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6E" w:rsidRDefault="00EA086E" w:rsidP="00EA086E">
      <w:pPr>
        <w:spacing w:line="360" w:lineRule="exac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江苏省仪征中学2022—2023学年度第二学期高一数学学科导学案</w:t>
      </w:r>
    </w:p>
    <w:p w:rsidR="00EA086E" w:rsidRDefault="00EA086E" w:rsidP="00EA086E">
      <w:pPr>
        <w:spacing w:line="0" w:lineRule="atLeast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hAnsiTheme="minorEastAsia" w:hint="eastAsia"/>
          <w:b/>
          <w:sz w:val="28"/>
          <w:szCs w:val="28"/>
        </w:rPr>
        <w:t>13.3.2  空间图形的体积（2）</w:t>
      </w:r>
    </w:p>
    <w:bookmarkEnd w:id="0"/>
    <w:p w:rsidR="00EA086E" w:rsidRDefault="00EA086E" w:rsidP="00EA086E">
      <w:pPr>
        <w:spacing w:line="440" w:lineRule="exact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研制人：王桂芳    审核人：周纯阳</w:t>
      </w:r>
    </w:p>
    <w:p w:rsidR="00EA086E" w:rsidRDefault="00EA086E" w:rsidP="00EA086E">
      <w:pPr>
        <w:spacing w:line="440" w:lineRule="exact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班级：__________姓名：__________学号：________授课日期：2023.</w:t>
      </w:r>
    </w:p>
    <w:p w:rsidR="00EA086E" w:rsidRDefault="00EA086E" w:rsidP="00EA086E">
      <w:pPr>
        <w:rPr>
          <w:rFonts w:asciiTheme="minorEastAsia" w:eastAsia="宋体" w:hAnsiTheme="minorEastAsia" w:cs="Times New Roman"/>
          <w:b/>
          <w:bCs/>
          <w:sz w:val="24"/>
          <w:szCs w:val="24"/>
        </w:rPr>
      </w:pPr>
      <w:r>
        <w:rPr>
          <w:rFonts w:asciiTheme="minorEastAsia" w:eastAsia="宋体" w:hAnsiTheme="minorEastAsia" w:cs="Times New Roman" w:hint="eastAsia"/>
          <w:b/>
          <w:bCs/>
          <w:sz w:val="24"/>
          <w:szCs w:val="24"/>
        </w:rPr>
        <w:t>【课标表述】</w:t>
      </w:r>
    </w:p>
    <w:p w:rsidR="00EA086E" w:rsidRDefault="00EA086E" w:rsidP="00EA086E">
      <w:pPr>
        <w:ind w:firstLineChars="202" w:firstLine="424"/>
        <w:rPr>
          <w:rFonts w:ascii="宋体" w:hAnsi="宋体"/>
        </w:rPr>
      </w:pPr>
      <w:r>
        <w:rPr>
          <w:rFonts w:ascii="宋体" w:hAnsi="宋体" w:cs="宋体" w:hint="eastAsia"/>
        </w:rPr>
        <w:t>②</w:t>
      </w:r>
      <w:r>
        <w:rPr>
          <w:rFonts w:ascii="宋体" w:hAnsi="宋体" w:hint="eastAsia"/>
        </w:rPr>
        <w:t>知道球、棱柱、棱锥、棱台的表面积和体积的计算公式，能用公式解决简单的实际问题。</w:t>
      </w:r>
    </w:p>
    <w:p w:rsidR="00EA086E" w:rsidRDefault="00EA086E" w:rsidP="00EA086E">
      <w:pPr>
        <w:spacing w:line="0" w:lineRule="atLeast"/>
        <w:rPr>
          <w:rFonts w:asciiTheme="minorEastAsia" w:eastAsia="宋体" w:hAnsiTheme="minorEastAsia" w:cs="Times New Roman"/>
          <w:b/>
          <w:bCs/>
          <w:sz w:val="24"/>
          <w:szCs w:val="24"/>
        </w:rPr>
      </w:pPr>
      <w:r>
        <w:rPr>
          <w:rFonts w:asciiTheme="minorEastAsia" w:eastAsia="宋体" w:hAnsiTheme="minorEastAsia" w:cs="Times New Roman"/>
          <w:b/>
          <w:bCs/>
          <w:sz w:val="24"/>
          <w:szCs w:val="24"/>
        </w:rPr>
        <w:t>一</w:t>
      </w:r>
      <w:r>
        <w:rPr>
          <w:rFonts w:asciiTheme="minorEastAsia" w:eastAsia="宋体" w:hAnsiTheme="minorEastAsia" w:cs="Times New Roman" w:hint="eastAsia"/>
          <w:b/>
          <w:bCs/>
          <w:sz w:val="24"/>
          <w:szCs w:val="24"/>
        </w:rPr>
        <w:t>、</w:t>
      </w:r>
      <w:r>
        <w:rPr>
          <w:rFonts w:asciiTheme="minorEastAsia" w:eastAsia="宋体" w:hAnsiTheme="minorEastAsia" w:cs="Times New Roman"/>
          <w:b/>
          <w:bCs/>
          <w:sz w:val="24"/>
          <w:szCs w:val="24"/>
        </w:rPr>
        <w:t>学习目标</w:t>
      </w:r>
    </w:p>
    <w:p w:rsidR="00EA086E" w:rsidRDefault="00EA086E" w:rsidP="00EA086E">
      <w:pPr>
        <w:spacing w:line="0" w:lineRule="atLeast"/>
        <w:rPr>
          <w:rFonts w:ascii="宋体" w:hAnsi="宋体"/>
        </w:rPr>
      </w:pPr>
      <w:r>
        <w:rPr>
          <w:rFonts w:ascii="宋体" w:hAnsi="宋体" w:hint="eastAsia"/>
        </w:rPr>
        <w:t>初步掌握求体积的常规方法，例如割补法，等积转换等．</w:t>
      </w:r>
    </w:p>
    <w:p w:rsidR="00EA086E" w:rsidRDefault="00EA086E" w:rsidP="00EA086E">
      <w:pPr>
        <w:spacing w:line="0" w:lineRule="atLeast"/>
        <w:rPr>
          <w:rFonts w:ascii="宋体" w:hAnsi="宋体"/>
        </w:rPr>
      </w:pPr>
      <w:r>
        <w:rPr>
          <w:rFonts w:ascii="宋体" w:hAnsi="宋体" w:hint="eastAsia"/>
        </w:rPr>
        <w:t>重点难点：割补法，等积转换等方法的运用．</w:t>
      </w:r>
    </w:p>
    <w:p w:rsidR="00EA086E" w:rsidRDefault="00EA086E" w:rsidP="00EA086E">
      <w:pPr>
        <w:spacing w:line="0" w:lineRule="atLeast"/>
        <w:rPr>
          <w:rFonts w:asciiTheme="minorEastAsia" w:eastAsia="宋体" w:hAnsiTheme="minorEastAsia" w:cs="Times New Roman"/>
          <w:b/>
          <w:bCs/>
          <w:sz w:val="24"/>
          <w:szCs w:val="24"/>
        </w:rPr>
      </w:pPr>
      <w:r>
        <w:rPr>
          <w:rFonts w:asciiTheme="minorEastAsia" w:eastAsia="宋体" w:hAnsiTheme="minorEastAsia" w:cs="Times New Roman"/>
          <w:b/>
          <w:bCs/>
          <w:sz w:val="24"/>
          <w:szCs w:val="24"/>
        </w:rPr>
        <w:t>二</w:t>
      </w:r>
      <w:r>
        <w:rPr>
          <w:rFonts w:asciiTheme="minorEastAsia" w:eastAsia="宋体" w:hAnsiTheme="minorEastAsia" w:cs="Times New Roman" w:hint="eastAsia"/>
          <w:b/>
          <w:bCs/>
          <w:sz w:val="24"/>
          <w:szCs w:val="24"/>
        </w:rPr>
        <w:t>、问题探究</w:t>
      </w:r>
    </w:p>
    <w:p w:rsidR="00EA086E" w:rsidRDefault="00EA086E" w:rsidP="00EA086E">
      <w:pPr>
        <w:spacing w:line="0" w:lineRule="atLeast"/>
      </w:pPr>
      <w:r>
        <w:rPr>
          <w:rFonts w:hAnsi="宋体"/>
          <w:noProof/>
          <w:sz w:val="20"/>
          <w:szCs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CB0D1" wp14:editId="57780F40">
                <wp:simplePos x="0" y="0"/>
                <wp:positionH relativeFrom="column">
                  <wp:posOffset>4686300</wp:posOffset>
                </wp:positionH>
                <wp:positionV relativeFrom="paragraph">
                  <wp:posOffset>456565</wp:posOffset>
                </wp:positionV>
                <wp:extent cx="1600200" cy="1278255"/>
                <wp:effectExtent l="0" t="0" r="3810" b="0"/>
                <wp:wrapTight wrapText="bothSides">
                  <wp:wrapPolygon edited="0">
                    <wp:start x="8871" y="3380"/>
                    <wp:lineTo x="3214" y="11127"/>
                    <wp:lineTo x="2443" y="12576"/>
                    <wp:lineTo x="2443" y="12898"/>
                    <wp:lineTo x="8743" y="17898"/>
                    <wp:lineTo x="9514" y="17898"/>
                    <wp:lineTo x="13500" y="13703"/>
                    <wp:lineTo x="14271" y="13381"/>
                    <wp:lineTo x="14400" y="12415"/>
                    <wp:lineTo x="9514" y="3380"/>
                    <wp:lineTo x="8871" y="3380"/>
                  </wp:wrapPolygon>
                </wp:wrapTight>
                <wp:docPr id="124" name="Group 1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1278255"/>
                          <a:chOff x="2970" y="2094"/>
                          <a:chExt cx="2295" cy="1833"/>
                        </a:xfrm>
                      </wpg:grpSpPr>
                      <wps:wsp>
                        <wps:cNvPr id="125" name="Line 1043"/>
                        <wps:cNvCnPr>
                          <a:cxnSpLocks noChangeShapeType="1"/>
                        </wps:cNvCnPr>
                        <wps:spPr bwMode="auto">
                          <a:xfrm flipH="1">
                            <a:off x="3240" y="2376"/>
                            <a:ext cx="720" cy="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6" name="Line 1044"/>
                        <wps:cNvCnPr>
                          <a:cxnSpLocks noChangeShapeType="1"/>
                        </wps:cNvCnPr>
                        <wps:spPr bwMode="auto">
                          <a:xfrm>
                            <a:off x="3960" y="2376"/>
                            <a:ext cx="540" cy="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7" name="Line 1045"/>
                        <wps:cNvCnPr>
                          <a:cxnSpLocks noChangeShapeType="1"/>
                        </wps:cNvCnPr>
                        <wps:spPr bwMode="auto">
                          <a:xfrm>
                            <a:off x="3240" y="3156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520" name="Line 1046"/>
                        <wps:cNvCnPr>
                          <a:cxnSpLocks noChangeShapeType="1"/>
                        </wps:cNvCnPr>
                        <wps:spPr bwMode="auto">
                          <a:xfrm>
                            <a:off x="3240" y="3156"/>
                            <a:ext cx="72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21" name="Line 1047"/>
                        <wps:cNvCnPr>
                          <a:cxnSpLocks noChangeShapeType="1"/>
                        </wps:cNvCnPr>
                        <wps:spPr bwMode="auto">
                          <a:xfrm flipH="1">
                            <a:off x="3960" y="3156"/>
                            <a:ext cx="54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22" name="Line 1048"/>
                        <wps:cNvCnPr>
                          <a:cxnSpLocks noChangeShapeType="1"/>
                        </wps:cNvCnPr>
                        <wps:spPr bwMode="auto">
                          <a:xfrm>
                            <a:off x="3960" y="2376"/>
                            <a:ext cx="0" cy="12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23" name="Line 1049"/>
                        <wps:cNvCnPr>
                          <a:cxnSpLocks noChangeShapeType="1"/>
                        </wps:cNvCnPr>
                        <wps:spPr bwMode="auto">
                          <a:xfrm>
                            <a:off x="3960" y="2406"/>
                            <a:ext cx="360" cy="8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24" name="Line 1050"/>
                        <wps:cNvCnPr>
                          <a:cxnSpLocks noChangeShapeType="1"/>
                        </wps:cNvCnPr>
                        <wps:spPr bwMode="auto">
                          <a:xfrm>
                            <a:off x="3240" y="3171"/>
                            <a:ext cx="108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527" name="Line 1051"/>
                        <wps:cNvCnPr>
                          <a:cxnSpLocks noChangeShapeType="1"/>
                        </wps:cNvCnPr>
                        <wps:spPr bwMode="auto">
                          <a:xfrm>
                            <a:off x="3585" y="2793"/>
                            <a:ext cx="720" cy="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550" name="Text Box 1052"/>
                        <wps:cNvSpPr txBox="1">
                          <a:spLocks noChangeArrowheads="1"/>
                        </wps:cNvSpPr>
                        <wps:spPr bwMode="auto">
                          <a:xfrm>
                            <a:off x="2970" y="2979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A086E" w:rsidRDefault="00EA086E" w:rsidP="00EA086E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Text Box 1053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3459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A086E" w:rsidRDefault="00EA086E" w:rsidP="00EA086E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Text Box 1054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3207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A086E" w:rsidRDefault="00EA086E" w:rsidP="00EA086E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Text Box 1055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3015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A086E" w:rsidRDefault="00EA086E" w:rsidP="00EA086E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Text Box 1056"/>
                        <wps:cNvSpPr txBox="1">
                          <a:spLocks noChangeArrowheads="1"/>
                        </wps:cNvSpPr>
                        <wps:spPr bwMode="auto">
                          <a:xfrm>
                            <a:off x="3675" y="2094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A086E" w:rsidRDefault="00EA086E" w:rsidP="00EA086E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Text Box 1057"/>
                        <wps:cNvSpPr txBox="1">
                          <a:spLocks noChangeArrowheads="1"/>
                        </wps:cNvSpPr>
                        <wps:spPr bwMode="auto">
                          <a:xfrm>
                            <a:off x="3270" y="2496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A086E" w:rsidRDefault="00EA086E" w:rsidP="00EA086E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42" o:spid="_x0000_s1026" style="position:absolute;left:0;text-align:left;margin-left:369pt;margin-top:35.95pt;width:126pt;height:100.65pt;z-index:-251657216" coordorigin="2970,2094" coordsize="2295,1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">
                <v:line id="Line 1043" o:spid="_x0000_s1027" style="position:absolute;flip:x;visibility:visible;mso-wrap-style:square" from="3240,2376" to="3960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9+WcQAAADcAAAADwAAAGRycy9kb3ducmV2LnhtbERPS2sCMRC+C/6HMIVeSs0qbbFbo4hQ&#10;8ODFByu9TTfTzbKbyZpE3f57Uyh4m4/vObNFb1txIR9qxwrGowwEcel0zZWCw/7zeQoiRGSNrWNS&#10;8EsBFvPhYIa5dlfe0mUXK5FCOOSowMTY5VKG0pDFMHIdceJ+nLcYE/SV1B6vKdy2cpJlb9JizanB&#10;YEcrQ2WzO1sFcrp5Ovnl90tTNMfjuynKovvaKPX40C8/QETq4138717rNH/yC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H35ZxAAAANwAAAAPAAAAAAAAAAAA&#10;AAAAAKECAABkcnMvZG93bnJldi54bWxQSwUGAAAAAAQABAD5AAAAkgMAAAAA&#10;"/>
                <v:line id="Line 1044" o:spid="_x0000_s1028" style="position:absolute;visibility:visible;mso-wrap-style:square" from="3960,2376" to="4500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lhUc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6WFRxAAAANwAAAAPAAAAAAAAAAAA&#10;AAAAAKECAABkcnMvZG93bnJldi54bWxQSwUGAAAAAAQABAD5AAAAkgMAAAAA&#10;"/>
                <v:line id="Line 1045" o:spid="_x0000_s1029" style="position:absolute;visibility:visible;mso-wrap-style:square" from="3240,3156" to="4500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aU3sQAAADcAAAADwAAAGRycy9kb3ducmV2LnhtbESPQYvCMBCF7wv+hzCCtzXVg7tbjSKC&#10;4EFXVsXz0IxttZnUJNb6740g7G2G9+Z9byaz1lSiIedLywoG/QQEcWZ1ybmCw375+Q3CB2SNlWVS&#10;8CAPs2nnY4Kptnf+o2YXchFD2KeooAihTqX0WUEGfd/WxFE7WWcwxNXlUju8x3BTyWGSjKTBkiOh&#10;wJoWBWWX3c1Ebpav3fV4vrSr02a9vHLz87vfKtXrtvMxiEBt+De/r1c61h9+weuZOIG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dpTexAAAANwAAAAPAAAAAAAAAAAA&#10;AAAAAKECAABkcnMvZG93bnJldi54bWxQSwUGAAAAAAQABAD5AAAAkgMAAAAA&#10;">
                  <v:stroke dashstyle="dash"/>
                </v:line>
                <v:line id="Line 1046" o:spid="_x0000_s1030" style="position:absolute;visibility:visible;mso-wrap-style:square" from="3240,3156" to="3960,3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Pwp8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ZBz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D8KfDAAAA3AAAAA8AAAAAAAAAAAAA&#10;AAAAoQIAAGRycy9kb3ducmV2LnhtbFBLBQYAAAAABAAEAPkAAACRAwAAAAA=&#10;"/>
                <v:line id="Line 1047" o:spid="_x0000_s1031" style="position:absolute;flip:x;visibility:visible;mso-wrap-style:square" from="3960,3156" to="4500,3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vUQ8YAAADcAAAADwAAAGRycy9kb3ducmV2LnhtbESPQWsCMRSE7wX/Q3hCL0WzSiu6GkUK&#10;hR68VGXF23Pz3Cy7edkmqW7/fVMo9DjMzDfMatPbVtzIh9qxgsk4A0FcOl1zpeB4eBvNQYSIrLF1&#10;TAq+KcBmPXhYYa7dnT/oto+VSBAOOSowMXa5lKE0ZDGMXUecvKvzFmOSvpLa4z3BbSunWTaTFmtO&#10;CwY7ejVUNvsvq0DOd0+ffnt5bormdFqYoiy6806px2G/XYKI1Mf/8F/7XSt4mU7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r1EPGAAAA3AAAAA8AAAAAAAAA&#10;AAAAAAAAoQIAAGRycy9kb3ducmV2LnhtbFBLBQYAAAAABAAEAPkAAACUAwAAAAA=&#10;"/>
                <v:line id="Line 1048" o:spid="_x0000_s1032" style="position:absolute;visibility:visible;mso-wrap-style:square" from="3960,2376" to="3960,3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3LS8cAAADc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T2k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XctLxwAAANwAAAAPAAAAAAAA&#10;AAAAAAAAAKECAABkcnMvZG93bnJldi54bWxQSwUGAAAAAAQABAD5AAAAlQMAAAAA&#10;"/>
                <v:line id="Line 1049" o:spid="_x0000_s1033" style="position:absolute;visibility:visible;mso-wrap-style:square" from="3960,2406" to="4320,3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Fu0M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sY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EW7QxwAAANwAAAAPAAAAAAAA&#10;AAAAAAAAAKECAABkcnMvZG93bnJldi54bWxQSwUGAAAAAAQABAD5AAAAlQMAAAAA&#10;"/>
                <v:line id="Line 1050" o:spid="_x0000_s1034" style="position:absolute;visibility:visible;mso-wrap-style:square" from="3240,3171" to="4320,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umsMQAAADcAAAADwAAAGRycy9kb3ducmV2LnhtbESPS2sCMRSF94X+h3AL3WmmoqWOE6UI&#10;ggttUYvry+TOQyc3Y5KO4783BaHLw3l8nGzRm0Z05HxtWcHbMAFBnFtdc6ng57AafIDwAVljY5kU&#10;3MjDYv78lGGq7ZV31O1DKeII+xQVVCG0qZQ+r8igH9qWOHqFdQZDlK6U2uE1jptGjpLkXRqsORIq&#10;bGlZUX7e/5rIzcuNuxxP535dbDerC3fTr8O3Uq8v/ecMRKA+/Icf7bVWMBmN4e9MPAJ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K6awxAAAANwAAAAPAAAAAAAAAAAA&#10;AAAAAKECAABkcnMvZG93bnJldi54bWxQSwUGAAAAAAQABAD5AAAAkgMAAAAA&#10;">
                  <v:stroke dashstyle="dash"/>
                </v:line>
                <v:line id="Line 1051" o:spid="_x0000_s1035" style="position:absolute;visibility:visible;mso-wrap-style:square" from="3585,2793" to="4305,3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k4x8QAAADcAAAADwAAAGRycy9kb3ducmV2LnhtbESPS2sCMRSF94X+h3AL3WmmgraOE6UI&#10;ggttUYvry+TOQyc3Y5KO4783BaHLw3l8nGzRm0Z05HxtWcHbMAFBnFtdc6ng57AafIDwAVljY5kU&#10;3MjDYv78lGGq7ZV31O1DKeII+xQVVCG0qZQ+r8igH9qWOHqFdQZDlK6U2uE1jptGjpJkIg3WHAkV&#10;trSsKD/vf03k5uXGXY6nc78utpvVhbvp1+FbqdeX/nMGIlAf/sOP9lorGI/e4e9MPAJ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+TjHxAAAANwAAAAPAAAAAAAAAAAA&#10;AAAAAKECAABkcnMvZG93bnJldi54bWxQSwUGAAAAAAQABAD5AAAAkgMAAAAA&#10;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52" o:spid="_x0000_s1036" type="#_x0000_t202" style="position:absolute;left:2970;top:2979;width:9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yc5MAA&#10;AADcAAAADwAAAGRycy9kb3ducmV2LnhtbERPTYvCMBC9C/6HMII3TZSt7HaNIsqCJ0XdFbwNzdiW&#10;bSalibb+e3MQPD7e93zZ2UrcqfGlYw2TsQJBnDlTcq7h9/Qz+gThA7LByjFpeJCH5aLfm2NqXMsH&#10;uh9DLmII+xQ1FCHUqZQ+K8iiH7uaOHJX11gMETa5NA22MdxWcqrUTFosOTYUWNO6oOz/eLMa/nbX&#10;y/lD7fONTerWdUqy/ZJaDwfd6htEoC68xS/31mhIkjg/no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Gyc5MAAAADcAAAADwAAAAAAAAAAAAAAAACYAgAAZHJzL2Rvd25y&#10;ZXYueG1sUEsFBgAAAAAEAAQA9QAAAIUDAAAAAA==&#10;" filled="f" stroked="f">
                  <v:textbox>
                    <w:txbxContent>
                      <w:p w:rsidR="00EA086E" w:rsidRDefault="00EA086E" w:rsidP="00EA086E">
                        <w:pPr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1053" o:spid="_x0000_s1037" type="#_x0000_t202" style="position:absolute;left:3705;top:3459;width:9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A5f8MA&#10;AADcAAAADwAAAGRycy9kb3ducmV2LnhtbESPQWvCQBSE74L/YXkFb2bX0hSNriItBU9KtRW8PbLP&#10;JDT7NmS3Jv57VxA8DjPzDbNY9bYWF2p95VjDJFEgiHNnKi40/By+xlMQPiAbrB2Thit5WC2HgwVm&#10;xnX8TZd9KESEsM9QQxlCk0np85Is+sQ1xNE7u9ZiiLItpGmxi3Bby1el3qXFiuNCiQ19lJT/7f+t&#10;ht/t+XR8U7vi06ZN53ol2c6k1qOXfj0HEagPz/CjvTEa0nQC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A5f8MAAADcAAAADwAAAAAAAAAAAAAAAACYAgAAZHJzL2Rv&#10;d25yZXYueG1sUEsFBgAAAAAEAAQA9QAAAIgDAAAAAA==&#10;" filled="f" stroked="f">
                  <v:textbox>
                    <w:txbxContent>
                      <w:p w:rsidR="00EA086E" w:rsidRDefault="00EA086E" w:rsidP="00EA086E">
                        <w:pPr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1054" o:spid="_x0000_s1038" type="#_x0000_t202" style="position:absolute;left:4155;top:3207;width:9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KnCMQA&#10;AADcAAAADwAAAGRycy9kb3ducmV2LnhtbESPT4vCMBTE7wt+h/AEb2ui2MXtGkUUwZOy/lnY26N5&#10;tsXmpTTR1m9vFhY8DjPzG2a26Gwl7tT40rGG0VCBIM6cKTnXcDpu3qcgfEA2WDkmDQ/ysJj33maY&#10;GtfyN90PIRcRwj5FDUUIdSqlzwqy6IeuJo7exTUWQ5RNLk2DbYTbSo6V+pAWS44LBda0Kii7Hm5W&#10;w3l3+f2ZqH2+tknduk5Jtp9S60G/W36BCNSFV/i/vTUakmQMf2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ypwjEAAAA3AAAAA8AAAAAAAAAAAAAAAAAmAIAAGRycy9k&#10;b3ducmV2LnhtbFBLBQYAAAAABAAEAPUAAACJAwAAAAA=&#10;" filled="f" stroked="f">
                  <v:textbox>
                    <w:txbxContent>
                      <w:p w:rsidR="00EA086E" w:rsidRDefault="00EA086E" w:rsidP="00EA086E">
                        <w:pPr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</w:rPr>
                          <w:t>D</w:t>
                        </w:r>
                      </w:p>
                    </w:txbxContent>
                  </v:textbox>
                </v:shape>
                <v:shape id="Text Box 1055" o:spid="_x0000_s1039" type="#_x0000_t202" style="position:absolute;left:4365;top:3015;width:9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4Ck8QA&#10;AADcAAAADwAAAGRycy9kb3ducmV2LnhtbESPQWvCQBSE74X+h+UVvNXdViM1dRNKRfBkUavg7ZF9&#10;JqHZtyG7mvjv3UKhx2FmvmEW+WAbcaXO1441vIwVCOLCmZpLDd/71fMbCB+QDTaOScONPOTZ48MC&#10;U+N63tJ1F0oRIexT1FCF0KZS+qIii37sWuLonV1nMUTZldJ02Ee4beSrUjNpsea4UGFLnxUVP7uL&#10;1XDYnE/HqfoqlzZpezcoyXYutR49DR/vIAIN4T/8114bDUkygd8z8Qj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+ApPEAAAA3AAAAA8AAAAAAAAAAAAAAAAAmAIAAGRycy9k&#10;b3ducmV2LnhtbFBLBQYAAAAABAAEAPUAAACJAwAAAAA=&#10;" filled="f" stroked="f">
                  <v:textbox>
                    <w:txbxContent>
                      <w:p w:rsidR="00EA086E" w:rsidRDefault="00EA086E" w:rsidP="00EA086E">
                        <w:pPr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</w:rPr>
                          <w:t>C</w:t>
                        </w:r>
                      </w:p>
                    </w:txbxContent>
                  </v:textbox>
                </v:shape>
                <v:shape id="Text Box 1056" o:spid="_x0000_s1040" type="#_x0000_t202" style="position:absolute;left:3675;top:2094;width:9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ea58MA&#10;AADcAAAADwAAAGRycy9kb3ducmV2LnhtbESPT4vCMBTE7wt+h/AEb2viYhetRhEXwZPL+g+8PZpn&#10;W2xeShNt/fabhQWPw8z8hpkvO1uJBzW+dKxhNFQgiDNnSs41HA+b9wkIH5ANVo5Jw5M8LBe9tzmm&#10;xrX8Q499yEWEsE9RQxFCnUrps4Is+qGriaN3dY3FEGWTS9NgG+G2kh9KfUqLJceFAmtaF5Td9ner&#10;4bS7Xs5j9Z1/2aRuXack26nUetDvVjMQgbrwCv+3t0ZDkozh70w8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ea58MAAADcAAAADwAAAAAAAAAAAAAAAACYAgAAZHJzL2Rv&#10;d25yZXYueG1sUEsFBgAAAAAEAAQA9QAAAIgDAAAAAA==&#10;" filled="f" stroked="f">
                  <v:textbox>
                    <w:txbxContent>
                      <w:p w:rsidR="00EA086E" w:rsidRDefault="00EA086E" w:rsidP="00EA086E">
                        <w:pPr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</w:rPr>
                          <w:t>P</w:t>
                        </w:r>
                      </w:p>
                    </w:txbxContent>
                  </v:textbox>
                </v:shape>
                <v:shape id="Text Box 1057" o:spid="_x0000_s1041" type="#_x0000_t202" style="position:absolute;left:3270;top:2496;width:9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/fMMA&#10;AADc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RL4PROP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s/fMMAAADcAAAADwAAAAAAAAAAAAAAAACYAgAAZHJzL2Rv&#10;d25yZXYueG1sUEsFBgAAAAAEAAQA9QAAAIgDAAAAAA==&#10;" filled="f" stroked="f">
                  <v:textbox>
                    <w:txbxContent>
                      <w:p w:rsidR="00EA086E" w:rsidRDefault="00EA086E" w:rsidP="00EA086E">
                        <w:pPr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</w:rPr>
                          <w:t>E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Fonts w:hint="eastAsia"/>
        </w:rPr>
        <w:t>例</w:t>
      </w:r>
      <w:r>
        <w:rPr>
          <w:rFonts w:hint="eastAsia"/>
        </w:rPr>
        <w:t>1</w:t>
      </w:r>
      <w:r>
        <w:rPr>
          <w:rFonts w:hint="eastAsia"/>
        </w:rPr>
        <w:t>．如图，在三棱锥</w:t>
      </w:r>
      <w:r>
        <w:rPr>
          <w:noProof/>
          <w:position w:val="-6"/>
        </w:rPr>
        <w:drawing>
          <wp:inline distT="0" distB="0" distL="0" distR="0" wp14:anchorId="33EDF579" wp14:editId="4AEEFA06">
            <wp:extent cx="602615" cy="16891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" name="图片 57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中，已知</w:t>
      </w:r>
      <w:r>
        <w:rPr>
          <w:noProof/>
          <w:position w:val="-6"/>
        </w:rPr>
        <w:drawing>
          <wp:inline distT="0" distB="0" distL="0" distR="0" wp14:anchorId="4CFA9491" wp14:editId="44225717">
            <wp:extent cx="623570" cy="168910"/>
            <wp:effectExtent l="0" t="0" r="0" b="0"/>
            <wp:docPr id="2" name="图片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57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noProof/>
          <w:position w:val="-6"/>
        </w:rPr>
        <w:drawing>
          <wp:inline distT="0" distB="0" distL="0" distR="0" wp14:anchorId="7473F414" wp14:editId="1F67A498">
            <wp:extent cx="814070" cy="168910"/>
            <wp:effectExtent l="0" t="0" r="0" b="0"/>
            <wp:docPr id="3" name="图片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57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noProof/>
          <w:position w:val="-4"/>
        </w:rPr>
        <w:drawing>
          <wp:inline distT="0" distB="0" distL="0" distR="0" wp14:anchorId="66222253" wp14:editId="468BB274">
            <wp:extent cx="623570" cy="153035"/>
            <wp:effectExtent l="0" t="0" r="0" b="0"/>
            <wp:docPr id="4" name="图片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58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noProof/>
          <w:position w:val="-6"/>
        </w:rPr>
        <w:drawing>
          <wp:inline distT="0" distB="0" distL="0" distR="0" wp14:anchorId="7849DFFB" wp14:editId="4522AA34">
            <wp:extent cx="660400" cy="16891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" name="图片 58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，且</w:t>
      </w:r>
      <w:r>
        <w:rPr>
          <w:noProof/>
          <w:position w:val="-6"/>
        </w:rPr>
        <w:drawing>
          <wp:inline distT="0" distB="0" distL="0" distR="0" wp14:anchorId="5DE856B2" wp14:editId="3552C148">
            <wp:extent cx="507365" cy="16891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图片 58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36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hint="eastAsia"/>
          <w:szCs w:val="21"/>
        </w:rPr>
        <w:t>．求证：三棱锥</w:t>
      </w:r>
      <w:r>
        <w:rPr>
          <w:noProof/>
          <w:position w:val="-6"/>
        </w:rPr>
        <w:drawing>
          <wp:inline distT="0" distB="0" distL="0" distR="0" wp14:anchorId="42CDC019" wp14:editId="6A4F49DC">
            <wp:extent cx="602615" cy="16891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" name="图片 58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hint="eastAsia"/>
          <w:szCs w:val="21"/>
        </w:rPr>
        <w:t>的体积为</w:t>
      </w:r>
      <w:r>
        <w:rPr>
          <w:rFonts w:hAnsi="宋体"/>
          <w:noProof/>
          <w:position w:val="-24"/>
          <w:szCs w:val="21"/>
        </w:rPr>
        <w:drawing>
          <wp:inline distT="0" distB="0" distL="0" distR="0" wp14:anchorId="7ED16166" wp14:editId="41927626">
            <wp:extent cx="623570" cy="40195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图片 58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宋体" w:hint="eastAsia"/>
          <w:sz w:val="24"/>
        </w:rPr>
        <w:t>．</w:t>
      </w:r>
    </w:p>
    <w:p w:rsidR="00EA086E" w:rsidRDefault="00EA086E" w:rsidP="00EA086E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</w:p>
    <w:p w:rsidR="00EA086E" w:rsidRDefault="00EA086E" w:rsidP="00EA086E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</w:p>
    <w:p w:rsidR="00EA086E" w:rsidRDefault="00EA086E" w:rsidP="00EA086E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</w:p>
    <w:p w:rsidR="00EA086E" w:rsidRDefault="00EA086E" w:rsidP="00EA086E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</w:p>
    <w:p w:rsidR="00EA086E" w:rsidRDefault="00EA086E" w:rsidP="00EA086E">
      <w:pPr>
        <w:spacing w:line="360" w:lineRule="auto"/>
      </w:pPr>
      <w:r>
        <w:rPr>
          <w:u w:val="dotted"/>
        </w:rPr>
        <w:t xml:space="preserve">                                                                                        </w:t>
      </w:r>
    </w:p>
    <w:p w:rsidR="00EA086E" w:rsidRDefault="00EA086E" w:rsidP="00EA086E">
      <w:pPr>
        <w:spacing w:line="360" w:lineRule="auto"/>
      </w:pPr>
      <w:r>
        <w:rPr>
          <w:u w:val="dotted"/>
        </w:rPr>
        <w:t xml:space="preserve">                                                                                        </w:t>
      </w:r>
    </w:p>
    <w:p w:rsidR="00EA086E" w:rsidRDefault="00EA086E" w:rsidP="00EA086E">
      <w:pPr>
        <w:spacing w:line="360" w:lineRule="auto"/>
      </w:pPr>
      <w:r>
        <w:rPr>
          <w:u w:val="dotted"/>
        </w:rPr>
        <w:t xml:space="preserve">                                                                                        </w:t>
      </w:r>
    </w:p>
    <w:p w:rsidR="00EA086E" w:rsidRDefault="00EA086E" w:rsidP="00EA086E">
      <w:pPr>
        <w:spacing w:line="360" w:lineRule="auto"/>
      </w:pPr>
      <w:r>
        <w:rPr>
          <w:u w:val="dotted"/>
        </w:rPr>
        <w:t xml:space="preserve">                                                                                        </w:t>
      </w:r>
    </w:p>
    <w:p w:rsidR="00EA086E" w:rsidRDefault="00EA086E" w:rsidP="00EA086E">
      <w:pPr>
        <w:spacing w:line="0" w:lineRule="atLeast"/>
      </w:pPr>
      <w:r>
        <w:rPr>
          <w:rFonts w:hint="eastAsia"/>
        </w:rPr>
        <w:t>例</w:t>
      </w:r>
      <w:r>
        <w:rPr>
          <w:rFonts w:hint="eastAsia"/>
        </w:rPr>
        <w:t>2</w:t>
      </w:r>
      <w:r>
        <w:rPr>
          <w:rFonts w:hint="eastAsia"/>
        </w:rPr>
        <w:t>．一个圆锥形的空杯子上面放着一个半球形的冰淇淋，如果将冰淇淋全部放入杯中，能放下吗？</w:t>
      </w:r>
    </w:p>
    <w:p w:rsidR="00EA086E" w:rsidRDefault="00EA086E" w:rsidP="00EA086E">
      <w:pPr>
        <w:spacing w:line="360" w:lineRule="auto"/>
      </w:pPr>
      <w:r>
        <w:rPr>
          <w:u w:val="dotted"/>
        </w:rPr>
        <w:t xml:space="preserve">                                                                                        </w:t>
      </w:r>
    </w:p>
    <w:p w:rsidR="00EA086E" w:rsidRDefault="00EA086E" w:rsidP="00EA086E">
      <w:pPr>
        <w:spacing w:line="360" w:lineRule="auto"/>
      </w:pPr>
      <w:r>
        <w:rPr>
          <w:u w:val="dotted"/>
        </w:rPr>
        <w:t xml:space="preserve">                                                                                        </w:t>
      </w:r>
    </w:p>
    <w:p w:rsidR="00EA086E" w:rsidRDefault="00EA086E" w:rsidP="00EA086E">
      <w:pPr>
        <w:spacing w:line="360" w:lineRule="auto"/>
      </w:pPr>
      <w:r>
        <w:rPr>
          <w:u w:val="dotted"/>
        </w:rPr>
        <w:t xml:space="preserve">                                                                                        </w:t>
      </w:r>
    </w:p>
    <w:p w:rsidR="00EA086E" w:rsidRDefault="00EA086E" w:rsidP="00EA086E">
      <w:pPr>
        <w:spacing w:line="360" w:lineRule="auto"/>
      </w:pPr>
      <w:r>
        <w:rPr>
          <w:u w:val="dotted"/>
        </w:rPr>
        <w:t xml:space="preserve">                                                                                        </w:t>
      </w:r>
    </w:p>
    <w:p w:rsidR="00EA086E" w:rsidRDefault="00EA086E" w:rsidP="00EA086E">
      <w:pPr>
        <w:spacing w:line="360" w:lineRule="auto"/>
      </w:pPr>
      <w:r>
        <w:rPr>
          <w:u w:val="dotted"/>
        </w:rPr>
        <w:t xml:space="preserve">                                                                                        </w:t>
      </w:r>
    </w:p>
    <w:p w:rsidR="00EA086E" w:rsidRDefault="00EA086E" w:rsidP="00EA086E">
      <w:pPr>
        <w:spacing w:line="360" w:lineRule="auto"/>
      </w:pPr>
      <w:r>
        <w:rPr>
          <w:u w:val="dotted"/>
        </w:rPr>
        <w:t xml:space="preserve">                                                                                        </w:t>
      </w:r>
    </w:p>
    <w:p w:rsidR="00EA086E" w:rsidRDefault="00EA086E" w:rsidP="00EA086E">
      <w:pPr>
        <w:spacing w:line="0" w:lineRule="atLeast"/>
      </w:pPr>
      <w:r>
        <w:rPr>
          <w:rFonts w:hint="eastAsia"/>
        </w:rPr>
        <w:t>例</w:t>
      </w:r>
      <w:r>
        <w:rPr>
          <w:rFonts w:hint="eastAsia"/>
        </w:rPr>
        <w:t>3.</w:t>
      </w:r>
      <w:r>
        <w:rPr>
          <w:rFonts w:hint="eastAsia"/>
        </w:rPr>
        <w:t>将半径分别为</w:t>
      </w:r>
      <w:r>
        <w:rPr>
          <w:noProof/>
          <w:position w:val="-6"/>
        </w:rPr>
        <w:drawing>
          <wp:inline distT="0" distB="0" distL="0" distR="0" wp14:anchorId="2ACB5F75" wp14:editId="5719C233">
            <wp:extent cx="280035" cy="16891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" name="图片 58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03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、</w:t>
      </w:r>
      <w:r>
        <w:rPr>
          <w:noProof/>
          <w:position w:val="-6"/>
        </w:rPr>
        <w:drawing>
          <wp:inline distT="0" distB="0" distL="0" distR="0" wp14:anchorId="123C0F4C" wp14:editId="25239840">
            <wp:extent cx="316865" cy="16891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图片 58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、</w:t>
      </w:r>
      <w:r>
        <w:rPr>
          <w:noProof/>
          <w:position w:val="-6"/>
        </w:rPr>
        <w:drawing>
          <wp:inline distT="0" distB="0" distL="0" distR="0" wp14:anchorId="61948738" wp14:editId="1A14637C">
            <wp:extent cx="295910" cy="16891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" name="图片 58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的三个锡球熔成</w:t>
      </w:r>
      <w:proofErr w:type="gramStart"/>
      <w:r>
        <w:rPr>
          <w:rFonts w:hint="eastAsia"/>
        </w:rPr>
        <w:t>一个大锡球</w:t>
      </w:r>
      <w:proofErr w:type="gramEnd"/>
      <w:r>
        <w:rPr>
          <w:rFonts w:hint="eastAsia"/>
        </w:rPr>
        <w:t>，求</w:t>
      </w:r>
      <w:proofErr w:type="gramStart"/>
      <w:r>
        <w:rPr>
          <w:rFonts w:hint="eastAsia"/>
        </w:rPr>
        <w:t>这个大锡球</w:t>
      </w:r>
      <w:proofErr w:type="gramEnd"/>
      <w:r>
        <w:rPr>
          <w:rFonts w:hint="eastAsia"/>
        </w:rPr>
        <w:t>的表面积．</w:t>
      </w:r>
    </w:p>
    <w:p w:rsidR="00EA086E" w:rsidRDefault="00EA086E" w:rsidP="00EA086E">
      <w:pPr>
        <w:spacing w:line="360" w:lineRule="auto"/>
      </w:pPr>
      <w:r>
        <w:rPr>
          <w:u w:val="dotted"/>
        </w:rPr>
        <w:t xml:space="preserve">                                                                                        </w:t>
      </w:r>
    </w:p>
    <w:p w:rsidR="00EA086E" w:rsidRDefault="00EA086E" w:rsidP="00EA086E">
      <w:pPr>
        <w:spacing w:line="360" w:lineRule="auto"/>
      </w:pPr>
      <w:r>
        <w:rPr>
          <w:u w:val="dotted"/>
        </w:rPr>
        <w:t xml:space="preserve">                                                                                        </w:t>
      </w:r>
    </w:p>
    <w:p w:rsidR="00EA086E" w:rsidRDefault="00EA086E" w:rsidP="00EA086E">
      <w:pPr>
        <w:spacing w:line="360" w:lineRule="auto"/>
      </w:pPr>
      <w:r>
        <w:rPr>
          <w:u w:val="dotted"/>
        </w:rPr>
        <w:t xml:space="preserve">                                                                                        </w:t>
      </w:r>
    </w:p>
    <w:p w:rsidR="00EA086E" w:rsidRDefault="00EA086E" w:rsidP="00EA086E">
      <w:pPr>
        <w:spacing w:line="360" w:lineRule="auto"/>
      </w:pPr>
      <w:r>
        <w:rPr>
          <w:u w:val="dotted"/>
        </w:rPr>
        <w:t xml:space="preserve">                                                                                        </w:t>
      </w:r>
    </w:p>
    <w:p w:rsidR="00EA086E" w:rsidRDefault="00EA086E" w:rsidP="00EA086E">
      <w:pPr>
        <w:spacing w:line="360" w:lineRule="auto"/>
      </w:pPr>
      <w:r>
        <w:rPr>
          <w:u w:val="dotted"/>
        </w:rPr>
        <w:lastRenderedPageBreak/>
        <w:t xml:space="preserve">                                                                                        </w:t>
      </w:r>
    </w:p>
    <w:p w:rsidR="00EA086E" w:rsidRDefault="00EA086E" w:rsidP="00EA086E">
      <w:pPr>
        <w:spacing w:line="360" w:lineRule="auto"/>
      </w:pPr>
      <w:r>
        <w:rPr>
          <w:u w:val="dotted"/>
        </w:rPr>
        <w:t xml:space="preserve">                                                                                        </w:t>
      </w:r>
    </w:p>
    <w:p w:rsidR="00EA086E" w:rsidRDefault="00EA086E" w:rsidP="00EA086E">
      <w:pPr>
        <w:widowControl/>
        <w:spacing w:line="0" w:lineRule="atLeast"/>
        <w:jc w:val="left"/>
        <w:rPr>
          <w:szCs w:val="21"/>
        </w:rPr>
      </w:pPr>
      <w:r>
        <w:rPr>
          <w:noProof/>
          <w:u w:val="dotte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9545B" wp14:editId="0165E567">
                <wp:simplePos x="0" y="0"/>
                <wp:positionH relativeFrom="column">
                  <wp:posOffset>4431665</wp:posOffset>
                </wp:positionH>
                <wp:positionV relativeFrom="paragraph">
                  <wp:posOffset>137160</wp:posOffset>
                </wp:positionV>
                <wp:extent cx="2445385" cy="1676400"/>
                <wp:effectExtent l="0" t="3810" r="2540" b="0"/>
                <wp:wrapNone/>
                <wp:docPr id="123" name="Text Box 1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A086E" w:rsidRDefault="00EA086E" w:rsidP="00EA08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2258CD" wp14:editId="64B5B11F">
                                  <wp:extent cx="1918335" cy="1562100"/>
                                  <wp:effectExtent l="19050" t="0" r="5250" b="0"/>
                                  <wp:docPr id="16" name="图片 636" descr="6UW1L{_]V_6(J2L9IF9A{2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636" descr="6UW1L{_]V_6(J2L9IF9A{2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8800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20" o:spid="_x0000_s1042" type="#_x0000_t202" style="position:absolute;margin-left:348.95pt;margin-top:10.8pt;width:192.55pt;height:132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" filled="f" stroked="f">
                <v:textbox style="mso-fit-shape-to-text:t">
                  <w:txbxContent>
                    <w:p w:rsidR="00EA086E" w:rsidRDefault="00EA086E" w:rsidP="00EA086E">
                      <w:r>
                        <w:rPr>
                          <w:noProof/>
                        </w:rPr>
                        <w:drawing>
                          <wp:inline distT="0" distB="0" distL="0" distR="0" wp14:anchorId="742258CD" wp14:editId="64B5B11F">
                            <wp:extent cx="1918335" cy="1562100"/>
                            <wp:effectExtent l="19050" t="0" r="5250" b="0"/>
                            <wp:docPr id="16" name="图片 636" descr="6UW1L{_]V_6(J2L9IF9A{2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636" descr="6UW1L{_]V_6(J2L9IF9A{2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8800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例</w:t>
      </w:r>
      <w:r>
        <w:rPr>
          <w:rFonts w:hint="eastAsia"/>
        </w:rPr>
        <w:t>4.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正方体</w:t>
      </w:r>
      <w:r>
        <w:rPr>
          <w:position w:val="-12"/>
          <w:szCs w:val="21"/>
        </w:rPr>
        <w:object w:dxaOrig="1791" w:dyaOrig="3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55pt;height:17.9pt" o:ole="">
            <v:imagedata r:id="rId18" o:title=""/>
          </v:shape>
          <o:OLEObject Type="Embed" ProgID="Equation.DSMT4" ShapeID="_x0000_i1025" DrawAspect="Content" ObjectID="_1746603506" r:id="rId19"/>
        </w:object>
      </w:r>
      <w:r>
        <w:rPr>
          <w:szCs w:val="21"/>
        </w:rPr>
        <w:t>的棱长为</w:t>
      </w:r>
      <w:r>
        <w:rPr>
          <w:position w:val="-6"/>
          <w:szCs w:val="21"/>
        </w:rPr>
        <w:object w:dxaOrig="200" w:dyaOrig="208">
          <v:shape id="_x0000_i1026" type="#_x0000_t75" style="width:10pt;height:10.4pt" o:ole="">
            <v:imagedata r:id="rId20" o:title=""/>
          </v:shape>
          <o:OLEObject Type="Embed" ProgID="Equation.DSMT4" ShapeID="_x0000_i1026" DrawAspect="Content" ObjectID="_1746603507" r:id="rId21"/>
        </w:object>
      </w:r>
    </w:p>
    <w:p w:rsidR="00EA086E" w:rsidRDefault="00EA086E" w:rsidP="00EA086E">
      <w:pPr>
        <w:widowControl/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）求点</w:t>
      </w:r>
      <w:r>
        <w:rPr>
          <w:position w:val="-12"/>
          <w:szCs w:val="21"/>
        </w:rPr>
        <w:object w:dxaOrig="241" w:dyaOrig="358">
          <v:shape id="_x0000_i1027" type="#_x0000_t75" style="width:12.05pt;height:17.9pt" o:ole="">
            <v:imagedata r:id="rId22" o:title=""/>
          </v:shape>
          <o:OLEObject Type="Embed" ProgID="Equation.DSMT4" ShapeID="_x0000_i1027" DrawAspect="Content" ObjectID="_1746603508" r:id="rId23"/>
        </w:object>
      </w:r>
      <w:r>
        <w:rPr>
          <w:szCs w:val="21"/>
        </w:rPr>
        <w:t>到平面</w:t>
      </w:r>
      <w:r>
        <w:rPr>
          <w:position w:val="-12"/>
          <w:szCs w:val="21"/>
        </w:rPr>
        <w:object w:dxaOrig="641" w:dyaOrig="358">
          <v:shape id="_x0000_i1028" type="#_x0000_t75" style="width:32.05pt;height:17.9pt" o:ole="">
            <v:imagedata r:id="rId24" o:title=""/>
          </v:shape>
          <o:OLEObject Type="Embed" ProgID="Equation.DSMT4" ShapeID="_x0000_i1028" DrawAspect="Content" ObjectID="_1746603509" r:id="rId25"/>
        </w:objec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的距离；</w:t>
      </w:r>
    </w:p>
    <w:p w:rsidR="00EA086E" w:rsidRDefault="00EA086E" w:rsidP="00EA086E">
      <w:pPr>
        <w:widowControl/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）求直线</w:t>
      </w:r>
      <w:r>
        <w:rPr>
          <w:position w:val="-12"/>
          <w:szCs w:val="21"/>
        </w:rPr>
        <w:object w:dxaOrig="499" w:dyaOrig="358">
          <v:shape id="_x0000_i1029" type="#_x0000_t75" style="width:24.95pt;height:17.9pt" o:ole="">
            <v:imagedata r:id="rId26" o:title=""/>
          </v:shape>
          <o:OLEObject Type="Embed" ProgID="Equation.DSMT4" ShapeID="_x0000_i1029" DrawAspect="Content" ObjectID="_1746603510" r:id="rId27"/>
        </w:object>
      </w:r>
      <w:r>
        <w:rPr>
          <w:szCs w:val="21"/>
        </w:rPr>
        <w:t>到平面</w:t>
      </w:r>
      <w:r>
        <w:rPr>
          <w:position w:val="-12"/>
          <w:szCs w:val="21"/>
        </w:rPr>
        <w:object w:dxaOrig="633" w:dyaOrig="358">
          <v:shape id="_x0000_i1030" type="#_x0000_t75" style="width:31.65pt;height:17.9pt" o:ole="">
            <v:imagedata r:id="rId28" o:title=""/>
          </v:shape>
          <o:OLEObject Type="Embed" ProgID="Equation.DSMT4" ShapeID="_x0000_i1030" DrawAspect="Content" ObjectID="_1746603511" r:id="rId29"/>
        </w:object>
      </w:r>
      <w:r>
        <w:rPr>
          <w:szCs w:val="21"/>
        </w:rPr>
        <w:t>的距离</w:t>
      </w:r>
      <w:r>
        <w:rPr>
          <w:rFonts w:hint="eastAsia"/>
          <w:szCs w:val="21"/>
        </w:rPr>
        <w:t>；</w:t>
      </w:r>
    </w:p>
    <w:p w:rsidR="00EA086E" w:rsidRDefault="00EA086E" w:rsidP="00EA086E">
      <w:pPr>
        <w:widowControl/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）求平面</w:t>
      </w:r>
      <w:r>
        <w:rPr>
          <w:position w:val="-12"/>
          <w:szCs w:val="21"/>
        </w:rPr>
        <w:object w:dxaOrig="641" w:dyaOrig="358">
          <v:shape id="_x0000_i1031" type="#_x0000_t75" style="width:32.05pt;height:17.9pt" o:ole="">
            <v:imagedata r:id="rId30" o:title=""/>
          </v:shape>
          <o:OLEObject Type="Embed" ProgID="Equation.DSMT4" ShapeID="_x0000_i1031" DrawAspect="Content" ObjectID="_1746603512" r:id="rId31"/>
        </w:object>
      </w:r>
      <w:r>
        <w:rPr>
          <w:rFonts w:hint="eastAsia"/>
          <w:szCs w:val="21"/>
        </w:rPr>
        <w:t>与平面</w:t>
      </w:r>
      <w:r>
        <w:rPr>
          <w:position w:val="-12"/>
          <w:szCs w:val="21"/>
        </w:rPr>
        <w:object w:dxaOrig="633" w:dyaOrig="358">
          <v:shape id="_x0000_i1032" type="#_x0000_t75" style="width:31.65pt;height:17.9pt" o:ole="">
            <v:imagedata r:id="rId32" o:title=""/>
          </v:shape>
          <o:OLEObject Type="Embed" ProgID="Equation.DSMT4" ShapeID="_x0000_i1032" DrawAspect="Content" ObjectID="_1746603513" r:id="rId33"/>
        </w:object>
      </w:r>
      <w:r>
        <w:rPr>
          <w:rFonts w:hint="eastAsia"/>
          <w:szCs w:val="21"/>
        </w:rPr>
        <w:t>的距离</w:t>
      </w:r>
      <w:r>
        <w:rPr>
          <w:rFonts w:hint="eastAsia"/>
        </w:rPr>
        <w:t>.</w:t>
      </w:r>
    </w:p>
    <w:p w:rsidR="00EA086E" w:rsidRDefault="00EA086E" w:rsidP="00EA086E">
      <w:pPr>
        <w:spacing w:line="360" w:lineRule="auto"/>
      </w:pPr>
      <w:r>
        <w:rPr>
          <w:u w:val="dotted"/>
        </w:rPr>
        <w:t xml:space="preserve">                                                                 </w:t>
      </w:r>
    </w:p>
    <w:p w:rsidR="00EA086E" w:rsidRDefault="00EA086E" w:rsidP="00EA086E"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</w:p>
    <w:p w:rsidR="00EA086E" w:rsidRDefault="00EA086E" w:rsidP="00EA086E"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</w:p>
    <w:p w:rsidR="00EA086E" w:rsidRDefault="00EA086E" w:rsidP="00EA086E">
      <w:pPr>
        <w:spacing w:line="360" w:lineRule="auto"/>
      </w:pPr>
      <w:r>
        <w:rPr>
          <w:u w:val="dotted"/>
        </w:rPr>
        <w:t xml:space="preserve">                                                                                        </w:t>
      </w:r>
    </w:p>
    <w:p w:rsidR="00EA086E" w:rsidRDefault="00EA086E" w:rsidP="00EA086E">
      <w:pPr>
        <w:spacing w:line="360" w:lineRule="auto"/>
      </w:pPr>
      <w:r>
        <w:rPr>
          <w:u w:val="dotted"/>
        </w:rPr>
        <w:t xml:space="preserve">                                                                                        </w:t>
      </w:r>
    </w:p>
    <w:p w:rsidR="00EA086E" w:rsidRDefault="00EA086E" w:rsidP="00EA086E">
      <w:pPr>
        <w:spacing w:line="360" w:lineRule="auto"/>
      </w:pPr>
      <w:r>
        <w:rPr>
          <w:u w:val="dotted"/>
        </w:rPr>
        <w:t xml:space="preserve">                                                                                        </w:t>
      </w:r>
    </w:p>
    <w:p w:rsidR="00EA086E" w:rsidRDefault="00EA086E" w:rsidP="00EA086E">
      <w:pPr>
        <w:spacing w:line="360" w:lineRule="auto"/>
      </w:pPr>
      <w:r>
        <w:rPr>
          <w:u w:val="dotted"/>
        </w:rPr>
        <w:t xml:space="preserve">                                                                                        </w:t>
      </w:r>
    </w:p>
    <w:p w:rsidR="00EA086E" w:rsidRDefault="00EA086E" w:rsidP="00EA086E">
      <w:pPr>
        <w:spacing w:line="360" w:lineRule="auto"/>
      </w:pPr>
      <w:r>
        <w:rPr>
          <w:u w:val="dotted"/>
        </w:rPr>
        <w:t xml:space="preserve">                                                                                        </w:t>
      </w:r>
    </w:p>
    <w:p w:rsidR="00EA086E" w:rsidRDefault="00EA086E" w:rsidP="00EA086E">
      <w:pPr>
        <w:spacing w:line="360" w:lineRule="auto"/>
      </w:pPr>
      <w:r>
        <w:rPr>
          <w:u w:val="dotted"/>
        </w:rPr>
        <w:t xml:space="preserve">                                                                                        </w:t>
      </w:r>
    </w:p>
    <w:p w:rsidR="00EA086E" w:rsidRDefault="00EA086E" w:rsidP="00EA086E">
      <w:pPr>
        <w:spacing w:line="0" w:lineRule="atLeast"/>
        <w:rPr>
          <w:rFonts w:asciiTheme="minorEastAsia" w:eastAsia="宋体" w:hAnsiTheme="minorEastAsia" w:cs="Times New Roman"/>
          <w:b/>
          <w:bCs/>
          <w:sz w:val="24"/>
          <w:szCs w:val="24"/>
        </w:rPr>
      </w:pPr>
      <w:r>
        <w:rPr>
          <w:rFonts w:asciiTheme="minorEastAsia" w:eastAsia="宋体" w:hAnsiTheme="minorEastAsia" w:cs="Times New Roman"/>
          <w:b/>
          <w:bCs/>
          <w:sz w:val="24"/>
          <w:szCs w:val="24"/>
        </w:rPr>
        <w:t>四</w:t>
      </w:r>
      <w:r>
        <w:rPr>
          <w:rFonts w:asciiTheme="minorEastAsia" w:eastAsia="宋体" w:hAnsiTheme="minorEastAsia" w:cs="Times New Roman" w:hint="eastAsia"/>
          <w:b/>
          <w:bCs/>
          <w:sz w:val="24"/>
          <w:szCs w:val="24"/>
        </w:rPr>
        <w:t>、</w:t>
      </w:r>
      <w:r>
        <w:rPr>
          <w:rFonts w:asciiTheme="minorEastAsia" w:eastAsia="宋体" w:hAnsiTheme="minorEastAsia" w:cs="Times New Roman"/>
          <w:b/>
          <w:bCs/>
          <w:sz w:val="24"/>
          <w:szCs w:val="24"/>
        </w:rPr>
        <w:t>小结</w:t>
      </w:r>
    </w:p>
    <w:p w:rsidR="00EA086E" w:rsidRDefault="00EA086E" w:rsidP="00EA086E">
      <w:pPr>
        <w:spacing w:line="0" w:lineRule="atLeast"/>
      </w:pPr>
      <w:r>
        <w:t>反馈</w:t>
      </w:r>
      <w:r>
        <w:rPr>
          <w:rFonts w:hint="eastAsia"/>
        </w:rPr>
        <w:t>练习：</w:t>
      </w:r>
    </w:p>
    <w:p w:rsidR="00EA086E" w:rsidRDefault="00EA086E" w:rsidP="00EA086E">
      <w:pPr>
        <w:spacing w:line="0" w:lineRule="atLeas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．两个球的体积之比为</w:t>
      </w:r>
      <w:r>
        <w:rPr>
          <w:noProof/>
          <w:position w:val="-6"/>
          <w:szCs w:val="21"/>
        </w:rPr>
        <w:drawing>
          <wp:inline distT="0" distB="0" distL="0" distR="0" wp14:anchorId="3D1E58B1" wp14:editId="503D4196">
            <wp:extent cx="380365" cy="16891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图片 59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，则这两个球的表面积之比是</w:t>
      </w:r>
      <w:r>
        <w:rPr>
          <w:szCs w:val="21"/>
        </w:rPr>
        <w:t>__________</w:t>
      </w:r>
      <w:r>
        <w:rPr>
          <w:rFonts w:hint="eastAsia"/>
          <w:szCs w:val="21"/>
        </w:rPr>
        <w:t>．</w:t>
      </w:r>
    </w:p>
    <w:p w:rsidR="00EA086E" w:rsidRDefault="00EA086E" w:rsidP="00EA086E">
      <w:pPr>
        <w:spacing w:line="360" w:lineRule="auto"/>
      </w:pPr>
      <w:r>
        <w:rPr>
          <w:u w:val="dotted"/>
        </w:rPr>
        <w:t xml:space="preserve">                                                                                        </w:t>
      </w:r>
    </w:p>
    <w:p w:rsidR="00EA086E" w:rsidRDefault="00EA086E" w:rsidP="00EA086E">
      <w:pPr>
        <w:spacing w:line="360" w:lineRule="auto"/>
      </w:pPr>
      <w:r>
        <w:rPr>
          <w:u w:val="dotted"/>
        </w:rPr>
        <w:t xml:space="preserve">                                                                                        </w:t>
      </w:r>
    </w:p>
    <w:p w:rsidR="00EA086E" w:rsidRDefault="00EA086E" w:rsidP="00EA086E">
      <w:pPr>
        <w:spacing w:line="0" w:lineRule="atLeast"/>
        <w:rPr>
          <w:szCs w:val="21"/>
        </w:rPr>
      </w:pPr>
      <w:r>
        <w:rPr>
          <w:rFonts w:hint="eastAsia"/>
        </w:rPr>
        <w:t>2</w:t>
      </w:r>
      <w:r>
        <w:rPr>
          <w:rFonts w:hint="eastAsia"/>
        </w:rPr>
        <w:t>．若两个球的表面积之差为</w:t>
      </w:r>
      <w:r>
        <w:rPr>
          <w:noProof/>
          <w:position w:val="-6"/>
        </w:rPr>
        <w:drawing>
          <wp:inline distT="0" distB="0" distL="0" distR="0" wp14:anchorId="590A0124" wp14:editId="6FDAA043">
            <wp:extent cx="295910" cy="16891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" name="图片 59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，两球面上两个大圆周长之和为</w:t>
      </w:r>
      <w:r>
        <w:rPr>
          <w:noProof/>
          <w:position w:val="-6"/>
        </w:rPr>
        <w:drawing>
          <wp:inline distT="0" distB="0" distL="0" distR="0" wp14:anchorId="3143108B" wp14:editId="74DE750B">
            <wp:extent cx="280035" cy="16891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" name="图片 59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03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，则这两球的半径之差为</w:t>
      </w:r>
      <w:r>
        <w:rPr>
          <w:szCs w:val="21"/>
        </w:rPr>
        <w:t>_____________________________</w:t>
      </w:r>
      <w:r>
        <w:rPr>
          <w:rFonts w:hint="eastAsia"/>
          <w:szCs w:val="21"/>
        </w:rPr>
        <w:t>．</w:t>
      </w:r>
    </w:p>
    <w:p w:rsidR="00EA086E" w:rsidRDefault="00EA086E" w:rsidP="00EA086E">
      <w:pPr>
        <w:spacing w:line="360" w:lineRule="auto"/>
      </w:pPr>
      <w:r>
        <w:rPr>
          <w:u w:val="dotted"/>
        </w:rPr>
        <w:t xml:space="preserve">                                                                                        </w:t>
      </w:r>
    </w:p>
    <w:p w:rsidR="00EA086E" w:rsidRDefault="00EA086E" w:rsidP="00EA086E">
      <w:pPr>
        <w:spacing w:line="360" w:lineRule="auto"/>
      </w:pPr>
      <w:r>
        <w:rPr>
          <w:u w:val="dotted"/>
        </w:rPr>
        <w:t xml:space="preserve">                                                                                        </w:t>
      </w:r>
    </w:p>
    <w:p w:rsidR="00EA086E" w:rsidRDefault="00EA086E" w:rsidP="00EA086E">
      <w:pPr>
        <w:spacing w:line="360" w:lineRule="auto"/>
      </w:pPr>
      <w:r>
        <w:rPr>
          <w:u w:val="dotted"/>
        </w:rPr>
        <w:t xml:space="preserve">                                                                                        </w:t>
      </w:r>
    </w:p>
    <w:p w:rsidR="00EA086E" w:rsidRDefault="00EA086E" w:rsidP="00EA086E">
      <w:pPr>
        <w:spacing w:line="360" w:lineRule="auto"/>
      </w:pPr>
      <w:r>
        <w:rPr>
          <w:u w:val="dotted"/>
        </w:rPr>
        <w:t xml:space="preserve">                                                                                        </w:t>
      </w:r>
    </w:p>
    <w:p w:rsidR="00EA086E" w:rsidRDefault="00EA086E" w:rsidP="00EA086E">
      <w:pPr>
        <w:spacing w:line="0" w:lineRule="atLeast"/>
        <w:rPr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．</w:t>
      </w:r>
      <w:r>
        <w:rPr>
          <w:rFonts w:hint="eastAsia"/>
        </w:rPr>
        <w:t>如果一个圆柱和一个圆锥的底面直径和高都与球的直径相等</w:t>
      </w:r>
      <w:r>
        <w:rPr>
          <w:rFonts w:hint="eastAsia"/>
          <w:szCs w:val="21"/>
        </w:rPr>
        <w:t>．</w:t>
      </w:r>
    </w:p>
    <w:p w:rsidR="00EA086E" w:rsidRDefault="00EA086E" w:rsidP="00EA086E">
      <w:pPr>
        <w:spacing w:line="0" w:lineRule="atLeast"/>
      </w:pPr>
      <w:r>
        <w:rPr>
          <w:rFonts w:hint="eastAsia"/>
          <w:szCs w:val="21"/>
        </w:rPr>
        <w:t>求证：圆柱、球、圆锥体积的比是</w:t>
      </w:r>
      <w:r>
        <w:rPr>
          <w:noProof/>
          <w:position w:val="-6"/>
          <w:szCs w:val="21"/>
        </w:rPr>
        <w:drawing>
          <wp:inline distT="0" distB="0" distL="0" distR="0" wp14:anchorId="153D0AF4" wp14:editId="61D9F1F4">
            <wp:extent cx="433705" cy="16891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" name="图片 59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70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．</w:t>
      </w:r>
    </w:p>
    <w:p w:rsidR="00EA086E" w:rsidRDefault="00EA086E" w:rsidP="00EA086E">
      <w:pPr>
        <w:spacing w:line="360" w:lineRule="auto"/>
      </w:pPr>
      <w:r>
        <w:rPr>
          <w:u w:val="dotted"/>
        </w:rPr>
        <w:t xml:space="preserve">                                                                                        </w:t>
      </w:r>
    </w:p>
    <w:p w:rsidR="00EA086E" w:rsidRDefault="00EA086E" w:rsidP="00EA086E">
      <w:pPr>
        <w:spacing w:line="360" w:lineRule="auto"/>
      </w:pPr>
      <w:r>
        <w:rPr>
          <w:u w:val="dotted"/>
        </w:rPr>
        <w:t xml:space="preserve">                                                                                        </w:t>
      </w:r>
    </w:p>
    <w:p w:rsidR="00EA086E" w:rsidRDefault="00EA086E" w:rsidP="00EA086E">
      <w:pPr>
        <w:spacing w:line="360" w:lineRule="auto"/>
      </w:pPr>
      <w:r>
        <w:rPr>
          <w:u w:val="dotted"/>
        </w:rPr>
        <w:t xml:space="preserve">                                                                                        </w:t>
      </w:r>
    </w:p>
    <w:p w:rsidR="00EA086E" w:rsidRDefault="00EA086E" w:rsidP="00EA086E">
      <w:pPr>
        <w:spacing w:line="360" w:lineRule="auto"/>
      </w:pPr>
      <w:r>
        <w:rPr>
          <w:u w:val="dotted"/>
        </w:rPr>
        <w:t xml:space="preserve">                                                                                        </w:t>
      </w:r>
    </w:p>
    <w:p w:rsidR="00EA086E" w:rsidRDefault="00EA086E" w:rsidP="00EA086E">
      <w:pPr>
        <w:spacing w:line="360" w:lineRule="auto"/>
      </w:pPr>
      <w:r>
        <w:rPr>
          <w:rFonts w:ascii="ˎ̥" w:hAnsi="ˎ̥" w:hint="eastAsia"/>
          <w:bCs/>
          <w:color w:val="000000"/>
          <w:szCs w:val="21"/>
        </w:rPr>
        <w:t>小结：</w:t>
      </w:r>
      <w:r>
        <w:rPr>
          <w:rFonts w:ascii="宋体" w:hAnsi="宋体" w:hint="eastAsia"/>
        </w:rPr>
        <w:t>求体积的常规方法</w:t>
      </w:r>
    </w:p>
    <w:p w:rsidR="00441183" w:rsidRPr="00EA086E" w:rsidRDefault="00441183"/>
    <w:sectPr w:rsidR="00441183" w:rsidRPr="00EA0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1E0" w:rsidRDefault="00EB71E0" w:rsidP="00EA086E">
      <w:r>
        <w:separator/>
      </w:r>
    </w:p>
  </w:endnote>
  <w:endnote w:type="continuationSeparator" w:id="0">
    <w:p w:rsidR="00EB71E0" w:rsidRDefault="00EB71E0" w:rsidP="00EA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1E0" w:rsidRDefault="00EB71E0" w:rsidP="00EA086E">
      <w:r>
        <w:separator/>
      </w:r>
    </w:p>
  </w:footnote>
  <w:footnote w:type="continuationSeparator" w:id="0">
    <w:p w:rsidR="00EB71E0" w:rsidRDefault="00EB71E0" w:rsidP="00EA0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4A"/>
    <w:rsid w:val="00441183"/>
    <w:rsid w:val="009B4DEC"/>
    <w:rsid w:val="00B6444A"/>
    <w:rsid w:val="00EA086E"/>
    <w:rsid w:val="00EB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0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08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0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086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08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08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0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08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0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086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08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08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16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2.bin"/><Relationship Id="rId34" Type="http://schemas.openxmlformats.org/officeDocument/2006/relationships/image" Target="media/image20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wmf"/><Relationship Id="rId20" Type="http://schemas.openxmlformats.org/officeDocument/2006/relationships/image" Target="media/image13.wmf"/><Relationship Id="rId29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5.wmf"/><Relationship Id="rId32" Type="http://schemas.openxmlformats.org/officeDocument/2006/relationships/image" Target="media/image19.wmf"/><Relationship Id="rId37" Type="http://schemas.openxmlformats.org/officeDocument/2006/relationships/image" Target="media/image23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oleObject" Target="embeddings/oleObject3.bin"/><Relationship Id="rId28" Type="http://schemas.openxmlformats.org/officeDocument/2006/relationships/image" Target="media/image17.wmf"/><Relationship Id="rId36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oleObject" Target="embeddings/oleObject1.bin"/><Relationship Id="rId31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4.wmf"/><Relationship Id="rId27" Type="http://schemas.openxmlformats.org/officeDocument/2006/relationships/oleObject" Target="embeddings/oleObject5.bin"/><Relationship Id="rId30" Type="http://schemas.openxmlformats.org/officeDocument/2006/relationships/image" Target="media/image18.wmf"/><Relationship Id="rId35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2023-05-26T02:48:00Z</dcterms:created>
  <dcterms:modified xsi:type="dcterms:W3CDTF">2023-05-26T02:49:00Z</dcterms:modified>
</cp:coreProperties>
</file>