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960" w:firstLineChars="300"/>
        <w:rPr>
          <w:bCs/>
          <w:sz w:val="32"/>
          <w:szCs w:val="32"/>
        </w:rPr>
      </w:pPr>
      <w:r>
        <w:rPr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12674600</wp:posOffset>
            </wp:positionH>
            <wp:positionV relativeFrom="topMargin">
              <wp:posOffset>11722100</wp:posOffset>
            </wp:positionV>
            <wp:extent cx="444500" cy="393700"/>
            <wp:effectExtent l="0" t="0" r="12700" b="6350"/>
            <wp:wrapNone/>
            <wp:docPr id="100075" name="图片 100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5" name="图片 1000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 w:val="32"/>
          <w:szCs w:val="32"/>
        </w:rPr>
        <w:t>专题1第一单元</w:t>
      </w:r>
      <w:r>
        <w:rPr>
          <w:rFonts w:hint="eastAsia"/>
          <w:bCs/>
          <w:sz w:val="32"/>
          <w:szCs w:val="32"/>
        </w:rPr>
        <w:t>第一课时</w:t>
      </w:r>
      <w:r>
        <w:rPr>
          <w:bCs/>
          <w:sz w:val="32"/>
          <w:szCs w:val="32"/>
        </w:rPr>
        <w:t>化学反应的热效应课后强化习题</w:t>
      </w:r>
    </w:p>
    <w:p>
      <w:pPr>
        <w:snapToGrid w:val="0"/>
        <w:spacing w:line="360" w:lineRule="auto"/>
        <w:rPr>
          <w:b/>
          <w:szCs w:val="21"/>
        </w:rPr>
      </w:pPr>
      <w:r>
        <w:rPr>
          <w:b/>
          <w:szCs w:val="21"/>
        </w:rPr>
        <w:t>一、</w:t>
      </w:r>
      <w:r>
        <w:rPr>
          <w:rFonts w:hint="eastAsia"/>
          <w:b/>
          <w:szCs w:val="21"/>
        </w:rPr>
        <w:t>选择题（共16题）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1．根据下表中的键能，可计算出甲烷的燃烧热为（    ）</w:t>
      </w:r>
    </w:p>
    <w:tbl>
      <w:tblPr>
        <w:tblStyle w:val="5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040"/>
        <w:gridCol w:w="2040"/>
        <w:gridCol w:w="2040"/>
        <w:gridCol w:w="204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化学键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object>
                <v:shape id="_x0000_i1025" o:spt="75" alt="eqId724d6075bf1c410b853c5ada9e9d6ed7" type="#_x0000_t75" style="height:12.75pt;width:29.25pt;" o:ole="t" filled="f" o:preferrelative="t" stroked="f" coordsize="21600,21600">
                  <v:path/>
                  <v:fill on="f" focussize="0,0"/>
                  <v:stroke on="f" joinstyle="miter"/>
                  <v:imagedata r:id="rId8" o:title="eqId724d6075bf1c410b853c5ada9e9d6ed7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7">
                  <o:LockedField>false</o:LockedField>
                </o:OLEObject>
              </w:objec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object>
                <v:shape id="_x0000_i1026" o:spt="75" alt="eqIdd89b890ac87948d0b174adc78a564787" type="#_x0000_t75" style="height:12.75pt;width:27pt;" o:ole="t" filled="f" o:preferrelative="t" stroked="f" coordsize="21600,21600">
                  <v:path/>
                  <v:fill on="f" focussize="0,0"/>
                  <v:stroke on="f" joinstyle="miter"/>
                  <v:imagedata r:id="rId10" o:title="eqIdd89b890ac87948d0b174adc78a564787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9">
                  <o:LockedField>false</o:LockedField>
                </o:OLEObject>
              </w:objec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object>
                <v:shape id="_x0000_i1027" o:spt="75" alt="eqId42ff7b0a632c47488d2659356b4767a6" type="#_x0000_t75" style="height:12.75pt;width:29.25pt;" o:ole="t" filled="f" o:preferrelative="t" stroked="f" coordsize="21600,21600">
                  <v:path/>
                  <v:fill on="f" focussize="0,0"/>
                  <v:stroke on="f" joinstyle="miter"/>
                  <v:imagedata r:id="rId12" o:title="eqId42ff7b0a632c47488d2659356b4767a6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1">
                  <o:LockedField>false</o:LockedField>
                </o:OLEObject>
              </w:objec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object>
                <v:shape id="_x0000_i1028" o:spt="75" alt="eqId770ce6a215f44969b4319960ed83b6ea" type="#_x0000_t75" style="height:12.75pt;width:27.75pt;" o:ole="t" filled="f" o:preferrelative="t" stroked="f" coordsize="21600,21600">
                  <v:path/>
                  <v:fill on="f" focussize="0,0"/>
                  <v:stroke on="f" joinstyle="miter"/>
                  <v:imagedata r:id="rId14" o:title="eqId770ce6a215f44969b4319960ed83b6ea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键能/(kJ∙mol</w:t>
            </w:r>
            <w:r>
              <w:rPr>
                <w:szCs w:val="21"/>
                <w:vertAlign w:val="superscript"/>
              </w:rPr>
              <w:t>-1</w:t>
            </w:r>
            <w:r>
              <w:rPr>
                <w:szCs w:val="21"/>
              </w:rPr>
              <w:t>)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497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414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463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803</w:t>
            </w:r>
          </w:p>
        </w:tc>
      </w:tr>
    </w:tbl>
    <w:p>
      <w:pPr>
        <w:tabs>
          <w:tab w:val="left" w:pos="4153"/>
        </w:tabs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</w:t>
      </w:r>
      <w:r>
        <w:rPr>
          <w:szCs w:val="21"/>
        </w:rPr>
        <w:object>
          <v:shape id="_x0000_i1029" o:spt="75" alt="eqId96b776806b1e43ab96244c3dfe4b459f" type="#_x0000_t75" style="height:13.5pt;width:56.25pt;" o:ole="t" filled="f" o:preferrelative="t" stroked="f" coordsize="21600,21600">
            <v:path/>
            <v:fill on="f" focussize="0,0"/>
            <v:stroke on="f" joinstyle="miter"/>
            <v:imagedata r:id="rId16" o:title="eqId96b776806b1e43ab96244c3dfe4b459f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B．</w:t>
      </w:r>
      <w:r>
        <w:rPr>
          <w:szCs w:val="21"/>
        </w:rPr>
        <w:object>
          <v:shape id="_x0000_i1030" o:spt="75" alt="eqId9be31cb5bd7e48f28e562b26b8d5e5e9" type="#_x0000_t75" style="height:13.5pt;width:56.25pt;" o:ole="t" filled="f" o:preferrelative="t" stroked="f" coordsize="21600,21600">
            <v:path/>
            <v:fill on="f" focussize="0,0"/>
            <v:stroke on="f" joinstyle="miter"/>
            <v:imagedata r:id="rId18" o:title="eqId9be31cb5bd7e48f28e562b26b8d5e5e9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tabs>
          <w:tab w:val="left" w:pos="4153"/>
        </w:tabs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C．</w:t>
      </w:r>
      <w:r>
        <w:rPr>
          <w:szCs w:val="21"/>
        </w:rPr>
        <w:object>
          <v:shape id="_x0000_i1031" o:spt="75" alt="eqIdb33948d7fa3f435bbbd7bc6d530128b3" type="#_x0000_t75" style="height:13.5pt;width:60.75pt;" o:ole="t" filled="f" o:preferrelative="t" stroked="f" coordsize="21600,21600">
            <v:path/>
            <v:fill on="f" focussize="0,0"/>
            <v:stroke on="f" joinstyle="miter"/>
            <v:imagedata r:id="rId20" o:title="eqIdb33948d7fa3f435bbbd7bc6d530128b3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D．</w:t>
      </w:r>
      <w:r>
        <w:rPr>
          <w:szCs w:val="21"/>
        </w:rPr>
        <w:object>
          <v:shape id="_x0000_i1032" o:spt="75" alt="eqId7466a1dd496144abb0ae509c8b2f785c" type="#_x0000_t75" style="height:13.5pt;width:62.25pt;" o:ole="t" filled="f" o:preferrelative="t" stroked="f" coordsize="21600,21600">
            <v:path/>
            <v:fill on="f" focussize="0,0"/>
            <v:stroke on="f" joinstyle="miter"/>
            <v:imagedata r:id="rId22" o:title="eqId7466a1dd496144abb0ae509c8b2f785c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2．用</w:t>
      </w:r>
      <w:r>
        <w:rPr>
          <w:szCs w:val="21"/>
        </w:rPr>
        <w:object>
          <v:shape id="_x0000_i1033" o:spt="75" alt="eqIde192435b06a7442096c3753c87f3ff0c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24" o:title="eqIde192435b06a7442096c3753c87f3ff0c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szCs w:val="21"/>
        </w:rPr>
        <w:t>来生产燃料甲醇的反应原理：</w:t>
      </w:r>
      <w:r>
        <w:rPr>
          <w:szCs w:val="21"/>
        </w:rPr>
        <w:object>
          <v:shape id="_x0000_i1034" o:spt="75" alt="eqId6673f17de0a64908bb08dfba68d2bb2e" type="#_x0000_t75" style="height:20.25pt;width:179.25pt;" o:ole="t" filled="f" o:preferrelative="t" stroked="f" coordsize="21600,21600">
            <v:path/>
            <v:fill on="f" focussize="0,0"/>
            <v:stroke on="f" joinstyle="miter"/>
            <v:imagedata r:id="rId26" o:title="eqId6673f17de0a64908bb08dfba68d2bb2e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szCs w:val="21"/>
        </w:rPr>
        <w:t>，某些化学键的键能数据如下表，</w:t>
      </w:r>
      <w:r>
        <w:rPr>
          <w:szCs w:val="21"/>
        </w:rPr>
        <w:object>
          <v:shape id="_x0000_i1035" o:spt="75" alt="eqId1391e2e53b5048ea9a4700777249c767" type="#_x0000_t75" style="height:15.75pt;width:55.5pt;" o:ole="t" filled="f" o:preferrelative="t" stroked="f" coordsize="21600,21600">
            <v:path/>
            <v:fill on="f" focussize="0,0"/>
            <v:stroke on="f" joinstyle="miter"/>
            <v:imagedata r:id="rId28" o:title="eqId1391e2e53b5048ea9a4700777249c767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szCs w:val="21"/>
        </w:rPr>
        <w:t>与氢气充分反应的能量变化为（    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19"/>
        <w:gridCol w:w="780"/>
        <w:gridCol w:w="780"/>
        <w:gridCol w:w="795"/>
        <w:gridCol w:w="780"/>
        <w:gridCol w:w="72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化学键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object>
                <v:shape id="_x0000_i1036" o:spt="75" alt="eqIdc90b51e0938a4ce491e46ecf014ab1c4" type="#_x0000_t75" style="height:12pt;width:27pt;" o:ole="t" filled="f" o:preferrelative="t" stroked="f" coordsize="21600,21600">
                  <v:path/>
                  <v:fill on="f" focussize="0,0"/>
                  <v:stroke on="f" joinstyle="miter"/>
                  <v:imagedata r:id="rId30" o:title="eqIdc90b51e0938a4ce491e46ecf014ab1c4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9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object>
                <v:shape id="_x0000_i1037" o:spt="75" alt="eqIdd89b890ac87948d0b174adc78a564787" type="#_x0000_t75" style="height:12.75pt;width:27pt;" o:ole="t" filled="f" o:preferrelative="t" stroked="f" coordsize="21600,21600">
                  <v:path/>
                  <v:fill on="f" focussize="0,0"/>
                  <v:stroke on="f" joinstyle="miter"/>
                  <v:imagedata r:id="rId10" o:title="eqIdd89b890ac87948d0b174adc78a564787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1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object>
                <v:shape id="_x0000_i1038" o:spt="75" alt="eqId8b198c993e6641569ab8bb850a5e79a0" type="#_x0000_t75" style="height:11.25pt;width:27.75pt;" o:ole="t" filled="f" o:preferrelative="t" stroked="f" coordsize="21600,21600">
                  <v:path/>
                  <v:fill on="f" focussize="0,0"/>
                  <v:stroke on="f" joinstyle="miter"/>
                  <v:imagedata r:id="rId33" o:title="eqId8b198c993e6641569ab8bb850a5e79a0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2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object>
                <v:shape id="_x0000_i1039" o:spt="75" alt="eqId34d949fe37e44423bf44feef46270321" type="#_x0000_t75" style="height:12.75pt;width:27pt;" o:ole="t" filled="f" o:preferrelative="t" stroked="f" coordsize="21600,21600">
                  <v:path/>
                  <v:fill on="f" focussize="0,0"/>
                  <v:stroke on="f" joinstyle="miter"/>
                  <v:imagedata r:id="rId35" o:title="eqId34d949fe37e44423bf44feef46270321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4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object>
                <v:shape id="_x0000_i1040" o:spt="75" alt="eqId4fb363095d77492b8b533fe01a1cdcf3" type="#_x0000_t75" style="height:12.75pt;width:24pt;" o:ole="t" filled="f" o:preferrelative="t" stroked="f" coordsize="21600,21600">
                  <v:path/>
                  <v:fill on="f" focussize="0,0"/>
                  <v:stroke on="f" joinstyle="miter"/>
                  <v:imagedata r:id="rId37" o:title="eqId4fb363095d77492b8b533fe01a1cdcf3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6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object>
                <v:shape id="_x0000_i1041" o:spt="75" alt="eqId42ff7b0a632c47488d2659356b4767a6" type="#_x0000_t75" style="height:12.75pt;width:29.25pt;" o:ole="t" filled="f" o:preferrelative="t" stroked="f" coordsize="21600,21600">
                  <v:path/>
                  <v:fill on="f" focussize="0,0"/>
                  <v:stroke on="f" joinstyle="miter"/>
                  <v:imagedata r:id="rId12" o:title="eqId42ff7b0a632c47488d2659356b4767a6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键能/</w:t>
            </w:r>
            <w:r>
              <w:rPr>
                <w:szCs w:val="21"/>
              </w:rPr>
              <w:object>
                <v:shape id="_x0000_i1042" o:spt="75" alt="eqId14d7fa00cc6a4937ab77734f304c1050" type="#_x0000_t75" style="height:17.25pt;width:45pt;" o:ole="t" filled="f" o:preferrelative="t" stroked="f" coordsize="21600,21600">
                  <v:path/>
                  <v:fill on="f" focussize="0,0"/>
                  <v:stroke on="f" joinstyle="miter"/>
                  <v:imagedata r:id="rId40" o:title="eqId14d7fa00cc6a4937ab77734f304c1050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9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436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358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750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463</w:t>
            </w:r>
          </w:p>
        </w:tc>
      </w:tr>
    </w:tbl>
    <w:p>
      <w:pPr>
        <w:tabs>
          <w:tab w:val="left" w:pos="2076"/>
          <w:tab w:val="left" w:pos="4153"/>
          <w:tab w:val="left" w:pos="6229"/>
        </w:tabs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A．放热</w:t>
      </w:r>
      <w:r>
        <w:rPr>
          <w:szCs w:val="21"/>
        </w:rPr>
        <w:object>
          <v:shape id="_x0000_i1043" o:spt="75" alt="eqId5f8e64e5999c4887b05e028e5148c6dc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2" o:title="eqId5f8e64e5999c4887b05e028e5148c6dc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B．放热</w:t>
      </w:r>
      <w:r>
        <w:rPr>
          <w:szCs w:val="21"/>
        </w:rPr>
        <w:object>
          <v:shape id="_x0000_i1044" o:spt="75" alt="eqIdb402b6f6b7d644c3af72b97a19b7f525" type="#_x0000_t75" style="height:11.25pt;width:29.25pt;" o:ole="t" filled="f" o:preferrelative="t" stroked="f" coordsize="21600,21600">
            <v:path/>
            <v:fill on="f" focussize="0,0"/>
            <v:stroke on="f" joinstyle="miter"/>
            <v:imagedata r:id="rId44" o:title="eqIdb402b6f6b7d644c3af72b97a19b7f525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C．放热</w:t>
      </w:r>
      <w:r>
        <w:rPr>
          <w:szCs w:val="21"/>
        </w:rPr>
        <w:object>
          <v:shape id="_x0000_i1045" o:spt="75" alt="eqId3b44187899644aa58bbb04c1c2ce454c" type="#_x0000_t75" style="height:11.25pt;width:29.25pt;" o:ole="t" filled="f" o:preferrelative="t" stroked="f" coordsize="21600,21600">
            <v:path/>
            <v:fill on="f" focussize="0,0"/>
            <v:stroke on="f" joinstyle="miter"/>
            <v:imagedata r:id="rId46" o:title="eqId3b44187899644aa58bbb04c1c2ce454c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D．放热</w:t>
      </w:r>
      <w:r>
        <w:rPr>
          <w:szCs w:val="21"/>
        </w:rPr>
        <w:object>
          <v:shape id="_x0000_i1046" o:spt="75" alt="eqId5f8e64e5999c4887b05e028e5148c6dc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2" o:title="eqId5f8e64e5999c4887b05e028e5148c6dc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3．已知化学反应2C(s)＋O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(g) </w:t>
      </w:r>
      <w:r>
        <w:rPr>
          <w:szCs w:val="21"/>
        </w:rPr>
        <w:object>
          <v:shape id="_x0000_i1047" o:spt="75" alt="eqId7f8b7dd5c7d34c1d965362d9de1a0e36" type="#_x0000_t75" style="height:33.75pt;width:24pt;" o:ole="t" filled="f" o:preferrelative="t" stroked="f" coordsize="21600,21600">
            <v:path/>
            <v:fill on="f" focussize="0,0"/>
            <v:stroke on="f" joinstyle="miter"/>
            <v:imagedata r:id="rId49" o:title="eqId7f8b7dd5c7d34c1d965362d9de1a0e36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szCs w:val="21"/>
        </w:rPr>
        <w:t>2CO(g)，2CO(g)＋O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(g) </w:t>
      </w:r>
      <w:r>
        <w:rPr>
          <w:szCs w:val="21"/>
        </w:rPr>
        <w:object>
          <v:shape id="_x0000_i1048" o:spt="75" alt="eqId7f8b7dd5c7d34c1d965362d9de1a0e36" type="#_x0000_t75" style="height:33.75pt;width:24pt;" o:ole="t" filled="f" o:preferrelative="t" stroked="f" coordsize="21600,21600">
            <v:path/>
            <v:fill on="f" focussize="0,0"/>
            <v:stroke on="f" joinstyle="miter"/>
            <v:imagedata r:id="rId49" o:title="eqId7f8b7dd5c7d34c1d965362d9de1a0e36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szCs w:val="21"/>
        </w:rPr>
        <w:t>2CO</w:t>
      </w:r>
      <w:r>
        <w:rPr>
          <w:szCs w:val="21"/>
          <w:vertAlign w:val="subscript"/>
        </w:rPr>
        <w:t>2</w:t>
      </w:r>
      <w:r>
        <w:rPr>
          <w:szCs w:val="21"/>
        </w:rPr>
        <w:t>(g)都是放热反应，据此判断，下列说法中不正确的是(其他条件相同)（    ）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A．12 g碳所具有的能量一定高于28 g CO所具有的能量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B．56 g CO和32 gO</w:t>
      </w:r>
      <w:r>
        <w:rPr>
          <w:szCs w:val="21"/>
          <w:vertAlign w:val="subscript"/>
        </w:rPr>
        <w:t>2</w:t>
      </w:r>
      <w:r>
        <w:rPr>
          <w:szCs w:val="21"/>
        </w:rPr>
        <w:t>所具有的总能量大于88g CO</w:t>
      </w:r>
      <w:r>
        <w:rPr>
          <w:szCs w:val="21"/>
          <w:vertAlign w:val="subscript"/>
        </w:rPr>
        <w:t>2</w:t>
      </w:r>
      <w:r>
        <w:rPr>
          <w:szCs w:val="21"/>
        </w:rPr>
        <w:t>所具有的总能量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C．12 g C和32 g O</w:t>
      </w:r>
      <w:r>
        <w:rPr>
          <w:szCs w:val="21"/>
          <w:vertAlign w:val="subscript"/>
        </w:rPr>
        <w:t>2</w:t>
      </w:r>
      <w:r>
        <w:rPr>
          <w:szCs w:val="21"/>
        </w:rPr>
        <w:t>所具有的总能量大于44g CO</w:t>
      </w:r>
      <w:r>
        <w:rPr>
          <w:szCs w:val="21"/>
          <w:vertAlign w:val="subscript"/>
        </w:rPr>
        <w:t>2</w:t>
      </w:r>
      <w:r>
        <w:rPr>
          <w:szCs w:val="21"/>
        </w:rPr>
        <w:t>所具有的总能量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D．将一定质量的C燃烧，生成CO</w:t>
      </w:r>
      <w:r>
        <w:rPr>
          <w:szCs w:val="21"/>
          <w:vertAlign w:val="subscript"/>
        </w:rPr>
        <w:t>2</w:t>
      </w:r>
      <w:r>
        <w:rPr>
          <w:szCs w:val="21"/>
        </w:rPr>
        <w:t>比生成CO时放出的热量多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4．如图为N</w:t>
      </w:r>
      <w:r>
        <w:rPr>
          <w:szCs w:val="21"/>
          <w:vertAlign w:val="subscript"/>
        </w:rPr>
        <w:t>2</w:t>
      </w:r>
      <w:r>
        <w:rPr>
          <w:szCs w:val="21"/>
        </w:rPr>
        <w:t>(g)和O</w:t>
      </w:r>
      <w:r>
        <w:rPr>
          <w:szCs w:val="21"/>
          <w:vertAlign w:val="subscript"/>
        </w:rPr>
        <w:t>2</w:t>
      </w:r>
      <w:r>
        <w:rPr>
          <w:szCs w:val="21"/>
        </w:rPr>
        <w:t>(g)反应生成NO(g)过程中的能量变化，则该反应的反应热为（    ）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3601085" cy="949325"/>
            <wp:effectExtent l="0" t="0" r="5715" b="3175"/>
            <wp:docPr id="100015" name="图片 1000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figure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601085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A．-180 kJ·mol</w:t>
      </w:r>
      <w:r>
        <w:rPr>
          <w:szCs w:val="21"/>
          <w:vertAlign w:val="superscript"/>
        </w:rPr>
        <w:t>-1</w:t>
      </w:r>
      <w:r>
        <w:rPr>
          <w:szCs w:val="21"/>
        </w:rPr>
        <w:tab/>
      </w:r>
      <w:r>
        <w:rPr>
          <w:szCs w:val="21"/>
        </w:rPr>
        <w:t>B．+180 kJ·mol</w:t>
      </w:r>
      <w:r>
        <w:rPr>
          <w:szCs w:val="21"/>
          <w:vertAlign w:val="superscript"/>
        </w:rPr>
        <w:t>-1</w:t>
      </w:r>
    </w:p>
    <w:p>
      <w:pPr>
        <w:tabs>
          <w:tab w:val="left" w:pos="4153"/>
        </w:tabs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C．+812 kJ·mol</w:t>
      </w:r>
      <w:r>
        <w:rPr>
          <w:szCs w:val="21"/>
          <w:vertAlign w:val="superscript"/>
        </w:rPr>
        <w:t>-1</w:t>
      </w:r>
      <w:r>
        <w:rPr>
          <w:szCs w:val="21"/>
        </w:rPr>
        <w:tab/>
      </w:r>
      <w:r>
        <w:rPr>
          <w:szCs w:val="21"/>
        </w:rPr>
        <w:t>D．-812 kJ·mol</w:t>
      </w:r>
      <w:r>
        <w:rPr>
          <w:szCs w:val="21"/>
          <w:vertAlign w:val="superscript"/>
        </w:rPr>
        <w:t>-1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5．设N</w:t>
      </w:r>
      <w:r>
        <w:rPr>
          <w:szCs w:val="21"/>
          <w:vertAlign w:val="subscript"/>
        </w:rPr>
        <w:t>A</w:t>
      </w:r>
      <w:r>
        <w:rPr>
          <w:szCs w:val="21"/>
        </w:rPr>
        <w:t>为阿伏加德罗常数的值。已知反应：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①CH</w:t>
      </w:r>
      <w:r>
        <w:rPr>
          <w:szCs w:val="21"/>
          <w:vertAlign w:val="subscript"/>
        </w:rPr>
        <w:t>4</w:t>
      </w:r>
      <w:r>
        <w:rPr>
          <w:szCs w:val="21"/>
        </w:rPr>
        <w:t>(g)+2O</w:t>
      </w:r>
      <w:r>
        <w:rPr>
          <w:szCs w:val="21"/>
          <w:vertAlign w:val="subscript"/>
        </w:rPr>
        <w:t>2</w:t>
      </w:r>
      <w:r>
        <w:rPr>
          <w:szCs w:val="21"/>
        </w:rPr>
        <w:t>(g)=CO</w:t>
      </w:r>
      <w:r>
        <w:rPr>
          <w:szCs w:val="21"/>
          <w:vertAlign w:val="subscript"/>
        </w:rPr>
        <w:t>2</w:t>
      </w:r>
      <w:r>
        <w:rPr>
          <w:szCs w:val="21"/>
        </w:rPr>
        <w:t>(g)+2H</w:t>
      </w:r>
      <w:r>
        <w:rPr>
          <w:szCs w:val="21"/>
          <w:vertAlign w:val="subscript"/>
        </w:rPr>
        <w:t>2</w:t>
      </w:r>
      <w:r>
        <w:rPr>
          <w:szCs w:val="21"/>
        </w:rPr>
        <w:t>O(l)    ΔH</w:t>
      </w:r>
      <w:r>
        <w:rPr>
          <w:szCs w:val="21"/>
          <w:vertAlign w:val="subscript"/>
        </w:rPr>
        <w:t>1</w:t>
      </w:r>
      <w:r>
        <w:rPr>
          <w:szCs w:val="21"/>
        </w:rPr>
        <w:t>=akJ·mol</w:t>
      </w:r>
      <w:r>
        <w:rPr>
          <w:szCs w:val="21"/>
          <w:vertAlign w:val="superscript"/>
        </w:rPr>
        <w:t>-1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②CH</w:t>
      </w:r>
      <w:r>
        <w:rPr>
          <w:szCs w:val="21"/>
          <w:vertAlign w:val="subscript"/>
        </w:rPr>
        <w:t>4</w:t>
      </w:r>
      <w:r>
        <w:rPr>
          <w:szCs w:val="21"/>
        </w:rPr>
        <w:t>(g)+2O</w:t>
      </w:r>
      <w:r>
        <w:rPr>
          <w:szCs w:val="21"/>
          <w:vertAlign w:val="subscript"/>
        </w:rPr>
        <w:t>2</w:t>
      </w:r>
      <w:r>
        <w:rPr>
          <w:szCs w:val="21"/>
        </w:rPr>
        <w:t>(g)=CO</w:t>
      </w:r>
      <w:r>
        <w:rPr>
          <w:szCs w:val="21"/>
          <w:vertAlign w:val="subscript"/>
        </w:rPr>
        <w:t>2</w:t>
      </w:r>
      <w:r>
        <w:rPr>
          <w:szCs w:val="21"/>
        </w:rPr>
        <w:t>(g)+2H</w:t>
      </w:r>
      <w:r>
        <w:rPr>
          <w:szCs w:val="21"/>
          <w:vertAlign w:val="subscript"/>
        </w:rPr>
        <w:t>2</w:t>
      </w:r>
      <w:r>
        <w:rPr>
          <w:szCs w:val="21"/>
        </w:rPr>
        <w:t>O(g)    ΔH</w:t>
      </w:r>
      <w:r>
        <w:rPr>
          <w:szCs w:val="21"/>
          <w:vertAlign w:val="subscript"/>
        </w:rPr>
        <w:t>2</w:t>
      </w:r>
      <w:r>
        <w:rPr>
          <w:szCs w:val="21"/>
        </w:rPr>
        <w:t>=bkJ·mol</w:t>
      </w:r>
      <w:r>
        <w:rPr>
          <w:szCs w:val="21"/>
          <w:vertAlign w:val="superscript"/>
        </w:rPr>
        <w:t>-1</w:t>
      </w:r>
    </w:p>
    <w:tbl>
      <w:tblPr>
        <w:tblStyle w:val="5"/>
        <w:tblW w:w="6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935"/>
        <w:gridCol w:w="1245"/>
        <w:gridCol w:w="1260"/>
        <w:gridCol w:w="124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化学键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C=O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O=O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C—H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O—H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键能/(kJ·mol</w:t>
            </w:r>
            <w:r>
              <w:rPr>
                <w:szCs w:val="21"/>
                <w:vertAlign w:val="superscript"/>
              </w:rPr>
              <w:t>-1</w:t>
            </w:r>
            <w:r>
              <w:rPr>
                <w:szCs w:val="21"/>
              </w:rPr>
              <w:t>)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798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x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413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463</w:t>
            </w:r>
          </w:p>
        </w:tc>
      </w:tr>
    </w:tbl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下列说法正确的是（    ）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A．表中x=</w:t>
      </w:r>
      <w:r>
        <w:rPr>
          <w:szCs w:val="21"/>
        </w:rPr>
        <w:object>
          <v:shape id="_x0000_i1049" o:spt="75" alt="eqId90eba340cc0b449b938fcd69fc84c18e" type="#_x0000_t75" style="height:23.25pt;width:36pt;" o:ole="t" filled="f" o:preferrelative="t" stroked="f" coordsize="21600,21600">
            <v:path/>
            <v:fill on="f" focussize="0,0"/>
            <v:stroke on="f" joinstyle="miter"/>
            <v:imagedata r:id="rId53" o:title="eqId90eba340cc0b449b938fcd69fc84c18e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szCs w:val="21"/>
        </w:rPr>
        <w:t xml:space="preserve">                 B．H</w:t>
      </w:r>
      <w:r>
        <w:rPr>
          <w:szCs w:val="21"/>
          <w:vertAlign w:val="subscript"/>
        </w:rPr>
        <w:t>2</w:t>
      </w:r>
      <w:r>
        <w:rPr>
          <w:szCs w:val="21"/>
        </w:rPr>
        <w:t>O(g)=H</w:t>
      </w:r>
      <w:r>
        <w:rPr>
          <w:szCs w:val="21"/>
          <w:vertAlign w:val="subscript"/>
        </w:rPr>
        <w:t>2</w:t>
      </w:r>
      <w:r>
        <w:rPr>
          <w:szCs w:val="21"/>
        </w:rPr>
        <w:t>O(l)    ΔH=(a-b)kJ·mol</w:t>
      </w:r>
      <w:r>
        <w:rPr>
          <w:szCs w:val="21"/>
          <w:vertAlign w:val="superscript"/>
        </w:rPr>
        <w:t>-1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C．当有4N</w:t>
      </w:r>
      <w:r>
        <w:rPr>
          <w:szCs w:val="21"/>
          <w:vertAlign w:val="subscript"/>
        </w:rPr>
        <w:t>A</w:t>
      </w:r>
      <w:r>
        <w:rPr>
          <w:szCs w:val="21"/>
        </w:rPr>
        <w:t>个C—H键断裂时，反应放出的热量一定为</w:t>
      </w:r>
      <w:r>
        <w:rPr>
          <w:szCs w:val="21"/>
        </w:rPr>
        <w:object>
          <v:shape id="_x0000_i1050" o:spt="75" alt="eqId446abeb8d42f48aea7bfccfce5f23492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55" o:title="eqId446abeb8d42f48aea7bfccfce5f23492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szCs w:val="21"/>
        </w:rPr>
        <w:t>kJ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D．a&gt;b且甲烷燃烧热ΔH=bkJ·mol</w:t>
      </w:r>
      <w:r>
        <w:rPr>
          <w:szCs w:val="21"/>
          <w:vertAlign w:val="superscript"/>
        </w:rPr>
        <w:t>-1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6．键能的大小可以衡量化学键的强弱，也可用于估算化学反应的反应热(△H)，下面列举了一些化学键的键能数据，供计算使用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475"/>
        <w:gridCol w:w="777"/>
        <w:gridCol w:w="824"/>
        <w:gridCol w:w="754"/>
        <w:gridCol w:w="801"/>
        <w:gridCol w:w="801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化学键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Si﹣O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Si﹣Cl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H﹣H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H﹣Cl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Si﹣Si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Si﹣C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键能/kJ·mol</w:t>
            </w:r>
            <w:r>
              <w:rPr>
                <w:szCs w:val="21"/>
                <w:vertAlign w:val="superscript"/>
              </w:rPr>
              <w:t>﹣1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436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431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176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347</w:t>
            </w:r>
          </w:p>
        </w:tc>
      </w:tr>
    </w:tbl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1381125" cy="1362075"/>
            <wp:effectExtent l="0" t="0" r="3175" b="9525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figure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工业上的高纯硅可通过下列反应制取：SiCl</w:t>
      </w:r>
      <w:r>
        <w:rPr>
          <w:szCs w:val="21"/>
          <w:vertAlign w:val="subscript"/>
        </w:rPr>
        <w:t>4</w:t>
      </w:r>
      <w:r>
        <w:rPr>
          <w:szCs w:val="21"/>
        </w:rPr>
        <w:t>(g)+2H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(g) </w:t>
      </w:r>
      <w:r>
        <w:rPr>
          <w:szCs w:val="21"/>
        </w:rPr>
        <w:object>
          <v:shape id="_x0000_i1051" o:spt="75" alt="eqIdee0ec79c14b24b02b686873dc2b35807" type="#_x0000_t75" style="height:19.5pt;width:27pt;" o:ole="t" filled="f" o:preferrelative="t" stroked="f" coordsize="21600,21600">
            <v:path/>
            <v:fill on="f" focussize="0,0"/>
            <v:stroke on="f" joinstyle="miter"/>
            <v:imagedata r:id="rId58" o:title="eqIdee0ec79c14b24b02b686873dc2b35807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szCs w:val="21"/>
        </w:rPr>
        <w:t>Si(s)+4HCl(g)，该反应生成1mol固态硅单质4mol气态氯化氢需要能量（    ）</w:t>
      </w:r>
    </w:p>
    <w:p>
      <w:pPr>
        <w:tabs>
          <w:tab w:val="left" w:pos="4153"/>
        </w:tabs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A．放出236 kJ</w:t>
      </w:r>
      <w:r>
        <w:rPr>
          <w:szCs w:val="21"/>
        </w:rPr>
        <w:tab/>
      </w:r>
      <w:r>
        <w:rPr>
          <w:szCs w:val="21"/>
        </w:rPr>
        <w:t>B．放出412 kJ</w:t>
      </w:r>
    </w:p>
    <w:p>
      <w:pPr>
        <w:tabs>
          <w:tab w:val="left" w:pos="4153"/>
        </w:tabs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C．吸收236 kJ</w:t>
      </w:r>
      <w:r>
        <w:rPr>
          <w:szCs w:val="21"/>
        </w:rPr>
        <w:tab/>
      </w:r>
      <w:r>
        <w:rPr>
          <w:szCs w:val="21"/>
        </w:rPr>
        <w:t>D．吸收412 kJ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7．下列物质加入水中，使水温显著降低的是（    ）</w:t>
      </w:r>
    </w:p>
    <w:p>
      <w:pPr>
        <w:tabs>
          <w:tab w:val="left" w:pos="2076"/>
          <w:tab w:val="left" w:pos="4153"/>
          <w:tab w:val="left" w:pos="6229"/>
        </w:tabs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A．固体氢氧化钠</w:t>
      </w:r>
      <w:r>
        <w:rPr>
          <w:szCs w:val="21"/>
        </w:rPr>
        <w:tab/>
      </w:r>
      <w:r>
        <w:rPr>
          <w:szCs w:val="21"/>
        </w:rPr>
        <w:t>B．生石灰</w:t>
      </w:r>
      <w:r>
        <w:rPr>
          <w:szCs w:val="21"/>
        </w:rPr>
        <w:tab/>
      </w:r>
      <w:r>
        <w:rPr>
          <w:szCs w:val="21"/>
        </w:rPr>
        <w:t>C．无水乙醇</w:t>
      </w:r>
      <w:r>
        <w:rPr>
          <w:szCs w:val="21"/>
        </w:rPr>
        <w:tab/>
      </w:r>
      <w:r>
        <w:rPr>
          <w:szCs w:val="21"/>
        </w:rPr>
        <w:t>D．固体硝酸铵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8．</w:t>
      </w:r>
      <w:r>
        <w:rPr>
          <w:szCs w:val="21"/>
        </w:rPr>
        <w:object>
          <v:shape id="_x0000_i1052" o:spt="75" alt="eqId7bfd6364034440f38522e6c38958294b" type="#_x0000_t75" style="height:15.75pt;width:16.5pt;" o:ole="t" filled="f" o:preferrelative="t" stroked="f" coordsize="21600,21600">
            <v:path/>
            <v:fill on="f" focussize="0,0"/>
            <v:stroke on="f" joinstyle="miter"/>
            <v:imagedata r:id="rId60" o:title="eqId7bfd6364034440f38522e6c38958294b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szCs w:val="21"/>
        </w:rPr>
        <w:t>分子中只存在S-F键。已知：1moLS(s)转化为气态硫原子吸收能量280kJ，断裂1moLS-F键需吸收330kJ能量。</w:t>
      </w:r>
      <w:r>
        <w:rPr>
          <w:szCs w:val="21"/>
        </w:rPr>
        <w:object>
          <v:shape id="_x0000_i1053" o:spt="75" alt="eqId897c9478d8474bf3af6eb56a3db8d147" type="#_x0000_t75" style="height:15.75pt;width:204pt;" o:ole="t" filled="f" o:preferrelative="t" stroked="f" coordsize="21600,21600">
            <v:path/>
            <v:fill on="f" focussize="0,0"/>
            <v:stroke on="f" joinstyle="miter"/>
            <v:imagedata r:id="rId62" o:title="eqId897c9478d8474bf3af6eb56a3db8d147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szCs w:val="21"/>
        </w:rPr>
        <w:t>，则断裂1moLF-F键需要的能量为（    ）</w:t>
      </w:r>
    </w:p>
    <w:p>
      <w:pPr>
        <w:tabs>
          <w:tab w:val="left" w:pos="2076"/>
          <w:tab w:val="left" w:pos="4153"/>
          <w:tab w:val="left" w:pos="6229"/>
        </w:tabs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</w:t>
      </w:r>
      <w:r>
        <w:rPr>
          <w:szCs w:val="21"/>
        </w:rPr>
        <w:object>
          <v:shape id="_x0000_i1054" o:spt="75" alt="eqId8741a34f19434e79aa50711901c4c932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64" o:title="eqId8741a34f19434e79aa50711901c4c932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B．</w:t>
      </w:r>
      <w:r>
        <w:rPr>
          <w:szCs w:val="21"/>
        </w:rPr>
        <w:object>
          <v:shape id="_x0000_i1055" o:spt="75" alt="eqId4c78f51a2ad141029256e7500ccc39bb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66" o:title="eqId4c78f51a2ad141029256e7500ccc39bb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C．</w:t>
      </w:r>
      <w:r>
        <w:rPr>
          <w:szCs w:val="21"/>
        </w:rPr>
        <w:object>
          <v:shape id="_x0000_i1056" o:spt="75" alt="eqIdcd7d92ff6ddb4d18bea2c5cf9cb0981e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68" o:title="eqIdcd7d92ff6ddb4d18bea2c5cf9cb0981e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D．</w:t>
      </w:r>
      <w:r>
        <w:rPr>
          <w:szCs w:val="21"/>
        </w:rPr>
        <w:object>
          <v:shape id="_x0000_i1057" o:spt="75" alt="eqIdc8f50d373ec741398f29c1eb488c8e6c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70" o:title="eqIdc8f50d373ec741398f29c1eb488c8e6c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9．25℃、101kPa时，强酸与强碱的稀溶液发生中和反应的中和热为57.3kJ·mol</w:t>
      </w:r>
      <w:r>
        <w:rPr>
          <w:szCs w:val="21"/>
          <w:vertAlign w:val="superscript"/>
        </w:rPr>
        <w:t>-1</w:t>
      </w:r>
      <w:r>
        <w:rPr>
          <w:szCs w:val="21"/>
        </w:rPr>
        <w:t>，辛烷的燃烧热为5518kJ·mol</w:t>
      </w:r>
      <w:r>
        <w:rPr>
          <w:szCs w:val="21"/>
          <w:vertAlign w:val="superscript"/>
        </w:rPr>
        <w:t>-1</w:t>
      </w:r>
      <w:r>
        <w:rPr>
          <w:szCs w:val="21"/>
        </w:rPr>
        <w:t>，下列热化学方程式书写正确的是（    ）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A．2CH</w:t>
      </w:r>
      <w:r>
        <w:rPr>
          <w:szCs w:val="21"/>
          <w:vertAlign w:val="subscript"/>
        </w:rPr>
        <w:t>3</w:t>
      </w:r>
      <w:r>
        <w:rPr>
          <w:szCs w:val="21"/>
        </w:rPr>
        <w:t>COOH(aq)+Ba</w:t>
      </w:r>
      <w:r>
        <w:rPr>
          <w:szCs w:val="21"/>
          <w:vertAlign w:val="superscript"/>
        </w:rPr>
        <w:t>2+</w:t>
      </w:r>
      <w:r>
        <w:rPr>
          <w:szCs w:val="21"/>
        </w:rPr>
        <w:t>(aq)+2OH</w:t>
      </w:r>
      <w:r>
        <w:rPr>
          <w:szCs w:val="21"/>
          <w:vertAlign w:val="superscript"/>
        </w:rPr>
        <w:t>-</w:t>
      </w:r>
      <w:r>
        <w:rPr>
          <w:szCs w:val="21"/>
        </w:rPr>
        <w:t>(aq)=CH</w:t>
      </w:r>
      <w:r>
        <w:rPr>
          <w:szCs w:val="21"/>
          <w:vertAlign w:val="subscript"/>
        </w:rPr>
        <w:t>3</w:t>
      </w:r>
      <w:r>
        <w:rPr>
          <w:szCs w:val="21"/>
        </w:rPr>
        <w:t>COO</w:t>
      </w:r>
      <w:r>
        <w:rPr>
          <w:szCs w:val="21"/>
          <w:vertAlign w:val="superscript"/>
        </w:rPr>
        <w:t>-</w:t>
      </w:r>
      <w:r>
        <w:rPr>
          <w:szCs w:val="21"/>
        </w:rPr>
        <w:t>(aq)+2H</w:t>
      </w:r>
      <w:r>
        <w:rPr>
          <w:szCs w:val="21"/>
          <w:vertAlign w:val="subscript"/>
        </w:rPr>
        <w:t>2</w:t>
      </w:r>
      <w:r>
        <w:rPr>
          <w:szCs w:val="21"/>
        </w:rPr>
        <w:t>O(l)    ΔH=-114.6kJ·mol</w:t>
      </w:r>
      <w:r>
        <w:rPr>
          <w:szCs w:val="21"/>
          <w:vertAlign w:val="superscript"/>
        </w:rPr>
        <w:t>-1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B．KOH(aq)+</w:t>
      </w:r>
      <w:r>
        <w:rPr>
          <w:szCs w:val="21"/>
        </w:rPr>
        <w:object>
          <v:shape id="_x0000_i1058" o:spt="75" alt="eqId7c83ccf5b4e742538f181cb75d127445" type="#_x0000_t75" style="height:27pt;width:10.5pt;" o:ole="t" filled="f" o:preferrelative="t" stroked="f" coordsize="21600,21600">
            <v:path/>
            <v:fill on="f" focussize="0,0"/>
            <v:stroke on="f" joinstyle="miter"/>
            <v:imagedata r:id="rId72" o:title="eqId7c83ccf5b4e742538f181cb75d127445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SO</w:t>
      </w:r>
      <w:r>
        <w:rPr>
          <w:szCs w:val="21"/>
          <w:vertAlign w:val="subscript"/>
        </w:rPr>
        <w:t>4</w:t>
      </w:r>
      <w:r>
        <w:rPr>
          <w:szCs w:val="21"/>
        </w:rPr>
        <w:t>(aq)=</w:t>
      </w:r>
      <w:r>
        <w:rPr>
          <w:szCs w:val="21"/>
        </w:rPr>
        <w:object>
          <v:shape id="_x0000_i1059" o:spt="75" alt="eqId7c83ccf5b4e742538f181cb75d127445" type="#_x0000_t75" style="height:27pt;width:10.5pt;" o:ole="t" filled="f" o:preferrelative="t" stroked="f" coordsize="21600,21600">
            <v:path/>
            <v:fill on="f" focussize="0,0"/>
            <v:stroke on="f" joinstyle="miter"/>
            <v:imagedata r:id="rId72" o:title="eqId7c83ccf5b4e742538f181cb75d127445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szCs w:val="21"/>
        </w:rPr>
        <w:t>K</w:t>
      </w:r>
      <w:r>
        <w:rPr>
          <w:szCs w:val="21"/>
          <w:vertAlign w:val="subscript"/>
        </w:rPr>
        <w:t>2</w:t>
      </w:r>
      <w:r>
        <w:rPr>
          <w:szCs w:val="21"/>
        </w:rPr>
        <w:t>SO</w:t>
      </w:r>
      <w:r>
        <w:rPr>
          <w:szCs w:val="21"/>
          <w:vertAlign w:val="subscript"/>
        </w:rPr>
        <w:t>4</w:t>
      </w:r>
      <w:r>
        <w:rPr>
          <w:szCs w:val="21"/>
        </w:rPr>
        <w:t>(aq)+H</w:t>
      </w:r>
      <w:r>
        <w:rPr>
          <w:szCs w:val="21"/>
          <w:vertAlign w:val="subscript"/>
        </w:rPr>
        <w:t>2</w:t>
      </w:r>
      <w:r>
        <w:rPr>
          <w:szCs w:val="21"/>
        </w:rPr>
        <w:t>O(l)   ΔH=-57.3kJ·mol</w:t>
      </w:r>
      <w:r>
        <w:rPr>
          <w:szCs w:val="21"/>
          <w:vertAlign w:val="superscript"/>
        </w:rPr>
        <w:t>-1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C．C</w:t>
      </w:r>
      <w:r>
        <w:rPr>
          <w:szCs w:val="21"/>
          <w:vertAlign w:val="subscript"/>
        </w:rPr>
        <w:t>8</w:t>
      </w:r>
      <w:r>
        <w:rPr>
          <w:szCs w:val="21"/>
        </w:rPr>
        <w:t>H</w:t>
      </w:r>
      <w:r>
        <w:rPr>
          <w:szCs w:val="21"/>
          <w:vertAlign w:val="subscript"/>
        </w:rPr>
        <w:t>18</w:t>
      </w:r>
      <w:r>
        <w:rPr>
          <w:szCs w:val="21"/>
        </w:rPr>
        <w:t>(l)+</w:t>
      </w:r>
      <w:r>
        <w:rPr>
          <w:szCs w:val="21"/>
        </w:rPr>
        <w:object>
          <v:shape id="_x0000_i1060" o:spt="75" alt="eqId974c2d9893fb4d989653b6c338146e64" type="#_x0000_t75" style="height:27pt;width:15pt;" o:ole="t" filled="f" o:preferrelative="t" stroked="f" coordsize="21600,21600">
            <v:path/>
            <v:fill on="f" focussize="0,0"/>
            <v:stroke on="f" joinstyle="miter"/>
            <v:imagedata r:id="rId75" o:title="eqId974c2d9893fb4d989653b6c338146e64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szCs w:val="21"/>
        </w:rPr>
        <w:t>O</w:t>
      </w:r>
      <w:r>
        <w:rPr>
          <w:szCs w:val="21"/>
          <w:vertAlign w:val="subscript"/>
        </w:rPr>
        <w:t>2</w:t>
      </w:r>
      <w:r>
        <w:rPr>
          <w:szCs w:val="21"/>
        </w:rPr>
        <w:t>(g)=8CO</w:t>
      </w:r>
      <w:r>
        <w:rPr>
          <w:szCs w:val="21"/>
          <w:vertAlign w:val="subscript"/>
        </w:rPr>
        <w:t>2</w:t>
      </w:r>
      <w:r>
        <w:rPr>
          <w:szCs w:val="21"/>
        </w:rPr>
        <w:t>(l)+9H</w:t>
      </w:r>
      <w:r>
        <w:rPr>
          <w:szCs w:val="21"/>
          <w:vertAlign w:val="subscript"/>
        </w:rPr>
        <w:t>2</w:t>
      </w:r>
      <w:r>
        <w:rPr>
          <w:szCs w:val="21"/>
        </w:rPr>
        <w:t>O(g)    ΔH=-5518kJ·mol</w:t>
      </w:r>
      <w:r>
        <w:rPr>
          <w:szCs w:val="21"/>
          <w:vertAlign w:val="superscript"/>
        </w:rPr>
        <w:t>-1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D．2C</w:t>
      </w:r>
      <w:r>
        <w:rPr>
          <w:szCs w:val="21"/>
          <w:vertAlign w:val="subscript"/>
        </w:rPr>
        <w:t>8</w:t>
      </w:r>
      <w:r>
        <w:rPr>
          <w:szCs w:val="21"/>
        </w:rPr>
        <w:t>H</w:t>
      </w:r>
      <w:r>
        <w:rPr>
          <w:szCs w:val="21"/>
          <w:vertAlign w:val="subscript"/>
        </w:rPr>
        <w:t>18</w:t>
      </w:r>
      <w:r>
        <w:rPr>
          <w:szCs w:val="21"/>
        </w:rPr>
        <w:t>(g)+25O</w:t>
      </w:r>
      <w:r>
        <w:rPr>
          <w:szCs w:val="21"/>
          <w:vertAlign w:val="subscript"/>
        </w:rPr>
        <w:t>2</w:t>
      </w:r>
      <w:r>
        <w:rPr>
          <w:szCs w:val="21"/>
        </w:rPr>
        <w:t>(g)=16CO</w:t>
      </w:r>
      <w:r>
        <w:rPr>
          <w:szCs w:val="21"/>
          <w:vertAlign w:val="subscript"/>
        </w:rPr>
        <w:t>2</w:t>
      </w:r>
      <w:r>
        <w:rPr>
          <w:szCs w:val="21"/>
        </w:rPr>
        <w:t>(g)+18H</w:t>
      </w:r>
      <w:r>
        <w:rPr>
          <w:szCs w:val="21"/>
          <w:vertAlign w:val="subscript"/>
        </w:rPr>
        <w:t>2</w:t>
      </w:r>
      <w:r>
        <w:rPr>
          <w:szCs w:val="21"/>
        </w:rPr>
        <w:t>O(l)    ΔH=-5518kJ·mol</w:t>
      </w:r>
      <w:r>
        <w:rPr>
          <w:szCs w:val="21"/>
          <w:vertAlign w:val="superscript"/>
        </w:rPr>
        <w:t>-1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10．下图为反应CH</w:t>
      </w:r>
      <w:r>
        <w:rPr>
          <w:szCs w:val="21"/>
          <w:vertAlign w:val="subscript"/>
        </w:rPr>
        <w:t>4</w:t>
      </w:r>
      <w:r>
        <w:rPr>
          <w:szCs w:val="21"/>
        </w:rPr>
        <w:t>(g)+Cl</w:t>
      </w:r>
      <w:r>
        <w:rPr>
          <w:szCs w:val="21"/>
          <w:vertAlign w:val="subscript"/>
        </w:rPr>
        <w:t>2</w:t>
      </w:r>
      <w:r>
        <w:rPr>
          <w:szCs w:val="21"/>
        </w:rPr>
        <w:t>(g)→CH</w:t>
      </w:r>
      <w:r>
        <w:rPr>
          <w:szCs w:val="21"/>
          <w:vertAlign w:val="subscript"/>
        </w:rPr>
        <w:t>3</w:t>
      </w:r>
      <w:r>
        <w:rPr>
          <w:szCs w:val="21"/>
        </w:rPr>
        <w:t>Cl(g)+HCl(g)的变化示意图，下列说法正确的是（    ）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2205355" cy="2037715"/>
            <wp:effectExtent l="0" t="0" r="4445" b="6985"/>
            <wp:docPr id="1768965943" name="图片 176896594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965943" name="图片 1768965943" descr="figure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A．该反应发生的条件为加热         B．化学反应中能量的变化与键的断裂和形成无关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C．断裂化学键放出能量，形成化学键吸收能量D．由图可知CH</w:t>
      </w:r>
      <w:r>
        <w:rPr>
          <w:szCs w:val="21"/>
          <w:vertAlign w:val="subscript"/>
        </w:rPr>
        <w:t>4</w:t>
      </w:r>
      <w:r>
        <w:rPr>
          <w:szCs w:val="21"/>
        </w:rPr>
        <w:t>(g)+Cl</w:t>
      </w:r>
      <w:r>
        <w:rPr>
          <w:szCs w:val="21"/>
          <w:vertAlign w:val="subscript"/>
        </w:rPr>
        <w:t>2</w:t>
      </w:r>
      <w:r>
        <w:rPr>
          <w:szCs w:val="21"/>
        </w:rPr>
        <w:t>(g)→CH</w:t>
      </w:r>
      <w:r>
        <w:rPr>
          <w:szCs w:val="21"/>
          <w:vertAlign w:val="subscript"/>
        </w:rPr>
        <w:t>3</w:t>
      </w:r>
      <w:r>
        <w:rPr>
          <w:szCs w:val="21"/>
        </w:rPr>
        <w:t>Cl(g)+HCl(g)ΔH=-100kJ·mol</w:t>
      </w:r>
      <w:r>
        <w:rPr>
          <w:szCs w:val="21"/>
          <w:vertAlign w:val="superscript"/>
        </w:rPr>
        <w:t>-1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11．已知断开</w:t>
      </w:r>
      <w:r>
        <w:rPr>
          <w:szCs w:val="21"/>
        </w:rPr>
        <w:object>
          <v:shape id="_x0000_i1061" o:spt="75" alt="eqId31f4901b46874903803d3aa0fcd326c1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78" o:title="eqId31f4901b46874903803d3aa0fcd326c1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szCs w:val="21"/>
        </w:rPr>
        <w:t>中</w:t>
      </w:r>
      <w:r>
        <w:rPr>
          <w:szCs w:val="21"/>
        </w:rPr>
        <w:object>
          <v:shape id="_x0000_i1062" o:spt="75" alt="eqId8b198c993e6641569ab8bb850a5e79a0" type="#_x0000_t75" style="height:11.25pt;width:27.75pt;" o:ole="t" filled="f" o:preferrelative="t" stroked="f" coordsize="21600,21600">
            <v:path/>
            <v:fill on="f" focussize="0,0"/>
            <v:stroke on="f" joinstyle="miter"/>
            <v:imagedata r:id="rId33" o:title="eqId8b198c993e6641569ab8bb850a5e79a0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szCs w:val="21"/>
        </w:rPr>
        <w:t>键需要吸收</w:t>
      </w:r>
      <w:r>
        <w:rPr>
          <w:szCs w:val="21"/>
        </w:rPr>
        <w:object>
          <v:shape id="_x0000_i1063" o:spt="75" alt="eqId07b3b8acedde424b8dd61544e582ff45" type="#_x0000_t75" style="height:12pt;width:29.25pt;" o:ole="t" filled="f" o:preferrelative="t" stroked="f" coordsize="21600,21600">
            <v:path/>
            <v:fill on="f" focussize="0,0"/>
            <v:stroke on="f" joinstyle="miter"/>
            <v:imagedata r:id="rId81" o:title="eqId07b3b8acedde424b8dd61544e582ff45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szCs w:val="21"/>
        </w:rPr>
        <w:t>的能量。根据能量变化图，下列不正确的是（    ）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2205990" cy="1503045"/>
            <wp:effectExtent l="0" t="0" r="3810" b="825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A．生成</w:t>
      </w:r>
      <w:r>
        <w:rPr>
          <w:szCs w:val="21"/>
        </w:rPr>
        <w:object>
          <v:shape id="_x0000_i1064" o:spt="75" alt="eqIdca18221b0ace444ebbb12bcd3af2274c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84" o:title="eqIdca18221b0ace444ebbb12bcd3af2274c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szCs w:val="21"/>
        </w:rPr>
        <w:t>中的</w:t>
      </w:r>
      <w:r>
        <w:rPr>
          <w:szCs w:val="21"/>
        </w:rPr>
        <w:object>
          <v:shape id="_x0000_i1065" o:spt="75" alt="eqId18cf65a90bb043c2b8750e9c045ff736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86" o:title="eqId18cf65a90bb043c2b8750e9c045ff736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szCs w:val="21"/>
        </w:rPr>
        <w:t>键放出</w:t>
      </w:r>
      <w:r>
        <w:rPr>
          <w:szCs w:val="21"/>
        </w:rPr>
        <w:object>
          <v:shape id="_x0000_i1066" o:spt="75" alt="eqIdc2f71eaa304f4906a0bc54490b2e9534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88" o:title="eqIdc2f71eaa304f4906a0bc54490b2e9534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szCs w:val="21"/>
        </w:rPr>
        <w:t>能量  B．</w:t>
      </w:r>
      <w:r>
        <w:rPr>
          <w:szCs w:val="21"/>
        </w:rPr>
        <w:object>
          <v:shape id="_x0000_i1067" o:spt="75" alt="eqIdfc73d4a80bd741d88a981dc7e804b3a4" type="#_x0000_t75" style="height:18pt;width:201.75pt;" o:ole="t" filled="f" o:preferrelative="t" stroked="f" coordsize="21600,21600">
            <v:path/>
            <v:fill on="f" focussize="0,0"/>
            <v:stroke on="f" joinstyle="miter"/>
            <v:imagedata r:id="rId90" o:title="eqIdfc73d4a80bd741d88a981dc7e804b3a4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C．断开</w:t>
      </w:r>
      <w:r>
        <w:rPr>
          <w:szCs w:val="21"/>
        </w:rPr>
        <w:object>
          <v:shape id="_x0000_i1068" o:spt="75" alt="eqId252b92a5efbc4ee791b9194394c59f29" type="#_x0000_t75" style="height:18pt;width:55.5pt;" o:ole="t" filled="f" o:preferrelative="t" stroked="f" coordsize="21600,21600">
            <v:path/>
            <v:fill on="f" focussize="0,0"/>
            <v:stroke on="f" joinstyle="miter"/>
            <v:imagedata r:id="rId92" o:title="eqId252b92a5efbc4ee791b9194394c59f29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szCs w:val="21"/>
        </w:rPr>
        <w:t>中的</w:t>
      </w:r>
      <w:r>
        <w:rPr>
          <w:szCs w:val="21"/>
        </w:rPr>
        <w:object>
          <v:shape id="_x0000_i1069" o:spt="75" alt="eqId432ff83d17e24d82a80aef1476fb2c2e" type="#_x0000_t75" style="height:12pt;width:30.75pt;" o:ole="t" filled="f" o:preferrelative="t" stroked="f" coordsize="21600,21600">
            <v:path/>
            <v:fill on="f" focussize="0,0"/>
            <v:stroke on="f" joinstyle="miter"/>
            <v:imagedata r:id="rId94" o:title="eqId432ff83d17e24d82a80aef1476fb2c2e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szCs w:val="21"/>
        </w:rPr>
        <w:t>键要吸收</w:t>
      </w:r>
      <w:r>
        <w:rPr>
          <w:szCs w:val="21"/>
        </w:rPr>
        <w:object>
          <v:shape id="_x0000_i1070" o:spt="75" alt="eqIdd2d14d83e1d547d4ad30380b90c3d6c6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96" o:title="eqIdd2d14d83e1d547d4ad30380b90c3d6c6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szCs w:val="21"/>
        </w:rPr>
        <w:t>能量  D．</w:t>
      </w:r>
      <w:r>
        <w:rPr>
          <w:szCs w:val="21"/>
        </w:rPr>
        <w:object>
          <v:shape id="_x0000_i1071" o:spt="75" alt="eqIdb0e3b723639e4356a5ac0268e14b95bb" type="#_x0000_t75" style="height:18pt;width:229.5pt;" o:ole="t" filled="f" o:preferrelative="t" stroked="f" coordsize="21600,21600">
            <v:path/>
            <v:fill on="f" focussize="0,0"/>
            <v:stroke on="f" joinstyle="miter"/>
            <v:imagedata r:id="rId98" o:title="eqIdb0e3b723639e4356a5ac0268e14b95bb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12．1，3-丁二烯与HBr发生加成反应分两步：第一步H</w:t>
      </w:r>
      <w:r>
        <w:rPr>
          <w:szCs w:val="21"/>
          <w:vertAlign w:val="superscript"/>
        </w:rPr>
        <w:t>+</w:t>
      </w:r>
      <w:r>
        <w:rPr>
          <w:szCs w:val="21"/>
        </w:rPr>
        <w:t>进攻1，3-丁二烯生成碳正离子(</w:t>
      </w:r>
      <w:r>
        <w:rPr>
          <w:szCs w:val="21"/>
        </w:rPr>
        <w:drawing>
          <wp:inline distT="0" distB="0" distL="114300" distR="114300">
            <wp:extent cx="885825" cy="342900"/>
            <wp:effectExtent l="0" t="0" r="3175" b="0"/>
            <wp:docPr id="100038" name="图片 10003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8" name="图片 100038" descr="figure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)；第二步Br</w:t>
      </w:r>
      <w:r>
        <w:rPr>
          <w:szCs w:val="21"/>
          <w:vertAlign w:val="superscript"/>
        </w:rPr>
        <w:t xml:space="preserve">- </w:t>
      </w:r>
      <w:r>
        <w:rPr>
          <w:szCs w:val="21"/>
        </w:rPr>
        <w:t>进攻碳正离子完成1，2-加成或 1，4-加成。反应进程中的能量变化如图所示。已知在0℃和40℃时，1，2-加成产物与1，4-加成产物的比例分别为70：30和15：85。下列说法正确的是（    ）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3438525" cy="1490345"/>
            <wp:effectExtent l="0" t="0" r="3175" b="8255"/>
            <wp:docPr id="100039" name="图片 1000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figure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A．1，2-加成产物比1，4-加成产物稳定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B．与0℃相比，40℃时 1，3-丁二烯的平衡转化率增大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C．从0℃升至40℃，1，4加成正反应速率增大，1，2加成正反应速率减小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D．从0℃升至40°C，1，2加成正反应速率的增大程度小于其逆反应速率的增大程度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13．下列说法中错误的是</w:t>
      </w:r>
      <w:r>
        <w:t>（    ）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A．神舟十二号载人飞船的燃料燃烧时主要将化学能转化为热能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B．《黄帝内经》说：“五谷为养，五果为助”，面粉、水果的主要成分是油脂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C．陆游的诗句“纸上得来终觉浅”中，“纸”的主要成分是纤维素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D．“青如天、明如镜、声如磬”的汉代瓷器，是黏土经高温烧结而成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14．近期我国科技工作者开发了高效</w:t>
      </w:r>
      <w:r>
        <w:rPr>
          <w:szCs w:val="21"/>
        </w:rPr>
        <w:object>
          <v:shape id="_x0000_i1072" o:spt="75" alt="eqId3cd7dfa820d24155afc3adce4f0b6a5a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102" o:title="eqId3cd7dfa820d24155afc3adce4f0b6a5a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szCs w:val="21"/>
        </w:rPr>
        <w:t>催化净化(脱硝)催化剂，实现</w:t>
      </w:r>
      <w:r>
        <w:rPr>
          <w:szCs w:val="21"/>
        </w:rPr>
        <w:object>
          <v:shape id="_x0000_i1073" o:spt="75" alt="eqId3cd7dfa820d24155afc3adce4f0b6a5a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102" o:title="eqId3cd7dfa820d24155afc3adce4f0b6a5a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rPr>
          <w:szCs w:val="21"/>
        </w:rPr>
        <w:t>减排，其催化原理如所示(□代表氧空位)。下列说法错误的是</w:t>
      </w:r>
      <w:r>
        <w:t>（    ）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2733675" cy="1914525"/>
            <wp:effectExtent l="0" t="0" r="9525" b="3175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figure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A．反应过程中涉及O―H的断裂和生成    B．反应过程中Ce的成键数目发生了改变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C．反应过程中Ti的化合价发生了改变   D．催化循环的总反应为</w:t>
      </w:r>
      <w:r>
        <w:rPr>
          <w:szCs w:val="21"/>
        </w:rPr>
        <w:object>
          <v:shape id="_x0000_i1074" o:spt="75" alt="eqId6afabe10f98c46bc8573164fff34b38d" type="#_x0000_t75" style="height:35.25pt;width:121.5pt;" o:ole="t" filled="f" o:preferrelative="t" stroked="f" coordsize="21600,21600">
            <v:path/>
            <v:fill on="f" focussize="0,0"/>
            <v:stroke on="f" joinstyle="miter"/>
            <v:imagedata r:id="rId106" o:title="eqId6afabe10f98c46bc8573164fff34b38d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15．下列热化学方程式书写正确的是(△H的绝对值均正确)</w:t>
      </w:r>
      <w:r>
        <w:t>（    ）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A．2SO</w:t>
      </w:r>
      <w:r>
        <w:rPr>
          <w:szCs w:val="21"/>
          <w:vertAlign w:val="subscript"/>
        </w:rPr>
        <w:t>2</w:t>
      </w:r>
      <w:r>
        <w:rPr>
          <w:szCs w:val="21"/>
        </w:rPr>
        <w:t>+O</w:t>
      </w:r>
      <w:r>
        <w:rPr>
          <w:szCs w:val="21"/>
          <w:vertAlign w:val="subscript"/>
        </w:rPr>
        <w:t>2</w:t>
      </w:r>
      <w:r>
        <w:rPr>
          <w:szCs w:val="21"/>
        </w:rPr>
        <w:t>=2SO</w:t>
      </w:r>
      <w:r>
        <w:rPr>
          <w:szCs w:val="21"/>
          <w:vertAlign w:val="subscript"/>
        </w:rPr>
        <w:t>3</w:t>
      </w:r>
      <w:r>
        <w:rPr>
          <w:szCs w:val="21"/>
        </w:rPr>
        <w:t>△</w:t>
      </w:r>
      <w:r>
        <w:rPr>
          <w:i/>
          <w:szCs w:val="21"/>
        </w:rPr>
        <w:t>H</w:t>
      </w:r>
      <w:r>
        <w:rPr>
          <w:szCs w:val="21"/>
        </w:rPr>
        <w:t>=－196.6kJ/mol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B．2H</w:t>
      </w:r>
      <w:r>
        <w:rPr>
          <w:szCs w:val="21"/>
          <w:vertAlign w:val="subscript"/>
        </w:rPr>
        <w:t>2</w:t>
      </w:r>
      <w:r>
        <w:rPr>
          <w:szCs w:val="21"/>
        </w:rPr>
        <w:t>(g)+ O</w:t>
      </w:r>
      <w:r>
        <w:rPr>
          <w:szCs w:val="21"/>
          <w:vertAlign w:val="subscript"/>
        </w:rPr>
        <w:t>2</w:t>
      </w:r>
      <w:r>
        <w:rPr>
          <w:szCs w:val="21"/>
        </w:rPr>
        <w:t>(g)=2H</w:t>
      </w:r>
      <w:r>
        <w:rPr>
          <w:szCs w:val="21"/>
          <w:vertAlign w:val="subscript"/>
        </w:rPr>
        <w:t>2</w:t>
      </w:r>
      <w:r>
        <w:rPr>
          <w:szCs w:val="21"/>
        </w:rPr>
        <w:t>O(l)△</w:t>
      </w:r>
      <w:r>
        <w:rPr>
          <w:i/>
          <w:szCs w:val="21"/>
        </w:rPr>
        <w:t>H</w:t>
      </w:r>
      <w:r>
        <w:rPr>
          <w:szCs w:val="21"/>
        </w:rPr>
        <w:t>=－571.6kJ/mol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C．H</w:t>
      </w:r>
      <w:r>
        <w:rPr>
          <w:szCs w:val="21"/>
          <w:vertAlign w:val="subscript"/>
        </w:rPr>
        <w:t>2</w:t>
      </w:r>
      <w:r>
        <w:rPr>
          <w:szCs w:val="21"/>
        </w:rPr>
        <w:t>(g)+O</w:t>
      </w:r>
      <w:r>
        <w:rPr>
          <w:szCs w:val="21"/>
          <w:vertAlign w:val="subscript"/>
        </w:rPr>
        <w:t>2</w:t>
      </w:r>
      <w:r>
        <w:rPr>
          <w:szCs w:val="21"/>
        </w:rPr>
        <w:t>(g)=H</w:t>
      </w:r>
      <w:r>
        <w:rPr>
          <w:szCs w:val="21"/>
          <w:vertAlign w:val="subscript"/>
        </w:rPr>
        <w:t>2</w:t>
      </w:r>
      <w:r>
        <w:rPr>
          <w:szCs w:val="21"/>
        </w:rPr>
        <w:t>O(l)△</w:t>
      </w:r>
      <w:r>
        <w:rPr>
          <w:i/>
          <w:szCs w:val="21"/>
        </w:rPr>
        <w:t>H</w:t>
      </w:r>
      <w:r>
        <w:rPr>
          <w:szCs w:val="21"/>
        </w:rPr>
        <w:t>=－285.8kJ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D．H</w:t>
      </w:r>
      <w:r>
        <w:rPr>
          <w:szCs w:val="21"/>
          <w:vertAlign w:val="superscript"/>
        </w:rPr>
        <w:t>＋</w:t>
      </w:r>
      <w:r>
        <w:rPr>
          <w:szCs w:val="21"/>
        </w:rPr>
        <w:t>(aq)＋OH</w:t>
      </w:r>
      <w:r>
        <w:rPr>
          <w:szCs w:val="21"/>
          <w:vertAlign w:val="superscript"/>
        </w:rPr>
        <w:t>—</w:t>
      </w:r>
      <w:r>
        <w:rPr>
          <w:szCs w:val="21"/>
        </w:rPr>
        <w:t>(aq)=H</w:t>
      </w:r>
      <w:r>
        <w:rPr>
          <w:szCs w:val="21"/>
          <w:vertAlign w:val="subscript"/>
        </w:rPr>
        <w:t>2</w:t>
      </w:r>
      <w:r>
        <w:rPr>
          <w:szCs w:val="21"/>
        </w:rPr>
        <w:t>O (l)△</w:t>
      </w:r>
      <w:r>
        <w:rPr>
          <w:i/>
          <w:szCs w:val="21"/>
        </w:rPr>
        <w:t>H</w:t>
      </w:r>
      <w:r>
        <w:rPr>
          <w:szCs w:val="21"/>
        </w:rPr>
        <w:t>= +57.3 kJ/mol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16．热化学方程式：H</w:t>
      </w:r>
      <w:r>
        <w:rPr>
          <w:szCs w:val="21"/>
          <w:vertAlign w:val="subscript"/>
        </w:rPr>
        <w:t>2</w:t>
      </w:r>
      <w:r>
        <w:rPr>
          <w:szCs w:val="21"/>
        </w:rPr>
        <w:t>(g)+Cl</w:t>
      </w:r>
      <w:r>
        <w:rPr>
          <w:szCs w:val="21"/>
          <w:vertAlign w:val="subscript"/>
        </w:rPr>
        <w:t>2</w:t>
      </w:r>
      <w:r>
        <w:rPr>
          <w:szCs w:val="21"/>
        </w:rPr>
        <w:t>(g)=2HCl(g)   Δ</w:t>
      </w:r>
      <w:r>
        <w:rPr>
          <w:i/>
          <w:szCs w:val="21"/>
        </w:rPr>
        <w:t>H</w:t>
      </w:r>
      <w:r>
        <w:rPr>
          <w:szCs w:val="21"/>
        </w:rPr>
        <w:t>=-184.6kJ·mol</w:t>
      </w:r>
      <w:r>
        <w:rPr>
          <w:szCs w:val="21"/>
          <w:vertAlign w:val="superscript"/>
        </w:rPr>
        <w:t>-1</w:t>
      </w:r>
      <w:r>
        <w:rPr>
          <w:szCs w:val="21"/>
        </w:rPr>
        <w:t>的叙述正确的是</w:t>
      </w:r>
      <w:r>
        <w:t>（    ）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A．在25℃、101kPa时，一分子H</w:t>
      </w:r>
      <w:r>
        <w:rPr>
          <w:szCs w:val="21"/>
          <w:vertAlign w:val="subscript"/>
        </w:rPr>
        <w:t>2</w:t>
      </w:r>
      <w:r>
        <w:rPr>
          <w:szCs w:val="21"/>
        </w:rPr>
        <w:t>和Cl</w:t>
      </w:r>
      <w:r>
        <w:rPr>
          <w:szCs w:val="21"/>
          <w:vertAlign w:val="subscript"/>
        </w:rPr>
        <w:t>2</w:t>
      </w:r>
      <w:r>
        <w:rPr>
          <w:szCs w:val="21"/>
        </w:rPr>
        <w:t>反应，放出热量184.6kJ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B．在25℃、101kPa时，1molH</w:t>
      </w:r>
      <w:r>
        <w:rPr>
          <w:szCs w:val="21"/>
          <w:vertAlign w:val="subscript"/>
        </w:rPr>
        <w:t>2</w:t>
      </w:r>
      <w:r>
        <w:rPr>
          <w:szCs w:val="21"/>
        </w:rPr>
        <w:t>和Cl</w:t>
      </w:r>
      <w:r>
        <w:rPr>
          <w:szCs w:val="21"/>
          <w:vertAlign w:val="subscript"/>
        </w:rPr>
        <w:t>2</w:t>
      </w:r>
      <w:r>
        <w:rPr>
          <w:szCs w:val="21"/>
        </w:rPr>
        <w:t>完全反应生成2molHCl放出的热量为184.6kJ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C．在25℃、101kPa时，1mol气态H</w:t>
      </w:r>
      <w:r>
        <w:rPr>
          <w:szCs w:val="21"/>
          <w:vertAlign w:val="subscript"/>
        </w:rPr>
        <w:t>2</w:t>
      </w:r>
      <w:r>
        <w:rPr>
          <w:szCs w:val="21"/>
        </w:rPr>
        <w:t>和1mol气态Cl</w:t>
      </w:r>
      <w:r>
        <w:rPr>
          <w:szCs w:val="21"/>
          <w:vertAlign w:val="subscript"/>
        </w:rPr>
        <w:t>2</w:t>
      </w:r>
      <w:r>
        <w:rPr>
          <w:szCs w:val="21"/>
        </w:rPr>
        <w:t>完全反应生成2molHCl气体，放出的热量为184.6kJ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D．在25℃、101kPa时，1mol气态H</w:t>
      </w:r>
      <w:r>
        <w:rPr>
          <w:szCs w:val="21"/>
          <w:vertAlign w:val="subscript"/>
        </w:rPr>
        <w:t>2</w:t>
      </w:r>
      <w:r>
        <w:rPr>
          <w:szCs w:val="21"/>
        </w:rPr>
        <w:t>和1mol气态Cl</w:t>
      </w:r>
      <w:r>
        <w:rPr>
          <w:szCs w:val="21"/>
          <w:vertAlign w:val="subscript"/>
        </w:rPr>
        <w:t>2</w:t>
      </w:r>
      <w:r>
        <w:rPr>
          <w:szCs w:val="21"/>
        </w:rPr>
        <w:t>完全反应生成2molHCl气体，吸收的热量为184.6kJ</w:t>
      </w:r>
    </w:p>
    <w:p>
      <w:pPr>
        <w:snapToGrid w:val="0"/>
        <w:spacing w:line="360" w:lineRule="auto"/>
        <w:rPr>
          <w:b/>
          <w:szCs w:val="21"/>
        </w:rPr>
      </w:pPr>
      <w:r>
        <w:rPr>
          <w:b/>
          <w:szCs w:val="21"/>
        </w:rPr>
        <w:t>二、综合题</w:t>
      </w:r>
      <w:r>
        <w:rPr>
          <w:rFonts w:hint="eastAsia"/>
          <w:b/>
          <w:szCs w:val="21"/>
        </w:rPr>
        <w:t>（共4题）</w:t>
      </w:r>
    </w:p>
    <w:p>
      <w:pPr>
        <w:snapToGrid w:val="0"/>
        <w:spacing w:before="15" w:line="360" w:lineRule="auto"/>
        <w:ind w:left="120" w:right="3420"/>
        <w:jc w:val="left"/>
        <w:textAlignment w:val="center"/>
        <w:rPr>
          <w:szCs w:val="21"/>
        </w:rPr>
      </w:pPr>
      <w:r>
        <w:rPr>
          <w:szCs w:val="21"/>
        </w:rPr>
        <w:t>17．N、Cu、H、O、S、Mg是常见的六种元素。</w:t>
      </w:r>
    </w:p>
    <w:p>
      <w:pPr>
        <w:snapToGrid w:val="0"/>
        <w:spacing w:before="90" w:line="360" w:lineRule="auto"/>
        <w:ind w:left="120" w:right="150"/>
        <w:jc w:val="left"/>
        <w:textAlignment w:val="center"/>
        <w:rPr>
          <w:szCs w:val="21"/>
        </w:rPr>
      </w:pPr>
      <w:r>
        <w:rPr>
          <w:szCs w:val="21"/>
        </w:rPr>
        <w:t>（1）Mg位于元素周期表第______周期第______族；N与O的基态原子核外未成对电子个数比为_______；Cu的基态原子电子排布式为______。</w:t>
      </w:r>
    </w:p>
    <w:p>
      <w:pPr>
        <w:snapToGrid w:val="0"/>
        <w:spacing w:before="90" w:line="360" w:lineRule="auto"/>
        <w:ind w:left="120" w:right="5790"/>
        <w:jc w:val="left"/>
        <w:textAlignment w:val="center"/>
        <w:rPr>
          <w:szCs w:val="21"/>
        </w:rPr>
      </w:pPr>
      <w:r>
        <w:rPr>
          <w:szCs w:val="21"/>
        </w:rPr>
        <w:t>（2）用“＞”或“＜”填空：</w:t>
      </w:r>
    </w:p>
    <w:p>
      <w:pPr>
        <w:snapToGrid w:val="0"/>
        <w:spacing w:line="360" w:lineRule="auto"/>
        <w:ind w:right="720"/>
        <w:jc w:val="left"/>
        <w:textAlignment w:val="center"/>
        <w:rPr>
          <w:szCs w:val="21"/>
        </w:rPr>
      </w:pPr>
      <w:r>
        <w:rPr>
          <w:szCs w:val="21"/>
        </w:rPr>
        <w:t>碱性：Mg（OH）</w:t>
      </w:r>
      <w:r>
        <w:rPr>
          <w:szCs w:val="21"/>
          <w:vertAlign w:val="subscript"/>
        </w:rPr>
        <w:t>2</w:t>
      </w:r>
      <w:r>
        <w:rPr>
          <w:szCs w:val="21"/>
        </w:rPr>
        <w:t>______Cu（OH）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   第一电离能：O______N</w:t>
      </w:r>
    </w:p>
    <w:p>
      <w:pPr>
        <w:snapToGrid w:val="0"/>
        <w:spacing w:line="360" w:lineRule="auto"/>
        <w:ind w:right="720"/>
        <w:jc w:val="left"/>
        <w:textAlignment w:val="center"/>
        <w:rPr>
          <w:szCs w:val="21"/>
        </w:rPr>
      </w:pPr>
      <w:r>
        <w:rPr>
          <w:szCs w:val="21"/>
        </w:rPr>
        <w:t>熔点：MgS______MgO     稳定性：H</w:t>
      </w:r>
      <w:r>
        <w:rPr>
          <w:szCs w:val="21"/>
          <w:vertAlign w:val="subscript"/>
        </w:rPr>
        <w:t>2</w:t>
      </w:r>
      <w:r>
        <w:rPr>
          <w:szCs w:val="21"/>
        </w:rPr>
        <w:t>S______H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（3）Mg在空气中燃烧可微量生产氮化镁（Mg</w:t>
      </w:r>
      <w:r>
        <w:rPr>
          <w:szCs w:val="21"/>
          <w:vertAlign w:val="subscript"/>
        </w:rPr>
        <w:t>3</w:t>
      </w:r>
      <w:r>
        <w:rPr>
          <w:szCs w:val="21"/>
        </w:rPr>
        <w:t>N</w:t>
      </w:r>
      <w:r>
        <w:rPr>
          <w:szCs w:val="21"/>
          <w:vertAlign w:val="subscript"/>
        </w:rPr>
        <w:t>2</w:t>
      </w:r>
      <w:r>
        <w:rPr>
          <w:szCs w:val="21"/>
        </w:rPr>
        <w:t>），Mg</w:t>
      </w:r>
      <w:r>
        <w:rPr>
          <w:szCs w:val="21"/>
          <w:vertAlign w:val="subscript"/>
        </w:rPr>
        <w:t>3</w:t>
      </w:r>
      <w:r>
        <w:rPr>
          <w:szCs w:val="21"/>
        </w:rPr>
        <w:t>N</w:t>
      </w:r>
      <w:r>
        <w:rPr>
          <w:szCs w:val="21"/>
          <w:vertAlign w:val="subscript"/>
        </w:rPr>
        <w:t>2</w:t>
      </w:r>
      <w:r>
        <w:rPr>
          <w:szCs w:val="21"/>
        </w:rPr>
        <w:t>（S）溶于足量的稀硫酸可得到两种正盐，在25℃、101kPa下，已知该反应每消耗1molH</w:t>
      </w:r>
      <w:r>
        <w:rPr>
          <w:szCs w:val="21"/>
          <w:vertAlign w:val="subscript"/>
        </w:rPr>
        <w:t>2</w:t>
      </w:r>
      <w:r>
        <w:rPr>
          <w:szCs w:val="21"/>
        </w:rPr>
        <w:t>SO</w:t>
      </w:r>
      <w:r>
        <w:rPr>
          <w:szCs w:val="21"/>
          <w:vertAlign w:val="subscript"/>
        </w:rPr>
        <w:t>4</w:t>
      </w:r>
      <w:r>
        <w:rPr>
          <w:szCs w:val="21"/>
        </w:rPr>
        <w:t>放热akJ，则该反应的热化学方程式为______。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（4）工业上采取加热条件下用氨气还原氧化铜制取铜，同时得到两种无污染的气体（或蒸汽），写出该反应的化学方程式，并标出电子转移的方向和数目______。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 xml:space="preserve">18．将二氧化碳加氢制甲醇可以实现碳减排。其主反应为： 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I：CO</w:t>
      </w:r>
      <w:r>
        <w:rPr>
          <w:szCs w:val="21"/>
          <w:vertAlign w:val="subscript"/>
        </w:rPr>
        <w:t>2</w:t>
      </w:r>
      <w:r>
        <w:rPr>
          <w:szCs w:val="21"/>
        </w:rPr>
        <w:t>(g) + 3H</w:t>
      </w:r>
      <w:r>
        <w:rPr>
          <w:szCs w:val="21"/>
          <w:vertAlign w:val="subscript"/>
        </w:rPr>
        <w:t>2</w:t>
      </w:r>
      <w:r>
        <w:rPr>
          <w:szCs w:val="21"/>
        </w:rPr>
        <w:t>(g) ⇌ CH</w:t>
      </w:r>
      <w:r>
        <w:rPr>
          <w:szCs w:val="21"/>
          <w:vertAlign w:val="subscript"/>
        </w:rPr>
        <w:t>3</w:t>
      </w:r>
      <w:r>
        <w:rPr>
          <w:szCs w:val="21"/>
        </w:rPr>
        <w:t>OH(g) + H</w:t>
      </w:r>
      <w:r>
        <w:rPr>
          <w:szCs w:val="21"/>
          <w:vertAlign w:val="subscript"/>
        </w:rPr>
        <w:t>2</w:t>
      </w:r>
      <w:r>
        <w:rPr>
          <w:szCs w:val="21"/>
        </w:rPr>
        <w:t>O(g)  ΔH=-49kJ/mol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在较高温度时可发生副反应：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II：CO</w:t>
      </w:r>
      <w:r>
        <w:rPr>
          <w:szCs w:val="21"/>
          <w:vertAlign w:val="subscript"/>
        </w:rPr>
        <w:t>2</w:t>
      </w:r>
      <w:r>
        <w:rPr>
          <w:szCs w:val="21"/>
        </w:rPr>
        <w:t>(g) + H</w:t>
      </w:r>
      <w:r>
        <w:rPr>
          <w:szCs w:val="21"/>
          <w:vertAlign w:val="subscript"/>
        </w:rPr>
        <w:t>2</w:t>
      </w:r>
      <w:r>
        <w:rPr>
          <w:szCs w:val="21"/>
        </w:rPr>
        <w:t>(g) ⇌CO(g) +H</w:t>
      </w:r>
      <w:r>
        <w:rPr>
          <w:szCs w:val="21"/>
          <w:vertAlign w:val="subscript"/>
        </w:rPr>
        <w:t>2</w:t>
      </w:r>
      <w:r>
        <w:rPr>
          <w:szCs w:val="21"/>
        </w:rPr>
        <w:t>O(g)   ΔH=+41 kJ/mol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(1)①写出反应 I 的平衡常数表达式___________。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②为提高主反应 I 中 CO</w:t>
      </w:r>
      <w:r>
        <w:rPr>
          <w:szCs w:val="21"/>
          <w:vertAlign w:val="subscript"/>
        </w:rPr>
        <w:t xml:space="preserve">2 </w:t>
      </w:r>
      <w:r>
        <w:rPr>
          <w:szCs w:val="21"/>
        </w:rPr>
        <w:t>的平衡转化率</w:t>
      </w:r>
      <w:r>
        <w:rPr>
          <w:szCs w:val="21"/>
        </w:rPr>
        <w:object>
          <v:shape id="_x0000_i1075" o:spt="75" alt="eqId867c127792c74a1ca865fe735e191016" type="#_x0000_t75" style="height:30pt;width:36.75pt;" o:ole="t" filled="f" o:preferrelative="t" stroked="f" coordsize="21600,21600">
            <v:path/>
            <v:fill on="f" focussize="0,0"/>
            <v:stroke on="f" joinstyle="miter"/>
            <v:imagedata r:id="rId108" o:title="eqId867c127792c74a1ca865fe735e191016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szCs w:val="21"/>
        </w:rPr>
        <w:t xml:space="preserve">，可以采取的措施是___________ (填字母序号) 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a．升高温度    b．增大反应的压强    c．增大投料比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(2)反应过程中，副反应生成的 CO 也可以与 H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反应生成甲醇，请写出该反应的热化学方程式___________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(3)在密闭容器中充入 3mol 氢气和 1mol 二氧化碳，在相同时间内测得不同实验温度下混合气体中甲醇的体积分数(CH</w:t>
      </w:r>
      <w:r>
        <w:rPr>
          <w:szCs w:val="21"/>
          <w:vertAlign w:val="subscript"/>
        </w:rPr>
        <w:t>3</w:t>
      </w:r>
      <w:r>
        <w:rPr>
          <w:szCs w:val="21"/>
        </w:rPr>
        <w:t>OH)与温度的关系如图所示：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1352550" cy="1123950"/>
            <wp:effectExtent l="0" t="0" r="6350" b="6350"/>
            <wp:docPr id="650478447" name="图片 65047844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478447" name="图片 650478447" descr="figure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①甲醇的生成速率：v</w:t>
      </w:r>
      <w:r>
        <w:rPr>
          <w:szCs w:val="21"/>
          <w:vertAlign w:val="subscript"/>
        </w:rPr>
        <w:t>a</w:t>
      </w:r>
      <w:r>
        <w:rPr>
          <w:szCs w:val="21"/>
        </w:rPr>
        <w:t>___________v</w:t>
      </w:r>
      <w:r>
        <w:rPr>
          <w:szCs w:val="21"/>
          <w:vertAlign w:val="subscript"/>
        </w:rPr>
        <w:t>b</w:t>
      </w:r>
      <w:r>
        <w:rPr>
          <w:szCs w:val="21"/>
        </w:rPr>
        <w:t>(填“＞”“=”或“＜”)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②温度高于 t</w:t>
      </w:r>
      <w:r>
        <w:rPr>
          <w:szCs w:val="21"/>
          <w:vertAlign w:val="subscript"/>
        </w:rPr>
        <w:t>1</w:t>
      </w:r>
      <w:r>
        <w:rPr>
          <w:szCs w:val="21"/>
        </w:rPr>
        <w:t xml:space="preserve"> 时，甲醇的体积分数随温度升高而减小的原因是___________。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(4)下表是其它条件相同时，不同催化剂成分对甲醇产率及催化选择性的数据。</w:t>
      </w:r>
    </w:p>
    <w:tbl>
      <w:tblPr>
        <w:tblStyle w:val="5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785"/>
        <w:gridCol w:w="915"/>
        <w:gridCol w:w="915"/>
        <w:gridCol w:w="915"/>
        <w:gridCol w:w="915"/>
        <w:gridCol w:w="915"/>
        <w:gridCol w:w="25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17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组成/单位</w:t>
            </w:r>
          </w:p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</w:p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催化剂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CuO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ZnO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Al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O</w:t>
            </w:r>
            <w:r>
              <w:rPr>
                <w:szCs w:val="21"/>
                <w:vertAlign w:val="subscript"/>
              </w:rPr>
              <w:t>3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ZrO</w:t>
            </w:r>
            <w:r>
              <w:rPr>
                <w:szCs w:val="21"/>
                <w:vertAlign w:val="subscript"/>
              </w:rPr>
              <w:t>2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MnO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CH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szCs w:val="21"/>
              </w:rPr>
              <w:t>OH 产率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选择性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wt%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wt%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wt%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wt%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wt%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g·(kg-催化剂)</w:t>
            </w:r>
            <w:r>
              <w:rPr>
                <w:szCs w:val="21"/>
                <w:vertAlign w:val="superscript"/>
              </w:rPr>
              <w:t xml:space="preserve"> -1</w:t>
            </w:r>
            <w:r>
              <w:rPr>
                <w:szCs w:val="21"/>
              </w:rPr>
              <w:t>·h</w:t>
            </w:r>
            <w:r>
              <w:rPr>
                <w:szCs w:val="21"/>
                <w:vertAlign w:val="superscript"/>
              </w:rPr>
              <w:t>-1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40" w:hRule="atLeast"/>
        </w:trPr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催化剂 I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65.8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26.3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7.9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78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40" w:hRule="atLeast"/>
        </w:trPr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催化剂 II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62.4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12.6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96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40" w:hRule="atLeast"/>
        </w:trPr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催化剂 III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65.8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26.6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3.6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88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40" w:hRule="atLeast"/>
        </w:trPr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催化剂 IV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65.8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26.6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5.6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138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>91</w:t>
            </w:r>
          </w:p>
        </w:tc>
      </w:tr>
    </w:tbl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说明： wt%为质量百分数单位。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由上表数据，可以得到的结论是___________(填字母序号)。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a．催化剂的组成会影响单位时间内所获得的产品质量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b．催化剂的组成会影响反应的限度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c．其它条件相同时，催化剂中 MnO 对甲醇选择性的影响大于 ZrO</w:t>
      </w:r>
      <w:r>
        <w:rPr>
          <w:szCs w:val="21"/>
          <w:vertAlign w:val="subscript"/>
        </w:rPr>
        <w:t>2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19．FeCO</w:t>
      </w:r>
      <w:r>
        <w:rPr>
          <w:szCs w:val="21"/>
          <w:vertAlign w:val="subscript"/>
        </w:rPr>
        <w:t>3</w:t>
      </w:r>
      <w:r>
        <w:rPr>
          <w:szCs w:val="21"/>
        </w:rPr>
        <w:t>与砂糖混用可作补血剂。以黄铁矿烧渣(含CuO、Fe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szCs w:val="21"/>
        </w:rPr>
        <w:t>、FeO、SiO</w:t>
      </w:r>
      <w:r>
        <w:rPr>
          <w:szCs w:val="21"/>
          <w:vertAlign w:val="subscript"/>
        </w:rPr>
        <w:t>2</w:t>
      </w:r>
      <w:r>
        <w:rPr>
          <w:szCs w:val="21"/>
        </w:rPr>
        <w:t>、Al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szCs w:val="21"/>
        </w:rPr>
        <w:t>等)为主要原料制备FeCO</w:t>
      </w:r>
      <w:r>
        <w:rPr>
          <w:szCs w:val="21"/>
          <w:vertAlign w:val="subscript"/>
        </w:rPr>
        <w:t>3</w:t>
      </w:r>
      <w:r>
        <w:rPr>
          <w:szCs w:val="21"/>
        </w:rPr>
        <w:t>的流程如下: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5000625" cy="1181100"/>
            <wp:effectExtent l="0" t="0" r="3175" b="0"/>
            <wp:docPr id="1133003638" name="图片 113300363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003638" name="图片 1133003638" descr="figure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(1)质量分数为30%(密度是1.176 g·cm</w:t>
      </w:r>
      <w:r>
        <w:rPr>
          <w:szCs w:val="21"/>
          <w:vertAlign w:val="superscript"/>
        </w:rPr>
        <w:t>-3</w:t>
      </w:r>
      <w:r>
        <w:rPr>
          <w:szCs w:val="21"/>
        </w:rPr>
        <w:t>)的稀硫酸的物质的量浓度为________。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(2)检验滤液A中存在Fe</w:t>
      </w:r>
      <w:r>
        <w:rPr>
          <w:szCs w:val="21"/>
          <w:vertAlign w:val="superscript"/>
        </w:rPr>
        <w:t>2+</w:t>
      </w:r>
      <w:r>
        <w:rPr>
          <w:szCs w:val="21"/>
        </w:rPr>
        <w:t>的试剂是________。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(3)加入足量铁粉的作用除调节pH使Al</w:t>
      </w:r>
      <w:r>
        <w:rPr>
          <w:szCs w:val="21"/>
          <w:vertAlign w:val="superscript"/>
        </w:rPr>
        <w:t>3+</w:t>
      </w:r>
      <w:r>
        <w:rPr>
          <w:szCs w:val="21"/>
        </w:rPr>
        <w:t>转化为Al(OH)</w:t>
      </w:r>
      <w:r>
        <w:rPr>
          <w:szCs w:val="21"/>
          <w:vertAlign w:val="subscript"/>
        </w:rPr>
        <w:t>3</w:t>
      </w:r>
      <w:r>
        <w:rPr>
          <w:szCs w:val="21"/>
        </w:rPr>
        <w:t>沉淀外,还有两个作用,分别写出这两个反应的离子方程式:____________ ，  ________________。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(4)写出滤液C与NH</w:t>
      </w:r>
      <w:r>
        <w:rPr>
          <w:szCs w:val="21"/>
          <w:vertAlign w:val="subscript"/>
        </w:rPr>
        <w:t>4</w:t>
      </w:r>
      <w:r>
        <w:rPr>
          <w:szCs w:val="21"/>
        </w:rPr>
        <w:t>HCO</w:t>
      </w:r>
      <w:r>
        <w:rPr>
          <w:szCs w:val="21"/>
          <w:vertAlign w:val="subscript"/>
        </w:rPr>
        <w:t>3</w:t>
      </w:r>
      <w:r>
        <w:rPr>
          <w:szCs w:val="21"/>
        </w:rPr>
        <w:t>溶液反应的离子方程式:_____________________。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(5)FeCO</w:t>
      </w:r>
      <w:r>
        <w:rPr>
          <w:szCs w:val="21"/>
          <w:vertAlign w:val="subscript"/>
        </w:rPr>
        <w:t>3</w:t>
      </w:r>
      <w:r>
        <w:rPr>
          <w:szCs w:val="21"/>
        </w:rPr>
        <w:t>在空气中灼烧可制得铁系氧化物材料。已知25 ℃,101 kPa时: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4Fe(s)+3O</w:t>
      </w:r>
      <w:r>
        <w:rPr>
          <w:szCs w:val="21"/>
          <w:vertAlign w:val="subscript"/>
        </w:rPr>
        <w:t>2</w:t>
      </w:r>
      <w:r>
        <w:rPr>
          <w:szCs w:val="21"/>
        </w:rPr>
        <w:t>(g)</w:t>
      </w:r>
      <w:r>
        <w:rPr>
          <w:szCs w:val="21"/>
        </w:rPr>
        <w:drawing>
          <wp:inline distT="0" distB="0" distL="114300" distR="114300">
            <wp:extent cx="238125" cy="133350"/>
            <wp:effectExtent l="0" t="0" r="3175" b="6350"/>
            <wp:docPr id="497043223" name="图片 49704322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043223" name="图片 497043223" descr="figure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2Fe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szCs w:val="21"/>
        </w:rPr>
        <w:t>(s)Δ</w:t>
      </w:r>
      <w:r>
        <w:rPr>
          <w:i/>
          <w:szCs w:val="21"/>
        </w:rPr>
        <w:t>H</w:t>
      </w:r>
      <w:r>
        <w:rPr>
          <w:szCs w:val="21"/>
        </w:rPr>
        <w:t>=-1 648 kJ·mol</w:t>
      </w:r>
      <w:r>
        <w:rPr>
          <w:szCs w:val="21"/>
          <w:vertAlign w:val="superscript"/>
        </w:rPr>
        <w:t>-1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C(s)+O</w:t>
      </w:r>
      <w:r>
        <w:rPr>
          <w:szCs w:val="21"/>
          <w:vertAlign w:val="subscript"/>
        </w:rPr>
        <w:t>2</w:t>
      </w:r>
      <w:r>
        <w:rPr>
          <w:szCs w:val="21"/>
        </w:rPr>
        <w:t>(g)</w:t>
      </w:r>
      <w:r>
        <w:rPr>
          <w:szCs w:val="21"/>
        </w:rPr>
        <w:drawing>
          <wp:inline distT="0" distB="0" distL="114300" distR="114300">
            <wp:extent cx="238125" cy="133350"/>
            <wp:effectExtent l="0" t="0" r="3175" b="6350"/>
            <wp:docPr id="1508178398" name="图片 150817839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178398" name="图片 1508178398" descr="figure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CO</w:t>
      </w:r>
      <w:r>
        <w:rPr>
          <w:szCs w:val="21"/>
          <w:vertAlign w:val="subscript"/>
        </w:rPr>
        <w:t>2</w:t>
      </w:r>
      <w:r>
        <w:rPr>
          <w:szCs w:val="21"/>
        </w:rPr>
        <w:t>(g)Δ</w:t>
      </w:r>
      <w:r>
        <w:rPr>
          <w:i/>
          <w:szCs w:val="21"/>
        </w:rPr>
        <w:t>H</w:t>
      </w:r>
      <w:r>
        <w:rPr>
          <w:szCs w:val="21"/>
        </w:rPr>
        <w:t>=-393 kJ·mol</w:t>
      </w:r>
      <w:r>
        <w:rPr>
          <w:szCs w:val="21"/>
          <w:vertAlign w:val="superscript"/>
        </w:rPr>
        <w:t>-1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2Fe(s)+2C(s)+3O</w:t>
      </w:r>
      <w:r>
        <w:rPr>
          <w:szCs w:val="21"/>
          <w:vertAlign w:val="subscript"/>
        </w:rPr>
        <w:t>2</w:t>
      </w:r>
      <w:r>
        <w:rPr>
          <w:szCs w:val="21"/>
        </w:rPr>
        <w:t>(g)</w:t>
      </w:r>
      <w:r>
        <w:rPr>
          <w:szCs w:val="21"/>
        </w:rPr>
        <w:drawing>
          <wp:inline distT="0" distB="0" distL="114300" distR="114300">
            <wp:extent cx="238125" cy="133350"/>
            <wp:effectExtent l="0" t="0" r="3175" b="635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2FeCO</w:t>
      </w:r>
      <w:r>
        <w:rPr>
          <w:szCs w:val="21"/>
          <w:vertAlign w:val="subscript"/>
        </w:rPr>
        <w:t>3</w:t>
      </w:r>
      <w:r>
        <w:rPr>
          <w:szCs w:val="21"/>
        </w:rPr>
        <w:t>(s)Δ</w:t>
      </w:r>
      <w:r>
        <w:rPr>
          <w:i/>
          <w:szCs w:val="21"/>
        </w:rPr>
        <w:t>H</w:t>
      </w:r>
      <w:r>
        <w:rPr>
          <w:szCs w:val="21"/>
        </w:rPr>
        <w:t>=-1 480 kJ·mol</w:t>
      </w:r>
      <w:r>
        <w:rPr>
          <w:szCs w:val="21"/>
          <w:vertAlign w:val="superscript"/>
        </w:rPr>
        <w:t>-1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写出FeCO</w:t>
      </w:r>
      <w:r>
        <w:rPr>
          <w:szCs w:val="21"/>
          <w:vertAlign w:val="subscript"/>
        </w:rPr>
        <w:t>3</w:t>
      </w:r>
      <w:r>
        <w:rPr>
          <w:szCs w:val="21"/>
        </w:rPr>
        <w:t>在空气中灼烧生成Fe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szCs w:val="21"/>
        </w:rPr>
        <w:t>的热化学方程式:________。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(6)某兴趣小组为充分利用副产品,欲利用滤渣D为原料制取Al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szCs w:val="21"/>
        </w:rPr>
        <w:t>,请补充完成实验步骤:向滤渣D中加入适量________溶液,_______________________________。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20．随原子序数递增的八种短周期元素原子半径的相对大小、最高正价或最低负价的变化如下图所示。根据判断出的元素回答问题：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2800350" cy="1657350"/>
            <wp:effectExtent l="0" t="0" r="6350" b="6350"/>
            <wp:docPr id="382856069" name="图片 38285606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56069" name="图片 382856069" descr="figure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(1)f在元素周期表的位置是____________________________。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(2)比较y、z简单氢化物的沸点(用化学式表示，下同)__________＞__________；比较g、h的最高价氧化物对应的水化物的酸性强弱____________＞_____________。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(3)下列事实能说明d元素的非金属性比硫元素的非金属性强的是_________。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a．d单质与H</w:t>
      </w:r>
      <w:r>
        <w:rPr>
          <w:szCs w:val="21"/>
          <w:vertAlign w:val="subscript"/>
        </w:rPr>
        <w:t>2</w:t>
      </w:r>
      <w:r>
        <w:rPr>
          <w:szCs w:val="21"/>
        </w:rPr>
        <w:t>S溶液反应，溶液变浑浊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b．在氧化还原反应中，1mold单质比1molS得电子多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c．d和S两元素的简单氢化物受热分解，前者的分解温度高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(4)任选上述元素组成一种四原子18电子共价化合物，写出其电子式___________________。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(5)已知1mole的单质在足量d</w:t>
      </w:r>
      <w:r>
        <w:rPr>
          <w:szCs w:val="21"/>
          <w:vertAlign w:val="subscript"/>
        </w:rPr>
        <w:t>2</w:t>
      </w:r>
      <w:r>
        <w:rPr>
          <w:szCs w:val="21"/>
        </w:rPr>
        <w:t>中燃烧，恢复至室温，放出255.75kJ热量，写出该反应的热化学方程式____________________________________________。</w:t>
      </w:r>
    </w:p>
    <w:p>
      <w:pPr>
        <w:snapToGrid w:val="0"/>
        <w:spacing w:line="360" w:lineRule="auto"/>
        <w:rPr>
          <w:szCs w:val="21"/>
        </w:rPr>
        <w:sectPr>
          <w:pgSz w:w="11907" w:h="16839"/>
          <w:pgMar w:top="1440" w:right="1080" w:bottom="1440" w:left="1080" w:header="500" w:footer="500" w:gutter="0"/>
          <w:cols w:space="425" w:num="1" w:sep="1"/>
          <w:docGrid w:type="lines" w:linePitch="312" w:charSpace="0"/>
        </w:sectPr>
      </w:pPr>
    </w:p>
    <w:p>
      <w:pPr>
        <w:snapToGrid w:val="0"/>
        <w:spacing w:line="360" w:lineRule="auto"/>
        <w:ind w:firstLine="4216" w:firstLineChars="2000"/>
        <w:rPr>
          <w:b/>
          <w:szCs w:val="21"/>
        </w:rPr>
      </w:pPr>
      <w:r>
        <w:rPr>
          <w:b/>
          <w:szCs w:val="21"/>
        </w:rPr>
        <w:t>参考答案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1．B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2．A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3．A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4．B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5．A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6．C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7．D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8．B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9．B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10．D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11．B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12．D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13．B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14．D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15．B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16．C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17．三    IIA    3：2    1s</w:t>
      </w:r>
      <w:r>
        <w:rPr>
          <w:szCs w:val="21"/>
          <w:vertAlign w:val="superscript"/>
        </w:rPr>
        <w:t>2</w:t>
      </w:r>
      <w:r>
        <w:rPr>
          <w:szCs w:val="21"/>
        </w:rPr>
        <w:t>2s</w:t>
      </w:r>
      <w:r>
        <w:rPr>
          <w:szCs w:val="21"/>
          <w:vertAlign w:val="superscript"/>
        </w:rPr>
        <w:t>2</w:t>
      </w:r>
      <w:r>
        <w:rPr>
          <w:szCs w:val="21"/>
        </w:rPr>
        <w:t>2p</w:t>
      </w:r>
      <w:r>
        <w:rPr>
          <w:szCs w:val="21"/>
          <w:vertAlign w:val="superscript"/>
        </w:rPr>
        <w:t>6</w:t>
      </w:r>
      <w:r>
        <w:rPr>
          <w:szCs w:val="21"/>
        </w:rPr>
        <w:t>3s</w:t>
      </w:r>
      <w:r>
        <w:rPr>
          <w:szCs w:val="21"/>
          <w:vertAlign w:val="superscript"/>
        </w:rPr>
        <w:t>2</w:t>
      </w:r>
      <w:r>
        <w:rPr>
          <w:szCs w:val="21"/>
        </w:rPr>
        <w:t>3p</w:t>
      </w:r>
      <w:r>
        <w:rPr>
          <w:szCs w:val="21"/>
          <w:vertAlign w:val="superscript"/>
        </w:rPr>
        <w:t>6</w:t>
      </w:r>
      <w:r>
        <w:rPr>
          <w:szCs w:val="21"/>
        </w:rPr>
        <w:t>3d</w:t>
      </w:r>
      <w:r>
        <w:rPr>
          <w:szCs w:val="21"/>
          <w:vertAlign w:val="superscript"/>
        </w:rPr>
        <w:t>10</w:t>
      </w:r>
      <w:r>
        <w:rPr>
          <w:szCs w:val="21"/>
        </w:rPr>
        <w:t>4s</w:t>
      </w:r>
      <w:r>
        <w:rPr>
          <w:szCs w:val="21"/>
          <w:vertAlign w:val="superscript"/>
        </w:rPr>
        <w:t>1</w:t>
      </w:r>
      <w:r>
        <w:rPr>
          <w:szCs w:val="21"/>
        </w:rPr>
        <w:t xml:space="preserve">    ＞    ＜    ＜    ＜    Mg</w:t>
      </w:r>
      <w:r>
        <w:rPr>
          <w:szCs w:val="21"/>
          <w:vertAlign w:val="subscript"/>
        </w:rPr>
        <w:t>3</w:t>
      </w:r>
      <w:r>
        <w:rPr>
          <w:szCs w:val="21"/>
        </w:rPr>
        <w:t>N</w:t>
      </w:r>
      <w:r>
        <w:rPr>
          <w:szCs w:val="21"/>
          <w:vertAlign w:val="subscript"/>
        </w:rPr>
        <w:t>2</w:t>
      </w:r>
      <w:r>
        <w:rPr>
          <w:szCs w:val="21"/>
        </w:rPr>
        <w:t>（s）+4H</w:t>
      </w:r>
      <w:r>
        <w:rPr>
          <w:szCs w:val="21"/>
          <w:vertAlign w:val="subscript"/>
        </w:rPr>
        <w:t>2</w:t>
      </w:r>
      <w:r>
        <w:rPr>
          <w:szCs w:val="21"/>
        </w:rPr>
        <w:t>SO</w:t>
      </w:r>
      <w:r>
        <w:rPr>
          <w:szCs w:val="21"/>
          <w:vertAlign w:val="subscript"/>
        </w:rPr>
        <w:t>4</w:t>
      </w:r>
      <w:r>
        <w:rPr>
          <w:szCs w:val="21"/>
        </w:rPr>
        <w:t>（aq）=3MgSO</w:t>
      </w:r>
      <w:r>
        <w:rPr>
          <w:szCs w:val="21"/>
          <w:vertAlign w:val="subscript"/>
        </w:rPr>
        <w:t>4</w:t>
      </w:r>
      <w:r>
        <w:rPr>
          <w:szCs w:val="21"/>
        </w:rPr>
        <w:t>（aq）+（NH</w:t>
      </w:r>
      <w:r>
        <w:rPr>
          <w:szCs w:val="21"/>
          <w:vertAlign w:val="subscript"/>
        </w:rPr>
        <w:t>4</w:t>
      </w:r>
      <w:r>
        <w:rPr>
          <w:szCs w:val="21"/>
        </w:rPr>
        <w:t>）</w:t>
      </w:r>
      <w:r>
        <w:rPr>
          <w:szCs w:val="21"/>
          <w:vertAlign w:val="subscript"/>
        </w:rPr>
        <w:t>2</w:t>
      </w:r>
      <w:r>
        <w:rPr>
          <w:szCs w:val="21"/>
        </w:rPr>
        <w:t>SO</w:t>
      </w:r>
      <w:r>
        <w:rPr>
          <w:szCs w:val="21"/>
          <w:vertAlign w:val="subscript"/>
        </w:rPr>
        <w:t>4</w:t>
      </w:r>
      <w:r>
        <w:rPr>
          <w:szCs w:val="21"/>
        </w:rPr>
        <w:t xml:space="preserve">（aq）△H=﹣4aKJ/mol    </w:t>
      </w:r>
      <w:r>
        <w:rPr>
          <w:szCs w:val="21"/>
        </w:rPr>
        <w:drawing>
          <wp:inline distT="0" distB="0" distL="114300" distR="114300">
            <wp:extent cx="1809750" cy="561975"/>
            <wp:effectExtent l="0" t="0" r="6350" b="9525"/>
            <wp:docPr id="1207272291" name="图片 120727229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272291" name="图片 1207272291" descr="figure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18．</w:t>
      </w:r>
      <w:r>
        <w:rPr>
          <w:szCs w:val="21"/>
        </w:rPr>
        <w:object>
          <v:shape id="_x0000_i1076" o:spt="75" alt="eqIdfc020020ff5e41f6a3dcb5fd4e73fdc1" type="#_x0000_t75" style="height:29.25pt;width:86.25pt;" o:ole="t" filled="f" o:preferrelative="t" stroked="f" coordsize="21600,21600">
            <v:path/>
            <v:fill on="f" focussize="0,0"/>
            <v:stroke on="f" joinstyle="miter"/>
            <v:imagedata r:id="rId115" o:title="eqIdfc020020ff5e41f6a3dcb5fd4e73fdc1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4">
            <o:LockedField>false</o:LockedField>
          </o:OLEObject>
        </w:object>
      </w:r>
      <w:r>
        <w:rPr>
          <w:szCs w:val="21"/>
        </w:rPr>
        <w:t xml:space="preserve">    b    </w:t>
      </w:r>
      <w:r>
        <w:rPr>
          <w:szCs w:val="21"/>
        </w:rPr>
        <w:object>
          <v:shape id="_x0000_i1077" o:spt="75" alt="eqIdb24894351110471199d0557d3d9a57fb" type="#_x0000_t75" style="height:15.75pt;width:189pt;" o:ole="t" filled="f" o:preferrelative="t" stroked="f" coordsize="21600,21600">
            <v:path/>
            <v:fill on="f" focussize="0,0"/>
            <v:stroke on="f" joinstyle="miter"/>
            <v:imagedata r:id="rId117" o:title="eqIdb24894351110471199d0557d3d9a57fb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6">
            <o:LockedField>false</o:LockedField>
          </o:OLEObject>
        </w:object>
      </w:r>
      <w:r>
        <w:rPr>
          <w:szCs w:val="21"/>
        </w:rPr>
        <w:t xml:space="preserve">    &lt;    该反应是放热反应，温度升高，有利于向逆反应方向进行    ac    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19．3.6 mol·L</w:t>
      </w:r>
      <w:r>
        <w:rPr>
          <w:szCs w:val="21"/>
          <w:vertAlign w:val="superscript"/>
        </w:rPr>
        <w:t>-1</w:t>
      </w:r>
      <w:r>
        <w:rPr>
          <w:szCs w:val="21"/>
        </w:rPr>
        <w:t xml:space="preserve">    酸性KMnO</w:t>
      </w:r>
      <w:r>
        <w:rPr>
          <w:szCs w:val="21"/>
          <w:vertAlign w:val="subscript"/>
        </w:rPr>
        <w:t>4</w:t>
      </w:r>
      <w:r>
        <w:rPr>
          <w:szCs w:val="21"/>
        </w:rPr>
        <w:t>溶液    Fe+2Fe</w:t>
      </w:r>
      <w:r>
        <w:rPr>
          <w:szCs w:val="21"/>
          <w:vertAlign w:val="superscript"/>
        </w:rPr>
        <w:t>3+</w:t>
      </w:r>
      <w:r>
        <w:rPr>
          <w:szCs w:val="21"/>
        </w:rPr>
        <w:drawing>
          <wp:inline distT="0" distB="0" distL="114300" distR="114300">
            <wp:extent cx="200025" cy="114300"/>
            <wp:effectExtent l="0" t="0" r="3175" b="0"/>
            <wp:docPr id="1911217353" name="图片 191121735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217353" name="图片 1911217353" descr="figure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3Fe</w:t>
      </w:r>
      <w:r>
        <w:rPr>
          <w:szCs w:val="21"/>
          <w:vertAlign w:val="superscript"/>
        </w:rPr>
        <w:t>2+</w:t>
      </w:r>
      <w:r>
        <w:rPr>
          <w:szCs w:val="21"/>
        </w:rPr>
        <w:t xml:space="preserve">    Fe+Cu</w:t>
      </w:r>
      <w:r>
        <w:rPr>
          <w:szCs w:val="21"/>
          <w:vertAlign w:val="superscript"/>
        </w:rPr>
        <w:t>2+</w:t>
      </w:r>
      <w:r>
        <w:rPr>
          <w:szCs w:val="21"/>
        </w:rPr>
        <w:drawing>
          <wp:inline distT="0" distB="0" distL="114300" distR="114300">
            <wp:extent cx="200025" cy="114300"/>
            <wp:effectExtent l="0" t="0" r="3175" b="0"/>
            <wp:docPr id="1479167691" name="图片 147916769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67691" name="图片 1479167691" descr="figure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Fe</w:t>
      </w:r>
      <w:r>
        <w:rPr>
          <w:szCs w:val="21"/>
          <w:vertAlign w:val="superscript"/>
        </w:rPr>
        <w:t>2+</w:t>
      </w:r>
      <w:r>
        <w:rPr>
          <w:szCs w:val="21"/>
        </w:rPr>
        <w:t>+Cu    Fe</w:t>
      </w:r>
      <w:r>
        <w:rPr>
          <w:szCs w:val="21"/>
          <w:vertAlign w:val="superscript"/>
        </w:rPr>
        <w:t>2+</w:t>
      </w:r>
      <w:r>
        <w:rPr>
          <w:szCs w:val="21"/>
        </w:rPr>
        <w:t>+2HCO</w:t>
      </w:r>
      <w:r>
        <w:rPr>
          <w:szCs w:val="21"/>
          <w:vertAlign w:val="subscript"/>
        </w:rPr>
        <w:t>3</w:t>
      </w:r>
      <w:r>
        <w:rPr>
          <w:szCs w:val="21"/>
          <w:vertAlign w:val="superscript"/>
        </w:rPr>
        <w:t>--</w:t>
      </w:r>
      <w:r>
        <w:rPr>
          <w:szCs w:val="21"/>
        </w:rPr>
        <w:drawing>
          <wp:inline distT="0" distB="0" distL="114300" distR="114300">
            <wp:extent cx="200025" cy="114300"/>
            <wp:effectExtent l="0" t="0" r="3175" b="0"/>
            <wp:docPr id="1496358743" name="图片 149635874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358743" name="图片 1496358743" descr="figure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FeCO</w:t>
      </w:r>
      <w:r>
        <w:rPr>
          <w:szCs w:val="21"/>
          <w:vertAlign w:val="subscript"/>
        </w:rPr>
        <w:t>3</w:t>
      </w:r>
      <w:r>
        <w:rPr>
          <w:szCs w:val="21"/>
        </w:rPr>
        <w:t>↓+CO</w:t>
      </w:r>
      <w:r>
        <w:rPr>
          <w:szCs w:val="21"/>
          <w:vertAlign w:val="subscript"/>
        </w:rPr>
        <w:t>2</w:t>
      </w:r>
      <w:r>
        <w:rPr>
          <w:szCs w:val="21"/>
        </w:rPr>
        <w:t>↑+H</w:t>
      </w:r>
      <w:r>
        <w:rPr>
          <w:szCs w:val="21"/>
          <w:vertAlign w:val="subscript"/>
        </w:rPr>
        <w:t>2</w:t>
      </w:r>
      <w:r>
        <w:rPr>
          <w:szCs w:val="21"/>
        </w:rPr>
        <w:t>O    4FeCO</w:t>
      </w:r>
      <w:r>
        <w:rPr>
          <w:szCs w:val="21"/>
          <w:vertAlign w:val="subscript"/>
        </w:rPr>
        <w:t>3</w:t>
      </w:r>
      <w:r>
        <w:rPr>
          <w:szCs w:val="21"/>
        </w:rPr>
        <w:t>(s)+O</w:t>
      </w:r>
      <w:r>
        <w:rPr>
          <w:szCs w:val="21"/>
          <w:vertAlign w:val="subscript"/>
        </w:rPr>
        <w:t>2</w:t>
      </w:r>
      <w:r>
        <w:rPr>
          <w:szCs w:val="21"/>
        </w:rPr>
        <w:t>(g)</w:t>
      </w:r>
      <w:r>
        <w:rPr>
          <w:szCs w:val="21"/>
        </w:rPr>
        <w:drawing>
          <wp:inline distT="0" distB="0" distL="114300" distR="114300">
            <wp:extent cx="200025" cy="114300"/>
            <wp:effectExtent l="0" t="0" r="3175" b="0"/>
            <wp:docPr id="245871216" name="图片 2458712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71216" name="图片 245871216" descr="figure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2Fe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szCs w:val="21"/>
        </w:rPr>
        <w:t>(s)+4CO</w:t>
      </w:r>
      <w:r>
        <w:rPr>
          <w:szCs w:val="21"/>
          <w:vertAlign w:val="subscript"/>
        </w:rPr>
        <w:t>2</w:t>
      </w:r>
      <w:r>
        <w:rPr>
          <w:szCs w:val="21"/>
        </w:rPr>
        <w:t>(g)Δ</w:t>
      </w:r>
      <w:r>
        <w:rPr>
          <w:i/>
          <w:szCs w:val="21"/>
        </w:rPr>
        <w:t>H</w:t>
      </w:r>
      <w:r>
        <w:rPr>
          <w:szCs w:val="21"/>
        </w:rPr>
        <w:t>=-260 kJ·mol</w:t>
      </w:r>
      <w:r>
        <w:rPr>
          <w:szCs w:val="21"/>
          <w:vertAlign w:val="superscript"/>
        </w:rPr>
        <w:t>-1</w:t>
      </w:r>
      <w:r>
        <w:rPr>
          <w:szCs w:val="21"/>
        </w:rPr>
        <w:t xml:space="preserve">    NaOH    过滤,向滤液中通入足量CO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,过滤并洗涤沉淀,加热所得沉淀至恒重,即可得氧化铝    </w: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20．第三周期第IIIA族    NH</w:t>
      </w:r>
      <w:r>
        <w:rPr>
          <w:szCs w:val="21"/>
          <w:vertAlign w:val="subscript"/>
        </w:rPr>
        <w:t>3</w:t>
      </w:r>
      <w:r>
        <w:rPr>
          <w:szCs w:val="21"/>
        </w:rPr>
        <w:t xml:space="preserve">    CH</w:t>
      </w:r>
      <w:r>
        <w:rPr>
          <w:szCs w:val="21"/>
          <w:vertAlign w:val="subscript"/>
        </w:rPr>
        <w:t>4</w:t>
      </w:r>
      <w:r>
        <w:rPr>
          <w:szCs w:val="21"/>
        </w:rPr>
        <w:t xml:space="preserve">    HClO</w:t>
      </w:r>
      <w:r>
        <w:rPr>
          <w:szCs w:val="21"/>
          <w:vertAlign w:val="subscript"/>
        </w:rPr>
        <w:t>4</w:t>
      </w:r>
      <w:r>
        <w:rPr>
          <w:szCs w:val="21"/>
        </w:rPr>
        <w:t xml:space="preserve">    H</w:t>
      </w:r>
      <w:r>
        <w:rPr>
          <w:szCs w:val="21"/>
          <w:vertAlign w:val="subscript"/>
        </w:rPr>
        <w:t>2</w:t>
      </w:r>
      <w:r>
        <w:rPr>
          <w:szCs w:val="21"/>
        </w:rPr>
        <w:t>SO</w:t>
      </w:r>
      <w:r>
        <w:rPr>
          <w:szCs w:val="21"/>
          <w:vertAlign w:val="subscript"/>
        </w:rPr>
        <w:t>4</w:t>
      </w:r>
      <w:r>
        <w:rPr>
          <w:szCs w:val="21"/>
        </w:rPr>
        <w:t xml:space="preserve">    ac    </w:t>
      </w:r>
      <w:r>
        <w:rPr>
          <w:szCs w:val="21"/>
        </w:rPr>
        <w:drawing>
          <wp:inline distT="0" distB="0" distL="114300" distR="114300">
            <wp:extent cx="781050" cy="333375"/>
            <wp:effectExtent l="0" t="0" r="6350" b="9525"/>
            <wp:docPr id="777374738" name="图片 77737473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374738" name="图片 777374738" descr="figure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 2Na(s) + O</w:t>
      </w:r>
      <w:r>
        <w:rPr>
          <w:szCs w:val="21"/>
          <w:vertAlign w:val="subscript"/>
        </w:rPr>
        <w:t>2</w:t>
      </w:r>
      <w:r>
        <w:rPr>
          <w:szCs w:val="21"/>
        </w:rPr>
        <w:t>(g)</w:t>
      </w:r>
      <w:r>
        <w:rPr>
          <w:szCs w:val="21"/>
          <w:vertAlign w:val="subscript"/>
        </w:rPr>
        <w:t xml:space="preserve"> </w:t>
      </w:r>
      <w:r>
        <w:rPr>
          <w:szCs w:val="21"/>
        </w:rPr>
        <w:t>=Na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2</w:t>
      </w:r>
      <w:r>
        <w:rPr>
          <w:szCs w:val="21"/>
        </w:rPr>
        <w:t>(s) ΔH =－511.5 kJ∙mol</w:t>
      </w:r>
      <w:r>
        <w:rPr>
          <w:szCs w:val="21"/>
          <w:vertAlign w:val="superscript"/>
        </w:rPr>
        <w:t>−1</w:t>
      </w:r>
      <w:r>
        <w:rPr>
          <w:szCs w:val="21"/>
        </w:rPr>
        <w:t xml:space="preserve">    </w:t>
      </w:r>
    </w:p>
    <w:p>
      <w:pPr>
        <w:snapToGrid w:val="0"/>
        <w:spacing w:line="360" w:lineRule="auto"/>
        <w:jc w:val="left"/>
        <w:textAlignment w:val="center"/>
        <w:rPr>
          <w:szCs w:val="21"/>
        </w:rPr>
        <w:sectPr>
          <w:footerReference r:id="rId3" w:type="default"/>
          <w:footerReference r:id="rId4" w:type="even"/>
          <w:pgSz w:w="11906" w:h="16838"/>
          <w:pgMar w:top="1440" w:right="1080" w:bottom="1440" w:left="1080" w:header="851" w:footer="992" w:gutter="0"/>
          <w:pgNumType w:start="1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0ODc2YTE5OTI4Yjc5YWM5YzIxYzEwZjllM2IyYzAifQ=="/>
  </w:docVars>
  <w:rsids>
    <w:rsidRoot w:val="00AD3992"/>
    <w:rsid w:val="00026C90"/>
    <w:rsid w:val="00043B54"/>
    <w:rsid w:val="00065CD2"/>
    <w:rsid w:val="000D09E5"/>
    <w:rsid w:val="002A2386"/>
    <w:rsid w:val="003F38F2"/>
    <w:rsid w:val="004D42A0"/>
    <w:rsid w:val="004E63D0"/>
    <w:rsid w:val="005B3F24"/>
    <w:rsid w:val="0064153B"/>
    <w:rsid w:val="006725CC"/>
    <w:rsid w:val="006A381C"/>
    <w:rsid w:val="006A40E6"/>
    <w:rsid w:val="007543DC"/>
    <w:rsid w:val="00771D19"/>
    <w:rsid w:val="007A55E5"/>
    <w:rsid w:val="007A64BA"/>
    <w:rsid w:val="00855687"/>
    <w:rsid w:val="0096027B"/>
    <w:rsid w:val="009C0381"/>
    <w:rsid w:val="009C38D0"/>
    <w:rsid w:val="009E1FB8"/>
    <w:rsid w:val="009E611B"/>
    <w:rsid w:val="00A0138B"/>
    <w:rsid w:val="00AD3992"/>
    <w:rsid w:val="00AE5FF7"/>
    <w:rsid w:val="00B923F8"/>
    <w:rsid w:val="00BC62FB"/>
    <w:rsid w:val="00C93DDE"/>
    <w:rsid w:val="00DD4B4F"/>
    <w:rsid w:val="00E17E42"/>
    <w:rsid w:val="00E53E16"/>
    <w:rsid w:val="00E55184"/>
    <w:rsid w:val="00EA770D"/>
    <w:rsid w:val="00EF035E"/>
    <w:rsid w:val="00FA429B"/>
    <w:rsid w:val="00FA5C16"/>
    <w:rsid w:val="00FF71A6"/>
    <w:rsid w:val="02304C3B"/>
    <w:rsid w:val="2E96782B"/>
    <w:rsid w:val="3A911E44"/>
    <w:rsid w:val="48FC3719"/>
    <w:rsid w:val="4A3729F4"/>
    <w:rsid w:val="61C542D0"/>
    <w:rsid w:val="623013E4"/>
    <w:rsid w:val="6933534A"/>
    <w:rsid w:val="6CB70765"/>
    <w:rsid w:val="7971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png"/><Relationship Id="rId98" Type="http://schemas.openxmlformats.org/officeDocument/2006/relationships/image" Target="media/image46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2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1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8.png"/><Relationship Id="rId81" Type="http://schemas.openxmlformats.org/officeDocument/2006/relationships/image" Target="media/image37.wmf"/><Relationship Id="rId80" Type="http://schemas.openxmlformats.org/officeDocument/2006/relationships/oleObject" Target="embeddings/oleObject39.bin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5.png"/><Relationship Id="rId75" Type="http://schemas.openxmlformats.org/officeDocument/2006/relationships/image" Target="media/image34.wmf"/><Relationship Id="rId74" Type="http://schemas.openxmlformats.org/officeDocument/2006/relationships/oleObject" Target="embeddings/oleObject36.bin"/><Relationship Id="rId73" Type="http://schemas.openxmlformats.org/officeDocument/2006/relationships/oleObject" Target="embeddings/oleObject35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2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1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7.wmf"/><Relationship Id="rId6" Type="http://schemas.openxmlformats.org/officeDocument/2006/relationships/image" Target="media/image1.png"/><Relationship Id="rId59" Type="http://schemas.openxmlformats.org/officeDocument/2006/relationships/oleObject" Target="embeddings/oleObject28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5.png"/><Relationship Id="rId55" Type="http://schemas.openxmlformats.org/officeDocument/2006/relationships/image" Target="media/image24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2.png"/><Relationship Id="rId50" Type="http://schemas.openxmlformats.org/officeDocument/2006/relationships/oleObject" Target="embeddings/oleObject24.bin"/><Relationship Id="rId5" Type="http://schemas.openxmlformats.org/officeDocument/2006/relationships/theme" Target="theme/theme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3.bin"/><Relationship Id="rId47" Type="http://schemas.openxmlformats.org/officeDocument/2006/relationships/oleObject" Target="embeddings/oleObject22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1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" Type="http://schemas.openxmlformats.org/officeDocument/2006/relationships/footer" Target="footer2.xml"/><Relationship Id="rId39" Type="http://schemas.openxmlformats.org/officeDocument/2006/relationships/oleObject" Target="embeddings/oleObject18.bin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1" Type="http://schemas.openxmlformats.org/officeDocument/2006/relationships/fontTable" Target="fontTable.xml"/><Relationship Id="rId120" Type="http://schemas.openxmlformats.org/officeDocument/2006/relationships/customXml" Target="../customXml/item1.xml"/><Relationship Id="rId12" Type="http://schemas.openxmlformats.org/officeDocument/2006/relationships/image" Target="media/image4.wmf"/><Relationship Id="rId119" Type="http://schemas.openxmlformats.org/officeDocument/2006/relationships/image" Target="media/image61.png"/><Relationship Id="rId118" Type="http://schemas.openxmlformats.org/officeDocument/2006/relationships/image" Target="media/image60.png"/><Relationship Id="rId117" Type="http://schemas.openxmlformats.org/officeDocument/2006/relationships/image" Target="media/image59.wmf"/><Relationship Id="rId116" Type="http://schemas.openxmlformats.org/officeDocument/2006/relationships/oleObject" Target="embeddings/oleObject53.bin"/><Relationship Id="rId115" Type="http://schemas.openxmlformats.org/officeDocument/2006/relationships/image" Target="media/image58.wmf"/><Relationship Id="rId114" Type="http://schemas.openxmlformats.org/officeDocument/2006/relationships/oleObject" Target="embeddings/oleObject52.bin"/><Relationship Id="rId113" Type="http://schemas.openxmlformats.org/officeDocument/2006/relationships/image" Target="media/image57.png"/><Relationship Id="rId112" Type="http://schemas.openxmlformats.org/officeDocument/2006/relationships/image" Target="media/image56.png"/><Relationship Id="rId111" Type="http://schemas.openxmlformats.org/officeDocument/2006/relationships/image" Target="media/image55.png"/><Relationship Id="rId110" Type="http://schemas.openxmlformats.org/officeDocument/2006/relationships/image" Target="media/image54.png"/><Relationship Id="rId11" Type="http://schemas.openxmlformats.org/officeDocument/2006/relationships/oleObject" Target="embeddings/oleObject3.bin"/><Relationship Id="rId109" Type="http://schemas.openxmlformats.org/officeDocument/2006/relationships/image" Target="media/image53.png"/><Relationship Id="rId108" Type="http://schemas.openxmlformats.org/officeDocument/2006/relationships/image" Target="media/image52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0.png"/><Relationship Id="rId103" Type="http://schemas.openxmlformats.org/officeDocument/2006/relationships/oleObject" Target="embeddings/oleObject49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8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39AA-1B6F-4ECA-AC47-671C8E2547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学科网（北京）股份有限公司</Company>
  <Pages>10</Pages>
  <Words>3139</Words>
  <Characters>5148</Characters>
  <Lines>51</Lines>
  <Paragraphs>14</Paragraphs>
  <TotalTime>0</TotalTime>
  <ScaleCrop>false</ScaleCrop>
  <LinksUpToDate>false</LinksUpToDate>
  <CharactersWithSpaces>5534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2021-12-08T08:38:00Z</dcterms:created>
  <dc:creator>Administrator</dc:creator>
  <cp:lastModifiedBy>『星空』那一抹流光～</cp:lastModifiedBy>
  <dcterms:modified xsi:type="dcterms:W3CDTF">2023-06-02T02:31:24Z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2052-11.1.0.14309</vt:lpwstr>
  </property>
  <property fmtid="{D5CDD505-2E9C-101B-9397-08002B2CF9AE}" pid="7" name="ICV">
    <vt:lpwstr>35FAB252878C4F8C81EB4B9AEE8D40E8_12</vt:lpwstr>
  </property>
</Properties>
</file>