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11925300</wp:posOffset>
            </wp:positionH>
            <wp:positionV relativeFrom="topMargin">
              <wp:posOffset>12242800</wp:posOffset>
            </wp:positionV>
            <wp:extent cx="495300" cy="495300"/>
            <wp:effectExtent l="0" t="0" r="0" b="0"/>
            <wp:wrapNone/>
            <wp:docPr id="100083" name="图片 10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83" name="图片 1000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8"/>
          <w:szCs w:val="28"/>
        </w:rPr>
        <w:t>《饮食中的有机化合物》第</w:t>
      </w:r>
      <w:r>
        <w:rPr>
          <w:rFonts w:ascii="宋体" w:hAnsi="宋体" w:cs="宋体"/>
          <w:b/>
          <w:sz w:val="28"/>
          <w:szCs w:val="28"/>
        </w:rPr>
        <w:t>1</w:t>
      </w:r>
      <w:r>
        <w:rPr>
          <w:rFonts w:hint="eastAsia" w:ascii="宋体" w:hAnsi="宋体" w:cs="宋体"/>
          <w:b/>
          <w:sz w:val="28"/>
          <w:szCs w:val="28"/>
        </w:rPr>
        <w:t>课时练习题</w:t>
      </w:r>
    </w:p>
    <w:p>
      <w:pPr>
        <w:spacing w:line="360" w:lineRule="auto"/>
        <w:ind w:firstLine="3000" w:firstLineChars="1423"/>
        <w:textAlignment w:val="center"/>
        <w:rPr>
          <w:rFonts w:asci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（乙醇</w:t>
      </w:r>
      <w:r>
        <w:rPr>
          <w:rFonts w:ascii="宋体" w:hAnsi="宋体" w:cs="宋体"/>
          <w:b/>
          <w:szCs w:val="21"/>
        </w:rPr>
        <w:t xml:space="preserve">   </w:t>
      </w:r>
      <w:r>
        <w:rPr>
          <w:rFonts w:hint="eastAsia" w:ascii="宋体" w:hAnsi="宋体" w:cs="宋体"/>
          <w:b/>
          <w:szCs w:val="21"/>
        </w:rPr>
        <w:t>乙酸）</w:t>
      </w:r>
    </w:p>
    <w:p>
      <w:pPr>
        <w:spacing w:line="360" w:lineRule="auto"/>
        <w:jc w:val="center"/>
        <w:textAlignment w:val="center"/>
        <w:rPr>
          <w:rFonts w:ascii="宋体" w:cs="黑体"/>
          <w:b/>
          <w:szCs w:val="21"/>
        </w:rPr>
      </w:pPr>
    </w:p>
    <w:p>
      <w:pPr>
        <w:spacing w:line="360" w:lineRule="auto"/>
        <w:jc w:val="left"/>
        <w:textAlignment w:val="center"/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一、单选题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．新冠肺炎疫情出现以来，一系列举措体现了中国力量。在各种防护防控措施中，化学知识起了重要作用，下列有关说法错误的是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．使用</w:t>
      </w:r>
      <w:r>
        <w:rPr>
          <w:rFonts w:hint="eastAsia" w:ascii="宋体"/>
          <w:szCs w:val="21"/>
        </w:rPr>
        <w:t>“</w:t>
      </w:r>
      <w:r>
        <w:rPr>
          <w:rFonts w:ascii="宋体" w:hAnsi="宋体"/>
          <w:szCs w:val="21"/>
        </w:rPr>
        <w:t>84</w:t>
      </w:r>
      <w:r>
        <w:rPr>
          <w:rFonts w:hint="eastAsia" w:ascii="宋体" w:hAnsi="宋体"/>
          <w:szCs w:val="21"/>
        </w:rPr>
        <w:t>”消毒液杀菌消毒是利用</w:t>
      </w:r>
      <w:r>
        <w:rPr>
          <w:rFonts w:ascii="宋体" w:hAnsi="宋体"/>
          <w:szCs w:val="21"/>
        </w:rPr>
        <w:t>HClO</w:t>
      </w:r>
      <w:r>
        <w:rPr>
          <w:rFonts w:hint="eastAsia" w:ascii="宋体" w:hAnsi="宋体"/>
          <w:szCs w:val="21"/>
        </w:rPr>
        <w:t>或</w:t>
      </w:r>
      <w:r>
        <w:rPr>
          <w:rFonts w:hint="eastAsia" w:ascii="宋体" w:hAnsi="宋体"/>
          <w:szCs w:val="21"/>
        </w:rPr>
        <w:object>
          <v:shape id="_x0000_i1025" o:spt="75" alt="eqId08231a860920c1c95fcbb1d98e884d3a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hint="eastAsia" w:ascii="宋体" w:hAnsi="宋体"/>
          <w:szCs w:val="21"/>
        </w:rPr>
        <w:t>的强氧化性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．使用体积分数为</w:t>
      </w:r>
      <w:r>
        <w:rPr>
          <w:rFonts w:ascii="宋体" w:hAnsi="宋体"/>
          <w:szCs w:val="21"/>
        </w:rPr>
        <w:t>75%</w:t>
      </w:r>
      <w:r>
        <w:rPr>
          <w:rFonts w:hint="eastAsia" w:ascii="宋体" w:hAnsi="宋体"/>
          <w:szCs w:val="21"/>
        </w:rPr>
        <w:t>的酒精溶液可以进行杀菌消毒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N95</w:t>
      </w:r>
      <w:r>
        <w:rPr>
          <w:rFonts w:hint="eastAsia" w:ascii="宋体" w:hAnsi="宋体"/>
          <w:szCs w:val="21"/>
        </w:rPr>
        <w:t>型口罩的核心材料是聚丙烯，聚丙烯属于有机高分子材料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．医用防护服的核心材料是微孔聚四氟乙烯薄膜，其单体四氟乙烯属于烃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．下列物质属于纯净物的是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．无水乙醇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．消毒酒精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．聚乙烯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．酿造的酒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．下列化学式与其俗称不相符的是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70"/>
        <w:gridCol w:w="1485"/>
        <w:gridCol w:w="1500"/>
        <w:gridCol w:w="66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化学式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object>
                <v:shape id="_x0000_i1026" o:spt="75" alt="eqIdefea34f92d9d471516911f52f0136297" type="#_x0000_t75" style="height:15.75pt;width:62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3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object>
                <v:shape id="_x0000_i1027" o:spt="75" alt="eqId8891ce75a6a773559c8e0e8fd4e96d1e" type="#_x0000_t75" style="height:15.75pt;width:63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5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object>
                <v:shape id="_x0000_i1028" o:spt="75" alt="eqIda270adb1edf9e59f1fd852a46077a88e" type="#_x0000_t75" style="height:15.75pt;width:39.7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俗称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生石膏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蓝矾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硫黄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</w:tr>
    </w:tbl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D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．下列关于乙醇用途的叙述中，错误的是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．配制消毒剂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．作溶剂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．作燃料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．作染料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．下列关于乙醇的说法不正确的是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．官能团为</w:t>
      </w:r>
      <w:r>
        <w:rPr>
          <w:rFonts w:ascii="宋体" w:hAnsi="宋体"/>
          <w:szCs w:val="21"/>
        </w:rPr>
        <w:t>-OH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．难溶于水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．能与钠反应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．能与酸性高锰酸钾溶液反应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．质量为</w:t>
      </w:r>
      <w:r>
        <w:rPr>
          <w:rFonts w:hint="eastAsia" w:ascii="宋体" w:hAnsi="宋体"/>
          <w:szCs w:val="21"/>
        </w:rPr>
        <w:object>
          <v:shape id="_x0000_i1029" o:spt="75" alt="eqId98fd77d7cb4233dc58c8e75bec883456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hint="eastAsia" w:ascii="宋体" w:hAnsi="宋体"/>
          <w:szCs w:val="21"/>
        </w:rPr>
        <w:t>的铜丝放在空气中灼烧变黑，趁热放入下列物质中，铜丝变红，质量仍为</w:t>
      </w:r>
      <w:r>
        <w:rPr>
          <w:rFonts w:hint="eastAsia" w:ascii="宋体" w:hAnsi="宋体"/>
          <w:szCs w:val="21"/>
        </w:rPr>
        <w:object>
          <v:shape id="_x0000_i1030" o:spt="75" alt="eqId98fd77d7cb4233dc58c8e75bec883456" type="#_x0000_t75" style="height:11.25pt;width:13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hint="eastAsia" w:ascii="宋体" w:hAnsi="宋体"/>
          <w:szCs w:val="21"/>
        </w:rPr>
        <w:t>的是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object>
          <v:shape id="_x0000_i1031" o:spt="75" alt="eqId98183b7becdd0efb6fe8f57cdcbce983" type="#_x0000_t75" style="height:17.25pt;width:23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object>
          <v:shape id="_x0000_i1032" o:spt="75" alt="eqId387d2029bc8e5f0ceb454be937a07e3f" type="#_x0000_t75" style="height:12pt;width:2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object>
          <v:shape id="_x0000_i1033" o:spt="75" alt="eqId84a62a1e1415b6a0b8bbb237a98dc9d1" type="#_x0000_t75" style="height:15.75pt;width:55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object>
          <v:shape id="_x0000_i1034" o:spt="75" alt="eqId964095a515ac0e4f92cda41f887cfc01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．下列实验不能达到实验目的的是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pict>
          <v:shape id="_x0000_i1035" o:spt="75" type="#_x0000_t75" style="height:129pt;width:295.5pt;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</w:pict>
      </w:r>
      <w:r>
        <w:rPr>
          <w:rFonts w:hint="eastAsia" w:ascii="宋体"/>
          <w:szCs w:val="21"/>
        </w:rPr>
        <w:pict>
          <v:shape id="_x0000_i1036" o:spt="75" type="#_x0000_t75" style="height:132pt;width:364.5pt;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．装置甲实验室制氨气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．装置乙实验室制氯气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．装置丙检验浓硫酸与</w:t>
      </w:r>
      <w:r>
        <w:rPr>
          <w:rFonts w:ascii="宋体" w:hAnsi="宋体"/>
          <w:szCs w:val="21"/>
        </w:rPr>
        <w:t>Cu</w:t>
      </w:r>
      <w:r>
        <w:rPr>
          <w:rFonts w:hint="eastAsia" w:ascii="宋体" w:hAnsi="宋体"/>
          <w:szCs w:val="21"/>
        </w:rPr>
        <w:t>反应产生</w:t>
      </w:r>
      <w:r>
        <w:rPr>
          <w:rFonts w:ascii="宋体" w:hAnsi="宋体"/>
          <w:szCs w:val="21"/>
        </w:rPr>
        <w:t>SO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．装置丁实验室制乙酸乙酯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．下列有关乙酸的叙述中，错误的是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．乙酸易溶于水和乙醇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．乙酸是具有强烈刺激性气味的无色液体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．无水乙酸又称冰醋酸，是纯净物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．乙酸的分子式是</w:t>
      </w:r>
      <w:r>
        <w:rPr>
          <w:rFonts w:hint="eastAsia" w:ascii="宋体" w:hAnsi="宋体"/>
          <w:szCs w:val="21"/>
        </w:rPr>
        <w:object>
          <v:shape id="_x0000_i1037" o:spt="75" alt="eqIdbbc88bf1a7b38ae7b2fc9f640999fa1e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5" r:id="rId32">
            <o:LockedField>false</o:LockedField>
          </o:OLEObject>
        </w:object>
      </w:r>
      <w:r>
        <w:rPr>
          <w:rFonts w:hint="eastAsia" w:ascii="宋体" w:hAnsi="宋体"/>
          <w:szCs w:val="21"/>
        </w:rPr>
        <w:t>，有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个氢原子，不是一元酸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．炒菜时，有时加酒添醋可使菜肴变得味香可口，可能和生成有关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．盐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．酸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．醇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．下列试剂中可以区分乙醇和乙酸的是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．氢氧化钠溶液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．溴水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．碳酸钠溶液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．水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hint="eastAsia" w:ascii="宋体" w:hAnsi="宋体"/>
          <w:szCs w:val="21"/>
        </w:rPr>
        <w:t>．下列与实验相关的叙述正确的是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．除去乙酸乙酯中的少量乙酸，可加入饱和碳酸钠溶液洗涤分液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．在陶瓷坩埚中加强热，可除去碳酸钠晶体中的结晶水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．实验室制取氢氧化铁胶体时，为了使胶体均匀应不断搅拌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．用洁净的铂丝蘸取某碱金属的盐溶液灼烧，火焰呈黄色，证明其中含有</w:t>
      </w:r>
      <w:r>
        <w:rPr>
          <w:rFonts w:ascii="宋体" w:hAnsi="宋体"/>
          <w:szCs w:val="21"/>
        </w:rPr>
        <w:t>Na</w:t>
      </w:r>
      <w:r>
        <w:rPr>
          <w:rFonts w:ascii="宋体" w:hAnsi="宋体"/>
          <w:szCs w:val="21"/>
          <w:vertAlign w:val="superscript"/>
        </w:rPr>
        <w:t>+</w:t>
      </w:r>
      <w:r>
        <w:rPr>
          <w:rFonts w:hint="eastAsia" w:ascii="宋体" w:hAnsi="宋体"/>
          <w:szCs w:val="21"/>
        </w:rPr>
        <w:t>，无</w:t>
      </w:r>
      <w:r>
        <w:rPr>
          <w:rFonts w:ascii="宋体" w:hAnsi="宋体"/>
          <w:szCs w:val="21"/>
        </w:rPr>
        <w:t>K</w:t>
      </w:r>
      <w:r>
        <w:rPr>
          <w:rFonts w:ascii="宋体" w:hAnsi="宋体"/>
          <w:szCs w:val="21"/>
          <w:vertAlign w:val="superscript"/>
        </w:rPr>
        <w:t>+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．下列反应属于加成反应的是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．乙烯与氢气反应生成乙烷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．乙酸与乙醇反应生成乙酸乙酯和水</w:t>
      </w:r>
    </w:p>
    <w:p>
      <w:pPr>
        <w:shd w:val="clear" w:color="auto" w:fill="FFFFFF"/>
        <w:tabs>
          <w:tab w:val="left" w:pos="3735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．乙醇在空气中燃烧生成二氧化碳和水</w:t>
      </w:r>
      <w:r>
        <w:rPr>
          <w:rFonts w:ascii="宋体"/>
          <w:szCs w:val="21"/>
        </w:rPr>
        <w:tab/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．甲烷与氯气反应生成一氯甲烷和氯化氢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．下列有机反应属于取代反应的是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object>
          <v:shape id="_x0000_i1038" o:spt="75" alt="eqId74526a6a45b5349e9537b6d7f5528c93" type="#_x0000_t75" style="height:16.5pt;width:137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6" r:id="rId34">
            <o:LockedField>false</o:LockedField>
          </o:OLEObject>
        </w:objec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object>
          <v:shape id="_x0000_i1039" o:spt="75" alt="eqIdf358f229ef848a35e28558b1e62457ef" type="#_x0000_t75" style="height:15.75pt;width:149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7" r:id="rId36">
            <o:LockedField>false</o:LockedField>
          </o:OLEObject>
        </w:objec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/>
          <w:szCs w:val="21"/>
        </w:rPr>
        <w:pict>
          <v:shape id="_x0000_i1040" o:spt="75" type="#_x0000_t75" style="height:30.75pt;width:30pt;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+3H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object>
          <v:shape id="_x0000_i1041" o:spt="75" alt="eqIdb99e24b4af8d180abc903118bc0c2ff0" type="#_x0000_t75" style="height:17.25pt;width:42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38" r:id="rId39">
            <o:LockedField>false</o:LockedField>
          </o:OLEObject>
        </w:object>
      </w:r>
      <w:r>
        <w:rPr>
          <w:rFonts w:hint="eastAsia" w:ascii="宋体"/>
          <w:szCs w:val="21"/>
        </w:rPr>
        <w:pict>
          <v:shape id="_x0000_i1042" o:spt="75" type="#_x0000_t75" style="height:30.75pt;width:28.5pt;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</w:pict>
      </w:r>
      <w:r>
        <w:rPr>
          <w:rFonts w:ascii="宋体"/>
          <w:szCs w:val="21"/>
        </w:rPr>
        <w:tab/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object>
          <v:shape id="_x0000_i1043" o:spt="75" alt="eqId8c9ca6351a552d8736cd0b707115a635" type="#_x0000_t75" style="height:15.75pt;width:194.2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39" r:id="rId42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14</w:t>
      </w:r>
      <w:r>
        <w:rPr>
          <w:rFonts w:hint="eastAsia" w:ascii="宋体" w:hAnsi="宋体"/>
          <w:szCs w:val="21"/>
        </w:rPr>
        <w:t>．五育并举，劳动先行。下列劳动涉及的化学知识表述</w:t>
      </w:r>
      <w:r>
        <w:rPr>
          <w:rFonts w:hint="eastAsia" w:ascii="宋体" w:hAnsi="宋体"/>
          <w:szCs w:val="21"/>
          <w:em w:val="dot"/>
        </w:rPr>
        <w:t>不正确</w:t>
      </w:r>
      <w:r>
        <w:rPr>
          <w:rFonts w:hint="eastAsia" w:ascii="宋体" w:hAnsi="宋体"/>
          <w:szCs w:val="21"/>
        </w:rPr>
        <w:t>的是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43"/>
        <w:gridCol w:w="39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劳动项目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化学知识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用含有活性氧颗粒的漂白剂浸泡变黄的衣服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活性氧颗粒具有强氧化性，可做漂白剂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用食醋除去水壶中的水垢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食醋可溶解水垢的主要成分</w:t>
            </w:r>
            <w:r>
              <w:rPr>
                <w:rFonts w:hint="eastAsia" w:ascii="宋体" w:hAnsi="宋体"/>
                <w:szCs w:val="21"/>
              </w:rPr>
              <w:object>
                <v:shape id="_x0000_i1044" o:spt="75" alt="eqIde2c5c4252151fd66a6c92cc209dca171" type="#_x0000_t75" style="height:16.5pt;width:32.2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0" r:id="rId4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用复合膨松剂制作馒头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利用碳酸盐类产生</w:t>
            </w:r>
            <w:r>
              <w:rPr>
                <w:rFonts w:hint="eastAsia" w:ascii="宋体" w:hAnsi="宋体"/>
                <w:szCs w:val="21"/>
              </w:rPr>
              <w:object>
                <v:shape id="_x0000_i1045" o:spt="75" alt="eqIda4298cb837170c021b9f2cd4e674a6a3" type="#_x0000_t75" style="height:16.5pt;width:21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1" r:id="rId46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使馒头松软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</w:t>
            </w:r>
            <w:r>
              <w:rPr>
                <w:rFonts w:hint="eastAsia" w:ascii="宋体" w:hAnsi="宋体"/>
                <w:szCs w:val="21"/>
              </w:rPr>
              <w:object>
                <v:shape id="_x0000_i1046" o:spt="75" alt="eqId2e76496989a451b5e945e3043f4af5ad" type="#_x0000_t75" style="height:12pt;width:22.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2" r:id="rId48">
                  <o:LockedField>false</o:LockedField>
                </o:OLEObject>
              </w:object>
            </w:r>
            <w:r>
              <w:rPr>
                <w:rFonts w:hint="eastAsia" w:ascii="宋体" w:hAnsi="宋体"/>
                <w:szCs w:val="21"/>
              </w:rPr>
              <w:t>酒精进行消毒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酒精的强氧化性能灭活病毒和细菌</w:t>
            </w:r>
          </w:p>
        </w:tc>
      </w:tr>
    </w:tbl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A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B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D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15</w:t>
      </w:r>
      <w:r>
        <w:rPr>
          <w:rFonts w:hint="eastAsia" w:ascii="宋体" w:hAnsi="宋体"/>
          <w:szCs w:val="21"/>
        </w:rPr>
        <w:t>．洗涤盛放过植物油的试管，宜选用的试剂是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．稀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SO</w:t>
      </w:r>
      <w:r>
        <w:rPr>
          <w:rFonts w:ascii="宋体" w:hAnsi="宋体"/>
          <w:szCs w:val="21"/>
          <w:vertAlign w:val="subscript"/>
        </w:rPr>
        <w:t>4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．热水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．热</w:t>
      </w:r>
      <w:r>
        <w:rPr>
          <w:rFonts w:ascii="宋体" w:hAnsi="宋体"/>
          <w:szCs w:val="21"/>
        </w:rPr>
        <w:t>NaOH</w:t>
      </w:r>
      <w:r>
        <w:rPr>
          <w:rFonts w:hint="eastAsia" w:ascii="宋体" w:hAnsi="宋体"/>
          <w:szCs w:val="21"/>
        </w:rPr>
        <w:t>溶液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．浓</w:t>
      </w:r>
      <w:r>
        <w:rPr>
          <w:rFonts w:ascii="宋体" w:hAnsi="宋体"/>
          <w:szCs w:val="21"/>
        </w:rPr>
        <w:t>HNO</w:t>
      </w:r>
      <w:r>
        <w:rPr>
          <w:rFonts w:ascii="宋体" w:hAnsi="宋体"/>
          <w:szCs w:val="21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二、多选题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16</w:t>
      </w:r>
      <w:r>
        <w:rPr>
          <w:rFonts w:hint="eastAsia" w:ascii="宋体" w:hAnsi="宋体"/>
          <w:szCs w:val="21"/>
        </w:rPr>
        <w:t>．某有机物</w:t>
      </w:r>
      <w:r>
        <w:rPr>
          <w:rFonts w:ascii="宋体" w:hAnsi="宋体"/>
          <w:szCs w:val="21"/>
        </w:rPr>
        <w:t>M</w:t>
      </w:r>
      <w:r>
        <w:rPr>
          <w:rFonts w:hint="eastAsia" w:ascii="宋体" w:hAnsi="宋体"/>
          <w:szCs w:val="21"/>
        </w:rPr>
        <w:t>的结构简式为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CH=CHCH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COOH</w:t>
      </w:r>
      <w:r>
        <w:rPr>
          <w:rFonts w:hint="eastAsia" w:ascii="宋体" w:hAnsi="宋体"/>
          <w:szCs w:val="21"/>
        </w:rPr>
        <w:t>，下列有关说法正确的是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．不能使酸性高锰酸钾溶液褪色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．能与乙醇发生酯化反应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．能与溴的四氯化碳溶液发生加成反应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1 mol M</w:t>
      </w:r>
      <w:r>
        <w:rPr>
          <w:rFonts w:hint="eastAsia" w:ascii="宋体" w:hAnsi="宋体"/>
          <w:szCs w:val="21"/>
        </w:rPr>
        <w:t>与足量</w:t>
      </w:r>
      <w:r>
        <w:rPr>
          <w:rFonts w:ascii="宋体" w:hAnsi="宋体"/>
          <w:szCs w:val="21"/>
        </w:rPr>
        <w:t>Na</w:t>
      </w:r>
      <w:r>
        <w:rPr>
          <w:rFonts w:hint="eastAsia" w:ascii="宋体" w:hAnsi="宋体"/>
          <w:szCs w:val="21"/>
        </w:rPr>
        <w:t>完全反应能生成</w:t>
      </w:r>
      <w:r>
        <w:rPr>
          <w:rFonts w:ascii="宋体" w:hAnsi="宋体"/>
          <w:szCs w:val="21"/>
        </w:rPr>
        <w:t>1 mol H</w:t>
      </w:r>
      <w:r>
        <w:rPr>
          <w:rFonts w:ascii="宋体" w:hAnsi="宋体"/>
          <w:szCs w:val="21"/>
          <w:vertAlign w:val="subscript"/>
        </w:rPr>
        <w:t>2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hint="eastAsia" w:ascii="宋体" w:hAnsi="宋体"/>
          <w:szCs w:val="21"/>
        </w:rPr>
        <w:t>．莽草酸可用于合成药物达菲，莽草酸的结构简式如图，下列关于莽草酸的说法正确的是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pict>
          <v:shape id="_x0000_i1047" o:spt="75" type="#_x0000_t75" style="height:77.25pt;width:96.75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．分子式为</w:t>
      </w:r>
      <w:r>
        <w:rPr>
          <w:rFonts w:hint="eastAsia" w:ascii="宋体" w:hAnsi="宋体"/>
          <w:szCs w:val="21"/>
        </w:rPr>
        <w:object>
          <v:shape id="_x0000_i1048" o:spt="75" alt="eqId85a3b4534c53a356ea1973c2dfaa6733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3" r:id="rId51">
            <o:LockedField>false</o:LockedField>
          </o:OLEObject>
        </w:objec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．分子中的含氧官能团有羟基、碳碳双键、羧基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．可发生加成和取代反应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．莽草酸属于芳香族化合物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18</w:t>
      </w:r>
      <w:r>
        <w:rPr>
          <w:rFonts w:hint="eastAsia" w:ascii="宋体" w:hAnsi="宋体"/>
          <w:szCs w:val="21"/>
        </w:rPr>
        <w:t>．交警通常使用酒精检测仪来检验机动车驾驶员是否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酒驾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，其原理是：司机口中呼出的乙醇可以使酒精检测仪中橙色的重铬酸钾</w:t>
      </w:r>
      <w:r>
        <w:rPr>
          <w:rFonts w:ascii="宋体" w:hAnsi="宋体"/>
          <w:szCs w:val="21"/>
        </w:rPr>
        <w:t>(K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Cr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ascii="宋体" w:hAnsi="宋体"/>
          <w:szCs w:val="21"/>
          <w:vertAlign w:val="subscript"/>
        </w:rPr>
        <w:t>7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转变为绿色的硫酸铬</w:t>
      </w:r>
      <w:r>
        <w:rPr>
          <w:rFonts w:ascii="宋体" w:hAnsi="宋体"/>
          <w:szCs w:val="21"/>
        </w:rPr>
        <w:t>[Cr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(SO</w:t>
      </w:r>
      <w:r>
        <w:rPr>
          <w:rFonts w:ascii="宋体" w:hAnsi="宋体"/>
          <w:szCs w:val="21"/>
          <w:vertAlign w:val="subscript"/>
        </w:rPr>
        <w:t>4</w:t>
      </w:r>
      <w:r>
        <w:rPr>
          <w:rFonts w:ascii="宋体" w:hAnsi="宋体"/>
          <w:szCs w:val="21"/>
        </w:rPr>
        <w:t>)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]</w:t>
      </w:r>
      <w:r>
        <w:rPr>
          <w:rFonts w:hint="eastAsia" w:ascii="宋体" w:hAnsi="宋体"/>
          <w:szCs w:val="21"/>
        </w:rPr>
        <w:t>。上述反应涉及的乙醇的性质有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．乙醇易挥发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．乙醇密度比水小</w:t>
      </w:r>
    </w:p>
    <w:p>
      <w:pPr>
        <w:shd w:val="clear" w:color="auto" w:fill="FFFFFF"/>
        <w:tabs>
          <w:tab w:val="left" w:pos="4156"/>
        </w:tabs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．乙醇能被重铬酸钾氧化</w:t>
      </w:r>
      <w:r>
        <w:rPr>
          <w:rFonts w:ascii="宋体"/>
          <w:szCs w:val="21"/>
        </w:rPr>
        <w:tab/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．乙醇可以发生酯化反应</w:t>
      </w:r>
    </w:p>
    <w:p>
      <w:pPr>
        <w:spacing w:line="360" w:lineRule="auto"/>
        <w:jc w:val="left"/>
        <w:textAlignment w:val="center"/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三、填空题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19</w:t>
      </w:r>
      <w:r>
        <w:rPr>
          <w:rFonts w:hint="eastAsia" w:ascii="宋体" w:hAnsi="宋体"/>
          <w:szCs w:val="21"/>
        </w:rPr>
        <w:t>．乙烯和苯是重要的化工原料。请根据题意填空：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苯的分子式为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乙烯的官能团的名称为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乙烯在一定条件下发生反应：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 xml:space="preserve">2 </w:t>
      </w:r>
      <w:r>
        <w:rPr>
          <w:rFonts w:ascii="宋体" w:hAnsi="宋体"/>
          <w:szCs w:val="21"/>
        </w:rPr>
        <w:t>= CH</w:t>
      </w:r>
      <w:r>
        <w:rPr>
          <w:rFonts w:ascii="宋体" w:hAnsi="宋体"/>
          <w:szCs w:val="21"/>
          <w:vertAlign w:val="subscript"/>
        </w:rPr>
        <w:t xml:space="preserve">2 </w:t>
      </w:r>
      <w:r>
        <w:rPr>
          <w:rFonts w:ascii="宋体" w:hAnsi="宋体"/>
          <w:szCs w:val="21"/>
        </w:rPr>
        <w:t>+ 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object>
          <v:shape id="_x0000_i1049" o:spt="75" alt="eqIdf9cc95c9686d917475b845423702c31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4" r:id="rId53">
            <o:LockedField>false</o:LockedField>
          </o:OLEObject>
        </w:objec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t>该反应的类型是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反应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(4)CH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t>的名称为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它的的官能团名称是</w:t>
      </w:r>
      <w:r>
        <w:rPr>
          <w:rFonts w:ascii="宋体" w:hAnsi="宋体"/>
          <w:szCs w:val="21"/>
        </w:rPr>
        <w:t>______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(5)CH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COOH</w:t>
      </w:r>
      <w:r>
        <w:rPr>
          <w:rFonts w:hint="eastAsia" w:ascii="宋体" w:hAnsi="宋体"/>
          <w:szCs w:val="21"/>
        </w:rPr>
        <w:object>
          <v:shape id="_x0000_i1050" o:spt="75" alt="eqId61bbf5a1c4dec16f65c2b17b06f6f214" type="#_x0000_t75" style="height:20.25pt;width:42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45" r:id="rId55">
            <o:LockedField>false</o:LockedField>
          </o:OLEObject>
        </w:objec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COOCH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+H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>该反应的类型是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反应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(6)CH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COOCH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的名称为</w:t>
      </w:r>
      <w:r>
        <w:rPr>
          <w:rFonts w:ascii="宋体" w:hAnsi="宋体"/>
          <w:szCs w:val="21"/>
        </w:rPr>
        <w:t>_______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．乙醇分子中有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种化学键，如图所示</w:t>
      </w:r>
      <w:r>
        <w:rPr>
          <w:rFonts w:hint="eastAsia" w:ascii="宋体"/>
          <w:szCs w:val="21"/>
        </w:rPr>
        <w:pict>
          <v:shape id="_x0000_i1051" o:spt="75" type="#_x0000_t75" style="height:51pt;width:108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，在不同的反应中会有不同形式的化学键断裂，根据下列不同反应，按要求回答相关问题。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和金属钠反应，断裂的化学键为</w:t>
      </w:r>
      <w:r>
        <w:rPr>
          <w:rFonts w:ascii="宋体" w:hAnsi="宋体"/>
          <w:szCs w:val="21"/>
        </w:rPr>
        <w:t>_______(</w:t>
      </w:r>
      <w:r>
        <w:rPr>
          <w:rFonts w:hint="eastAsia" w:ascii="宋体" w:hAnsi="宋体"/>
          <w:szCs w:val="21"/>
        </w:rPr>
        <w:t>填断键序号，下同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，化学方程式为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。</w:t>
      </w:r>
      <w:r>
        <w:rPr>
          <w:rFonts w:ascii="宋体" w:hAnsi="宋体"/>
          <w:szCs w:val="21"/>
        </w:rPr>
        <w:t>1mol</w:t>
      </w:r>
      <w:r>
        <w:rPr>
          <w:rFonts w:hint="eastAsia" w:ascii="宋体" w:hAnsi="宋体"/>
          <w:szCs w:val="21"/>
        </w:rPr>
        <w:t>乙醇和足量的金属钠反应，生成标准状况下的氢气为</w:t>
      </w:r>
      <w:r>
        <w:rPr>
          <w:rFonts w:ascii="宋体" w:hAnsi="宋体"/>
          <w:szCs w:val="21"/>
        </w:rPr>
        <w:t>_______L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乙醇在空气中充分燃烧，反应时断裂的化学键为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，反应的化学方程式为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 w:cs="宋体"/>
          <w:szCs w:val="21"/>
        </w:rPr>
        <w:t>①</w:t>
      </w:r>
      <w:r>
        <w:rPr>
          <w:rFonts w:hint="eastAsia" w:ascii="宋体" w:hAnsi="宋体"/>
          <w:szCs w:val="21"/>
        </w:rPr>
        <w:t>将弯成螺旋状的铜丝灼烧，铜丝变黑，反应原理为</w:t>
      </w:r>
      <w:r>
        <w:rPr>
          <w:rFonts w:ascii="宋体" w:hAnsi="宋体"/>
          <w:szCs w:val="21"/>
        </w:rPr>
        <w:t>_______(</w:t>
      </w:r>
      <w:r>
        <w:rPr>
          <w:rFonts w:hint="eastAsia" w:ascii="宋体" w:hAnsi="宋体"/>
          <w:szCs w:val="21"/>
        </w:rPr>
        <w:t>用化学方程式表示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。然后将灼热的铜丝插入乙醇中，铜丝表面由黑变红，在此过程中，乙醇分子中断裂的化学键为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，反应方程式为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，整个过程反应总方程式为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，铜在反应中起到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作用。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②如果将乙醇改为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/>
          <w:szCs w:val="21"/>
        </w:rPr>
        <w:pict>
          <v:shape id="_x0000_i1052" o:spt="75" type="#_x0000_t75" style="height:39pt;width:103.5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，试写出在该条件下的化学反应方程式：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21</w:t>
      </w:r>
      <w:r>
        <w:rPr>
          <w:rFonts w:hint="eastAsia" w:ascii="宋体" w:hAnsi="宋体"/>
          <w:szCs w:val="21"/>
        </w:rPr>
        <w:t>．写出下列化学方程式或离子方程式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所有有机物均用结构简式表示</w:t>
      </w:r>
      <w:r>
        <w:rPr>
          <w:rFonts w:ascii="宋体" w:hAnsi="宋体"/>
          <w:szCs w:val="21"/>
        </w:rPr>
        <w:t>)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/>
          <w:szCs w:val="21"/>
        </w:rPr>
        <w:pict>
          <v:shape id="_x0000_i1053" o:spt="75" type="#_x0000_t75" style="height:36.75pt;width:84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在一定条件下发生加聚反应：</w:t>
      </w:r>
      <w:r>
        <w:rPr>
          <w:rFonts w:ascii="宋体" w:hAnsi="宋体"/>
          <w:szCs w:val="21"/>
        </w:rPr>
        <w:t>______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(2)HOCH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t>与足量钠反应的化学方程式：</w:t>
      </w:r>
      <w:r>
        <w:rPr>
          <w:rFonts w:ascii="宋体" w:hAnsi="宋体"/>
          <w:szCs w:val="21"/>
        </w:rPr>
        <w:t>______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t>的催化氧化反应：</w:t>
      </w:r>
      <w:r>
        <w:rPr>
          <w:rFonts w:ascii="宋体" w:hAnsi="宋体"/>
          <w:szCs w:val="21"/>
        </w:rPr>
        <w:t>______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(4)</w:t>
      </w:r>
      <w:r>
        <w:rPr>
          <w:rFonts w:hint="eastAsia" w:ascii="宋体" w:hAnsi="宋体"/>
          <w:szCs w:val="21"/>
        </w:rPr>
        <w:t>乙醇</w:t>
      </w:r>
      <w:r>
        <w:rPr>
          <w:rFonts w:ascii="宋体" w:hAnsi="宋体"/>
          <w:szCs w:val="21"/>
        </w:rPr>
        <w:t>—</w:t>
      </w:r>
      <w:r>
        <w:rPr>
          <w:rFonts w:hint="eastAsia" w:ascii="宋体" w:hAnsi="宋体"/>
          <w:szCs w:val="21"/>
        </w:rPr>
        <w:t>氧气燃料电池，在</w:t>
      </w:r>
      <w:r>
        <w:rPr>
          <w:rFonts w:ascii="宋体" w:hAnsi="宋体"/>
          <w:szCs w:val="21"/>
        </w:rPr>
        <w:t>NaOH</w:t>
      </w:r>
      <w:r>
        <w:rPr>
          <w:rFonts w:hint="eastAsia" w:ascii="宋体" w:hAnsi="宋体"/>
          <w:szCs w:val="21"/>
        </w:rPr>
        <w:t>溶液做电解质的条件下，正极电极的离子方程式：</w:t>
      </w:r>
      <w:r>
        <w:rPr>
          <w:rFonts w:ascii="宋体" w:hAnsi="宋体"/>
          <w:szCs w:val="21"/>
        </w:rPr>
        <w:t>______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22</w:t>
      </w:r>
      <w:r>
        <w:rPr>
          <w:rFonts w:hint="eastAsia" w:ascii="宋体" w:hAnsi="宋体"/>
          <w:szCs w:val="21"/>
        </w:rPr>
        <w:t>．乙酸乙酯是应用最广的脂肪酸酯之一，是极好的工业溶剂，广泛应用于油墨、人造革生产中。某小组同学欲制取并分离提纯乙酸乙酯，制取实验装置设计如下：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pict>
          <v:shape id="_x0000_i1054" o:spt="75" type="#_x0000_t75" style="height:116.25pt;width:111.75pt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已知：①无水氯化钙可与乙醇形成微溶于水的</w:t>
      </w:r>
      <w:r>
        <w:rPr>
          <w:rFonts w:hint="eastAsia" w:ascii="宋体" w:hAnsi="宋体"/>
          <w:szCs w:val="21"/>
        </w:rPr>
        <w:object>
          <v:shape id="_x0000_i1055" o:spt="75" alt="eqId20e0d6e082c82fe61700d3dd79be23a0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46" r:id="rId61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②有关有机物的沸点：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75"/>
        <w:gridCol w:w="660"/>
        <w:gridCol w:w="660"/>
        <w:gridCol w:w="66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试剂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乙酸乙酯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沸点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34.7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FFFFFF"/>
              <w:spacing w:line="36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77.1</w:t>
            </w:r>
          </w:p>
        </w:tc>
      </w:tr>
    </w:tbl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请回答：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t>仪器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的名称是</w:t>
      </w:r>
      <w:r>
        <w:rPr>
          <w:rFonts w:ascii="宋体" w:hAnsi="宋体"/>
          <w:szCs w:val="21"/>
        </w:rPr>
        <w:t>___________</w:t>
      </w:r>
      <w:r>
        <w:rPr>
          <w:rFonts w:hint="eastAsia" w:ascii="宋体" w:hAnsi="宋体"/>
          <w:szCs w:val="21"/>
        </w:rPr>
        <w:t>，浓硫酸的作用为</w:t>
      </w:r>
      <w:r>
        <w:rPr>
          <w:rFonts w:ascii="宋体" w:hAnsi="宋体"/>
          <w:szCs w:val="21"/>
        </w:rPr>
        <w:t>___________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若用同位素</w:t>
      </w:r>
      <w:r>
        <w:rPr>
          <w:rFonts w:hint="eastAsia" w:ascii="宋体" w:hAnsi="宋体"/>
          <w:szCs w:val="21"/>
        </w:rPr>
        <w:object>
          <v:shape id="_x0000_i1056" o:spt="75" alt="eqId11d6022e32044de8f4a1fe5081988bf0" type="#_x0000_t75" style="height:13.5pt;width:17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47" r:id="rId63">
            <o:LockedField>false</o:LockedField>
          </o:OLEObject>
        </w:object>
      </w:r>
      <w:r>
        <w:rPr>
          <w:rFonts w:hint="eastAsia" w:ascii="宋体" w:hAnsi="宋体"/>
          <w:szCs w:val="21"/>
        </w:rPr>
        <w:t>标记乙醇中的氧原子，则</w:t>
      </w:r>
      <w:r>
        <w:rPr>
          <w:rFonts w:hint="eastAsia" w:ascii="宋体" w:hAnsi="宋体"/>
          <w:szCs w:val="21"/>
        </w:rPr>
        <w:object>
          <v:shape id="_x0000_i1057" o:spt="75" alt="eqId51f575c37e9e43c0e0c5e3b472f11b53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48" r:id="rId65">
            <o:LockedField>false</o:LockedField>
          </o:OLEObject>
        </w:object>
      </w:r>
      <w:r>
        <w:rPr>
          <w:rFonts w:hint="eastAsia" w:ascii="宋体" w:hAnsi="宋体"/>
          <w:szCs w:val="21"/>
        </w:rPr>
        <w:t>与乙酸生成乙酸乙酯的化学方程式为</w:t>
      </w:r>
      <w:r>
        <w:rPr>
          <w:rFonts w:ascii="宋体" w:hAnsi="宋体"/>
          <w:szCs w:val="21"/>
        </w:rPr>
        <w:t>___________</w:t>
      </w:r>
      <w:r>
        <w:rPr>
          <w:rFonts w:hint="eastAsia" w:ascii="宋体" w:hAnsi="宋体"/>
          <w:szCs w:val="21"/>
        </w:rPr>
        <w:t>，该反应的类型属于</w:t>
      </w:r>
      <w:r>
        <w:rPr>
          <w:rFonts w:ascii="宋体" w:hAnsi="宋体"/>
          <w:szCs w:val="21"/>
        </w:rPr>
        <w:t>___________</w:t>
      </w:r>
      <w:r>
        <w:rPr>
          <w:rFonts w:hint="eastAsia" w:ascii="宋体" w:hAnsi="宋体"/>
          <w:szCs w:val="21"/>
        </w:rPr>
        <w:t>反应。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该小组同学在实验时加入过量的乙醇的目的是</w:t>
      </w:r>
      <w:r>
        <w:rPr>
          <w:rFonts w:ascii="宋体" w:hAnsi="宋体"/>
          <w:szCs w:val="21"/>
        </w:rPr>
        <w:t>___________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(4)</w:t>
      </w:r>
      <w:r>
        <w:rPr>
          <w:rFonts w:hint="eastAsia" w:ascii="宋体" w:hAnsi="宋体"/>
          <w:szCs w:val="21"/>
        </w:rPr>
        <w:t>球形干燥管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的作用是</w:t>
      </w:r>
      <w:r>
        <w:rPr>
          <w:rFonts w:ascii="宋体" w:hAnsi="宋体"/>
          <w:szCs w:val="21"/>
        </w:rPr>
        <w:t>___________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中放</w:t>
      </w:r>
      <w:r>
        <w:rPr>
          <w:rFonts w:ascii="宋体" w:hAnsi="宋体"/>
          <w:szCs w:val="21"/>
        </w:rPr>
        <w:t>___________</w:t>
      </w:r>
      <w:r>
        <w:rPr>
          <w:rFonts w:hint="eastAsia" w:ascii="宋体" w:hAnsi="宋体"/>
          <w:szCs w:val="21"/>
        </w:rPr>
        <w:t>溶液。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23</w:t>
      </w:r>
      <w:r>
        <w:rPr>
          <w:rFonts w:hint="eastAsia" w:ascii="宋体" w:hAnsi="宋体"/>
          <w:szCs w:val="21"/>
        </w:rPr>
        <w:t>．已知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是乙烯，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在一定条件下存在如下转化关系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反应条件、部分产物被省略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请回答下列问题：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pict>
          <v:shape id="_x0000_i1058" o:spt="75" type="#_x0000_t75" style="height:81.75pt;width:249.75pt;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(1)A</w:t>
      </w:r>
      <w:r>
        <w:rPr>
          <w:rFonts w:hint="eastAsia" w:ascii="宋体" w:hAnsi="宋体"/>
          <w:szCs w:val="21"/>
        </w:rPr>
        <w:t>转化为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的化学方程式是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写出反应④的化学方程式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有机物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分子中官能团的名称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(4)</w:t>
      </w:r>
      <w:r>
        <w:rPr>
          <w:rFonts w:hint="eastAsia" w:ascii="宋体" w:hAnsi="宋体"/>
          <w:szCs w:val="21"/>
        </w:rPr>
        <w:t>如图为实验室制取乙酸乙酯的装置。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pict>
          <v:shape id="_x0000_i1059" o:spt="75" type="#_x0000_t75" style="height:120pt;width:135.75pt;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中导管要插在液面上，不能插入溶液中的目的是</w:t>
      </w:r>
      <w:r>
        <w:rPr>
          <w:rFonts w:ascii="宋体" w:hAnsi="宋体"/>
          <w:szCs w:val="21"/>
        </w:rPr>
        <w:t>_______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②下列有关该实验的说法中，正确的是</w:t>
      </w:r>
      <w:r>
        <w:rPr>
          <w:rFonts w:ascii="宋体" w:hAnsi="宋体"/>
          <w:szCs w:val="21"/>
        </w:rPr>
        <w:t>_______(</w:t>
      </w:r>
      <w:r>
        <w:rPr>
          <w:rFonts w:hint="eastAsia" w:ascii="宋体" w:hAnsi="宋体"/>
          <w:szCs w:val="21"/>
        </w:rPr>
        <w:t>填字母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试管中加入沸石，作用是防止加热时液体暴沸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．浓硫酸的作用是催化剂和脱水剂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．饱和碳酸钠溶液可以中和乙酸并吸收部分乙醇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．乙酸乙酯在饱和碳酸钠溶液中的溶解度比在水中的溶解度小，有利于分层析出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spacing w:line="360" w:lineRule="auto"/>
        <w:jc w:val="center"/>
        <w:textAlignment w:val="center"/>
        <w:rPr>
          <w:rFonts w:asci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参考答案：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D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．使用</w:t>
      </w:r>
      <w:r>
        <w:rPr>
          <w:rFonts w:hint="eastAsia" w:ascii="宋体"/>
          <w:szCs w:val="21"/>
        </w:rPr>
        <w:t>“</w:t>
      </w:r>
      <w:r>
        <w:rPr>
          <w:rFonts w:ascii="宋体" w:hAnsi="宋体"/>
          <w:szCs w:val="21"/>
        </w:rPr>
        <w:t>84</w:t>
      </w:r>
      <w:r>
        <w:rPr>
          <w:rFonts w:hint="eastAsia" w:ascii="宋体" w:hAnsi="宋体"/>
          <w:szCs w:val="21"/>
        </w:rPr>
        <w:t>”消毒液杀菌消毒是利用</w:t>
      </w:r>
      <w:r>
        <w:rPr>
          <w:rFonts w:ascii="宋体" w:hAnsi="宋体"/>
          <w:szCs w:val="21"/>
        </w:rPr>
        <w:t>HClO</w:t>
      </w:r>
      <w:r>
        <w:rPr>
          <w:rFonts w:hint="eastAsia" w:ascii="宋体" w:hAnsi="宋体"/>
          <w:szCs w:val="21"/>
        </w:rPr>
        <w:t>或</w:t>
      </w:r>
      <w:r>
        <w:rPr>
          <w:rFonts w:hint="eastAsia" w:ascii="宋体" w:hAnsi="宋体"/>
          <w:szCs w:val="21"/>
        </w:rPr>
        <w:object>
          <v:shape id="_x0000_i1060" o:spt="75" alt="eqId08231a860920c1c95fcbb1d98e884d3a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60" DrawAspect="Content" ObjectID="_1468075749" r:id="rId69">
            <o:LockedField>false</o:LockedField>
          </o:OLEObject>
        </w:object>
      </w:r>
      <w:r>
        <w:rPr>
          <w:rFonts w:hint="eastAsia" w:ascii="宋体" w:hAnsi="宋体"/>
          <w:szCs w:val="21"/>
        </w:rPr>
        <w:t>的强氧化性，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．使用体积分数为</w:t>
      </w:r>
      <w:r>
        <w:rPr>
          <w:rFonts w:ascii="宋体" w:hAnsi="宋体"/>
          <w:szCs w:val="21"/>
        </w:rPr>
        <w:t>75%</w:t>
      </w:r>
      <w:r>
        <w:rPr>
          <w:rFonts w:hint="eastAsia" w:ascii="宋体" w:hAnsi="宋体"/>
          <w:szCs w:val="21"/>
        </w:rPr>
        <w:t>的酒精溶液可以进行杀菌消毒，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．聚丙烯属于有机高分子材料，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．聚四氟乙烯薄膜，其单体四氟乙烯，四氟乙烯属于烃的衍生物，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故答案选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A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．无水乙醇是纯净的乙醇，属于纯净物，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．消毒酒精是体积分数为</w:t>
      </w:r>
      <w:r>
        <w:rPr>
          <w:rFonts w:ascii="宋体" w:hAnsi="宋体"/>
          <w:szCs w:val="21"/>
        </w:rPr>
        <w:t>75%</w:t>
      </w:r>
      <w:r>
        <w:rPr>
          <w:rFonts w:hint="eastAsia" w:ascii="宋体" w:hAnsi="宋体"/>
          <w:szCs w:val="21"/>
        </w:rPr>
        <w:t>的酒精溶液为混合物，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．聚乙烯属于聚合物，聚合度</w:t>
      </w:r>
      <w:r>
        <w:rPr>
          <w:rFonts w:ascii="宋体" w:hAnsi="宋体"/>
          <w:szCs w:val="21"/>
        </w:rPr>
        <w:t>n</w:t>
      </w:r>
      <w:r>
        <w:rPr>
          <w:rFonts w:hint="eastAsia" w:ascii="宋体" w:hAnsi="宋体"/>
          <w:szCs w:val="21"/>
        </w:rPr>
        <w:t>的值不同，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．酿造的酒属于混合物，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错误；</w:t>
      </w:r>
      <w:r>
        <w:rPr>
          <w:rFonts w:ascii="宋体" w:hAnsi="宋体"/>
          <w:szCs w:val="21"/>
        </w:rPr>
        <w:t xml:space="preserve">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A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object>
          <v:shape id="_x0000_i1061" o:spt="75" alt="eqId4db06b1bb0006b0f44513c9a3d6f39a4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61" DrawAspect="Content" ObjectID="_1468075750" r:id="rId70">
            <o:LockedField>false</o:LockedField>
          </o:OLEObject>
        </w:object>
      </w:r>
      <w:r>
        <w:rPr>
          <w:rFonts w:hint="eastAsia" w:ascii="宋体" w:hAnsi="宋体"/>
          <w:szCs w:val="21"/>
        </w:rPr>
        <w:t>是生石膏，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object>
          <v:shape id="_x0000_i1062" o:spt="75" alt="eqIdefea34f92d9d471516911f52f0136297" type="#_x0000_t75" style="height:15.75pt;width:62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62" DrawAspect="Content" ObjectID="_1468075751" r:id="rId72">
            <o:LockedField>false</o:LockedField>
          </o:OLEObject>
        </w:object>
      </w:r>
      <w:r>
        <w:rPr>
          <w:rFonts w:hint="eastAsia" w:ascii="宋体" w:hAnsi="宋体"/>
          <w:szCs w:val="21"/>
        </w:rPr>
        <w:t>是熟石膏，化学式与其俗称不相符，故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符合题意；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object>
          <v:shape id="_x0000_i1063" o:spt="75" alt="eqId8891ce75a6a773559c8e0e8fd4e96d1e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63" DrawAspect="Content" ObjectID="_1468075752" r:id="rId73">
            <o:LockedField>false</o:LockedField>
          </o:OLEObject>
        </w:object>
      </w:r>
      <w:r>
        <w:rPr>
          <w:rFonts w:hint="eastAsia" w:ascii="宋体" w:hAnsi="宋体"/>
          <w:szCs w:val="21"/>
        </w:rPr>
        <w:t>俗名蓝矾、胆矾或铜矾，化学式与其俗称相符，故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不符合题意；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S</w:t>
      </w:r>
      <w:r>
        <w:rPr>
          <w:rFonts w:hint="eastAsia" w:ascii="宋体" w:hAnsi="宋体"/>
          <w:szCs w:val="21"/>
        </w:rPr>
        <w:t>俗称硫黄，化学式与其俗称相符，故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不符合题意；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object>
          <v:shape id="_x0000_i1064" o:spt="75" alt="eqIda270adb1edf9e59f1fd852a46077a88e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64" DrawAspect="Content" ObjectID="_1468075753" r:id="rId74">
            <o:LockedField>false</o:LockedField>
          </o:OLEObject>
        </w:object>
      </w:r>
      <w:r>
        <w:rPr>
          <w:rFonts w:hint="eastAsia" w:ascii="宋体" w:hAnsi="宋体"/>
          <w:szCs w:val="21"/>
        </w:rPr>
        <w:t>俗名酒精，化学式与其俗称相符，故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不符合题意。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综上所述，答案为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D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．体积分数为</w:t>
      </w:r>
      <w:r>
        <w:rPr>
          <w:rFonts w:ascii="宋体" w:hAnsi="宋体"/>
          <w:szCs w:val="21"/>
        </w:rPr>
        <w:t>75%</w:t>
      </w:r>
      <w:r>
        <w:rPr>
          <w:rFonts w:hint="eastAsia" w:ascii="宋体" w:hAnsi="宋体"/>
          <w:szCs w:val="21"/>
        </w:rPr>
        <w:t>的酒精溶液常用于消毒，故可配制消毒剂，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．乙醇能与水任意比例混合且能溶解多种有机物，故可作溶剂，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．乙醇燃烧生成二氧化碳和水，同时放出大量的热，故可作燃料，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．乙醇无色不能作染料，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错误；</w:t>
      </w:r>
      <w:r>
        <w:rPr>
          <w:rFonts w:ascii="宋体" w:hAnsi="宋体"/>
          <w:szCs w:val="21"/>
        </w:rPr>
        <w:t xml:space="preserve">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B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．乙醇的结构简式为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t>，官能团为</w:t>
      </w:r>
      <w:r>
        <w:rPr>
          <w:rFonts w:ascii="宋体" w:hAnsi="宋体"/>
          <w:szCs w:val="21"/>
        </w:rPr>
        <w:t>-OH</w:t>
      </w:r>
      <w:r>
        <w:rPr>
          <w:rFonts w:hint="eastAsia" w:ascii="宋体" w:hAnsi="宋体"/>
          <w:szCs w:val="21"/>
        </w:rPr>
        <w:t>，故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．乙醇与水以任意比例互溶，故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．乙醇能与钠反应生成乙醇钠和氢气，故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正确；</w:t>
      </w:r>
      <w:r>
        <w:rPr>
          <w:rFonts w:ascii="宋体"/>
          <w:kern w:val="0"/>
          <w:szCs w:val="21"/>
        </w:rPr>
        <w:t>    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．乙醇能被酸性高锰酸钾溶液氧化为乙酸，故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选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C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【详解】铜丝灼烧成黑色是生成了</w:t>
      </w:r>
      <w:r>
        <w:rPr>
          <w:rFonts w:ascii="宋体" w:hAnsi="宋体"/>
          <w:szCs w:val="21"/>
        </w:rPr>
        <w:t>CuO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>2Cu+O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=2CuO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．铜丝灼烧成黑色，立即放入水中，</w:t>
      </w:r>
      <w:r>
        <w:rPr>
          <w:rFonts w:ascii="宋体" w:hAnsi="宋体"/>
          <w:szCs w:val="21"/>
        </w:rPr>
        <w:t>CuO</w:t>
      </w:r>
      <w:r>
        <w:rPr>
          <w:rFonts w:hint="eastAsia" w:ascii="宋体" w:hAnsi="宋体"/>
          <w:szCs w:val="21"/>
        </w:rPr>
        <w:t>与水不反应，质量增大，故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．铜丝灼烧成黑色，立即放入盐酸中，</w:t>
      </w:r>
      <w:r>
        <w:rPr>
          <w:rFonts w:ascii="宋体" w:hAnsi="宋体"/>
          <w:szCs w:val="21"/>
        </w:rPr>
        <w:t>CuO</w:t>
      </w:r>
      <w:r>
        <w:rPr>
          <w:rFonts w:hint="eastAsia" w:ascii="宋体" w:hAnsi="宋体"/>
          <w:szCs w:val="21"/>
        </w:rPr>
        <w:t>与盐酸反应，生成铜盐，质量减少，故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．铜丝灼烧成黑色，立即放入乙醇中，</w:t>
      </w:r>
      <w:r>
        <w:rPr>
          <w:rFonts w:ascii="宋体" w:hAnsi="宋体"/>
          <w:szCs w:val="21"/>
        </w:rPr>
        <w:t>CuO</w:t>
      </w:r>
      <w:r>
        <w:rPr>
          <w:rFonts w:hint="eastAsia" w:ascii="宋体" w:hAnsi="宋体"/>
          <w:szCs w:val="21"/>
        </w:rPr>
        <w:t>与乙醇反应</w:t>
      </w:r>
      <w:r>
        <w:rPr>
          <w:rFonts w:ascii="宋体" w:hAnsi="宋体"/>
          <w:szCs w:val="21"/>
        </w:rPr>
        <w:t>CuO+C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5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t>→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CHO+Cu+H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>，反应前后其质量不变，故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．铜丝灼烧成黑色，立即放入乙酸中，</w:t>
      </w:r>
      <w:r>
        <w:rPr>
          <w:rFonts w:ascii="宋体" w:hAnsi="宋体"/>
          <w:szCs w:val="21"/>
        </w:rPr>
        <w:t>CuO</w:t>
      </w:r>
      <w:r>
        <w:rPr>
          <w:rFonts w:hint="eastAsia" w:ascii="宋体" w:hAnsi="宋体"/>
          <w:szCs w:val="21"/>
        </w:rPr>
        <w:t>与乙酸反应生成铜盐，质量减少，故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A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．制备氨气选用</w:t>
      </w:r>
      <w:r>
        <w:rPr>
          <w:rFonts w:ascii="宋体" w:hAnsi="宋体"/>
          <w:szCs w:val="21"/>
        </w:rPr>
        <w:t>NH</w:t>
      </w:r>
      <w:r>
        <w:rPr>
          <w:rFonts w:ascii="宋体" w:hAnsi="宋体"/>
          <w:szCs w:val="21"/>
          <w:vertAlign w:val="subscript"/>
        </w:rPr>
        <w:t>4</w:t>
      </w:r>
      <w:r>
        <w:rPr>
          <w:rFonts w:ascii="宋体" w:hAnsi="宋体"/>
          <w:szCs w:val="21"/>
        </w:rPr>
        <w:t>Cl</w:t>
      </w:r>
      <w:r>
        <w:rPr>
          <w:rFonts w:hint="eastAsia" w:ascii="宋体" w:hAnsi="宋体"/>
          <w:szCs w:val="21"/>
        </w:rPr>
        <w:t>固体和</w:t>
      </w:r>
      <w:r>
        <w:rPr>
          <w:rFonts w:ascii="宋体" w:hAnsi="宋体"/>
          <w:szCs w:val="21"/>
        </w:rPr>
        <w:t>Ca(OH)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固体加热制备，而</w:t>
      </w:r>
      <w:r>
        <w:rPr>
          <w:rFonts w:ascii="宋体" w:hAnsi="宋体"/>
          <w:szCs w:val="21"/>
        </w:rPr>
        <w:t>NH</w:t>
      </w:r>
      <w:r>
        <w:rPr>
          <w:rFonts w:ascii="宋体" w:hAnsi="宋体"/>
          <w:szCs w:val="21"/>
          <w:vertAlign w:val="subscript"/>
        </w:rPr>
        <w:t>4</w:t>
      </w:r>
      <w:r>
        <w:rPr>
          <w:rFonts w:ascii="宋体" w:hAnsi="宋体"/>
          <w:szCs w:val="21"/>
        </w:rPr>
        <w:t>Cl</w:t>
      </w:r>
      <w:r>
        <w:rPr>
          <w:rFonts w:hint="eastAsia" w:ascii="宋体" w:hAnsi="宋体"/>
          <w:szCs w:val="21"/>
        </w:rPr>
        <w:t>固体无法制备，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项不能达到实验目的；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MnO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与浓盐酸加热制备</w:t>
      </w:r>
      <w:r>
        <w:rPr>
          <w:rFonts w:ascii="宋体" w:hAnsi="宋体"/>
          <w:szCs w:val="21"/>
        </w:rPr>
        <w:t>Cl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Cl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收集选择向上排空，以</w:t>
      </w:r>
      <w:r>
        <w:rPr>
          <w:rFonts w:ascii="宋体" w:hAnsi="宋体"/>
          <w:szCs w:val="21"/>
        </w:rPr>
        <w:t>NaOH</w:t>
      </w:r>
      <w:r>
        <w:rPr>
          <w:rFonts w:hint="eastAsia" w:ascii="宋体" w:hAnsi="宋体"/>
          <w:szCs w:val="21"/>
        </w:rPr>
        <w:t>溶液进行尾气吸收，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项能达到实验目的；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Cu</w:t>
      </w:r>
      <w:r>
        <w:rPr>
          <w:rFonts w:hint="eastAsia" w:ascii="宋体" w:hAnsi="宋体"/>
          <w:szCs w:val="21"/>
        </w:rPr>
        <w:t>丝和浓硫酸加热条件下制备</w:t>
      </w:r>
      <w:r>
        <w:rPr>
          <w:rFonts w:ascii="宋体" w:hAnsi="宋体"/>
          <w:szCs w:val="21"/>
        </w:rPr>
        <w:t>SO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SO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可用品红检验褪色，用浸了</w:t>
      </w:r>
      <w:r>
        <w:rPr>
          <w:rFonts w:ascii="宋体" w:hAnsi="宋体"/>
          <w:szCs w:val="21"/>
        </w:rPr>
        <w:t>NaOH</w:t>
      </w:r>
      <w:r>
        <w:rPr>
          <w:rFonts w:hint="eastAsia" w:ascii="宋体" w:hAnsi="宋体"/>
          <w:szCs w:val="21"/>
        </w:rPr>
        <w:t>溶液的拾棉花进行尾气处理，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项能达到实验目的；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．乙醇和乙酸在浓硫酸催化下加热制备乙酸乙酯，用饱和</w:t>
      </w:r>
      <w:r>
        <w:rPr>
          <w:rFonts w:ascii="宋体" w:hAnsi="宋体"/>
          <w:szCs w:val="21"/>
        </w:rPr>
        <w:t>Na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接收乙酸乙酯可以降低酯的溶解度同时除杂，导气管不深入液下防止倒吸，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项能达到实验目的；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D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．乙酸易溶于水和乙醇，故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．乙酸是一种重要的有机酸，有刺激性气味的液体，故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．无水乙酸又称冰醋酸，只含一种物质，它属于纯净物，故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．乙酸分子中含有一个羧酸，能够电离出一个氢离子，属于一元酸，故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9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D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【详解】炒菜时加酒添醋时，酒中的乙醇和醋中的乙酸发生反应生成乙酸乙酯，酯具有特殊香味可使菜肴变得味香可口，即可能和生成的酯有关，故选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C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．乙酸与氢氧化钠溶液反应无现象，乙醇与氢氧化钠溶液互溶，没有明显现象，无法鉴别，故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．溴水与乙酸、乙醇均不反应，互溶，无明显现象，无法鉴别，故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．碳酸钠溶液与乙酸反应生成二氧化碳气体，与乙醇互溶，没有明显现象，可以鉴别，故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．水与乙酸、乙醇互溶，无明显现象，无法鉴别，故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11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A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．乙酸，能与碳酸钠反应，所以除去乙酸乙酯中少量的乙酸，加入饱和的碳酸钠溶液后分液，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．碳酸钠高温条件下能与陶瓷中的</w:t>
      </w:r>
      <w:r>
        <w:rPr>
          <w:rFonts w:hint="eastAsia" w:ascii="宋体" w:hAnsi="宋体"/>
          <w:szCs w:val="21"/>
        </w:rPr>
        <w:object>
          <v:shape id="_x0000_i1065" o:spt="75" alt="eqId61f83e3c8bcb8237b5aa8a808ad68a4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5" DrawAspect="Content" ObjectID="_1468075754" r:id="rId75">
            <o:LockedField>false</o:LockedField>
          </o:OLEObject>
        </w:object>
      </w:r>
      <w:r>
        <w:rPr>
          <w:rFonts w:hint="eastAsia" w:ascii="宋体" w:hAnsi="宋体"/>
          <w:szCs w:val="21"/>
        </w:rPr>
        <w:t>反应，所以不能用陶瓷坩埚加热碳酸钠晶体，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．实验室制取氢氧化铁胶体时，不能用玻璃棒搅拌，会破坏胶体的生成，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．颜色试验为黄色，只能证明溶液中含有</w:t>
      </w:r>
      <w:r>
        <w:rPr>
          <w:rFonts w:hint="eastAsia" w:ascii="宋体" w:hAnsi="宋体"/>
          <w:szCs w:val="21"/>
        </w:rPr>
        <w:object>
          <v:shape id="_x0000_i1066" o:spt="75" alt="eqIdb0ee3481d01375de53f8371899112154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6" DrawAspect="Content" ObjectID="_1468075755" r:id="rId77">
            <o:LockedField>false</o:LockedField>
          </o:OLEObject>
        </w:object>
      </w:r>
      <w:r>
        <w:rPr>
          <w:rFonts w:hint="eastAsia" w:ascii="宋体" w:hAnsi="宋体"/>
          <w:szCs w:val="21"/>
        </w:rPr>
        <w:t>，要证明是否含有</w:t>
      </w:r>
      <w:r>
        <w:rPr>
          <w:rFonts w:hint="eastAsia" w:ascii="宋体" w:hAnsi="宋体"/>
          <w:szCs w:val="21"/>
        </w:rPr>
        <w:object>
          <v:shape id="_x0000_i1067" o:spt="75" alt="eqId0b651373075e99a110c42f387969efb0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7" DrawAspect="Content" ObjectID="_1468075756" r:id="rId79">
            <o:LockedField>false</o:LockedField>
          </o:OLEObject>
        </w:object>
      </w:r>
      <w:r>
        <w:rPr>
          <w:rFonts w:hint="eastAsia" w:ascii="宋体" w:hAnsi="宋体"/>
          <w:szCs w:val="21"/>
        </w:rPr>
        <w:t>，需要透过蓝色的钴玻璃片观看颜色，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错误；</w:t>
      </w:r>
      <w:r>
        <w:rPr>
          <w:rFonts w:ascii="宋体" w:hAnsi="宋体"/>
          <w:szCs w:val="21"/>
        </w:rPr>
        <w:t xml:space="preserve"> 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12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A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．乙烯与氢气发生加成反应生成乙烷，故选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．乙酸与乙醇发生酯化反应生成乙酸乙酯和水，酯化反应属于取代反应，故不选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．乙醇在空气中燃烧生成二氧化碳和水，反应类型为氧化反应，故不选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．甲烷与氯气发生取代反应生成一氯甲烷和氯化氢，故不选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选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13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A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．由方程式可知，甲烷与氯气光照条件下发生取代反应一氯甲烷和氯化氢，该反应属于取代反应，故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符合题意；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．由方程式可知，乙烯与溴水发生加成反应生成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2—</w:t>
      </w:r>
      <w:r>
        <w:rPr>
          <w:rFonts w:hint="eastAsia" w:ascii="宋体" w:hAnsi="宋体"/>
          <w:szCs w:val="21"/>
        </w:rPr>
        <w:t>二溴乙烷，该反应属于加成反应，不属于取代反应，故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不符合题意；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．由方程式可知，催化剂作用下苯与氢气共热发生加成反应生成环己烷，该反应属于加成反应，不属于取代反应，故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不符合题意；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．由方程式可知，铜做催化剂条件下乙醇与氧气共热发生催化氧化反应生成乙醛和水，该反应属于氧化反应，不属于取代反应，故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不符合题意；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14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D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．活性氧颗粒有强氧化性性，具有漂白性，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．醋酸可以和碳酸钙反应，可以用食醋除去水垢，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．复合膨松剂中含有碳酸盐和碳酸氢盐，可以产生二氧化碳，使馒头变的蓬松，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．不是酒精的强氧化性能灭活病毒，而是酒精先破坏细菌表面的保护膜，进入到细菌的内部，使得细菌的蛋白质变性，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15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C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【详解】油脂不溶于水，在稀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SO</w:t>
      </w:r>
      <w:r>
        <w:rPr>
          <w:rFonts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NaOH</w:t>
      </w:r>
      <w:r>
        <w:rPr>
          <w:rFonts w:hint="eastAsia" w:ascii="宋体" w:hAnsi="宋体"/>
          <w:szCs w:val="21"/>
        </w:rPr>
        <w:t>溶液的催化作用下均能水解，但只有在足量的</w:t>
      </w:r>
      <w:r>
        <w:rPr>
          <w:rFonts w:ascii="宋体" w:hAnsi="宋体"/>
          <w:szCs w:val="21"/>
        </w:rPr>
        <w:t>NaOH</w:t>
      </w:r>
      <w:r>
        <w:rPr>
          <w:rFonts w:hint="eastAsia" w:ascii="宋体" w:hAnsi="宋体"/>
          <w:szCs w:val="21"/>
        </w:rPr>
        <w:t>存在下才可以水解完全，故选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BC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．有机物分子中含有碳碳双键，能被酸性高锰酸钾溶液氧化而使高锰酸钾溶液褪色，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．有机物分子中含有羧基，能与乙醇发生酯化反应，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．有机物分子中含有碳碳双键，能与溴的四氯化碳溶液发生加成反应，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1 mol M</w:t>
      </w:r>
      <w:r>
        <w:rPr>
          <w:rFonts w:hint="eastAsia" w:ascii="宋体" w:hAnsi="宋体"/>
          <w:szCs w:val="21"/>
        </w:rPr>
        <w:t>与足量</w:t>
      </w:r>
      <w:r>
        <w:rPr>
          <w:rFonts w:ascii="宋体" w:hAnsi="宋体"/>
          <w:szCs w:val="21"/>
        </w:rPr>
        <w:t>Na</w:t>
      </w:r>
      <w:r>
        <w:rPr>
          <w:rFonts w:hint="eastAsia" w:ascii="宋体" w:hAnsi="宋体"/>
          <w:szCs w:val="21"/>
        </w:rPr>
        <w:t>完全反应能生成</w:t>
      </w:r>
      <w:r>
        <w:rPr>
          <w:rFonts w:ascii="宋体" w:hAnsi="宋体"/>
          <w:szCs w:val="21"/>
        </w:rPr>
        <w:t>0.5molH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BC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AC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．根据莽草酸的结构简式，可知分子式为</w:t>
      </w:r>
      <w:r>
        <w:rPr>
          <w:rFonts w:hint="eastAsia" w:ascii="宋体" w:hAnsi="宋体"/>
          <w:szCs w:val="21"/>
        </w:rPr>
        <w:object>
          <v:shape id="_x0000_i1068" o:spt="75" alt="eqId6e5a25846d025260c4af013e5ea6a016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8" DrawAspect="Content" ObjectID="_1468075757" r:id="rId81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项正确；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/>
          <w:szCs w:val="21"/>
        </w:rPr>
        <w:pict>
          <v:shape id="_x0000_i1069" o:spt="75" type="#_x0000_t75" style="height:52.5pt;width:63.75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分子中的含氧官能团有羟基、羧基，碳碳双键不是含氧官能团，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项错误；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</w:t>
      </w:r>
      <w:r>
        <w:rPr>
          <w:rFonts w:hint="eastAsia" w:ascii="宋体"/>
          <w:szCs w:val="21"/>
        </w:rPr>
        <w:pict>
          <v:shape id="_x0000_i1070" o:spt="75" type="#_x0000_t75" style="height:54pt;width:66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含有碳碳双键可发生加成反应，含有羟基、羧基能发生取代反应，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项正确；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．莽草酸不含苯环，不属于芳香族化合物，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项错误。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AC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AC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【详解】乙醇沸点低，易挥发，司机口中呼出的乙醇与此有关，乙醇具有还原性，能够被重铬酸钾</w:t>
      </w:r>
      <w:r>
        <w:rPr>
          <w:rFonts w:ascii="宋体" w:hAnsi="宋体"/>
          <w:szCs w:val="21"/>
        </w:rPr>
        <w:t>(K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Cr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ascii="宋体" w:hAnsi="宋体"/>
          <w:szCs w:val="21"/>
          <w:vertAlign w:val="subscript"/>
        </w:rPr>
        <w:t>7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氧化，能够将重铬酸钾</w:t>
      </w:r>
      <w:r>
        <w:rPr>
          <w:rFonts w:ascii="宋体" w:hAnsi="宋体"/>
          <w:szCs w:val="21"/>
        </w:rPr>
        <w:t>(K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Cr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ascii="宋体" w:hAnsi="宋体"/>
          <w:szCs w:val="21"/>
          <w:vertAlign w:val="subscript"/>
        </w:rPr>
        <w:t>7</w:t>
      </w:r>
      <w:r>
        <w:rPr>
          <w:rFonts w:ascii="宋体" w:hAnsi="宋体"/>
          <w:szCs w:val="21"/>
        </w:rPr>
        <w:t xml:space="preserve"> )</w:t>
      </w:r>
      <w:r>
        <w:rPr>
          <w:rFonts w:hint="eastAsia" w:ascii="宋体" w:hAnsi="宋体"/>
          <w:szCs w:val="21"/>
        </w:rPr>
        <w:t>还原为绿色的硫酸铬</w:t>
      </w:r>
      <w:r>
        <w:rPr>
          <w:rFonts w:ascii="宋体" w:hAnsi="宋体"/>
          <w:szCs w:val="21"/>
        </w:rPr>
        <w:t>[Cr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(SO</w:t>
      </w:r>
      <w:r>
        <w:rPr>
          <w:rFonts w:ascii="宋体" w:hAnsi="宋体"/>
          <w:szCs w:val="21"/>
          <w:vertAlign w:val="subscript"/>
        </w:rPr>
        <w:t>4</w:t>
      </w:r>
      <w:r>
        <w:rPr>
          <w:rFonts w:ascii="宋体" w:hAnsi="宋体"/>
          <w:szCs w:val="21"/>
        </w:rPr>
        <w:t>)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]</w:t>
      </w:r>
      <w:r>
        <w:rPr>
          <w:rFonts w:hint="eastAsia" w:ascii="宋体" w:hAnsi="宋体"/>
          <w:szCs w:val="21"/>
        </w:rPr>
        <w:t>，交警通常使用酒精检测仪来检验机动车驾驶员是否</w:t>
      </w:r>
      <w:r>
        <w:rPr>
          <w:rFonts w:hint="eastAsia" w:ascii="宋体"/>
          <w:szCs w:val="21"/>
        </w:rPr>
        <w:t>“</w:t>
      </w:r>
      <w:r>
        <w:rPr>
          <w:rFonts w:hint="eastAsia" w:ascii="宋体" w:hAnsi="宋体"/>
          <w:szCs w:val="21"/>
        </w:rPr>
        <w:t>酒驾</w:t>
      </w:r>
      <w:r>
        <w:rPr>
          <w:rFonts w:hint="eastAsia" w:ascii="宋体"/>
          <w:szCs w:val="21"/>
        </w:rPr>
        <w:t>”</w:t>
      </w:r>
      <w:r>
        <w:rPr>
          <w:rFonts w:hint="eastAsia" w:ascii="宋体" w:hAnsi="宋体"/>
          <w:szCs w:val="21"/>
        </w:rPr>
        <w:t>，与乙醇的密度，能够发生酯化反应无关；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AC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19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(1)C</w:t>
      </w:r>
      <w:r>
        <w:rPr>
          <w:rFonts w:ascii="宋体" w:hAnsi="宋体"/>
          <w:szCs w:val="21"/>
          <w:vertAlign w:val="subscript"/>
        </w:rPr>
        <w:t>6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6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t>碳碳双键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加成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(4)     </w:t>
      </w:r>
      <w:r>
        <w:rPr>
          <w:rFonts w:hint="eastAsia" w:ascii="宋体" w:hAnsi="宋体"/>
          <w:szCs w:val="21"/>
        </w:rPr>
        <w:t>乙醇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羟基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(5)</w:t>
      </w:r>
      <w:r>
        <w:rPr>
          <w:rFonts w:hint="eastAsia" w:ascii="宋体" w:hAnsi="宋体"/>
          <w:szCs w:val="21"/>
        </w:rPr>
        <w:t>取代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酯化</w:t>
      </w:r>
      <w:r>
        <w:rPr>
          <w:rFonts w:ascii="宋体" w:hAnsi="宋体"/>
          <w:szCs w:val="21"/>
        </w:rPr>
        <w:t>)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(6)</w:t>
      </w:r>
      <w:r>
        <w:rPr>
          <w:rFonts w:hint="eastAsia" w:ascii="宋体" w:hAnsi="宋体"/>
          <w:szCs w:val="21"/>
        </w:rPr>
        <w:t>乙酸乙酯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）苯的分子式为</w:t>
      </w: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  <w:vertAlign w:val="subscript"/>
        </w:rPr>
        <w:t>6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6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）乙烯属于烯烃，官能团的名称为碳碳双键；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）反应过程中碳碳双键变成碳碳单键，是加成反应，答案为：加成；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t>的名称为乙醇，它的的官能团名称是羟基，答案为：乙醇，羟基；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）乙醇中羟基上的氢被取代（或醇上的羟基和乙酸中的羧基发生了酯化），所以是取代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酯化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反应，答案为：取代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酯化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COOCH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的名称为乙酸乙酯，答案为：乙酸乙酯。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 xml:space="preserve">(1)     </w:t>
      </w: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 xml:space="preserve">     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OH+2Na</w:t>
      </w:r>
      <w:r>
        <w:rPr>
          <w:rFonts w:hint="eastAsia" w:ascii="宋体" w:hAnsi="宋体"/>
          <w:szCs w:val="21"/>
        </w:rPr>
        <w:t>→</w:t>
      </w:r>
      <w:r>
        <w:rPr>
          <w:rFonts w:ascii="宋体" w:hAnsi="宋体"/>
          <w:szCs w:val="21"/>
        </w:rPr>
        <w:t>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ONa+H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↑</w:t>
      </w:r>
      <w:r>
        <w:rPr>
          <w:rFonts w:ascii="宋体" w:hAnsi="宋体"/>
          <w:szCs w:val="21"/>
        </w:rPr>
        <w:t xml:space="preserve">     11.2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(2)     </w:t>
      </w:r>
      <w:r>
        <w:rPr>
          <w:rFonts w:hint="eastAsia" w:ascii="宋体" w:hAnsi="宋体" w:cs="宋体"/>
          <w:szCs w:val="21"/>
        </w:rPr>
        <w:t>①②③④⑤</w:t>
      </w:r>
      <w:r>
        <w:rPr>
          <w:rFonts w:ascii="宋体" w:hAnsi="宋体"/>
          <w:szCs w:val="21"/>
        </w:rPr>
        <w:t xml:space="preserve">     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OH+3O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object>
          <v:shape id="_x0000_i1071" o:spt="75" alt="eqId7354067f460b8a9d9867b8bd663d77d6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71" DrawAspect="Content" ObjectID="_1468075758" r:id="rId83">
            <o:LockedField>false</o:LockedField>
          </o:OLEObject>
        </w:object>
      </w:r>
      <w:r>
        <w:rPr>
          <w:rFonts w:ascii="宋体" w:hAnsi="宋体"/>
          <w:szCs w:val="21"/>
        </w:rPr>
        <w:t>2CO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+3H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     2Cu+O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object>
          <v:shape id="_x0000_i1072" o:spt="75" alt="eqIdfa6fca8c15172b0d7a6885f666870827" type="#_x0000_t75" style="height:34.5pt;width:13.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2" DrawAspect="Content" ObjectID="_1468075759" r:id="rId85">
            <o:LockedField>false</o:LockedField>
          </o:OLEObject>
        </w:object>
      </w:r>
      <w:r>
        <w:rPr>
          <w:rFonts w:ascii="宋体" w:hAnsi="宋体"/>
          <w:szCs w:val="21"/>
        </w:rPr>
        <w:t xml:space="preserve">2CuO     </w:t>
      </w:r>
      <w:r>
        <w:rPr>
          <w:rFonts w:hint="eastAsia" w:ascii="宋体" w:hAnsi="宋体" w:cs="宋体"/>
          <w:szCs w:val="21"/>
        </w:rPr>
        <w:t>①③</w:t>
      </w:r>
      <w:r>
        <w:rPr>
          <w:rFonts w:ascii="宋体" w:hAnsi="宋体"/>
          <w:szCs w:val="21"/>
        </w:rPr>
        <w:t xml:space="preserve">     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OH+CuO</w:t>
      </w:r>
      <w:r>
        <w:rPr>
          <w:rFonts w:hint="eastAsia" w:ascii="宋体" w:hAnsi="宋体"/>
          <w:szCs w:val="21"/>
        </w:rPr>
        <w:object>
          <v:shape id="_x0000_i1073" o:spt="75" alt="eqIdebfd1fda5aa74a9cee92d86f01631e81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3" DrawAspect="Content" ObjectID="_1468075760" r:id="rId87">
            <o:LockedField>false</o:LockedField>
          </o:OLEObject>
        </w:object>
      </w:r>
      <w:r>
        <w:rPr>
          <w:rFonts w:ascii="宋体" w:hAnsi="宋体"/>
          <w:szCs w:val="21"/>
        </w:rPr>
        <w:t>Cu+CH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CHO+H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     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object>
          <v:shape id="_x0000_i1074" o:spt="75" alt="eqId418a008d8717fe7cdc5d5c82cde29b9b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4" DrawAspect="Content" ObjectID="_1468075761" r:id="rId89">
            <o:LockedField>false</o:LockedField>
          </o:OLEObject>
        </w:object>
      </w:r>
      <w:r>
        <w:rPr>
          <w:rFonts w:ascii="宋体" w:hAnsi="宋体"/>
          <w:szCs w:val="21"/>
        </w:rPr>
        <w:t>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CHO+2H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O     </w:t>
      </w:r>
      <w:r>
        <w:rPr>
          <w:rFonts w:hint="eastAsia" w:ascii="宋体" w:hAnsi="宋体"/>
          <w:szCs w:val="21"/>
        </w:rPr>
        <w:t>催化剂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/>
          <w:szCs w:val="21"/>
        </w:rPr>
        <w:pict>
          <v:shape id="_x0000_i1075" o:spt="75" type="#_x0000_t75" style="height:45.75pt;width:110.25pt;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+O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object>
          <v:shape id="_x0000_i1076" o:spt="75" alt="eqId854845fb1107458697109233ea28c15b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6" DrawAspect="Content" ObjectID="_1468075762" r:id="rId92">
            <o:LockedField>false</o:LockedField>
          </o:OLEObject>
        </w:object>
      </w:r>
      <w:r>
        <w:rPr>
          <w:rFonts w:hint="eastAsia" w:ascii="宋体"/>
          <w:szCs w:val="21"/>
        </w:rPr>
        <w:pict>
          <v:shape id="_x0000_i1077" o:spt="75" type="#_x0000_t75" style="height:48pt;width:115.5pt;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+2H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）乙醇和金属钠反应的方程式为：</w:t>
      </w:r>
      <w:r>
        <w:rPr>
          <w:rFonts w:ascii="宋体" w:hAnsi="宋体"/>
          <w:szCs w:val="21"/>
        </w:rPr>
        <w:t>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OH+2Na</w:t>
      </w:r>
      <w:r>
        <w:rPr>
          <w:rFonts w:hint="eastAsia" w:ascii="宋体" w:hAnsi="宋体"/>
          <w:szCs w:val="21"/>
        </w:rPr>
        <w:t>→</w:t>
      </w:r>
      <w:r>
        <w:rPr>
          <w:rFonts w:ascii="宋体" w:hAnsi="宋体"/>
          <w:szCs w:val="21"/>
        </w:rPr>
        <w:t>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ONa+H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↑</w:t>
      </w:r>
      <w:r>
        <w:rPr>
          <w:rFonts w:hint="eastAsia" w:ascii="宋体" w:hAnsi="宋体"/>
          <w:szCs w:val="21"/>
        </w:rPr>
        <w:t>，钠置换了乙醇分子羟基中的氢原子，断的是</w:t>
      </w:r>
      <w:r>
        <w:rPr>
          <w:rFonts w:ascii="宋体" w:hAnsi="宋体"/>
          <w:szCs w:val="21"/>
        </w:rPr>
        <w:t>O-H</w:t>
      </w:r>
      <w:r>
        <w:rPr>
          <w:rFonts w:hint="eastAsia" w:ascii="宋体" w:hAnsi="宋体"/>
          <w:szCs w:val="21"/>
        </w:rPr>
        <w:t>键，即断裂的化学键是①；根据反应比例关系，</w:t>
      </w:r>
      <w:r>
        <w:rPr>
          <w:rFonts w:ascii="宋体" w:hAnsi="宋体"/>
          <w:szCs w:val="21"/>
        </w:rPr>
        <w:t>1mol</w:t>
      </w:r>
      <w:r>
        <w:rPr>
          <w:rFonts w:hint="eastAsia" w:ascii="宋体" w:hAnsi="宋体"/>
          <w:szCs w:val="21"/>
        </w:rPr>
        <w:t>乙醇和足量的金属钠反应，生成</w:t>
      </w:r>
      <w:r>
        <w:rPr>
          <w:rFonts w:ascii="宋体" w:hAnsi="宋体"/>
          <w:szCs w:val="21"/>
        </w:rPr>
        <w:t>0.5mol 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t>，标准状况下为</w:t>
      </w:r>
      <w:r>
        <w:rPr>
          <w:rFonts w:ascii="宋体" w:hAnsi="宋体"/>
          <w:szCs w:val="21"/>
        </w:rPr>
        <w:t>11.2L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）乙醇在空气中充分燃烧，反应方程式为：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OH+3O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object>
          <v:shape id="_x0000_i1078" o:spt="75" alt="eqId7354067f460b8a9d9867b8bd663d77d6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78" DrawAspect="Content" ObjectID="_1468075763" r:id="rId95">
            <o:LockedField>false</o:LockedField>
          </o:OLEObject>
        </w:object>
      </w:r>
      <w:r>
        <w:rPr>
          <w:rFonts w:ascii="宋体" w:hAnsi="宋体"/>
          <w:szCs w:val="21"/>
        </w:rPr>
        <w:t>2CO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+3H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>，反应后，乙醇分子中的所有化学键都断裂了，即①②③④⑤；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）①将弯成螺旋状的铜丝灼烧，铜丝变黑，是铜和氧气反应生成了黑色的氧化铜，反应的方程式为：</w:t>
      </w:r>
      <w:r>
        <w:rPr>
          <w:rFonts w:ascii="宋体" w:hAnsi="宋体"/>
          <w:szCs w:val="21"/>
        </w:rPr>
        <w:t>2Cu+O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object>
          <v:shape id="_x0000_i1079" o:spt="75" alt="eqIdfa6fca8c15172b0d7a6885f666870827" type="#_x0000_t75" style="height:34.5pt;width:13.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9" DrawAspect="Content" ObjectID="_1468075764" r:id="rId96">
            <o:LockedField>false</o:LockedField>
          </o:OLEObject>
        </w:object>
      </w:r>
      <w:r>
        <w:rPr>
          <w:rFonts w:ascii="宋体" w:hAnsi="宋体"/>
          <w:szCs w:val="21"/>
        </w:rPr>
        <w:t>2CuO</w:t>
      </w:r>
      <w:r>
        <w:rPr>
          <w:rFonts w:hint="eastAsia" w:ascii="宋体" w:hAnsi="宋体"/>
          <w:szCs w:val="21"/>
        </w:rPr>
        <w:t>；然后将灼热的铜丝插入乙醇中，铜丝表面由黑变红，在此过程中，发生的反应为：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OH+CuO</w:t>
      </w:r>
      <w:r>
        <w:rPr>
          <w:rFonts w:hint="eastAsia" w:ascii="宋体" w:hAnsi="宋体"/>
          <w:szCs w:val="21"/>
        </w:rPr>
        <w:object>
          <v:shape id="_x0000_i1080" o:spt="75" alt="eqIdebfd1fda5aa74a9cee92d86f01631e81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80" DrawAspect="Content" ObjectID="_1468075765" r:id="rId97">
            <o:LockedField>false</o:LockedField>
          </o:OLEObject>
        </w:object>
      </w:r>
      <w:r>
        <w:rPr>
          <w:rFonts w:ascii="宋体" w:hAnsi="宋体"/>
          <w:szCs w:val="21"/>
        </w:rPr>
        <w:t>Cu+CH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CHO+H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>，断了</w:t>
      </w:r>
      <w:r>
        <w:rPr>
          <w:rFonts w:ascii="宋体" w:hAnsi="宋体"/>
          <w:szCs w:val="21"/>
        </w:rPr>
        <w:t>O-H</w:t>
      </w:r>
      <w:r>
        <w:rPr>
          <w:rFonts w:hint="eastAsia" w:ascii="宋体" w:hAnsi="宋体"/>
          <w:szCs w:val="21"/>
        </w:rPr>
        <w:t>键和羟基相连的碳原子上的其中一个</w:t>
      </w:r>
      <w:r>
        <w:rPr>
          <w:rFonts w:ascii="宋体" w:hAnsi="宋体"/>
          <w:szCs w:val="21"/>
        </w:rPr>
        <w:t>C-H</w:t>
      </w:r>
      <w:r>
        <w:rPr>
          <w:rFonts w:hint="eastAsia" w:ascii="宋体" w:hAnsi="宋体"/>
          <w:szCs w:val="21"/>
        </w:rPr>
        <w:t>键，即①③；整个过程反应总方程式可以通过前两步叠加而来，即为：</w:t>
      </w:r>
      <w:r>
        <w:rPr>
          <w:rFonts w:ascii="宋体" w:hAnsi="宋体"/>
          <w:szCs w:val="21"/>
        </w:rPr>
        <w:t>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object>
          <v:shape id="_x0000_i1081" o:spt="75" alt="eqId418a008d8717fe7cdc5d5c82cde29b9b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81" DrawAspect="Content" ObjectID="_1468075766" r:id="rId98">
            <o:LockedField>false</o:LockedField>
          </o:OLEObject>
        </w:object>
      </w:r>
      <w:r>
        <w:rPr>
          <w:rFonts w:ascii="宋体" w:hAnsi="宋体"/>
          <w:szCs w:val="21"/>
        </w:rPr>
        <w:t>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CHO+2H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Cu</w:t>
      </w:r>
      <w:r>
        <w:rPr>
          <w:rFonts w:hint="eastAsia" w:ascii="宋体" w:hAnsi="宋体"/>
          <w:szCs w:val="21"/>
        </w:rPr>
        <w:t>是该反应的催化剂；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②如果将乙醇改为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/>
          <w:szCs w:val="21"/>
        </w:rPr>
        <w:pict>
          <v:shape id="_x0000_i1082" o:spt="75" type="#_x0000_t75" style="height:39pt;width:103.5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，该分子中羟基相连的碳原子上只有一个氢原子，发生催化氧化生成酮，化学反应方程式为：</w:t>
      </w:r>
      <w:r>
        <w:rPr>
          <w:rFonts w:hint="eastAsia" w:ascii="宋体"/>
          <w:szCs w:val="21"/>
        </w:rPr>
        <w:pict>
          <v:shape id="_x0000_i1083" o:spt="75" type="#_x0000_t75" style="height:45.75pt;width:110.25pt;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+O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object>
          <v:shape id="_x0000_i1084" o:spt="75" alt="eqId854845fb1107458697109233ea28c15b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84" DrawAspect="Content" ObjectID="_1468075767" r:id="rId99">
            <o:LockedField>false</o:LockedField>
          </o:OLEObject>
        </w:object>
      </w:r>
      <w:r>
        <w:rPr>
          <w:rFonts w:hint="eastAsia" w:ascii="宋体"/>
          <w:szCs w:val="21"/>
        </w:rPr>
        <w:pict>
          <v:shape id="_x0000_i1085" o:spt="75" type="#_x0000_t75" style="height:48pt;width:115.5pt;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szCs w:val="21"/>
        </w:rPr>
        <w:t>+2H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21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(1)</w:t>
      </w:r>
      <w:r>
        <w:rPr>
          <w:rFonts w:hint="eastAsia" w:ascii="宋体"/>
          <w:szCs w:val="21"/>
        </w:rPr>
        <w:pict>
          <v:shape id="_x0000_i1086" o:spt="75" type="#_x0000_t75" style="height:65.25pt;width:246pt;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(2)HOCH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OH+2Na</w:t>
      </w:r>
      <w:r>
        <w:rPr>
          <w:rFonts w:hint="eastAsia" w:ascii="宋体" w:hAnsi="宋体"/>
          <w:szCs w:val="21"/>
        </w:rPr>
        <w:t>→</w:t>
      </w:r>
      <w:r>
        <w:rPr>
          <w:rFonts w:ascii="宋体" w:hAnsi="宋体"/>
          <w:szCs w:val="21"/>
        </w:rPr>
        <w:t>NaOCH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ONa+H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↑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(3)2CH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object>
          <v:shape id="_x0000_i1087" o:spt="75" alt="eqId6c03e69391a9a66c6d6f8640850f50b6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87" DrawAspect="Content" ObjectID="_1468075768" r:id="rId101">
            <o:LockedField>false</o:LockedField>
          </o:OLEObject>
        </w:object>
      </w:r>
      <w:r>
        <w:rPr>
          <w:rFonts w:ascii="宋体" w:hAnsi="宋体"/>
          <w:szCs w:val="21"/>
        </w:rPr>
        <w:t>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CHO+2H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(4)O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+4e</w:t>
      </w:r>
      <w:r>
        <w:rPr>
          <w:rFonts w:ascii="宋体" w:hAnsi="宋体"/>
          <w:szCs w:val="21"/>
          <w:vertAlign w:val="superscript"/>
        </w:rPr>
        <w:t>-</w:t>
      </w:r>
      <w:r>
        <w:rPr>
          <w:rFonts w:ascii="宋体" w:hAnsi="宋体"/>
          <w:szCs w:val="21"/>
        </w:rPr>
        <w:t>+2H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O=4OH</w:t>
      </w:r>
      <w:r>
        <w:rPr>
          <w:rFonts w:ascii="宋体" w:hAnsi="宋体"/>
          <w:szCs w:val="21"/>
          <w:vertAlign w:val="superscript"/>
        </w:rPr>
        <w:t>-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【解析】（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pict>
          <v:shape id="_x0000_i1088" o:spt="75" type="#_x0000_t75" style="height:36.75pt;width:84pt;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发生加聚反应的化学方程式为：</w:t>
      </w:r>
      <w:r>
        <w:rPr>
          <w:rFonts w:hint="eastAsia" w:ascii="宋体"/>
          <w:szCs w:val="21"/>
        </w:rPr>
        <w:pict>
          <v:shape id="_x0000_i1089" o:spt="75" type="#_x0000_t75" style="height:68.25pt;width:257.25pt;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HOCH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t>中羟基能与钠反应，化学方程式为：</w:t>
      </w:r>
      <w:r>
        <w:rPr>
          <w:rFonts w:ascii="宋体" w:hAnsi="宋体"/>
          <w:szCs w:val="21"/>
        </w:rPr>
        <w:t>HOCH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OH+2Na</w:t>
      </w:r>
      <w:r>
        <w:rPr>
          <w:rFonts w:hint="eastAsia" w:ascii="宋体" w:hAnsi="宋体"/>
          <w:szCs w:val="21"/>
        </w:rPr>
        <w:t>→</w:t>
      </w:r>
      <w:r>
        <w:rPr>
          <w:rFonts w:ascii="宋体" w:hAnsi="宋体"/>
          <w:szCs w:val="21"/>
        </w:rPr>
        <w:t>NaOCH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ONa+H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↑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t>的催化氧化反应生成丙醛，化学方程式为：</w:t>
      </w:r>
      <w:r>
        <w:rPr>
          <w:rFonts w:ascii="宋体" w:hAnsi="宋体"/>
          <w:szCs w:val="21"/>
        </w:rPr>
        <w:t>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OH+O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hint="eastAsia" w:ascii="宋体" w:hAnsi="宋体"/>
          <w:szCs w:val="21"/>
        </w:rPr>
        <w:object>
          <v:shape id="_x0000_i1090" o:spt="75" alt="eqId6c03e69391a9a66c6d6f8640850f50b6" type="#_x0000_t75" style="height:18pt;width:64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90" DrawAspect="Content" ObjectID="_1468075769" r:id="rId105">
            <o:LockedField>false</o:LockedField>
          </o:OLEObject>
        </w:object>
      </w:r>
      <w:r>
        <w:rPr>
          <w:rFonts w:ascii="宋体" w:hAnsi="宋体"/>
          <w:szCs w:val="21"/>
        </w:rPr>
        <w:t>2CH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CHO+2H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乙醇燃料电池中氧气作正极，电极反应为：</w:t>
      </w:r>
      <w:r>
        <w:rPr>
          <w:rFonts w:ascii="宋体" w:hAnsi="宋体"/>
          <w:szCs w:val="21"/>
        </w:rPr>
        <w:t>O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+4e</w:t>
      </w:r>
      <w:r>
        <w:rPr>
          <w:rFonts w:ascii="宋体" w:hAnsi="宋体"/>
          <w:szCs w:val="21"/>
          <w:vertAlign w:val="superscript"/>
        </w:rPr>
        <w:t>-</w:t>
      </w:r>
      <w:r>
        <w:rPr>
          <w:rFonts w:ascii="宋体" w:hAnsi="宋体"/>
          <w:szCs w:val="21"/>
        </w:rPr>
        <w:t>+2H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O=4OH</w:t>
      </w:r>
      <w:r>
        <w:rPr>
          <w:rFonts w:ascii="宋体" w:hAnsi="宋体"/>
          <w:szCs w:val="21"/>
          <w:vertAlign w:val="superscript"/>
        </w:rPr>
        <w:t>-</w: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22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 xml:space="preserve">(1)     </w:t>
      </w:r>
      <w:r>
        <w:rPr>
          <w:rFonts w:hint="eastAsia" w:ascii="宋体" w:hAnsi="宋体"/>
          <w:szCs w:val="21"/>
        </w:rPr>
        <w:t>分液漏斗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催化剂和吸水剂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(2)     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COOH+C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5</w:t>
      </w:r>
      <w:r>
        <w:rPr>
          <w:rFonts w:ascii="宋体" w:hAnsi="宋体"/>
          <w:szCs w:val="21"/>
          <w:vertAlign w:val="superscript"/>
        </w:rPr>
        <w:t>18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object>
          <v:shape id="_x0000_i1091" o:spt="75" alt="eqIdfd9892d9d619ff61475ec27f707cf37f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91" DrawAspect="Content" ObjectID="_1468075770" r:id="rId106">
            <o:LockedField>false</o:LockedField>
          </o:OLEObject>
        </w:objec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perscript"/>
        </w:rPr>
        <w:t>18</w:t>
      </w:r>
      <w:r>
        <w:rPr>
          <w:rFonts w:ascii="宋体" w:hAnsi="宋体"/>
          <w:szCs w:val="21"/>
        </w:rPr>
        <w:t>OC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5</w:t>
      </w:r>
      <w:r>
        <w:rPr>
          <w:rFonts w:ascii="宋体" w:hAnsi="宋体"/>
          <w:szCs w:val="21"/>
        </w:rPr>
        <w:t>+H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 xml:space="preserve">O     </w:t>
      </w:r>
      <w:r>
        <w:rPr>
          <w:rFonts w:hint="eastAsia" w:ascii="宋体" w:hAnsi="宋体"/>
          <w:szCs w:val="21"/>
        </w:rPr>
        <w:t>取代反应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提高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COOH</w:t>
      </w:r>
      <w:r>
        <w:rPr>
          <w:rFonts w:hint="eastAsia" w:ascii="宋体" w:hAnsi="宋体"/>
          <w:szCs w:val="21"/>
        </w:rPr>
        <w:t>的转化率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(4)     </w:t>
      </w:r>
      <w:r>
        <w:rPr>
          <w:rFonts w:hint="eastAsia" w:ascii="宋体" w:hAnsi="宋体"/>
          <w:szCs w:val="21"/>
        </w:rPr>
        <w:t>防倒吸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饱和</w:t>
      </w:r>
      <w:r>
        <w:rPr>
          <w:rFonts w:ascii="宋体" w:hAnsi="宋体"/>
          <w:szCs w:val="21"/>
        </w:rPr>
        <w:t>Na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溶液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【分析】乙酸和乙醇在浓硫酸加热条件下反应生成乙酸乙酯和水，由于乙醇易溶于水易挥发，用干燥管防止倒吸，用饱和碳酸钠溶液接受。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）根据图中信息得到仪器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的名称是分液漏斗，乙醇和乙酸在浓硫酸催化作用下反应生成乙酸乙酯和水，该反应是可逆反应，浓硫酸吸收生成的水，有利于平衡正向移动，因此浓硫酸的作用为催化剂和吸水剂；故答案为：分液漏斗；催化剂和吸水剂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）若用同位素</w:t>
      </w:r>
      <w:r>
        <w:rPr>
          <w:rFonts w:hint="eastAsia" w:ascii="宋体" w:hAnsi="宋体"/>
          <w:szCs w:val="21"/>
        </w:rPr>
        <w:object>
          <v:shape id="_x0000_i1092" o:spt="75" alt="eqId11d6022e32044de8f4a1fe5081988bf0" type="#_x0000_t75" style="height:13.5pt;width:17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92" DrawAspect="Content" ObjectID="_1468075771" r:id="rId108">
            <o:LockedField>false</o:LockedField>
          </o:OLEObject>
        </w:object>
      </w:r>
      <w:r>
        <w:rPr>
          <w:rFonts w:hint="eastAsia" w:ascii="宋体" w:hAnsi="宋体"/>
          <w:szCs w:val="21"/>
        </w:rPr>
        <w:t>标记乙醇中的氧原子，根据酸脱羟基醇脱羟基上的氢原则，则</w:t>
      </w:r>
      <w:r>
        <w:rPr>
          <w:rFonts w:hint="eastAsia" w:ascii="宋体" w:hAnsi="宋体"/>
          <w:szCs w:val="21"/>
        </w:rPr>
        <w:object>
          <v:shape id="_x0000_i1093" o:spt="75" alt="eqId51f575c37e9e43c0e0c5e3b472f11b53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93" DrawAspect="Content" ObjectID="_1468075772" r:id="rId109">
            <o:LockedField>false</o:LockedField>
          </o:OLEObject>
        </w:object>
      </w:r>
      <w:r>
        <w:rPr>
          <w:rFonts w:hint="eastAsia" w:ascii="宋体" w:hAnsi="宋体"/>
          <w:szCs w:val="21"/>
        </w:rPr>
        <w:t>与乙酸生成乙酸乙酯的化学方程式为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COOH+C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5</w:t>
      </w:r>
      <w:r>
        <w:rPr>
          <w:rFonts w:ascii="宋体" w:hAnsi="宋体"/>
          <w:szCs w:val="21"/>
          <w:vertAlign w:val="superscript"/>
        </w:rPr>
        <w:t>18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object>
          <v:shape id="_x0000_i1094" o:spt="75" alt="eqIdfd9892d9d619ff61475ec27f707cf37f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94" DrawAspect="Content" ObjectID="_1468075773" r:id="rId110">
            <o:LockedField>false</o:LockedField>
          </o:OLEObject>
        </w:objec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perscript"/>
        </w:rPr>
        <w:t>18</w:t>
      </w:r>
      <w:r>
        <w:rPr>
          <w:rFonts w:ascii="宋体" w:hAnsi="宋体"/>
          <w:szCs w:val="21"/>
        </w:rPr>
        <w:t>OC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5</w:t>
      </w:r>
      <w:r>
        <w:rPr>
          <w:rFonts w:ascii="宋体" w:hAnsi="宋体"/>
          <w:szCs w:val="21"/>
        </w:rPr>
        <w:t>+H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>，该反应</w:t>
      </w:r>
      <w:r>
        <w:rPr>
          <w:rFonts w:ascii="宋体" w:hAnsi="宋体"/>
          <w:szCs w:val="21"/>
        </w:rPr>
        <w:t>C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5</w:t>
      </w:r>
      <w:r>
        <w:rPr>
          <w:rFonts w:ascii="宋体" w:hAnsi="宋体"/>
          <w:szCs w:val="21"/>
          <w:vertAlign w:val="superscript"/>
        </w:rPr>
        <w:t>18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>−取代了乙酸中的羟基，因此反应类型属于取代反应反应；故答案为：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COOH+C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5</w:t>
      </w:r>
      <w:r>
        <w:rPr>
          <w:rFonts w:ascii="宋体" w:hAnsi="宋体"/>
          <w:szCs w:val="21"/>
          <w:vertAlign w:val="superscript"/>
        </w:rPr>
        <w:t>18</w:t>
      </w:r>
      <w:r>
        <w:rPr>
          <w:rFonts w:ascii="宋体" w:hAnsi="宋体"/>
          <w:szCs w:val="21"/>
        </w:rPr>
        <w:t>OH</w:t>
      </w:r>
      <w:r>
        <w:rPr>
          <w:rFonts w:hint="eastAsia" w:ascii="宋体" w:hAnsi="宋体"/>
          <w:szCs w:val="21"/>
        </w:rPr>
        <w:object>
          <v:shape id="_x0000_i1095" o:spt="75" alt="eqIdfd9892d9d619ff61475ec27f707cf37f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95" DrawAspect="Content" ObjectID="_1468075774" r:id="rId111">
            <o:LockedField>false</o:LockedField>
          </o:OLEObject>
        </w:objec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perscript"/>
        </w:rPr>
        <w:t>18</w:t>
      </w:r>
      <w:r>
        <w:rPr>
          <w:rFonts w:ascii="宋体" w:hAnsi="宋体"/>
          <w:szCs w:val="21"/>
        </w:rPr>
        <w:t>OC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5</w:t>
      </w:r>
      <w:r>
        <w:rPr>
          <w:rFonts w:ascii="宋体" w:hAnsi="宋体"/>
          <w:szCs w:val="21"/>
        </w:rPr>
        <w:t>+H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O</w:t>
      </w:r>
      <w:r>
        <w:rPr>
          <w:rFonts w:hint="eastAsia" w:ascii="宋体" w:hAnsi="宋体"/>
          <w:szCs w:val="21"/>
        </w:rPr>
        <w:t>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）该反应是可逆反应，增加其中一种反应物的量，有利于平衡正向移动，因此该小组同学在实验时加入过量的乙醇的目的是提高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COOH</w:t>
      </w:r>
      <w:r>
        <w:rPr>
          <w:rFonts w:hint="eastAsia" w:ascii="宋体" w:hAnsi="宋体"/>
          <w:szCs w:val="21"/>
        </w:rPr>
        <w:t>的转化率；故答案为：提高</w:t>
      </w:r>
      <w:r>
        <w:rPr>
          <w:rFonts w:ascii="宋体" w:hAnsi="宋体"/>
          <w:szCs w:val="21"/>
        </w:rPr>
        <w:t>CH</w:t>
      </w:r>
      <w:r>
        <w:rPr>
          <w:rFonts w:ascii="宋体" w:hAnsi="宋体"/>
          <w:szCs w:val="21"/>
          <w:vertAlign w:val="subscript"/>
        </w:rPr>
        <w:t>3</w:t>
      </w:r>
      <w:r>
        <w:rPr>
          <w:rFonts w:ascii="宋体" w:hAnsi="宋体"/>
          <w:szCs w:val="21"/>
        </w:rPr>
        <w:t>COOH</w:t>
      </w:r>
      <w:r>
        <w:rPr>
          <w:rFonts w:hint="eastAsia" w:ascii="宋体" w:hAnsi="宋体"/>
          <w:szCs w:val="21"/>
        </w:rPr>
        <w:t>的转化率。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）乙醇的沸点与乙酸乙酯相接近，乙醇与水任意比互溶，因此球形干燥管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的作用是防倒吸，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中盛放饱和</w:t>
      </w:r>
      <w:r>
        <w:rPr>
          <w:rFonts w:ascii="宋体" w:hAnsi="宋体"/>
          <w:szCs w:val="21"/>
        </w:rPr>
        <w:t>Na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溶液溶液，其作用是反应乙酸、溶解乙醇，降低乙酸乙酯的溶解度；故答案为：防倒吸；饱和</w:t>
      </w:r>
      <w:r>
        <w:rPr>
          <w:rFonts w:ascii="宋体" w:hAnsi="宋体"/>
          <w:szCs w:val="21"/>
        </w:rPr>
        <w:t>Na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CO</w:t>
      </w:r>
      <w:r>
        <w:rPr>
          <w:rFonts w:ascii="宋体" w:hAnsi="宋体"/>
          <w:szCs w:val="21"/>
          <w:vertAlign w:val="subscript"/>
        </w:rPr>
        <w:t>3</w:t>
      </w:r>
      <w:r>
        <w:rPr>
          <w:rFonts w:hint="eastAsia" w:ascii="宋体" w:hAnsi="宋体"/>
          <w:szCs w:val="21"/>
        </w:rPr>
        <w:t>溶液。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23</w: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>(1)</w:t>
      </w:r>
      <w:r>
        <w:rPr>
          <w:rFonts w:hint="eastAsia" w:ascii="宋体" w:hAnsi="宋体"/>
          <w:szCs w:val="21"/>
        </w:rPr>
        <w:object>
          <v:shape id="_x0000_i1096" o:spt="75" alt="eqIdc92bca6c85ab18d44bc73f6a7e283d05" type="#_x0000_t75" style="height:21.75pt;width:15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96" DrawAspect="Content" ObjectID="_1468075775" r:id="rId112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(2)</w:t>
      </w:r>
      <w:r>
        <w:rPr>
          <w:rFonts w:hint="eastAsia" w:ascii="宋体" w:hAnsi="宋体"/>
          <w:szCs w:val="21"/>
        </w:rPr>
        <w:object>
          <v:shape id="_x0000_i1097" o:spt="75" alt="eqIdf920a08ceac88f0925a3b88742fffda9" type="#_x0000_t75" style="height:28.5pt;width:2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97" DrawAspect="Content" ObjectID="_1468075776" r:id="rId114">
            <o:LockedField>false</o:LockedField>
          </o:OLEObject>
        </w:objec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(3)</w:t>
      </w:r>
      <w:r>
        <w:rPr>
          <w:rFonts w:hint="eastAsia" w:ascii="宋体" w:hAnsi="宋体"/>
          <w:szCs w:val="21"/>
        </w:rPr>
        <w:t>醛基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(4)     </w:t>
      </w:r>
      <w:r>
        <w:rPr>
          <w:rFonts w:hint="eastAsia" w:ascii="宋体" w:hAnsi="宋体"/>
          <w:szCs w:val="21"/>
        </w:rPr>
        <w:t>防倒吸</w:t>
      </w:r>
      <w:r>
        <w:rPr>
          <w:rFonts w:ascii="宋体" w:hAnsi="宋体"/>
          <w:szCs w:val="21"/>
        </w:rPr>
        <w:t xml:space="preserve">     ACD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 w:hAnsi="宋体"/>
          <w:szCs w:val="21"/>
        </w:rPr>
      </w:pP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【分析】由信息知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乙烯与水加成反应生成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乙醇，催化氧化生成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乙醛，乙醛进一步氧化生成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乙酸，然后乙醇和乙酸发生酯化反应生成乙酸乙酯。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【详解】（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）由分析知，乙烯和水生成乙醇，即</w:t>
      </w:r>
      <w:r>
        <w:rPr>
          <w:rFonts w:hint="eastAsia" w:ascii="宋体" w:hAnsi="宋体"/>
          <w:szCs w:val="21"/>
        </w:rPr>
        <w:object>
          <v:shape id="_x0000_i1098" o:spt="75" alt="eqIdc92bca6c85ab18d44bc73f6a7e283d05" type="#_x0000_t75" style="height:21.75pt;width:15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98" DrawAspect="Content" ObjectID="_1468075777" r:id="rId116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）反应④是乙醇和乙酸发生酯化反应生成乙酸乙酯的反应，该反应的化学方程式为</w:t>
      </w:r>
      <w:r>
        <w:rPr>
          <w:rFonts w:hint="eastAsia" w:ascii="宋体" w:hAnsi="宋体"/>
          <w:szCs w:val="21"/>
        </w:rPr>
        <w:object>
          <v:shape id="_x0000_i1099" o:spt="75" alt="eqId33a2d8528c51bdb379bbf83bd6334d39" type="#_x0000_t75" style="height:27pt;width:2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99" DrawAspect="Content" ObjectID="_1468075778" r:id="rId117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）由分析知，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为乙醛，其官能团名称为醛基；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）由于乙醇和乙酸可以溶于水，导管不能插入溶液中的目的是防倒吸；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．加入沸石可以防止加热时，液体暴沸，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．该反应只体现浓硫酸吸水性，并没有体现脱水性，</w:t>
      </w:r>
      <w:r>
        <w:rPr>
          <w:rFonts w:ascii="宋体" w:hAnsi="宋体"/>
          <w:szCs w:val="21"/>
        </w:rPr>
        <w:t>B</w:t>
      </w:r>
      <w:r>
        <w:rPr>
          <w:rFonts w:hint="eastAsia" w:ascii="宋体" w:hAnsi="宋体"/>
          <w:szCs w:val="21"/>
        </w:rPr>
        <w:t>错误；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．饱和碳酸钠能和乙酸发生反应且能溶解乙醇，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．饱和碳酸钠能降低乙酸乙酯在水中的溶解度便于分层，</w:t>
      </w:r>
      <w:r>
        <w:rPr>
          <w:rFonts w:ascii="宋体" w:hAnsi="宋体"/>
          <w:szCs w:val="21"/>
        </w:rPr>
        <w:t>D</w:t>
      </w:r>
      <w:r>
        <w:rPr>
          <w:rFonts w:hint="eastAsia" w:ascii="宋体" w:hAnsi="宋体"/>
          <w:szCs w:val="21"/>
        </w:rPr>
        <w:t>正确；</w:t>
      </w:r>
    </w:p>
    <w:p>
      <w:pPr>
        <w:shd w:val="clear" w:color="auto" w:fill="FFFFFF"/>
        <w:spacing w:line="360" w:lineRule="auto"/>
        <w:jc w:val="left"/>
        <w:textAlignment w:val="center"/>
        <w:rPr>
          <w:rFonts w:ascii="宋体"/>
          <w:szCs w:val="21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宋体" w:hAnsi="宋体"/>
          <w:szCs w:val="21"/>
        </w:rPr>
        <w:t>故选</w:t>
      </w:r>
      <w:r>
        <w:rPr>
          <w:rFonts w:ascii="宋体" w:hAnsi="宋体"/>
          <w:szCs w:val="21"/>
        </w:rPr>
        <w:t>ACD</w:t>
      </w:r>
      <w:r>
        <w:rPr>
          <w:rFonts w:hint="eastAsia" w:ascii="宋体" w:hAnsi="宋体"/>
          <w:szCs w:val="21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5</w:instrText>
    </w:r>
    <w:r>
      <w:fldChar w:fldCharType="end"/>
    </w:r>
    <w:r>
      <w:instrText xml:space="preserve"> </w:instrText>
    </w:r>
    <w:r>
      <w:fldChar w:fldCharType="separate"/>
    </w:r>
    <w:r>
      <w:t>5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instrText xml:space="preserve"> </w:instrText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7</w:instrText>
    </w:r>
    <w:r>
      <w:fldChar w:fldCharType="end"/>
    </w:r>
    <w:r>
      <w:instrText xml:space="preserve"> </w:instrText>
    </w:r>
    <w:r>
      <w:fldChar w:fldCharType="separate"/>
    </w:r>
    <w:r>
      <w:t>7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8</w:instrText>
    </w:r>
    <w:r>
      <w:fldChar w:fldCharType="end"/>
    </w:r>
    <w:r>
      <w:instrText xml:space="preserve"> </w:instrText>
    </w:r>
    <w:r>
      <w:fldChar w:fldCharType="separate"/>
    </w:r>
    <w:r>
      <w:t>8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8</w:instrText>
    </w:r>
    <w:r>
      <w:fldChar w:fldCharType="end"/>
    </w:r>
    <w:r>
      <w:instrText xml:space="preserve"> </w:instrText>
    </w:r>
    <w:r>
      <w:fldChar w:fldCharType="separate"/>
    </w:r>
    <w:r>
      <w:t>8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8</w:instrText>
    </w:r>
    <w:r>
      <w:fldChar w:fldCharType="end"/>
    </w:r>
    <w:r>
      <w:instrText xml:space="preserve"> </w:instrText>
    </w:r>
    <w:r>
      <w:fldChar w:fldCharType="separate"/>
    </w:r>
    <w:r>
      <w:t>8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cxMTQ1YmQzYzQ5YTgzYWJhNjk3ZGVhNmE2MTc4NGY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95520"/>
    <w:rsid w:val="006B16C5"/>
    <w:rsid w:val="00776133"/>
    <w:rsid w:val="00851C64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D41E7D"/>
    <w:rsid w:val="00D5348E"/>
    <w:rsid w:val="00E476EE"/>
    <w:rsid w:val="00EF035E"/>
    <w:rsid w:val="00EF3A4A"/>
    <w:rsid w:val="00F951A6"/>
    <w:rsid w:val="00FA429B"/>
    <w:rsid w:val="00FE7E0C"/>
    <w:rsid w:val="071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3.bin"/><Relationship Id="rId98" Type="http://schemas.openxmlformats.org/officeDocument/2006/relationships/oleObject" Target="embeddings/oleObject42.bin"/><Relationship Id="rId97" Type="http://schemas.openxmlformats.org/officeDocument/2006/relationships/oleObject" Target="embeddings/oleObject41.bin"/><Relationship Id="rId96" Type="http://schemas.openxmlformats.org/officeDocument/2006/relationships/oleObject" Target="embeddings/oleObject40.bin"/><Relationship Id="rId95" Type="http://schemas.openxmlformats.org/officeDocument/2006/relationships/oleObject" Target="embeddings/oleObject39.bin"/><Relationship Id="rId94" Type="http://schemas.openxmlformats.org/officeDocument/2006/relationships/image" Target="media/image48.png"/><Relationship Id="rId93" Type="http://schemas.openxmlformats.org/officeDocument/2006/relationships/image" Target="media/image47.wmf"/><Relationship Id="rId92" Type="http://schemas.openxmlformats.org/officeDocument/2006/relationships/oleObject" Target="embeddings/oleObject38.bin"/><Relationship Id="rId91" Type="http://schemas.openxmlformats.org/officeDocument/2006/relationships/image" Target="media/image46.png"/><Relationship Id="rId90" Type="http://schemas.openxmlformats.org/officeDocument/2006/relationships/image" Target="media/image45.wmf"/><Relationship Id="rId9" Type="http://schemas.openxmlformats.org/officeDocument/2006/relationships/theme" Target="theme/theme1.xml"/><Relationship Id="rId89" Type="http://schemas.openxmlformats.org/officeDocument/2006/relationships/oleObject" Target="embeddings/oleObject37.bin"/><Relationship Id="rId88" Type="http://schemas.openxmlformats.org/officeDocument/2006/relationships/image" Target="media/image44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5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0.wmf"/><Relationship Id="rId8" Type="http://schemas.openxmlformats.org/officeDocument/2006/relationships/footer" Target="footer4.xml"/><Relationship Id="rId79" Type="http://schemas.openxmlformats.org/officeDocument/2006/relationships/oleObject" Target="embeddings/oleObject32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1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0.bin"/><Relationship Id="rId74" Type="http://schemas.openxmlformats.org/officeDocument/2006/relationships/oleObject" Target="embeddings/oleObject29.bin"/><Relationship Id="rId73" Type="http://schemas.openxmlformats.org/officeDocument/2006/relationships/oleObject" Target="embeddings/oleObject28.bin"/><Relationship Id="rId72" Type="http://schemas.openxmlformats.org/officeDocument/2006/relationships/oleObject" Target="embeddings/oleObject27.bin"/><Relationship Id="rId71" Type="http://schemas.openxmlformats.org/officeDocument/2006/relationships/image" Target="media/image37.wmf"/><Relationship Id="rId70" Type="http://schemas.openxmlformats.org/officeDocument/2006/relationships/oleObject" Target="embeddings/oleObject26.bin"/><Relationship Id="rId7" Type="http://schemas.openxmlformats.org/officeDocument/2006/relationships/footer" Target="footer3.xml"/><Relationship Id="rId69" Type="http://schemas.openxmlformats.org/officeDocument/2006/relationships/oleObject" Target="embeddings/oleObject25.bin"/><Relationship Id="rId68" Type="http://schemas.openxmlformats.org/officeDocument/2006/relationships/image" Target="media/image36.png"/><Relationship Id="rId67" Type="http://schemas.openxmlformats.org/officeDocument/2006/relationships/image" Target="media/image35.png"/><Relationship Id="rId66" Type="http://schemas.openxmlformats.org/officeDocument/2006/relationships/image" Target="media/image34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1.png"/><Relationship Id="rId6" Type="http://schemas.openxmlformats.org/officeDocument/2006/relationships/header" Target="header2.xml"/><Relationship Id="rId59" Type="http://schemas.openxmlformats.org/officeDocument/2006/relationships/image" Target="media/image30.png"/><Relationship Id="rId58" Type="http://schemas.openxmlformats.org/officeDocument/2006/relationships/image" Target="media/image29.png"/><Relationship Id="rId57" Type="http://schemas.openxmlformats.org/officeDocument/2006/relationships/image" Target="media/image28.png"/><Relationship Id="rId56" Type="http://schemas.openxmlformats.org/officeDocument/2006/relationships/image" Target="media/image27.wmf"/><Relationship Id="rId55" Type="http://schemas.openxmlformats.org/officeDocument/2006/relationships/oleObject" Target="embeddings/oleObject21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0.bin"/><Relationship Id="rId52" Type="http://schemas.openxmlformats.org/officeDocument/2006/relationships/image" Target="media/image25.wmf"/><Relationship Id="rId51" Type="http://schemas.openxmlformats.org/officeDocument/2006/relationships/oleObject" Target="embeddings/oleObject19.bin"/><Relationship Id="rId50" Type="http://schemas.openxmlformats.org/officeDocument/2006/relationships/image" Target="media/image24.png"/><Relationship Id="rId5" Type="http://schemas.openxmlformats.org/officeDocument/2006/relationships/header" Target="header1.xml"/><Relationship Id="rId49" Type="http://schemas.openxmlformats.org/officeDocument/2006/relationships/image" Target="media/image23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2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1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5.bin"/><Relationship Id="rId41" Type="http://schemas.openxmlformats.org/officeDocument/2006/relationships/image" Target="media/image19.png"/><Relationship Id="rId40" Type="http://schemas.openxmlformats.org/officeDocument/2006/relationships/image" Target="media/image18.wmf"/><Relationship Id="rId4" Type="http://schemas.openxmlformats.org/officeDocument/2006/relationships/footer" Target="footer2.xml"/><Relationship Id="rId39" Type="http://schemas.openxmlformats.org/officeDocument/2006/relationships/oleObject" Target="embeddings/oleObject14.bin"/><Relationship Id="rId38" Type="http://schemas.openxmlformats.org/officeDocument/2006/relationships/image" Target="media/image17.png"/><Relationship Id="rId37" Type="http://schemas.openxmlformats.org/officeDocument/2006/relationships/image" Target="media/image16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3.png"/><Relationship Id="rId30" Type="http://schemas.openxmlformats.org/officeDocument/2006/relationships/image" Target="media/image12.png"/><Relationship Id="rId3" Type="http://schemas.openxmlformats.org/officeDocument/2006/relationships/footer" Target="foot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0.wmf"/><Relationship Id="rId26" Type="http://schemas.openxmlformats.org/officeDocument/2006/relationships/oleObject" Target="embeddings/oleObject9.bin"/><Relationship Id="rId25" Type="http://schemas.openxmlformats.org/officeDocument/2006/relationships/image" Target="media/image9.wmf"/><Relationship Id="rId24" Type="http://schemas.openxmlformats.org/officeDocument/2006/relationships/oleObject" Target="embeddings/oleObject8.bin"/><Relationship Id="rId23" Type="http://schemas.openxmlformats.org/officeDocument/2006/relationships/image" Target="media/image8.wmf"/><Relationship Id="rId22" Type="http://schemas.openxmlformats.org/officeDocument/2006/relationships/oleObject" Target="embeddings/oleObject7.bin"/><Relationship Id="rId21" Type="http://schemas.openxmlformats.org/officeDocument/2006/relationships/oleObject" Target="embeddings/oleObject6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0" Type="http://schemas.openxmlformats.org/officeDocument/2006/relationships/fontTable" Target="fontTable.xml"/><Relationship Id="rId12" Type="http://schemas.openxmlformats.org/officeDocument/2006/relationships/image" Target="media/image3.wmf"/><Relationship Id="rId119" Type="http://schemas.openxmlformats.org/officeDocument/2006/relationships/customXml" Target="../customXml/item1.xml"/><Relationship Id="rId118" Type="http://schemas.openxmlformats.org/officeDocument/2006/relationships/image" Target="media/image56.wmf"/><Relationship Id="rId117" Type="http://schemas.openxmlformats.org/officeDocument/2006/relationships/oleObject" Target="embeddings/oleObject54.bin"/><Relationship Id="rId116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2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1.bin"/><Relationship Id="rId111" Type="http://schemas.openxmlformats.org/officeDocument/2006/relationships/oleObject" Target="embeddings/oleObject50.bin"/><Relationship Id="rId110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109" Type="http://schemas.openxmlformats.org/officeDocument/2006/relationships/oleObject" Target="embeddings/oleObject48.bin"/><Relationship Id="rId108" Type="http://schemas.openxmlformats.org/officeDocument/2006/relationships/oleObject" Target="embeddings/oleObject47.bin"/><Relationship Id="rId107" Type="http://schemas.openxmlformats.org/officeDocument/2006/relationships/image" Target="media/image53.wmf"/><Relationship Id="rId106" Type="http://schemas.openxmlformats.org/officeDocument/2006/relationships/oleObject" Target="embeddings/oleObject46.bin"/><Relationship Id="rId105" Type="http://schemas.openxmlformats.org/officeDocument/2006/relationships/oleObject" Target="embeddings/oleObject45.bin"/><Relationship Id="rId104" Type="http://schemas.openxmlformats.org/officeDocument/2006/relationships/image" Target="media/image52.png"/><Relationship Id="rId103" Type="http://schemas.openxmlformats.org/officeDocument/2006/relationships/image" Target="media/image51.png"/><Relationship Id="rId102" Type="http://schemas.openxmlformats.org/officeDocument/2006/relationships/image" Target="media/image50.wmf"/><Relationship Id="rId101" Type="http://schemas.openxmlformats.org/officeDocument/2006/relationships/oleObject" Target="embeddings/oleObject44.bin"/><Relationship Id="rId100" Type="http://schemas.openxmlformats.org/officeDocument/2006/relationships/image" Target="media/image49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15</Pages>
  <Words>6396</Words>
  <Characters>7605</Characters>
  <Lines>0</Lines>
  <Paragraphs>0</Paragraphs>
  <TotalTime>0</TotalTime>
  <ScaleCrop>false</ScaleCrop>
  <LinksUpToDate>false</LinksUpToDate>
  <CharactersWithSpaces>7769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『星空』那一抹流光～</cp:lastModifiedBy>
  <dcterms:modified xsi:type="dcterms:W3CDTF">2023-04-21T09:12:59Z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2052-11.1.0.14036</vt:lpwstr>
  </property>
  <property fmtid="{D5CDD505-2E9C-101B-9397-08002B2CF9AE}" pid="7" name="ICV">
    <vt:lpwstr>EA6033C56D3B40E78F15C309C756777B_12</vt:lpwstr>
  </property>
</Properties>
</file>