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13CA6" w14:textId="77777777" w:rsidR="00BB41C8" w:rsidRDefault="00BB41C8" w:rsidP="00BB41C8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江苏省仪征中学2022—2023学年度第二学期高一地理学科提升性练习</w:t>
      </w:r>
    </w:p>
    <w:p w14:paraId="7EA05224" w14:textId="77777777" w:rsidR="00BB41C8" w:rsidRDefault="00BB41C8" w:rsidP="00BB41C8">
      <w:pPr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研制人：王维中      审核人：王维中</w:t>
      </w:r>
    </w:p>
    <w:p w14:paraId="677C24DE" w14:textId="77777777" w:rsidR="00BB41C8" w:rsidRDefault="00BB41C8" w:rsidP="00BB41C8">
      <w:pPr>
        <w:jc w:val="center"/>
        <w:rPr>
          <w:b/>
        </w:rPr>
      </w:pPr>
      <w:r>
        <w:rPr>
          <w:rFonts w:ascii="楷体" w:eastAsia="楷体" w:hAnsi="楷体" w:cs="楷体" w:hint="eastAsia"/>
          <w:bCs/>
          <w:sz w:val="24"/>
        </w:rPr>
        <w:t>班级：</w:t>
      </w:r>
      <w:r>
        <w:rPr>
          <w:rFonts w:ascii="楷体" w:eastAsia="楷体" w:hAnsi="楷体" w:cs="楷体" w:hint="eastAsia"/>
          <w:bCs/>
          <w:sz w:val="24"/>
          <w:u w:val="single"/>
        </w:rPr>
        <w:t xml:space="preserve">        </w:t>
      </w:r>
      <w:r>
        <w:rPr>
          <w:rFonts w:ascii="楷体" w:eastAsia="楷体" w:hAnsi="楷体" w:cs="楷体" w:hint="eastAsia"/>
          <w:bCs/>
          <w:sz w:val="24"/>
        </w:rPr>
        <w:t>姓名：</w:t>
      </w:r>
      <w:r>
        <w:rPr>
          <w:rFonts w:ascii="楷体" w:eastAsia="楷体" w:hAnsi="楷体" w:cs="楷体" w:hint="eastAsia"/>
          <w:bCs/>
          <w:sz w:val="24"/>
          <w:u w:val="single"/>
        </w:rPr>
        <w:t xml:space="preserve">          </w:t>
      </w:r>
      <w:r>
        <w:rPr>
          <w:rFonts w:ascii="楷体" w:eastAsia="楷体" w:hAnsi="楷体" w:cs="楷体" w:hint="eastAsia"/>
          <w:bCs/>
          <w:sz w:val="24"/>
        </w:rPr>
        <w:t>学号：</w:t>
      </w:r>
      <w:r>
        <w:rPr>
          <w:rFonts w:ascii="楷体" w:eastAsia="楷体" w:hAnsi="楷体" w:cs="楷体" w:hint="eastAsia"/>
          <w:bCs/>
          <w:sz w:val="24"/>
          <w:u w:val="single"/>
        </w:rPr>
        <w:t xml:space="preserve">         </w:t>
      </w:r>
      <w:r>
        <w:rPr>
          <w:rFonts w:ascii="楷体" w:eastAsia="楷体" w:hAnsi="楷体" w:cs="楷体" w:hint="eastAsia"/>
          <w:bCs/>
          <w:sz w:val="24"/>
        </w:rPr>
        <w:t>时间：4月</w:t>
      </w:r>
      <w:r>
        <w:rPr>
          <w:rFonts w:ascii="楷体" w:eastAsia="楷体" w:hAnsi="楷体" w:cs="楷体"/>
          <w:bCs/>
          <w:sz w:val="24"/>
        </w:rPr>
        <w:t>27</w:t>
      </w:r>
      <w:r>
        <w:rPr>
          <w:rFonts w:ascii="楷体" w:eastAsia="楷体" w:hAnsi="楷体" w:cs="楷体" w:hint="eastAsia"/>
          <w:bCs/>
          <w:sz w:val="24"/>
        </w:rPr>
        <w:t>日 作业时长：20分钟</w:t>
      </w:r>
    </w:p>
    <w:p w14:paraId="209F37E2" w14:textId="77777777" w:rsidR="00BB41C8" w:rsidRDefault="00BB41C8" w:rsidP="00BB41C8">
      <w:pPr>
        <w:jc w:val="left"/>
        <w:textAlignment w:val="center"/>
        <w:rPr>
          <w:b/>
        </w:rPr>
      </w:pPr>
      <w:r>
        <w:rPr>
          <w:rFonts w:hint="eastAsia"/>
          <w:b/>
        </w:rPr>
        <w:t>一、单选题</w:t>
      </w:r>
    </w:p>
    <w:p w14:paraId="172FADC6" w14:textId="23C315DB" w:rsidR="00BB41C8" w:rsidRPr="00122F87" w:rsidRDefault="00BB41C8" w:rsidP="00BB41C8">
      <w:pPr>
        <w:ind w:firstLine="420"/>
        <w:jc w:val="left"/>
        <w:rPr>
          <w:rFonts w:ascii="黑体" w:eastAsia="黑体" w:hAnsi="黑体" w:cs="黑体"/>
          <w:b/>
          <w:szCs w:val="21"/>
        </w:rPr>
      </w:pPr>
      <w:r>
        <w:rPr>
          <w:rFonts w:ascii="黑体" w:eastAsia="黑体" w:hAnsi="黑体" w:cs="黑体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7F110CE9" wp14:editId="4EAB7C0E">
            <wp:simplePos x="0" y="0"/>
            <wp:positionH relativeFrom="column">
              <wp:posOffset>3699510</wp:posOffset>
            </wp:positionH>
            <wp:positionV relativeFrom="paragraph">
              <wp:posOffset>23495</wp:posOffset>
            </wp:positionV>
            <wp:extent cx="2503170" cy="2269490"/>
            <wp:effectExtent l="0" t="0" r="0" b="0"/>
            <wp:wrapSquare wrapText="bothSides"/>
            <wp:docPr id="118067510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226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楷体" w:eastAsia="楷体" w:hAnsi="楷体" w:cs="楷体"/>
          <w:szCs w:val="21"/>
        </w:rPr>
        <w:t>青</w:t>
      </w:r>
      <w:proofErr w:type="gramStart"/>
      <w:r>
        <w:rPr>
          <w:rFonts w:ascii="楷体" w:eastAsia="楷体" w:hAnsi="楷体" w:cs="楷体"/>
          <w:szCs w:val="21"/>
        </w:rPr>
        <w:t>弋</w:t>
      </w:r>
      <w:proofErr w:type="gramEnd"/>
      <w:r>
        <w:rPr>
          <w:rFonts w:ascii="楷体" w:eastAsia="楷体" w:hAnsi="楷体" w:cs="楷体"/>
          <w:szCs w:val="21"/>
        </w:rPr>
        <w:t>江位于安徽省南部，发源于黄山山脉，向北流入长江。在早更新世晚期（距今约90万年），黄山北麓发生较大幅度的地壳抬升。图示意青</w:t>
      </w:r>
      <w:proofErr w:type="gramStart"/>
      <w:r>
        <w:rPr>
          <w:rFonts w:ascii="楷体" w:eastAsia="楷体" w:hAnsi="楷体" w:cs="楷体"/>
          <w:szCs w:val="21"/>
        </w:rPr>
        <w:t>弋</w:t>
      </w:r>
      <w:proofErr w:type="gramEnd"/>
      <w:r>
        <w:rPr>
          <w:rFonts w:ascii="楷体" w:eastAsia="楷体" w:hAnsi="楷体" w:cs="楷体"/>
          <w:szCs w:val="21"/>
        </w:rPr>
        <w:t>江某河段地貌的四个发育阶段，据此完成下面小题。（注：辫状河一般缺乏地形的约束，河床宽而浅，多分</w:t>
      </w:r>
      <w:proofErr w:type="gramStart"/>
      <w:r>
        <w:rPr>
          <w:rFonts w:ascii="楷体" w:eastAsia="楷体" w:hAnsi="楷体" w:cs="楷体"/>
          <w:szCs w:val="21"/>
        </w:rPr>
        <w:t>汊</w:t>
      </w:r>
      <w:proofErr w:type="gramEnd"/>
      <w:r>
        <w:rPr>
          <w:rFonts w:ascii="楷体" w:eastAsia="楷体" w:hAnsi="楷体" w:cs="楷体"/>
          <w:szCs w:val="21"/>
        </w:rPr>
        <w:t>，形似辫状而得名。）</w:t>
      </w:r>
    </w:p>
    <w:p w14:paraId="1B2A4226" w14:textId="77777777" w:rsidR="00BB41C8" w:rsidRDefault="00BB41C8" w:rsidP="00BB41C8">
      <w:pPr>
        <w:jc w:val="left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．推测青</w:t>
      </w:r>
      <w:proofErr w:type="gramStart"/>
      <w:r>
        <w:rPr>
          <w:szCs w:val="21"/>
        </w:rPr>
        <w:t>弋江该</w:t>
      </w:r>
      <w:proofErr w:type="gramEnd"/>
      <w:r>
        <w:rPr>
          <w:szCs w:val="21"/>
        </w:rPr>
        <w:t>河段地貌发育过程是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3F386EA4" w14:textId="77777777" w:rsidR="00BB41C8" w:rsidRDefault="00BB41C8" w:rsidP="00BB41C8">
      <w:pPr>
        <w:tabs>
          <w:tab w:val="left" w:pos="2078"/>
          <w:tab w:val="left" w:pos="4156"/>
          <w:tab w:val="left" w:pos="6234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szCs w:val="21"/>
        </w:rPr>
        <w:t>c</w:t>
      </w:r>
      <w:r>
        <w:rPr>
          <w:szCs w:val="21"/>
        </w:rPr>
        <w:t>－</w:t>
      </w:r>
      <w:r>
        <w:rPr>
          <w:szCs w:val="21"/>
        </w:rPr>
        <w:t>b</w:t>
      </w:r>
      <w:r>
        <w:rPr>
          <w:szCs w:val="21"/>
        </w:rPr>
        <w:t>－</w:t>
      </w:r>
      <w:r>
        <w:rPr>
          <w:szCs w:val="21"/>
        </w:rPr>
        <w:t>a</w:t>
      </w:r>
      <w:r>
        <w:rPr>
          <w:szCs w:val="21"/>
        </w:rPr>
        <w:t>－</w:t>
      </w:r>
      <w:r>
        <w:rPr>
          <w:szCs w:val="21"/>
        </w:rPr>
        <w:t>d</w:t>
      </w:r>
      <w:r>
        <w:rPr>
          <w:szCs w:val="21"/>
        </w:rPr>
        <w:tab/>
        <w:t>B</w:t>
      </w:r>
      <w:r>
        <w:rPr>
          <w:szCs w:val="21"/>
        </w:rPr>
        <w:t>．</w:t>
      </w:r>
      <w:r>
        <w:rPr>
          <w:szCs w:val="21"/>
        </w:rPr>
        <w:t>c</w:t>
      </w:r>
      <w:r>
        <w:rPr>
          <w:szCs w:val="21"/>
        </w:rPr>
        <w:t>－</w:t>
      </w:r>
      <w:r>
        <w:rPr>
          <w:szCs w:val="21"/>
        </w:rPr>
        <w:t>b</w:t>
      </w:r>
      <w:r>
        <w:rPr>
          <w:szCs w:val="21"/>
        </w:rPr>
        <w:t>－</w:t>
      </w:r>
      <w:r>
        <w:rPr>
          <w:szCs w:val="21"/>
        </w:rPr>
        <w:t>d</w:t>
      </w:r>
      <w:r>
        <w:rPr>
          <w:szCs w:val="21"/>
        </w:rPr>
        <w:t>－</w:t>
      </w:r>
      <w:r>
        <w:rPr>
          <w:szCs w:val="21"/>
        </w:rPr>
        <w:t>a</w:t>
      </w:r>
      <w:r>
        <w:rPr>
          <w:szCs w:val="21"/>
        </w:rPr>
        <w:tab/>
      </w:r>
    </w:p>
    <w:p w14:paraId="72F96450" w14:textId="77777777" w:rsidR="00BB41C8" w:rsidRDefault="00BB41C8" w:rsidP="00BB41C8">
      <w:pPr>
        <w:tabs>
          <w:tab w:val="left" w:pos="2078"/>
          <w:tab w:val="left" w:pos="4156"/>
          <w:tab w:val="left" w:pos="6234"/>
        </w:tabs>
        <w:jc w:val="left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</w:t>
      </w:r>
      <w:r>
        <w:rPr>
          <w:szCs w:val="21"/>
        </w:rPr>
        <w:t>b</w:t>
      </w:r>
      <w:r>
        <w:rPr>
          <w:szCs w:val="21"/>
        </w:rPr>
        <w:t>－</w:t>
      </w:r>
      <w:r>
        <w:rPr>
          <w:szCs w:val="21"/>
        </w:rPr>
        <w:t>c</w:t>
      </w:r>
      <w:r>
        <w:rPr>
          <w:szCs w:val="21"/>
        </w:rPr>
        <w:t>－</w:t>
      </w:r>
      <w:r>
        <w:rPr>
          <w:szCs w:val="21"/>
        </w:rPr>
        <w:t>a</w:t>
      </w:r>
      <w:r>
        <w:rPr>
          <w:szCs w:val="21"/>
        </w:rPr>
        <w:t>－</w:t>
      </w:r>
      <w:r>
        <w:rPr>
          <w:szCs w:val="21"/>
        </w:rPr>
        <w:t>d</w:t>
      </w:r>
      <w:r>
        <w:rPr>
          <w:szCs w:val="21"/>
        </w:rPr>
        <w:tab/>
      </w:r>
      <w:proofErr w:type="spellStart"/>
      <w:r>
        <w:rPr>
          <w:szCs w:val="21"/>
        </w:rPr>
        <w:t>D</w:t>
      </w:r>
      <w:proofErr w:type="spellEnd"/>
      <w:r>
        <w:rPr>
          <w:szCs w:val="21"/>
        </w:rPr>
        <w:t>．</w:t>
      </w:r>
      <w:r>
        <w:rPr>
          <w:szCs w:val="21"/>
        </w:rPr>
        <w:t>b</w:t>
      </w:r>
      <w:r>
        <w:rPr>
          <w:szCs w:val="21"/>
        </w:rPr>
        <w:t>－</w:t>
      </w:r>
      <w:r>
        <w:rPr>
          <w:szCs w:val="21"/>
        </w:rPr>
        <w:t>c</w:t>
      </w:r>
      <w:r>
        <w:rPr>
          <w:szCs w:val="21"/>
        </w:rPr>
        <w:t>－</w:t>
      </w:r>
      <w:r>
        <w:rPr>
          <w:szCs w:val="21"/>
        </w:rPr>
        <w:t>d</w:t>
      </w:r>
      <w:r>
        <w:rPr>
          <w:szCs w:val="21"/>
        </w:rPr>
        <w:t>－</w:t>
      </w:r>
      <w:r>
        <w:rPr>
          <w:szCs w:val="21"/>
        </w:rPr>
        <w:t>a</w:t>
      </w:r>
    </w:p>
    <w:p w14:paraId="648A4FFD" w14:textId="77777777" w:rsidR="00BB41C8" w:rsidRDefault="00BB41C8" w:rsidP="00BB41C8">
      <w:pPr>
        <w:jc w:val="left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</w:t>
      </w:r>
      <w:r>
        <w:rPr>
          <w:szCs w:val="21"/>
        </w:rPr>
        <w:t>d</w:t>
      </w:r>
      <w:r>
        <w:rPr>
          <w:szCs w:val="21"/>
        </w:rPr>
        <w:t>阶段，图中河流北段河床砾石以圆状为主，南段河床</w:t>
      </w:r>
      <w:proofErr w:type="gramStart"/>
      <w:r>
        <w:rPr>
          <w:szCs w:val="21"/>
        </w:rPr>
        <w:t>砾石以棱状</w:t>
      </w:r>
      <w:proofErr w:type="gramEnd"/>
      <w:r>
        <w:rPr>
          <w:szCs w:val="21"/>
        </w:rPr>
        <w:t>为主，其原因主要是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292B91BA" w14:textId="77777777" w:rsidR="00BB41C8" w:rsidRDefault="00BB41C8" w:rsidP="00BB41C8">
      <w:pPr>
        <w:tabs>
          <w:tab w:val="left" w:pos="2078"/>
          <w:tab w:val="left" w:pos="4156"/>
          <w:tab w:val="left" w:pos="6234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．河流流量不同</w:t>
      </w:r>
      <w:r>
        <w:rPr>
          <w:szCs w:val="21"/>
        </w:rPr>
        <w:tab/>
        <w:t>B</w:t>
      </w:r>
      <w:r>
        <w:rPr>
          <w:szCs w:val="21"/>
        </w:rPr>
        <w:t>．河道落差不同</w:t>
      </w:r>
      <w:r>
        <w:rPr>
          <w:szCs w:val="21"/>
        </w:rPr>
        <w:tab/>
      </w:r>
    </w:p>
    <w:p w14:paraId="078246DE" w14:textId="77777777" w:rsidR="00BB41C8" w:rsidRDefault="00BB41C8" w:rsidP="00BB41C8">
      <w:pPr>
        <w:tabs>
          <w:tab w:val="left" w:pos="2078"/>
          <w:tab w:val="left" w:pos="4156"/>
          <w:tab w:val="left" w:pos="6234"/>
        </w:tabs>
        <w:jc w:val="left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．搬运距离不同</w:t>
      </w:r>
      <w:r>
        <w:rPr>
          <w:szCs w:val="21"/>
        </w:rPr>
        <w:tab/>
        <w:t>D</w:t>
      </w:r>
      <w:r>
        <w:rPr>
          <w:szCs w:val="21"/>
        </w:rPr>
        <w:t>．砾石硬度不同</w:t>
      </w:r>
    </w:p>
    <w:p w14:paraId="2BE57244" w14:textId="77777777" w:rsidR="00BB41C8" w:rsidRDefault="00BB41C8" w:rsidP="00BB41C8">
      <w:pPr>
        <w:tabs>
          <w:tab w:val="left" w:pos="2078"/>
          <w:tab w:val="left" w:pos="4156"/>
          <w:tab w:val="left" w:pos="6234"/>
        </w:tabs>
        <w:jc w:val="left"/>
        <w:rPr>
          <w:szCs w:val="21"/>
        </w:rPr>
      </w:pPr>
    </w:p>
    <w:p w14:paraId="1C5D5659" w14:textId="77777777" w:rsidR="00BB41C8" w:rsidRDefault="00BB41C8" w:rsidP="00BB41C8">
      <w:pPr>
        <w:ind w:firstLine="420"/>
        <w:jc w:val="left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/>
          <w:szCs w:val="21"/>
        </w:rPr>
        <w:t>在雅鲁藏布江北岸的山麓地带，每逢枯水期，河面出露的河沙经外力作用逐渐在河岸上形成巨大、突兀的沙丘。该沙丘因形如双手合十的佛掌而得名佛掌沙丘。下图为佛掌沙丘位置示意图。完成下面小题。</w:t>
      </w:r>
    </w:p>
    <w:p w14:paraId="43C65E49" w14:textId="551BE905" w:rsidR="00BB41C8" w:rsidRDefault="00BB41C8" w:rsidP="00BB41C8">
      <w:pPr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 wp14:anchorId="6DCD23E6" wp14:editId="1ACD6803">
            <wp:extent cx="3091180" cy="1146175"/>
            <wp:effectExtent l="0" t="0" r="0" b="0"/>
            <wp:docPr id="76272023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2C1BFB13" w14:textId="77777777" w:rsidR="00BB41C8" w:rsidRDefault="00BB41C8" w:rsidP="00BB41C8">
      <w:pPr>
        <w:jc w:val="left"/>
        <w:rPr>
          <w:szCs w:val="21"/>
        </w:rPr>
      </w:pPr>
      <w:r>
        <w:rPr>
          <w:szCs w:val="21"/>
        </w:rPr>
        <w:t>3</w:t>
      </w:r>
      <w:r>
        <w:rPr>
          <w:szCs w:val="21"/>
        </w:rPr>
        <w:t>．该佛掌沙丘属于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487BD89A" w14:textId="77777777" w:rsidR="00BB41C8" w:rsidRDefault="00BB41C8" w:rsidP="00BB41C8">
      <w:pPr>
        <w:tabs>
          <w:tab w:val="left" w:pos="2078"/>
          <w:tab w:val="left" w:pos="4156"/>
          <w:tab w:val="left" w:pos="6234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．喀斯特地貌</w:t>
      </w:r>
      <w:r>
        <w:rPr>
          <w:szCs w:val="21"/>
        </w:rPr>
        <w:tab/>
        <w:t>B</w:t>
      </w:r>
      <w:r>
        <w:rPr>
          <w:szCs w:val="21"/>
        </w:rPr>
        <w:t>．风成地貌</w:t>
      </w:r>
      <w:r>
        <w:rPr>
          <w:szCs w:val="21"/>
        </w:rPr>
        <w:tab/>
        <w:t>C</w:t>
      </w:r>
      <w:r>
        <w:rPr>
          <w:szCs w:val="21"/>
        </w:rPr>
        <w:t>．冰川地貌</w:t>
      </w:r>
      <w:r>
        <w:rPr>
          <w:szCs w:val="21"/>
        </w:rPr>
        <w:tab/>
        <w:t>D</w:t>
      </w:r>
      <w:r>
        <w:rPr>
          <w:szCs w:val="21"/>
        </w:rPr>
        <w:t>．海岸地貌</w:t>
      </w:r>
    </w:p>
    <w:p w14:paraId="52315779" w14:textId="77777777" w:rsidR="00BB41C8" w:rsidRDefault="00BB41C8" w:rsidP="00BB41C8">
      <w:pPr>
        <w:jc w:val="left"/>
        <w:rPr>
          <w:szCs w:val="21"/>
        </w:rPr>
      </w:pPr>
      <w:r>
        <w:rPr>
          <w:szCs w:val="21"/>
        </w:rPr>
        <w:t>4</w:t>
      </w:r>
      <w:r>
        <w:rPr>
          <w:szCs w:val="21"/>
        </w:rPr>
        <w:t>．图中甲、乙两处江心洲的发展趋势最可能是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49F59A64" w14:textId="77777777" w:rsidR="00BB41C8" w:rsidRDefault="00BB41C8" w:rsidP="00BB41C8">
      <w:pPr>
        <w:tabs>
          <w:tab w:val="left" w:pos="4156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．甲处江心洲与西岸相连</w:t>
      </w:r>
      <w:r>
        <w:rPr>
          <w:szCs w:val="21"/>
        </w:rPr>
        <w:tab/>
        <w:t>B</w:t>
      </w:r>
      <w:r>
        <w:rPr>
          <w:szCs w:val="21"/>
        </w:rPr>
        <w:t>．甲处江心洲面积不断缩小</w:t>
      </w:r>
    </w:p>
    <w:p w14:paraId="6E30DB92" w14:textId="77777777" w:rsidR="00BB41C8" w:rsidRDefault="00BB41C8" w:rsidP="00BB41C8">
      <w:pPr>
        <w:tabs>
          <w:tab w:val="left" w:pos="4156"/>
        </w:tabs>
        <w:jc w:val="left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．乙处江心洲面积不断缩小</w:t>
      </w:r>
      <w:r>
        <w:rPr>
          <w:szCs w:val="21"/>
        </w:rPr>
        <w:tab/>
        <w:t>D</w:t>
      </w:r>
      <w:r>
        <w:rPr>
          <w:szCs w:val="21"/>
        </w:rPr>
        <w:t>．甲、乙两处江心洲将相远离</w:t>
      </w:r>
    </w:p>
    <w:p w14:paraId="636469CC" w14:textId="77777777" w:rsidR="00BB41C8" w:rsidRDefault="00BB41C8" w:rsidP="00BB41C8">
      <w:pPr>
        <w:tabs>
          <w:tab w:val="left" w:pos="4156"/>
        </w:tabs>
        <w:jc w:val="left"/>
        <w:rPr>
          <w:szCs w:val="21"/>
        </w:rPr>
      </w:pPr>
    </w:p>
    <w:p w14:paraId="1E3B9765" w14:textId="40CC0CDB" w:rsidR="00BB41C8" w:rsidRPr="00122F87" w:rsidRDefault="00BB41C8" w:rsidP="00BB41C8">
      <w:pPr>
        <w:ind w:firstLine="420"/>
        <w:jc w:val="left"/>
        <w:rPr>
          <w:rFonts w:ascii="楷体" w:eastAsia="楷体" w:hAnsi="楷体" w:cs="楷体"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0288" behindDoc="0" locked="0" layoutInCell="1" allowOverlap="1" wp14:anchorId="4C293D68" wp14:editId="7816FF21">
            <wp:simplePos x="0" y="0"/>
            <wp:positionH relativeFrom="column">
              <wp:posOffset>1892935</wp:posOffset>
            </wp:positionH>
            <wp:positionV relativeFrom="paragraph">
              <wp:posOffset>691515</wp:posOffset>
            </wp:positionV>
            <wp:extent cx="2122170" cy="1562100"/>
            <wp:effectExtent l="0" t="0" r="0" b="0"/>
            <wp:wrapTopAndBottom/>
            <wp:docPr id="17238229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楷体" w:eastAsia="楷体" w:hAnsi="楷体" w:cs="楷体"/>
          <w:szCs w:val="21"/>
        </w:rPr>
        <w:t>河流发育到一定程度，随流水冲刷与侵蚀，河流愈来愈弯曲，最后导致河流自然裁弯取直，</w:t>
      </w:r>
      <w:proofErr w:type="gramStart"/>
      <w:r>
        <w:rPr>
          <w:rFonts w:ascii="楷体" w:eastAsia="楷体" w:hAnsi="楷体" w:cs="楷体"/>
          <w:szCs w:val="21"/>
        </w:rPr>
        <w:t>河水由取直部</w:t>
      </w:r>
      <w:proofErr w:type="gramEnd"/>
      <w:r>
        <w:rPr>
          <w:rFonts w:ascii="楷体" w:eastAsia="楷体" w:hAnsi="楷体" w:cs="楷体"/>
          <w:szCs w:val="21"/>
        </w:rPr>
        <w:t>位径直流去，原本弯曲的河道被废弃，形成的湖泊形似牛</w:t>
      </w:r>
      <w:proofErr w:type="gramStart"/>
      <w:r>
        <w:rPr>
          <w:rFonts w:ascii="楷体" w:eastAsia="楷体" w:hAnsi="楷体" w:cs="楷体"/>
          <w:szCs w:val="21"/>
        </w:rPr>
        <w:t>轭</w:t>
      </w:r>
      <w:proofErr w:type="gramEnd"/>
      <w:r>
        <w:rPr>
          <w:rFonts w:ascii="楷体" w:eastAsia="楷体" w:hAnsi="楷体" w:cs="楷体"/>
          <w:szCs w:val="21"/>
        </w:rPr>
        <w:t>，称为牛轭湖；在迁徙改道过程中所遗留下来的废弃河道为河流故道，读“长江</w:t>
      </w:r>
      <w:proofErr w:type="gramStart"/>
      <w:r>
        <w:rPr>
          <w:rFonts w:ascii="楷体" w:eastAsia="楷体" w:hAnsi="楷体" w:cs="楷体"/>
          <w:szCs w:val="21"/>
        </w:rPr>
        <w:t>荆</w:t>
      </w:r>
      <w:proofErr w:type="gramEnd"/>
      <w:r>
        <w:rPr>
          <w:rFonts w:ascii="楷体" w:eastAsia="楷体" w:hAnsi="楷体" w:cs="楷体"/>
          <w:szCs w:val="21"/>
        </w:rPr>
        <w:t>江段部分河道示意图”，完成下面小题。</w:t>
      </w:r>
    </w:p>
    <w:p w14:paraId="6F2BC0D3" w14:textId="77777777" w:rsidR="00BB41C8" w:rsidRDefault="00BB41C8" w:rsidP="00BB41C8">
      <w:pPr>
        <w:jc w:val="left"/>
        <w:rPr>
          <w:szCs w:val="21"/>
        </w:rPr>
      </w:pPr>
      <w:r>
        <w:rPr>
          <w:szCs w:val="21"/>
        </w:rPr>
        <w:t>5</w:t>
      </w:r>
      <w:r>
        <w:rPr>
          <w:szCs w:val="21"/>
        </w:rPr>
        <w:t>．</w:t>
      </w:r>
      <w:r>
        <w:rPr>
          <w:szCs w:val="21"/>
        </w:rPr>
        <w:t>①</w:t>
      </w:r>
      <w:r>
        <w:rPr>
          <w:szCs w:val="21"/>
        </w:rPr>
        <w:t>处经人工裁弯取直后，对其下游附近河段的影响是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7C915543" w14:textId="77777777" w:rsidR="00BB41C8" w:rsidRDefault="00BB41C8" w:rsidP="00BB41C8">
      <w:pPr>
        <w:tabs>
          <w:tab w:val="left" w:pos="4156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．流速减慢</w:t>
      </w:r>
      <w:r>
        <w:rPr>
          <w:szCs w:val="21"/>
        </w:rPr>
        <w:t>B</w:t>
      </w:r>
      <w:r>
        <w:rPr>
          <w:szCs w:val="21"/>
        </w:rPr>
        <w:t>．流量增加</w:t>
      </w:r>
      <w:r>
        <w:rPr>
          <w:szCs w:val="21"/>
        </w:rPr>
        <w:t>C</w:t>
      </w:r>
      <w:r>
        <w:rPr>
          <w:szCs w:val="21"/>
        </w:rPr>
        <w:t>．含沙量增大</w:t>
      </w:r>
      <w:r>
        <w:rPr>
          <w:szCs w:val="21"/>
        </w:rPr>
        <w:t>D</w:t>
      </w:r>
      <w:r>
        <w:rPr>
          <w:szCs w:val="21"/>
        </w:rPr>
        <w:t>．淤积加快</w:t>
      </w:r>
    </w:p>
    <w:p w14:paraId="6E80D9DB" w14:textId="77777777" w:rsidR="00BB41C8" w:rsidRDefault="00BB41C8" w:rsidP="00BB41C8">
      <w:pPr>
        <w:jc w:val="left"/>
        <w:rPr>
          <w:szCs w:val="21"/>
        </w:rPr>
      </w:pPr>
      <w:r>
        <w:rPr>
          <w:szCs w:val="21"/>
        </w:rPr>
        <w:lastRenderedPageBreak/>
        <w:t>6</w:t>
      </w:r>
      <w:r>
        <w:rPr>
          <w:szCs w:val="21"/>
        </w:rPr>
        <w:t>．牛轭湖形成后，面积将逐渐缩小直至消亡。自然状态下牛轭湖消亡的原因是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6032A3C3" w14:textId="77777777" w:rsidR="00BB41C8" w:rsidRDefault="00BB41C8" w:rsidP="00BB41C8">
      <w:pPr>
        <w:tabs>
          <w:tab w:val="left" w:pos="4156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．湖水大量流入河流，湖床干涸</w:t>
      </w:r>
      <w:r>
        <w:rPr>
          <w:szCs w:val="21"/>
        </w:rPr>
        <w:tab/>
      </w:r>
    </w:p>
    <w:p w14:paraId="11C15DC3" w14:textId="77777777" w:rsidR="00BB41C8" w:rsidRDefault="00BB41C8" w:rsidP="00BB41C8">
      <w:pPr>
        <w:tabs>
          <w:tab w:val="left" w:pos="4156"/>
        </w:tabs>
        <w:jc w:val="left"/>
        <w:rPr>
          <w:szCs w:val="21"/>
        </w:rPr>
      </w:pPr>
      <w:r>
        <w:rPr>
          <w:szCs w:val="21"/>
        </w:rPr>
        <w:t>B</w:t>
      </w:r>
      <w:r>
        <w:rPr>
          <w:szCs w:val="21"/>
        </w:rPr>
        <w:t>．植被发育覆盖，泥沙和泥炭淤积</w:t>
      </w:r>
    </w:p>
    <w:p w14:paraId="4236C739" w14:textId="77777777" w:rsidR="00BB41C8" w:rsidRDefault="00BB41C8" w:rsidP="00BB41C8">
      <w:pPr>
        <w:tabs>
          <w:tab w:val="left" w:pos="4156"/>
        </w:tabs>
        <w:jc w:val="left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．上游河道淤积，湖泊面积缩小</w:t>
      </w:r>
      <w:r>
        <w:rPr>
          <w:szCs w:val="21"/>
        </w:rPr>
        <w:tab/>
      </w:r>
    </w:p>
    <w:p w14:paraId="4A85B730" w14:textId="77777777" w:rsidR="00BB41C8" w:rsidRDefault="00BB41C8" w:rsidP="00BB41C8">
      <w:pPr>
        <w:tabs>
          <w:tab w:val="left" w:pos="4156"/>
        </w:tabs>
        <w:jc w:val="left"/>
        <w:rPr>
          <w:szCs w:val="21"/>
        </w:rPr>
      </w:pPr>
      <w:r>
        <w:rPr>
          <w:szCs w:val="21"/>
        </w:rPr>
        <w:t>D</w:t>
      </w:r>
      <w:r>
        <w:rPr>
          <w:szCs w:val="21"/>
        </w:rPr>
        <w:t>．人类过量用水，水位不断下降</w:t>
      </w:r>
    </w:p>
    <w:p w14:paraId="06D19258" w14:textId="77777777" w:rsidR="00BB41C8" w:rsidRDefault="00BB41C8" w:rsidP="00BB41C8">
      <w:pPr>
        <w:jc w:val="left"/>
        <w:rPr>
          <w:szCs w:val="21"/>
        </w:rPr>
      </w:pPr>
      <w:r>
        <w:rPr>
          <w:szCs w:val="21"/>
        </w:rPr>
        <w:t>7</w:t>
      </w:r>
      <w:r>
        <w:rPr>
          <w:szCs w:val="21"/>
        </w:rPr>
        <w:t>．对牛轭湖的利用方式，下列说法合理的是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30E7EEA5" w14:textId="77777777" w:rsidR="00BB41C8" w:rsidRDefault="00BB41C8" w:rsidP="00BB41C8">
      <w:pPr>
        <w:tabs>
          <w:tab w:val="left" w:pos="4156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．利用河湖落差发电</w:t>
      </w:r>
      <w:r>
        <w:rPr>
          <w:szCs w:val="21"/>
        </w:rPr>
        <w:tab/>
        <w:t>B</w:t>
      </w:r>
      <w:r>
        <w:rPr>
          <w:szCs w:val="21"/>
        </w:rPr>
        <w:t>．建立鸟类自然保护区</w:t>
      </w:r>
    </w:p>
    <w:p w14:paraId="4CBAFE04" w14:textId="77777777" w:rsidR="00BB41C8" w:rsidRDefault="00BB41C8" w:rsidP="00BB41C8">
      <w:pPr>
        <w:tabs>
          <w:tab w:val="left" w:pos="4156"/>
        </w:tabs>
        <w:jc w:val="left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．填湖造田，提高粮食产量</w:t>
      </w:r>
      <w:r>
        <w:rPr>
          <w:szCs w:val="21"/>
        </w:rPr>
        <w:tab/>
        <w:t>D</w:t>
      </w:r>
      <w:r>
        <w:rPr>
          <w:szCs w:val="21"/>
        </w:rPr>
        <w:t>．发展航运</w:t>
      </w:r>
    </w:p>
    <w:p w14:paraId="3CAFC3A2" w14:textId="77777777" w:rsidR="00BB41C8" w:rsidRDefault="00BB41C8" w:rsidP="00BB41C8">
      <w:pPr>
        <w:ind w:firstLineChars="200" w:firstLine="420"/>
        <w:jc w:val="left"/>
        <w:rPr>
          <w:szCs w:val="21"/>
        </w:rPr>
      </w:pPr>
      <w:r>
        <w:rPr>
          <w:szCs w:val="21"/>
        </w:rPr>
        <w:t>下图示意我国东南沿海某岛屿地质地貌结构，甲地位于乙河流的上游。读图，回答下列问题。</w:t>
      </w:r>
    </w:p>
    <w:p w14:paraId="3DF0F212" w14:textId="68D50F38" w:rsidR="00BB41C8" w:rsidRDefault="00BB41C8" w:rsidP="00BB41C8">
      <w:pPr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 wp14:anchorId="71E7162E" wp14:editId="36C9E23A">
            <wp:extent cx="3145809" cy="1300995"/>
            <wp:effectExtent l="0" t="0" r="0" b="0"/>
            <wp:docPr id="56220550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204" cy="1304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37CAC" w14:textId="77777777" w:rsidR="00BB41C8" w:rsidRDefault="00BB41C8" w:rsidP="00BB41C8">
      <w:pPr>
        <w:jc w:val="left"/>
        <w:rPr>
          <w:szCs w:val="21"/>
        </w:rPr>
      </w:pPr>
      <w:r>
        <w:rPr>
          <w:szCs w:val="21"/>
        </w:rPr>
        <w:t>8</w:t>
      </w:r>
      <w:r>
        <w:rPr>
          <w:szCs w:val="21"/>
        </w:rPr>
        <w:t>．图中甲地地质构造与下列地理事物成因相同的是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5252AE0C" w14:textId="77777777" w:rsidR="00BB41C8" w:rsidRDefault="00BB41C8" w:rsidP="00BB41C8">
      <w:pPr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．庐山、泰山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B</w:t>
      </w:r>
      <w:r>
        <w:rPr>
          <w:szCs w:val="21"/>
        </w:rPr>
        <w:t>．喜马拉雅山、阿尔卑斯山</w:t>
      </w:r>
    </w:p>
    <w:p w14:paraId="48EBDAD9" w14:textId="77777777" w:rsidR="00BB41C8" w:rsidRDefault="00BB41C8" w:rsidP="00BB41C8">
      <w:pPr>
        <w:jc w:val="left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．死海、贝加尔湖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D</w:t>
      </w:r>
      <w:r>
        <w:rPr>
          <w:szCs w:val="21"/>
        </w:rPr>
        <w:t>．渭河平原、汾河谷地</w:t>
      </w:r>
    </w:p>
    <w:p w14:paraId="1B37A488" w14:textId="77777777" w:rsidR="00BB41C8" w:rsidRDefault="00BB41C8" w:rsidP="00BB41C8">
      <w:pPr>
        <w:jc w:val="left"/>
        <w:rPr>
          <w:szCs w:val="21"/>
        </w:rPr>
      </w:pPr>
      <w:r>
        <w:rPr>
          <w:szCs w:val="21"/>
        </w:rPr>
        <w:t>9</w:t>
      </w:r>
      <w:r>
        <w:rPr>
          <w:szCs w:val="21"/>
        </w:rPr>
        <w:t>．研究发现，近年来乙河流河口地区泥沙堆积明显。这种现象的原因最可能是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40AFA5E3" w14:textId="77777777" w:rsidR="00BB41C8" w:rsidRDefault="00BB41C8" w:rsidP="00BB41C8">
      <w:pPr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．该流域降水量减小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B</w:t>
      </w:r>
      <w:r>
        <w:rPr>
          <w:szCs w:val="21"/>
        </w:rPr>
        <w:t>．乙河流流速减慢</w:t>
      </w:r>
    </w:p>
    <w:p w14:paraId="2D7BBCF3" w14:textId="77777777" w:rsidR="00BB41C8" w:rsidRDefault="00BB41C8" w:rsidP="00BB41C8">
      <w:pPr>
        <w:jc w:val="left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．流域植被覆盖率增大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D</w:t>
      </w:r>
      <w:r>
        <w:rPr>
          <w:szCs w:val="21"/>
        </w:rPr>
        <w:t>．海平面上升，海水的顶托作用</w:t>
      </w:r>
    </w:p>
    <w:p w14:paraId="7F0C74B0" w14:textId="14B5CC96" w:rsidR="00BB41C8" w:rsidRDefault="00BB41C8" w:rsidP="00BB41C8">
      <w:pPr>
        <w:jc w:val="left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2336" behindDoc="0" locked="0" layoutInCell="1" allowOverlap="1" wp14:anchorId="494AC4A4" wp14:editId="2571085F">
            <wp:simplePos x="0" y="0"/>
            <wp:positionH relativeFrom="column">
              <wp:posOffset>4479101</wp:posOffset>
            </wp:positionH>
            <wp:positionV relativeFrom="paragraph">
              <wp:posOffset>79120</wp:posOffset>
            </wp:positionV>
            <wp:extent cx="1876425" cy="873760"/>
            <wp:effectExtent l="0" t="0" r="9525" b="2540"/>
            <wp:wrapSquare wrapText="bothSides"/>
            <wp:docPr id="137739328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50CE7672" w14:textId="762C1886" w:rsidR="00BB41C8" w:rsidRDefault="00BB41C8" w:rsidP="00BB41C8">
      <w:pPr>
        <w:jc w:val="left"/>
        <w:rPr>
          <w:szCs w:val="21"/>
        </w:rPr>
      </w:pPr>
      <w:r>
        <w:rPr>
          <w:szCs w:val="21"/>
        </w:rPr>
        <w:t>10</w:t>
      </w:r>
      <w:r>
        <w:rPr>
          <w:szCs w:val="21"/>
        </w:rPr>
        <w:t>．如图标注的北半球某河流两岸六地中，在自然状态下以侵蚀作用为主的是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52F0EDF5" w14:textId="77777777" w:rsidR="00BB41C8" w:rsidRDefault="00BB41C8" w:rsidP="00BB41C8">
      <w:pPr>
        <w:tabs>
          <w:tab w:val="left" w:pos="2078"/>
          <w:tab w:val="left" w:pos="4156"/>
          <w:tab w:val="left" w:pos="6234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szCs w:val="21"/>
        </w:rPr>
        <w:t>①③⑤</w:t>
      </w:r>
      <w:r>
        <w:rPr>
          <w:szCs w:val="21"/>
        </w:rPr>
        <w:tab/>
        <w:t>B</w:t>
      </w:r>
      <w:r>
        <w:rPr>
          <w:szCs w:val="21"/>
        </w:rPr>
        <w:t>．</w:t>
      </w:r>
      <w:r>
        <w:rPr>
          <w:szCs w:val="21"/>
        </w:rPr>
        <w:t>①④⑤</w:t>
      </w:r>
      <w:r>
        <w:rPr>
          <w:szCs w:val="21"/>
        </w:rPr>
        <w:tab/>
      </w:r>
    </w:p>
    <w:p w14:paraId="1BA2D1FA" w14:textId="04C69FE6" w:rsidR="00BB41C8" w:rsidRDefault="00BB41C8" w:rsidP="00BB41C8">
      <w:pPr>
        <w:tabs>
          <w:tab w:val="left" w:pos="2078"/>
          <w:tab w:val="left" w:pos="4156"/>
          <w:tab w:val="left" w:pos="6234"/>
        </w:tabs>
        <w:jc w:val="left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</w:t>
      </w:r>
      <w:r>
        <w:rPr>
          <w:szCs w:val="21"/>
        </w:rPr>
        <w:t>②③⑥</w:t>
      </w:r>
      <w:r>
        <w:rPr>
          <w:szCs w:val="21"/>
        </w:rPr>
        <w:tab/>
        <w:t>D</w:t>
      </w:r>
      <w:r>
        <w:rPr>
          <w:szCs w:val="21"/>
        </w:rPr>
        <w:t>．</w:t>
      </w:r>
      <w:r>
        <w:rPr>
          <w:szCs w:val="21"/>
        </w:rPr>
        <w:t>②④⑥</w:t>
      </w:r>
    </w:p>
    <w:p w14:paraId="505E2023" w14:textId="0F72AE8C" w:rsidR="00BB41C8" w:rsidRDefault="00BB41C8" w:rsidP="00BB41C8">
      <w:pPr>
        <w:jc w:val="left"/>
        <w:rPr>
          <w:szCs w:val="21"/>
        </w:rPr>
      </w:pPr>
    </w:p>
    <w:p w14:paraId="69AE2426" w14:textId="77777777" w:rsidR="00ED60C7" w:rsidRDefault="00ED60C7" w:rsidP="00BB41C8">
      <w:pPr>
        <w:jc w:val="left"/>
        <w:rPr>
          <w:rFonts w:hint="eastAsia"/>
          <w:szCs w:val="21"/>
        </w:rPr>
      </w:pPr>
    </w:p>
    <w:p w14:paraId="4603C105" w14:textId="6822D013" w:rsidR="00BB41C8" w:rsidRDefault="00BB41C8" w:rsidP="00BB41C8">
      <w:pPr>
        <w:ind w:firstLineChars="200" w:firstLine="420"/>
        <w:jc w:val="left"/>
        <w:rPr>
          <w:szCs w:val="21"/>
        </w:rPr>
      </w:pPr>
      <w:r>
        <w:rPr>
          <w:szCs w:val="21"/>
        </w:rPr>
        <w:t>图甲为</w:t>
      </w:r>
      <w:r>
        <w:rPr>
          <w:szCs w:val="21"/>
        </w:rPr>
        <w:t>“</w:t>
      </w:r>
      <w:r>
        <w:rPr>
          <w:szCs w:val="21"/>
        </w:rPr>
        <w:t>北半球某河流示意图</w:t>
      </w:r>
      <w:r>
        <w:rPr>
          <w:szCs w:val="21"/>
        </w:rPr>
        <w:t>”</w:t>
      </w:r>
      <w:r>
        <w:rPr>
          <w:szCs w:val="21"/>
        </w:rPr>
        <w:t>，图乙为</w:t>
      </w:r>
      <w:r>
        <w:rPr>
          <w:szCs w:val="21"/>
        </w:rPr>
        <w:t>“</w:t>
      </w:r>
      <w:r>
        <w:rPr>
          <w:szCs w:val="21"/>
        </w:rPr>
        <w:t>部分地质构造或地貌示意图</w:t>
      </w:r>
      <w:r>
        <w:rPr>
          <w:szCs w:val="21"/>
        </w:rPr>
        <w:t>”</w:t>
      </w:r>
      <w:r>
        <w:rPr>
          <w:szCs w:val="21"/>
        </w:rPr>
        <w:t>读</w:t>
      </w:r>
      <w:proofErr w:type="gramStart"/>
      <w:r>
        <w:rPr>
          <w:szCs w:val="21"/>
        </w:rPr>
        <w:t>图完成题</w:t>
      </w:r>
      <w:proofErr w:type="gramEnd"/>
      <w:r>
        <w:rPr>
          <w:szCs w:val="21"/>
        </w:rPr>
        <w:t>。</w:t>
      </w:r>
    </w:p>
    <w:p w14:paraId="1910C2A6" w14:textId="1A9550AE" w:rsidR="00BB41C8" w:rsidRDefault="00BB41C8" w:rsidP="00BB41C8">
      <w:pPr>
        <w:jc w:val="left"/>
        <w:rPr>
          <w:rFonts w:hint="eastAsia"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1312" behindDoc="0" locked="0" layoutInCell="1" allowOverlap="1" wp14:anchorId="652594DF" wp14:editId="2A3B93A7">
            <wp:simplePos x="0" y="0"/>
            <wp:positionH relativeFrom="column">
              <wp:posOffset>1749425</wp:posOffset>
            </wp:positionH>
            <wp:positionV relativeFrom="paragraph">
              <wp:posOffset>146022</wp:posOffset>
            </wp:positionV>
            <wp:extent cx="5026660" cy="1226185"/>
            <wp:effectExtent l="0" t="0" r="2540" b="0"/>
            <wp:wrapSquare wrapText="bothSides"/>
            <wp:docPr id="138606648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660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1"/>
        </w:rPr>
        <w:drawing>
          <wp:anchor distT="0" distB="0" distL="114300" distR="114300" simplePos="0" relativeHeight="251663360" behindDoc="0" locked="0" layoutInCell="1" allowOverlap="1" wp14:anchorId="5466B100" wp14:editId="2FF51031">
            <wp:simplePos x="0" y="0"/>
            <wp:positionH relativeFrom="column">
              <wp:posOffset>-126479</wp:posOffset>
            </wp:positionH>
            <wp:positionV relativeFrom="paragraph">
              <wp:posOffset>187325</wp:posOffset>
            </wp:positionV>
            <wp:extent cx="1945005" cy="1132840"/>
            <wp:effectExtent l="0" t="0" r="0" b="0"/>
            <wp:wrapSquare wrapText="bothSides"/>
            <wp:docPr id="13539757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083729B8" w14:textId="77777777" w:rsidR="00BB41C8" w:rsidRDefault="00BB41C8" w:rsidP="00BB41C8">
      <w:pPr>
        <w:jc w:val="left"/>
        <w:rPr>
          <w:szCs w:val="21"/>
        </w:rPr>
      </w:pPr>
    </w:p>
    <w:p w14:paraId="33080803" w14:textId="6D44ECA3" w:rsidR="00BB41C8" w:rsidRDefault="00BB41C8" w:rsidP="00BB41C8">
      <w:pPr>
        <w:jc w:val="left"/>
        <w:rPr>
          <w:szCs w:val="21"/>
        </w:rPr>
      </w:pPr>
      <w:r>
        <w:rPr>
          <w:szCs w:val="21"/>
        </w:rPr>
        <w:t>11</w:t>
      </w:r>
      <w:r>
        <w:rPr>
          <w:szCs w:val="21"/>
        </w:rPr>
        <w:t>．在图甲中数字标注的河岸上种树护岸，需要优先考虑的地点是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56282D49" w14:textId="7A82D72A" w:rsidR="00BB41C8" w:rsidRDefault="00BB41C8" w:rsidP="00BB41C8">
      <w:pPr>
        <w:tabs>
          <w:tab w:val="left" w:pos="2078"/>
          <w:tab w:val="left" w:pos="4156"/>
          <w:tab w:val="left" w:pos="6234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szCs w:val="21"/>
        </w:rPr>
        <w:t>①③⑤</w:t>
      </w:r>
      <w:r>
        <w:rPr>
          <w:szCs w:val="21"/>
        </w:rPr>
        <w:tab/>
        <w:t>B</w:t>
      </w:r>
      <w:r>
        <w:rPr>
          <w:szCs w:val="21"/>
        </w:rPr>
        <w:t>．</w:t>
      </w:r>
      <w:r>
        <w:rPr>
          <w:szCs w:val="21"/>
        </w:rPr>
        <w:t>①④⑤</w:t>
      </w:r>
      <w:r>
        <w:rPr>
          <w:szCs w:val="21"/>
        </w:rPr>
        <w:tab/>
        <w:t>C</w:t>
      </w:r>
      <w:r>
        <w:rPr>
          <w:szCs w:val="21"/>
        </w:rPr>
        <w:t>．</w:t>
      </w:r>
      <w:r>
        <w:rPr>
          <w:szCs w:val="21"/>
        </w:rPr>
        <w:t>②③⑥</w:t>
      </w:r>
      <w:r>
        <w:rPr>
          <w:szCs w:val="21"/>
        </w:rPr>
        <w:tab/>
        <w:t>D</w:t>
      </w:r>
      <w:r>
        <w:rPr>
          <w:szCs w:val="21"/>
        </w:rPr>
        <w:t>．</w:t>
      </w:r>
      <w:r>
        <w:rPr>
          <w:szCs w:val="21"/>
        </w:rPr>
        <w:t>②④⑥</w:t>
      </w:r>
    </w:p>
    <w:p w14:paraId="5E5E2D53" w14:textId="050A6E16" w:rsidR="00BB41C8" w:rsidRDefault="00BB41C8" w:rsidP="00BB41C8">
      <w:pPr>
        <w:jc w:val="left"/>
        <w:rPr>
          <w:szCs w:val="21"/>
        </w:rPr>
      </w:pPr>
      <w:r>
        <w:rPr>
          <w:szCs w:val="21"/>
        </w:rPr>
        <w:t>12</w:t>
      </w:r>
      <w:r>
        <w:rPr>
          <w:szCs w:val="21"/>
        </w:rPr>
        <w:t>．图乙中的地貌与图甲的河流入海口处形成的地貌类型相同的是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5DFDA0E4" w14:textId="345DCCA1" w:rsidR="00BB41C8" w:rsidRDefault="00BB41C8" w:rsidP="00BB41C8">
      <w:pPr>
        <w:tabs>
          <w:tab w:val="left" w:pos="2078"/>
          <w:tab w:val="left" w:pos="4156"/>
          <w:tab w:val="left" w:pos="6234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szCs w:val="21"/>
        </w:rPr>
        <w:t>①</w:t>
      </w:r>
      <w:r>
        <w:rPr>
          <w:szCs w:val="21"/>
        </w:rPr>
        <w:tab/>
        <w:t>B</w:t>
      </w:r>
      <w:r>
        <w:rPr>
          <w:szCs w:val="21"/>
        </w:rPr>
        <w:t>．</w:t>
      </w:r>
      <w:r>
        <w:rPr>
          <w:szCs w:val="21"/>
        </w:rPr>
        <w:t>②</w:t>
      </w:r>
      <w:r>
        <w:rPr>
          <w:szCs w:val="21"/>
        </w:rPr>
        <w:tab/>
        <w:t>C</w:t>
      </w:r>
      <w:r>
        <w:rPr>
          <w:szCs w:val="21"/>
        </w:rPr>
        <w:t>．</w:t>
      </w:r>
      <w:r>
        <w:rPr>
          <w:szCs w:val="21"/>
        </w:rPr>
        <w:t>③</w:t>
      </w:r>
      <w:r>
        <w:rPr>
          <w:szCs w:val="21"/>
        </w:rPr>
        <w:tab/>
        <w:t>D</w:t>
      </w:r>
      <w:r>
        <w:rPr>
          <w:szCs w:val="21"/>
        </w:rPr>
        <w:t>．</w:t>
      </w:r>
      <w:r>
        <w:rPr>
          <w:szCs w:val="21"/>
        </w:rPr>
        <w:t>④</w:t>
      </w:r>
    </w:p>
    <w:p w14:paraId="6C0556E7" w14:textId="77777777" w:rsidR="00D50FF6" w:rsidRPr="00BB41C8" w:rsidRDefault="00D50FF6"/>
    <w:sectPr w:rsidR="00D50FF6" w:rsidRPr="00BB41C8" w:rsidSect="00BB41C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C7685" w14:textId="77777777" w:rsidR="007E5B45" w:rsidRDefault="007E5B45" w:rsidP="00BB41C8">
      <w:r>
        <w:separator/>
      </w:r>
    </w:p>
  </w:endnote>
  <w:endnote w:type="continuationSeparator" w:id="0">
    <w:p w14:paraId="4AABC0FA" w14:textId="77777777" w:rsidR="007E5B45" w:rsidRDefault="007E5B45" w:rsidP="00BB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F3ADF" w14:textId="77777777" w:rsidR="007E5B45" w:rsidRDefault="007E5B45" w:rsidP="00BB41C8">
      <w:r>
        <w:separator/>
      </w:r>
    </w:p>
  </w:footnote>
  <w:footnote w:type="continuationSeparator" w:id="0">
    <w:p w14:paraId="124D13F6" w14:textId="77777777" w:rsidR="007E5B45" w:rsidRDefault="007E5B45" w:rsidP="00BB4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688"/>
    <w:rsid w:val="007E5B45"/>
    <w:rsid w:val="00BB41C8"/>
    <w:rsid w:val="00CA482C"/>
    <w:rsid w:val="00D50FF6"/>
    <w:rsid w:val="00E37688"/>
    <w:rsid w:val="00ED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44639"/>
  <w15:chartTrackingRefBased/>
  <w15:docId w15:val="{4500D619-481A-4BF3-9E57-16367A17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1C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41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41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41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凡</dc:creator>
  <cp:keywords/>
  <dc:description/>
  <cp:lastModifiedBy>李 凡</cp:lastModifiedBy>
  <cp:revision>3</cp:revision>
  <dcterms:created xsi:type="dcterms:W3CDTF">2023-04-12T02:29:00Z</dcterms:created>
  <dcterms:modified xsi:type="dcterms:W3CDTF">2023-04-27T13:32:00Z</dcterms:modified>
</cp:coreProperties>
</file>