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D50C" w14:textId="77777777" w:rsidR="00F700D1" w:rsidRDefault="00000000">
      <w:pPr>
        <w:pStyle w:val="1"/>
      </w:pPr>
      <w:r>
        <w:t>江苏省仪征中学 2022—2023 学年度第一学期高一地理学科提升性练习</w:t>
      </w:r>
    </w:p>
    <w:p w14:paraId="5833E6FA" w14:textId="77777777" w:rsidR="00F700D1" w:rsidRDefault="00000000">
      <w:pPr>
        <w:pStyle w:val="2"/>
        <w:tabs>
          <w:tab w:val="left" w:pos="2400"/>
        </w:tabs>
        <w:spacing w:before="135"/>
        <w:ind w:right="98"/>
      </w:pPr>
      <w:r>
        <w:t>研制人：王维中</w:t>
      </w:r>
      <w:r>
        <w:tab/>
        <w:t>审核人：李玉军</w:t>
      </w:r>
    </w:p>
    <w:p w14:paraId="5A30F8CF" w14:textId="77777777" w:rsidR="00F700D1" w:rsidRDefault="00000000">
      <w:pPr>
        <w:tabs>
          <w:tab w:val="left" w:pos="1679"/>
          <w:tab w:val="left" w:pos="3360"/>
          <w:tab w:val="left" w:pos="5040"/>
        </w:tabs>
        <w:spacing w:before="5"/>
        <w:ind w:right="97"/>
        <w:jc w:val="center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t>班级：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姓名：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学号：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时间：9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月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21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日 作业时长：30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分钟</w:t>
      </w:r>
    </w:p>
    <w:p w14:paraId="23C5FDEF" w14:textId="77777777" w:rsidR="00F700D1" w:rsidRDefault="00000000">
      <w:pPr>
        <w:pStyle w:val="3"/>
      </w:pPr>
      <w:r>
        <w:t>一、选择题：</w:t>
      </w:r>
    </w:p>
    <w:p w14:paraId="7DAB8067" w14:textId="77777777" w:rsidR="00F700D1" w:rsidRDefault="00000000">
      <w:pPr>
        <w:pStyle w:val="a3"/>
        <w:spacing w:before="21"/>
        <w:ind w:left="533"/>
      </w:pPr>
      <w:r>
        <w:rPr>
          <w:noProof/>
        </w:rPr>
        <w:drawing>
          <wp:anchor distT="0" distB="0" distL="0" distR="0" simplePos="0" relativeHeight="12" behindDoc="0" locked="0" layoutInCell="1" allowOverlap="1" wp14:anchorId="7AD72B36" wp14:editId="2BA19E52">
            <wp:simplePos x="0" y="0"/>
            <wp:positionH relativeFrom="page">
              <wp:posOffset>2578873</wp:posOffset>
            </wp:positionH>
            <wp:positionV relativeFrom="paragraph">
              <wp:posOffset>222409</wp:posOffset>
            </wp:positionV>
            <wp:extent cx="2371781" cy="1984248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81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分析地震波波速的变化可以了解地球内部的圈层结构。</w:t>
      </w:r>
      <w:r>
        <w:t>读</w:t>
      </w:r>
      <w:proofErr w:type="gramStart"/>
      <w:r>
        <w:t>图完成</w:t>
      </w:r>
      <w:proofErr w:type="gramEnd"/>
      <w:r>
        <w:t xml:space="preserve"> </w:t>
      </w:r>
      <w:r>
        <w:rPr>
          <w:rFonts w:ascii="Times New Roman" w:eastAsia="Times New Roman"/>
        </w:rPr>
        <w:t>1</w:t>
      </w:r>
      <w:r>
        <w:t>～</w:t>
      </w:r>
      <w:r>
        <w:rPr>
          <w:rFonts w:ascii="Times New Roman" w:eastAsia="Times New Roman"/>
        </w:rPr>
        <w:t xml:space="preserve">2 </w:t>
      </w:r>
      <w:r>
        <w:t>题。</w:t>
      </w:r>
    </w:p>
    <w:p w14:paraId="3769F3AB" w14:textId="77777777" w:rsidR="00F700D1" w:rsidRDefault="00000000">
      <w:pPr>
        <w:pStyle w:val="a4"/>
        <w:numPr>
          <w:ilvl w:val="0"/>
          <w:numId w:val="13"/>
        </w:numPr>
        <w:tabs>
          <w:tab w:val="left" w:pos="431"/>
        </w:tabs>
        <w:spacing w:before="4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下列叙述正确的是</w:t>
      </w:r>
      <w:r>
        <w:rPr>
          <w:rFonts w:ascii="Times New Roman" w:eastAsia="Times New Roman"/>
          <w:spacing w:val="17"/>
          <w:sz w:val="21"/>
        </w:rPr>
        <w:t>( )</w:t>
      </w:r>
    </w:p>
    <w:p w14:paraId="76B5B186" w14:textId="77777777" w:rsidR="00F700D1" w:rsidRDefault="00000000">
      <w:pPr>
        <w:pStyle w:val="a4"/>
        <w:numPr>
          <w:ilvl w:val="1"/>
          <w:numId w:val="13"/>
        </w:numPr>
        <w:tabs>
          <w:tab w:val="left" w:pos="480"/>
        </w:tabs>
        <w:spacing w:before="3"/>
        <w:ind w:hanging="368"/>
        <w:rPr>
          <w:sz w:val="21"/>
        </w:rPr>
      </w:pPr>
      <w:r>
        <w:rPr>
          <w:spacing w:val="-3"/>
          <w:sz w:val="21"/>
        </w:rPr>
        <w:t>①是地壳，②是地幔，③是地核</w:t>
      </w:r>
    </w:p>
    <w:p w14:paraId="336849AE" w14:textId="77777777" w:rsidR="00F700D1" w:rsidRDefault="00000000">
      <w:pPr>
        <w:pStyle w:val="a4"/>
        <w:numPr>
          <w:ilvl w:val="1"/>
          <w:numId w:val="13"/>
        </w:numPr>
        <w:tabs>
          <w:tab w:val="left" w:pos="468"/>
        </w:tabs>
        <w:spacing w:before="4" w:line="242" w:lineRule="auto"/>
        <w:ind w:left="112" w:right="5717" w:firstLine="0"/>
        <w:rPr>
          <w:sz w:val="21"/>
        </w:rPr>
      </w:pPr>
      <w:r>
        <w:rPr>
          <w:spacing w:val="-4"/>
          <w:sz w:val="21"/>
        </w:rPr>
        <w:t>在①层中的地震波波速随深度增加而增快</w:t>
      </w:r>
      <w:r>
        <w:rPr>
          <w:rFonts w:ascii="Times New Roman" w:eastAsia="Times New Roman" w:hAnsi="Times New Roman"/>
          <w:sz w:val="21"/>
        </w:rPr>
        <w:t>C</w:t>
      </w:r>
      <w:r>
        <w:rPr>
          <w:spacing w:val="-3"/>
          <w:sz w:val="21"/>
        </w:rPr>
        <w:t>．</w:t>
      </w:r>
      <w:proofErr w:type="gramStart"/>
      <w:r>
        <w:rPr>
          <w:spacing w:val="-3"/>
          <w:sz w:val="21"/>
        </w:rPr>
        <w:t>甲波由</w:t>
      </w:r>
      <w:proofErr w:type="gramEnd"/>
      <w:r>
        <w:rPr>
          <w:spacing w:val="-3"/>
          <w:sz w:val="21"/>
        </w:rPr>
        <w:t>①层进入②层波速急剧上升</w:t>
      </w:r>
    </w:p>
    <w:p w14:paraId="42DF768C" w14:textId="77777777" w:rsidR="00F700D1" w:rsidRDefault="00000000">
      <w:pPr>
        <w:pStyle w:val="a3"/>
        <w:spacing w:before="1"/>
      </w:pPr>
      <w:r>
        <w:rPr>
          <w:rFonts w:ascii="Times New Roman" w:eastAsia="Times New Roman"/>
        </w:rPr>
        <w:t>D</w:t>
      </w:r>
      <w:r>
        <w:t>．</w:t>
      </w:r>
      <w:proofErr w:type="gramStart"/>
      <w:r>
        <w:t>乙波无法</w:t>
      </w:r>
      <w:proofErr w:type="gramEnd"/>
      <w:r>
        <w:t>通过地幔</w:t>
      </w:r>
    </w:p>
    <w:p w14:paraId="11D3A6A3" w14:textId="77777777" w:rsidR="00F700D1" w:rsidRDefault="00000000">
      <w:pPr>
        <w:pStyle w:val="a4"/>
        <w:numPr>
          <w:ilvl w:val="0"/>
          <w:numId w:val="13"/>
        </w:numPr>
        <w:tabs>
          <w:tab w:val="left" w:pos="431"/>
        </w:tabs>
        <w:spacing w:before="3"/>
        <w:ind w:hanging="319"/>
        <w:rPr>
          <w:rFonts w:ascii="Times New Roman" w:eastAsia="Times New Roman"/>
          <w:sz w:val="21"/>
        </w:rPr>
      </w:pPr>
      <w:r>
        <w:rPr>
          <w:spacing w:val="10"/>
          <w:sz w:val="21"/>
        </w:rPr>
        <w:t>上图中的</w:t>
      </w:r>
      <w:r>
        <w:rPr>
          <w:rFonts w:ascii="Times New Roman" w:eastAsia="Times New Roman"/>
          <w:sz w:val="21"/>
        </w:rPr>
        <w:t>X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2"/>
          <w:sz w:val="21"/>
        </w:rPr>
        <w:t>处即为</w:t>
      </w:r>
      <w:r>
        <w:rPr>
          <w:rFonts w:ascii="Times New Roman" w:eastAsia="Times New Roman"/>
          <w:spacing w:val="7"/>
          <w:sz w:val="21"/>
        </w:rPr>
        <w:t>( )</w:t>
      </w:r>
    </w:p>
    <w:p w14:paraId="7FAC8384" w14:textId="77777777" w:rsidR="00F700D1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/>
        </w:rPr>
        <w:t>A</w:t>
      </w:r>
      <w:r>
        <w:t>．莫</w:t>
      </w:r>
      <w:r>
        <w:rPr>
          <w:spacing w:val="-3"/>
        </w:rPr>
        <w:t>霍</w:t>
      </w:r>
      <w:r>
        <w:t>界面</w:t>
      </w:r>
      <w:r>
        <w:tab/>
      </w:r>
      <w:r>
        <w:rPr>
          <w:rFonts w:ascii="Times New Roman" w:eastAsia="Times New Roman"/>
        </w:rPr>
        <w:t>B</w:t>
      </w:r>
      <w:r>
        <w:t>．古</w:t>
      </w:r>
      <w:r>
        <w:rPr>
          <w:spacing w:val="-3"/>
        </w:rPr>
        <w:t>登</w:t>
      </w:r>
      <w:r>
        <w:t>堡</w:t>
      </w:r>
      <w:r>
        <w:rPr>
          <w:spacing w:val="-3"/>
        </w:rPr>
        <w:t>界</w:t>
      </w:r>
      <w:r>
        <w:t>面</w:t>
      </w:r>
    </w:p>
    <w:p w14:paraId="183E6A06" w14:textId="77777777" w:rsidR="00F700D1" w:rsidRDefault="00000000">
      <w:pPr>
        <w:pStyle w:val="a3"/>
        <w:tabs>
          <w:tab w:val="left" w:pos="3516"/>
        </w:tabs>
        <w:spacing w:before="4"/>
      </w:pPr>
      <w:r>
        <w:rPr>
          <w:rFonts w:ascii="Times New Roman" w:eastAsia="Times New Roman"/>
        </w:rPr>
        <w:t>C</w:t>
      </w:r>
      <w:r>
        <w:t>．岩</w:t>
      </w:r>
      <w:r>
        <w:rPr>
          <w:spacing w:val="-3"/>
        </w:rPr>
        <w:t>石</w:t>
      </w:r>
      <w:r>
        <w:t>圈</w:t>
      </w:r>
      <w:r>
        <w:rPr>
          <w:spacing w:val="-3"/>
        </w:rPr>
        <w:t>与</w:t>
      </w:r>
      <w:r>
        <w:t>软</w:t>
      </w:r>
      <w:r>
        <w:rPr>
          <w:spacing w:val="-3"/>
        </w:rPr>
        <w:t>流</w:t>
      </w:r>
      <w:r>
        <w:t>层</w:t>
      </w:r>
      <w:r>
        <w:rPr>
          <w:spacing w:val="-3"/>
        </w:rPr>
        <w:t>交</w:t>
      </w:r>
      <w:r>
        <w:t>界处</w:t>
      </w:r>
      <w:r>
        <w:tab/>
      </w:r>
      <w:r>
        <w:rPr>
          <w:rFonts w:ascii="Times New Roman" w:eastAsia="Times New Roman"/>
        </w:rPr>
        <w:t>D</w:t>
      </w:r>
      <w:r>
        <w:t>．内</w:t>
      </w:r>
      <w:r>
        <w:rPr>
          <w:spacing w:val="-3"/>
        </w:rPr>
        <w:t>核</w:t>
      </w:r>
      <w:r>
        <w:t>与</w:t>
      </w:r>
      <w:r>
        <w:rPr>
          <w:spacing w:val="-3"/>
        </w:rPr>
        <w:t>外</w:t>
      </w:r>
      <w:r>
        <w:t>核</w:t>
      </w:r>
      <w:r>
        <w:rPr>
          <w:spacing w:val="-3"/>
        </w:rPr>
        <w:t>交</w:t>
      </w:r>
      <w:r>
        <w:t>界处</w:t>
      </w:r>
    </w:p>
    <w:p w14:paraId="2D762074" w14:textId="77777777" w:rsidR="00F700D1" w:rsidRDefault="00000000">
      <w:pPr>
        <w:pStyle w:val="a3"/>
        <w:spacing w:before="2"/>
        <w:ind w:left="533"/>
        <w:rPr>
          <w:rFonts w:ascii="Times New Roman" w:eastAsia="Times New Roman"/>
        </w:rPr>
      </w:pPr>
      <w:r>
        <w:rPr>
          <w:rFonts w:ascii="楷体" w:eastAsia="楷体" w:hint="eastAsia"/>
          <w:spacing w:val="-11"/>
        </w:rPr>
        <w:t xml:space="preserve">北京时间 </w:t>
      </w:r>
      <w:r>
        <w:rPr>
          <w:rFonts w:ascii="Times New Roman" w:eastAsia="Times New Roman"/>
        </w:rPr>
        <w:t xml:space="preserve">2020 </w:t>
      </w:r>
      <w:r>
        <w:rPr>
          <w:rFonts w:ascii="楷体" w:eastAsia="楷体" w:hint="eastAsia"/>
          <w:spacing w:val="-25"/>
        </w:rPr>
        <w:t xml:space="preserve">年 </w:t>
      </w:r>
      <w:r>
        <w:rPr>
          <w:rFonts w:ascii="Times New Roman" w:eastAsia="Times New Roman"/>
        </w:rPr>
        <w:t xml:space="preserve">5 </w:t>
      </w:r>
      <w:r>
        <w:rPr>
          <w:rFonts w:ascii="楷体" w:eastAsia="楷体" w:hint="eastAsia"/>
          <w:spacing w:val="-26"/>
        </w:rPr>
        <w:t xml:space="preserve">月 </w:t>
      </w:r>
      <w:r>
        <w:rPr>
          <w:rFonts w:ascii="Times New Roman" w:eastAsia="Times New Roman"/>
        </w:rPr>
        <w:t xml:space="preserve">6 </w:t>
      </w:r>
      <w:r>
        <w:rPr>
          <w:rFonts w:ascii="楷体" w:eastAsia="楷体" w:hint="eastAsia"/>
          <w:spacing w:val="-25"/>
        </w:rPr>
        <w:t xml:space="preserve">日 </w:t>
      </w:r>
      <w:r>
        <w:rPr>
          <w:rFonts w:ascii="Times New Roman" w:eastAsia="Times New Roman"/>
        </w:rPr>
        <w:t xml:space="preserve">18 </w:t>
      </w:r>
      <w:r>
        <w:rPr>
          <w:rFonts w:ascii="楷体" w:eastAsia="楷体" w:hint="eastAsia"/>
          <w:spacing w:val="-25"/>
        </w:rPr>
        <w:t xml:space="preserve">时 </w:t>
      </w:r>
      <w:r>
        <w:rPr>
          <w:rFonts w:ascii="Times New Roman" w:eastAsia="Times New Roman"/>
        </w:rPr>
        <w:t xml:space="preserve">51 </w:t>
      </w:r>
      <w:r>
        <w:rPr>
          <w:rFonts w:ascii="楷体" w:eastAsia="楷体" w:hint="eastAsia"/>
          <w:spacing w:val="-8"/>
        </w:rPr>
        <w:t>分，在新疆西南部的克</w:t>
      </w:r>
      <w:proofErr w:type="gramStart"/>
      <w:r>
        <w:rPr>
          <w:rFonts w:ascii="楷体" w:eastAsia="楷体" w:hint="eastAsia"/>
          <w:spacing w:val="-8"/>
        </w:rPr>
        <w:t>孜</w:t>
      </w:r>
      <w:proofErr w:type="gramEnd"/>
      <w:r>
        <w:rPr>
          <w:rFonts w:ascii="楷体" w:eastAsia="楷体" w:hint="eastAsia"/>
          <w:spacing w:val="-8"/>
        </w:rPr>
        <w:t xml:space="preserve">勒苏柯尔克孜自治州乌恰县发生里氏 </w:t>
      </w:r>
      <w:r>
        <w:rPr>
          <w:rFonts w:ascii="Times New Roman" w:eastAsia="Times New Roman"/>
        </w:rPr>
        <w:t>5.0</w:t>
      </w:r>
    </w:p>
    <w:p w14:paraId="27C7C56E" w14:textId="77777777" w:rsidR="00F700D1" w:rsidRDefault="00000000">
      <w:pPr>
        <w:pStyle w:val="a3"/>
        <w:spacing w:before="5"/>
      </w:pPr>
      <w:r>
        <w:rPr>
          <w:noProof/>
        </w:rPr>
        <w:drawing>
          <wp:anchor distT="0" distB="0" distL="0" distR="0" simplePos="0" relativeHeight="13" behindDoc="0" locked="0" layoutInCell="1" allowOverlap="1" wp14:anchorId="7243723F" wp14:editId="2082DF83">
            <wp:simplePos x="0" y="0"/>
            <wp:positionH relativeFrom="page">
              <wp:posOffset>2717485</wp:posOffset>
            </wp:positionH>
            <wp:positionV relativeFrom="paragraph">
              <wp:posOffset>242887</wp:posOffset>
            </wp:positionV>
            <wp:extent cx="2203098" cy="1545336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098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 xml:space="preserve">级地震，震源深度 </w:t>
      </w:r>
      <w:r>
        <w:rPr>
          <w:rFonts w:ascii="Times New Roman" w:eastAsia="Times New Roman"/>
        </w:rPr>
        <w:t>10 km</w:t>
      </w:r>
      <w:r>
        <w:rPr>
          <w:rFonts w:ascii="楷体" w:eastAsia="楷体" w:hint="eastAsia"/>
        </w:rPr>
        <w:t>，没有造成人员伤亡。</w:t>
      </w:r>
      <w:r>
        <w:t xml:space="preserve">读图，回答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35EDC4C9" w14:textId="77777777" w:rsidR="00F700D1" w:rsidRDefault="00000000">
      <w:pPr>
        <w:pStyle w:val="a4"/>
        <w:numPr>
          <w:ilvl w:val="0"/>
          <w:numId w:val="13"/>
        </w:numPr>
        <w:tabs>
          <w:tab w:val="left" w:pos="431"/>
        </w:tabs>
        <w:spacing w:before="11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此次地震的震源位于</w:t>
      </w:r>
      <w:r>
        <w:rPr>
          <w:rFonts w:ascii="Times New Roman" w:eastAsia="Times New Roman"/>
          <w:spacing w:val="8"/>
          <w:sz w:val="21"/>
        </w:rPr>
        <w:t>( )</w:t>
      </w:r>
    </w:p>
    <w:p w14:paraId="7DA312DB" w14:textId="77777777" w:rsidR="00F700D1" w:rsidRDefault="00000000">
      <w:pPr>
        <w:pStyle w:val="a3"/>
        <w:tabs>
          <w:tab w:val="left" w:pos="3516"/>
        </w:tabs>
        <w:spacing w:before="5"/>
      </w:pPr>
      <w:r>
        <w:rPr>
          <w:rFonts w:ascii="Times New Roman" w:eastAsia="Times New Roman"/>
        </w:rPr>
        <w:t>A</w:t>
      </w:r>
      <w:r>
        <w:t>．地壳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．软</w:t>
      </w:r>
      <w:r>
        <w:rPr>
          <w:spacing w:val="-3"/>
        </w:rPr>
        <w:t>流</w:t>
      </w:r>
      <w:r>
        <w:t>层</w:t>
      </w:r>
    </w:p>
    <w:p w14:paraId="74175278" w14:textId="77777777" w:rsidR="00F700D1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/>
        </w:rPr>
        <w:t>C</w:t>
      </w:r>
      <w:r>
        <w:t>．上</w:t>
      </w:r>
      <w:r>
        <w:rPr>
          <w:spacing w:val="-3"/>
        </w:rPr>
        <w:t>地</w:t>
      </w:r>
      <w:r>
        <w:t>幔</w:t>
      </w:r>
      <w:proofErr w:type="gramStart"/>
      <w:r>
        <w:rPr>
          <w:spacing w:val="-3"/>
        </w:rPr>
        <w:t>顶</w:t>
      </w:r>
      <w:r>
        <w:t>部</w:t>
      </w:r>
      <w:r>
        <w:tab/>
      </w:r>
      <w:proofErr w:type="gramEnd"/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下</w:t>
      </w:r>
      <w:r>
        <w:rPr>
          <w:spacing w:val="-3"/>
        </w:rPr>
        <w:t>地</w:t>
      </w:r>
      <w:r>
        <w:t>幔</w:t>
      </w:r>
    </w:p>
    <w:p w14:paraId="3DC3A9A0" w14:textId="77777777" w:rsidR="00F700D1" w:rsidRDefault="00000000">
      <w:pPr>
        <w:pStyle w:val="a4"/>
        <w:numPr>
          <w:ilvl w:val="0"/>
          <w:numId w:val="13"/>
        </w:numPr>
        <w:tabs>
          <w:tab w:val="left" w:pos="43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下列关于图中地球各圈层的叙述，正确的是</w:t>
      </w:r>
      <w:r>
        <w:rPr>
          <w:rFonts w:ascii="Times New Roman" w:eastAsia="Times New Roman"/>
          <w:spacing w:val="8"/>
          <w:sz w:val="21"/>
        </w:rPr>
        <w:t>( )</w:t>
      </w:r>
    </w:p>
    <w:p w14:paraId="164F257C" w14:textId="77777777" w:rsidR="00F700D1" w:rsidRDefault="00000000">
      <w:pPr>
        <w:pStyle w:val="a3"/>
        <w:spacing w:before="2"/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 xml:space="preserve">C </w:t>
      </w:r>
      <w:r>
        <w:t>圈层是由岩石构成的，故称为岩石圈</w:t>
      </w:r>
    </w:p>
    <w:p w14:paraId="755DCF06" w14:textId="77777777" w:rsidR="00F700D1" w:rsidRDefault="00000000">
      <w:pPr>
        <w:pStyle w:val="a3"/>
        <w:spacing w:before="5"/>
      </w:pP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 xml:space="preserve">B </w:t>
      </w:r>
      <w:r>
        <w:t>所在的圈层使地球表面形成了不同的自然带和自然景观类型</w:t>
      </w:r>
    </w:p>
    <w:p w14:paraId="2ADC163D" w14:textId="77777777" w:rsidR="00F700D1" w:rsidRDefault="00000000">
      <w:pPr>
        <w:pStyle w:val="a3"/>
        <w:spacing w:before="2"/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 xml:space="preserve">A </w:t>
      </w:r>
      <w:r>
        <w:t>圈层是外部圈层中厚度最大的圈层</w:t>
      </w:r>
    </w:p>
    <w:p w14:paraId="584DDBC7" w14:textId="77777777" w:rsidR="00F700D1" w:rsidRDefault="00000000">
      <w:pPr>
        <w:pStyle w:val="a3"/>
        <w:spacing w:before="4"/>
      </w:pP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 xml:space="preserve">D </w:t>
      </w:r>
      <w:r>
        <w:t>圈层一般被认为是岩浆的发源地</w:t>
      </w:r>
    </w:p>
    <w:p w14:paraId="3DF55548" w14:textId="77777777" w:rsidR="00F700D1" w:rsidRDefault="00000000">
      <w:pPr>
        <w:pStyle w:val="a3"/>
        <w:spacing w:before="2"/>
        <w:ind w:left="0" w:right="206"/>
        <w:jc w:val="right"/>
        <w:rPr>
          <w:rFonts w:ascii="楷体" w:eastAsia="楷体"/>
        </w:rPr>
      </w:pPr>
      <w:r>
        <w:rPr>
          <w:rFonts w:ascii="Times New Roman" w:eastAsia="Times New Roman"/>
        </w:rPr>
        <w:t xml:space="preserve">2020 </w:t>
      </w:r>
      <w:r>
        <w:rPr>
          <w:rFonts w:ascii="楷体" w:eastAsia="楷体" w:hint="eastAsia"/>
        </w:rPr>
        <w:t xml:space="preserve">年 </w:t>
      </w:r>
      <w:r>
        <w:rPr>
          <w:rFonts w:ascii="Times New Roman" w:eastAsia="Times New Roman"/>
        </w:rPr>
        <w:t xml:space="preserve">9 </w:t>
      </w:r>
      <w:r>
        <w:rPr>
          <w:rFonts w:ascii="楷体" w:eastAsia="楷体" w:hint="eastAsia"/>
        </w:rPr>
        <w:t xml:space="preserve">月 </w:t>
      </w:r>
      <w:r>
        <w:rPr>
          <w:rFonts w:ascii="Times New Roman" w:eastAsia="Times New Roman"/>
        </w:rPr>
        <w:t xml:space="preserve">20 </w:t>
      </w:r>
      <w:r>
        <w:rPr>
          <w:rFonts w:ascii="楷体" w:eastAsia="楷体" w:hint="eastAsia"/>
        </w:rPr>
        <w:t>日，厄瓜多尔的桑盖火山在当地时间凌晨发生喷发，喷发的火山灰在周围村镇飘落，</w:t>
      </w:r>
    </w:p>
    <w:p w14:paraId="07D58BE4" w14:textId="77777777" w:rsidR="00F700D1" w:rsidRDefault="00000000">
      <w:pPr>
        <w:pStyle w:val="a3"/>
        <w:spacing w:before="5"/>
        <w:ind w:left="0" w:right="132"/>
        <w:jc w:val="right"/>
      </w:pPr>
      <w:r>
        <w:rPr>
          <w:rFonts w:ascii="楷体" w:eastAsia="楷体" w:hint="eastAsia"/>
        </w:rPr>
        <w:t xml:space="preserve">部分道路被火山灰覆盖。当日桑盖火山发生了数次喷发，喷出的火山柱高达 </w:t>
      </w:r>
      <w:r>
        <w:rPr>
          <w:rFonts w:ascii="Times New Roman" w:eastAsia="Times New Roman"/>
        </w:rPr>
        <w:t xml:space="preserve">6 000 </w:t>
      </w:r>
      <w:r>
        <w:rPr>
          <w:rFonts w:ascii="楷体" w:eastAsia="楷体" w:hint="eastAsia"/>
        </w:rPr>
        <w:t>米。</w:t>
      </w:r>
      <w:r>
        <w:t xml:space="preserve">据此回答 </w:t>
      </w:r>
      <w:r>
        <w:rPr>
          <w:rFonts w:ascii="Times New Roman" w:eastAsia="Times New Roman"/>
        </w:rPr>
        <w:t>5</w:t>
      </w:r>
      <w:r>
        <w:t>～</w:t>
      </w:r>
      <w:r>
        <w:rPr>
          <w:rFonts w:ascii="Times New Roman" w:eastAsia="Times New Roman"/>
        </w:rPr>
        <w:t xml:space="preserve">6 </w:t>
      </w:r>
      <w:r>
        <w:t>题。</w:t>
      </w:r>
    </w:p>
    <w:p w14:paraId="2664706A" w14:textId="77777777" w:rsidR="00F700D1" w:rsidRDefault="00000000">
      <w:pPr>
        <w:pStyle w:val="a4"/>
        <w:numPr>
          <w:ilvl w:val="0"/>
          <w:numId w:val="13"/>
        </w:numPr>
        <w:tabs>
          <w:tab w:val="left" w:pos="431"/>
        </w:tabs>
        <w:spacing w:before="2" w:line="242" w:lineRule="auto"/>
        <w:ind w:left="112" w:right="2039" w:firstLine="0"/>
        <w:rPr>
          <w:sz w:val="21"/>
        </w:rPr>
      </w:pPr>
      <w:r>
        <w:rPr>
          <w:spacing w:val="-3"/>
          <w:sz w:val="21"/>
        </w:rPr>
        <w:t>岩浆物质冲破了岩石圈的束缚后才喷发出来。关于岩石圈的叙述，正确的是</w:t>
      </w:r>
      <w:r>
        <w:rPr>
          <w:rFonts w:ascii="Times New Roman" w:eastAsia="Times New Roman"/>
          <w:spacing w:val="12"/>
          <w:sz w:val="21"/>
        </w:rPr>
        <w:t>( ) A</w:t>
      </w:r>
      <w:r>
        <w:rPr>
          <w:spacing w:val="-3"/>
          <w:sz w:val="21"/>
        </w:rPr>
        <w:t>．岩石圈属于地壳的一部分，是由岩石构成的</w:t>
      </w:r>
    </w:p>
    <w:p w14:paraId="76394A07" w14:textId="77777777" w:rsidR="00F700D1" w:rsidRDefault="00000000">
      <w:pPr>
        <w:pStyle w:val="a3"/>
        <w:spacing w:before="1" w:line="242" w:lineRule="auto"/>
        <w:ind w:right="6977"/>
      </w:pPr>
      <w:r>
        <w:rPr>
          <w:rFonts w:ascii="Times New Roman" w:eastAsia="Times New Roman"/>
        </w:rPr>
        <w:t>B</w:t>
      </w:r>
      <w:r>
        <w:t>．岩石圈属于上地幔的一部分</w:t>
      </w:r>
      <w:r>
        <w:rPr>
          <w:rFonts w:ascii="Times New Roman" w:eastAsia="Times New Roman"/>
        </w:rPr>
        <w:t>C</w:t>
      </w:r>
      <w:r>
        <w:t>．岩石圈与生物圈关系密切</w:t>
      </w:r>
      <w:r>
        <w:rPr>
          <w:rFonts w:ascii="Times New Roman" w:eastAsia="Times New Roman"/>
        </w:rPr>
        <w:t>D</w:t>
      </w:r>
      <w:r>
        <w:t>．岩石圈的上部是软流层</w:t>
      </w:r>
    </w:p>
    <w:p w14:paraId="0ED9DF3D" w14:textId="77777777" w:rsidR="00F700D1" w:rsidRDefault="00F700D1">
      <w:pPr>
        <w:spacing w:line="242" w:lineRule="auto"/>
        <w:sectPr w:rsidR="00F700D1">
          <w:footerReference w:type="default" r:id="rId9"/>
          <w:pgSz w:w="11910" w:h="16840"/>
          <w:pgMar w:top="1200" w:right="920" w:bottom="1180" w:left="1020" w:header="0" w:footer="954" w:gutter="0"/>
          <w:cols w:space="720"/>
        </w:sectPr>
      </w:pPr>
    </w:p>
    <w:p w14:paraId="5755E1D4" w14:textId="77777777" w:rsidR="00F700D1" w:rsidRDefault="00000000">
      <w:pPr>
        <w:pStyle w:val="a4"/>
        <w:numPr>
          <w:ilvl w:val="0"/>
          <w:numId w:val="13"/>
        </w:numPr>
        <w:tabs>
          <w:tab w:val="left" w:pos="431"/>
        </w:tabs>
        <w:spacing w:before="55" w:line="244" w:lineRule="auto"/>
        <w:ind w:left="112" w:right="208" w:firstLine="0"/>
        <w:rPr>
          <w:sz w:val="21"/>
        </w:rPr>
      </w:pPr>
      <w:r>
        <w:rPr>
          <w:spacing w:val="-7"/>
          <w:sz w:val="21"/>
        </w:rPr>
        <w:lastRenderedPageBreak/>
        <w:t>火山灰漫天飞扬，对地球的外部圈层产生了很大影响。下列有关地球外部圈层的说法，正确的是</w:t>
      </w:r>
      <w:r>
        <w:rPr>
          <w:rFonts w:ascii="Times New Roman" w:eastAsia="Times New Roman"/>
          <w:spacing w:val="15"/>
          <w:sz w:val="21"/>
        </w:rPr>
        <w:t>( ) A</w:t>
      </w:r>
      <w:r>
        <w:rPr>
          <w:spacing w:val="-3"/>
          <w:sz w:val="21"/>
        </w:rPr>
        <w:t>．大气圈是由大气组成的简单的系统</w:t>
      </w:r>
    </w:p>
    <w:p w14:paraId="14C56479" w14:textId="77777777" w:rsidR="00F700D1" w:rsidRDefault="00000000">
      <w:pPr>
        <w:pStyle w:val="a4"/>
        <w:numPr>
          <w:ilvl w:val="0"/>
          <w:numId w:val="12"/>
        </w:numPr>
        <w:tabs>
          <w:tab w:val="left" w:pos="468"/>
        </w:tabs>
        <w:spacing w:line="265" w:lineRule="exact"/>
        <w:ind w:hanging="356"/>
        <w:rPr>
          <w:sz w:val="21"/>
        </w:rPr>
      </w:pPr>
      <w:r>
        <w:rPr>
          <w:spacing w:val="-3"/>
          <w:sz w:val="21"/>
        </w:rPr>
        <w:t>水圈是一个连续但不规则的圈层</w:t>
      </w:r>
    </w:p>
    <w:p w14:paraId="73AC435B" w14:textId="77777777" w:rsidR="00F700D1" w:rsidRDefault="00000000">
      <w:pPr>
        <w:pStyle w:val="a4"/>
        <w:numPr>
          <w:ilvl w:val="0"/>
          <w:numId w:val="12"/>
        </w:numPr>
        <w:tabs>
          <w:tab w:val="left" w:pos="468"/>
        </w:tabs>
        <w:spacing w:before="5"/>
        <w:ind w:hanging="356"/>
        <w:rPr>
          <w:sz w:val="21"/>
        </w:rPr>
      </w:pPr>
      <w:r>
        <w:rPr>
          <w:spacing w:val="-3"/>
          <w:sz w:val="21"/>
        </w:rPr>
        <w:t>生物</w:t>
      </w:r>
      <w:proofErr w:type="gramStart"/>
      <w:r>
        <w:rPr>
          <w:spacing w:val="-3"/>
          <w:sz w:val="21"/>
        </w:rPr>
        <w:t>圈占据</w:t>
      </w:r>
      <w:proofErr w:type="gramEnd"/>
      <w:r>
        <w:rPr>
          <w:spacing w:val="-3"/>
          <w:sz w:val="21"/>
        </w:rPr>
        <w:t>大气圈的全部、水圈的底部</w:t>
      </w:r>
    </w:p>
    <w:p w14:paraId="32A0EC40" w14:textId="77777777" w:rsidR="00F700D1" w:rsidRDefault="00000000">
      <w:pPr>
        <w:pStyle w:val="a4"/>
        <w:numPr>
          <w:ilvl w:val="0"/>
          <w:numId w:val="12"/>
        </w:numPr>
        <w:tabs>
          <w:tab w:val="left" w:pos="480"/>
        </w:tabs>
        <w:spacing w:before="2"/>
        <w:ind w:left="479" w:hanging="368"/>
        <w:rPr>
          <w:sz w:val="21"/>
        </w:rPr>
      </w:pPr>
      <w:r>
        <w:rPr>
          <w:spacing w:val="-3"/>
          <w:sz w:val="21"/>
        </w:rPr>
        <w:t>地球的外部圈层之间关系密切，但与地球的内部圈层没有关系</w:t>
      </w:r>
    </w:p>
    <w:p w14:paraId="62942632" w14:textId="15FF1E6E" w:rsidR="00F700D1" w:rsidRDefault="00700539">
      <w:pPr>
        <w:pStyle w:val="a3"/>
        <w:spacing w:before="5" w:line="242" w:lineRule="auto"/>
        <w:ind w:right="208" w:firstLine="420"/>
      </w:pPr>
      <w:r>
        <w:rPr>
          <w:rFonts w:ascii="Times New Roman" w:eastAsiaTheme="minorEastAsia"/>
        </w:rPr>
        <w:t>2</w:t>
      </w:r>
      <w:r w:rsidR="00000000">
        <w:rPr>
          <w:rFonts w:ascii="Times New Roman" w:eastAsia="Times New Roman"/>
        </w:rPr>
        <w:t xml:space="preserve">019 </w:t>
      </w:r>
      <w:r w:rsidR="00000000">
        <w:rPr>
          <w:rFonts w:ascii="楷体" w:eastAsia="楷体" w:hint="eastAsia"/>
          <w:spacing w:val="-25"/>
        </w:rPr>
        <w:t xml:space="preserve">年 </w:t>
      </w:r>
      <w:r w:rsidR="00000000">
        <w:rPr>
          <w:rFonts w:ascii="Times New Roman" w:eastAsia="Times New Roman"/>
        </w:rPr>
        <w:t xml:space="preserve">2 </w:t>
      </w:r>
      <w:r w:rsidR="00000000">
        <w:rPr>
          <w:rFonts w:ascii="楷体" w:eastAsia="楷体" w:hint="eastAsia"/>
          <w:spacing w:val="-25"/>
        </w:rPr>
        <w:t xml:space="preserve">月 </w:t>
      </w:r>
      <w:r w:rsidR="00000000">
        <w:rPr>
          <w:rFonts w:ascii="Times New Roman" w:eastAsia="Times New Roman"/>
        </w:rPr>
        <w:t xml:space="preserve">19 </w:t>
      </w:r>
      <w:r w:rsidR="00000000">
        <w:rPr>
          <w:rFonts w:ascii="楷体" w:eastAsia="楷体" w:hint="eastAsia"/>
          <w:spacing w:val="-7"/>
        </w:rPr>
        <w:t>日，我国在</w:t>
      </w:r>
      <w:proofErr w:type="gramStart"/>
      <w:r w:rsidR="00000000">
        <w:rPr>
          <w:rFonts w:ascii="楷体" w:eastAsia="楷体" w:hint="eastAsia"/>
          <w:spacing w:val="-7"/>
        </w:rPr>
        <w:t>塔里木盆地顺北油气田</w:t>
      </w:r>
      <w:proofErr w:type="gramEnd"/>
      <w:r w:rsidR="00000000">
        <w:rPr>
          <w:rFonts w:ascii="楷体" w:eastAsia="楷体" w:hint="eastAsia"/>
          <w:spacing w:val="-7"/>
        </w:rPr>
        <w:t xml:space="preserve">完成某钻井钻探，钻井深 </w:t>
      </w:r>
      <w:r w:rsidR="00000000">
        <w:rPr>
          <w:rFonts w:ascii="Times New Roman" w:eastAsia="Times New Roman"/>
        </w:rPr>
        <w:t xml:space="preserve">8 588 </w:t>
      </w:r>
      <w:r w:rsidR="00000000">
        <w:rPr>
          <w:rFonts w:ascii="楷体" w:eastAsia="楷体" w:hint="eastAsia"/>
          <w:spacing w:val="-4"/>
        </w:rPr>
        <w:t>米，创亚洲陆上钻井</w:t>
      </w:r>
      <w:r w:rsidR="00000000">
        <w:rPr>
          <w:rFonts w:ascii="楷体" w:eastAsia="楷体" w:hint="eastAsia"/>
          <w:spacing w:val="-3"/>
        </w:rPr>
        <w:t>最深纪录。</w:t>
      </w:r>
      <w:r w:rsidR="00000000">
        <w:rPr>
          <w:spacing w:val="-13"/>
        </w:rPr>
        <w:t xml:space="preserve">据此完成 </w:t>
      </w:r>
      <w:r w:rsidR="00000000">
        <w:rPr>
          <w:rFonts w:ascii="Times New Roman" w:eastAsia="Times New Roman"/>
        </w:rPr>
        <w:t>7</w:t>
      </w:r>
      <w:r w:rsidR="00000000">
        <w:t>～</w:t>
      </w:r>
      <w:r w:rsidR="00000000">
        <w:rPr>
          <w:rFonts w:ascii="Times New Roman" w:eastAsia="Times New Roman"/>
        </w:rPr>
        <w:t xml:space="preserve">8 </w:t>
      </w:r>
      <w:r w:rsidR="00000000">
        <w:t>题。</w:t>
      </w:r>
    </w:p>
    <w:p w14:paraId="688A28EC" w14:textId="77777777" w:rsidR="00F700D1" w:rsidRDefault="00000000">
      <w:pPr>
        <w:pStyle w:val="a3"/>
        <w:spacing w:before="1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7</w:t>
      </w:r>
      <w:r>
        <w:t>．该钻井</w:t>
      </w:r>
      <w:r>
        <w:rPr>
          <w:rFonts w:ascii="Times New Roman" w:eastAsia="Times New Roman"/>
        </w:rPr>
        <w:t>( )</w:t>
      </w:r>
    </w:p>
    <w:p w14:paraId="1750E0FF" w14:textId="77777777" w:rsidR="00F700D1" w:rsidRDefault="00000000">
      <w:pPr>
        <w:pStyle w:val="a3"/>
        <w:tabs>
          <w:tab w:val="left" w:pos="3516"/>
        </w:tabs>
        <w:spacing w:before="2"/>
        <w:jc w:val="both"/>
      </w:pPr>
      <w:r>
        <w:rPr>
          <w:rFonts w:ascii="Times New Roman" w:eastAsia="Times New Roman"/>
        </w:rPr>
        <w:t>A</w:t>
      </w:r>
      <w:r>
        <w:t>．未</w:t>
      </w:r>
      <w:r>
        <w:rPr>
          <w:spacing w:val="-3"/>
        </w:rPr>
        <w:t>穿</w:t>
      </w:r>
      <w:r>
        <w:t>透</w:t>
      </w:r>
      <w:r>
        <w:rPr>
          <w:spacing w:val="-3"/>
        </w:rPr>
        <w:t>地</w:t>
      </w:r>
      <w:r>
        <w:t>壳</w:t>
      </w:r>
      <w:r>
        <w:tab/>
      </w:r>
      <w:r>
        <w:rPr>
          <w:rFonts w:ascii="Times New Roman" w:eastAsia="Times New Roman"/>
        </w:rPr>
        <w:t>B</w:t>
      </w:r>
      <w:r>
        <w:t>．深</w:t>
      </w:r>
      <w:r>
        <w:rPr>
          <w:spacing w:val="-3"/>
        </w:rPr>
        <w:t>达</w:t>
      </w:r>
      <w:r>
        <w:t>莫</w:t>
      </w:r>
      <w:r>
        <w:rPr>
          <w:spacing w:val="-3"/>
        </w:rPr>
        <w:t>霍</w:t>
      </w:r>
      <w:r>
        <w:t>面</w:t>
      </w:r>
    </w:p>
    <w:p w14:paraId="14D44266" w14:textId="77777777" w:rsidR="00F700D1" w:rsidRDefault="00000000">
      <w:pPr>
        <w:pStyle w:val="a3"/>
        <w:tabs>
          <w:tab w:val="left" w:pos="3516"/>
        </w:tabs>
        <w:spacing w:before="4" w:line="242" w:lineRule="auto"/>
        <w:ind w:right="4822"/>
        <w:jc w:val="both"/>
      </w:pPr>
      <w:r>
        <w:rPr>
          <w:rFonts w:ascii="Times New Roman" w:eastAsia="Times New Roman"/>
        </w:rPr>
        <w:t>C</w:t>
      </w:r>
      <w:r>
        <w:t>．已</w:t>
      </w:r>
      <w:r>
        <w:rPr>
          <w:spacing w:val="-3"/>
        </w:rPr>
        <w:t>穿</w:t>
      </w:r>
      <w:r>
        <w:t>透</w:t>
      </w:r>
      <w:r>
        <w:rPr>
          <w:spacing w:val="-3"/>
        </w:rPr>
        <w:t>岩</w:t>
      </w:r>
      <w:r>
        <w:t>石圈</w:t>
      </w:r>
      <w:r>
        <w:tab/>
      </w:r>
      <w:r>
        <w:rPr>
          <w:rFonts w:ascii="Times New Roman" w:eastAsia="Times New Roman"/>
        </w:rPr>
        <w:t>D</w:t>
      </w:r>
      <w:r>
        <w:t>．即</w:t>
      </w:r>
      <w:r>
        <w:rPr>
          <w:spacing w:val="-3"/>
        </w:rPr>
        <w:t>将</w:t>
      </w:r>
      <w:r>
        <w:t>穿</w:t>
      </w:r>
      <w:r>
        <w:rPr>
          <w:spacing w:val="-3"/>
        </w:rPr>
        <w:t>透</w:t>
      </w:r>
      <w:r>
        <w:t>地</w:t>
      </w:r>
      <w:r>
        <w:rPr>
          <w:spacing w:val="-15"/>
        </w:rPr>
        <w:t>幔</w:t>
      </w:r>
      <w:r>
        <w:rPr>
          <w:rFonts w:ascii="Times New Roman" w:eastAsia="Times New Roman"/>
        </w:rPr>
        <w:t>8</w:t>
      </w:r>
      <w:r>
        <w:t>．</w:t>
      </w:r>
      <w:r>
        <w:rPr>
          <w:spacing w:val="-3"/>
        </w:rPr>
        <w:t>该</w:t>
      </w:r>
      <w:r>
        <w:t>钻</w:t>
      </w:r>
      <w:r>
        <w:rPr>
          <w:spacing w:val="-3"/>
        </w:rPr>
        <w:t>井</w:t>
      </w:r>
      <w:r>
        <w:t>深达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ascii="Times New Roman" w:eastAsia="Times New Roman"/>
        </w:rPr>
        <w:t>500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多米</w:t>
      </w:r>
      <w:r>
        <w:t>，表</w:t>
      </w:r>
      <w:r>
        <w:rPr>
          <w:spacing w:val="-3"/>
        </w:rPr>
        <w:t>明</w:t>
      </w:r>
      <w:r>
        <w:t>当</w:t>
      </w:r>
      <w:r>
        <w:rPr>
          <w:spacing w:val="-3"/>
        </w:rPr>
        <w:t>地</w:t>
      </w:r>
      <w:r>
        <w:t>拥</w:t>
      </w:r>
      <w:r>
        <w:rPr>
          <w:spacing w:val="-3"/>
        </w:rPr>
        <w:t>有</w:t>
      </w:r>
      <w:r>
        <w:t>深</w:t>
      </w:r>
      <w:r>
        <w:rPr>
          <w:spacing w:val="-3"/>
        </w:rPr>
        <w:t>厚</w:t>
      </w:r>
      <w:r>
        <w:t>的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14"/>
        </w:rPr>
        <w:t xml:space="preserve"> </w:t>
      </w:r>
      <w:r>
        <w:rPr>
          <w:rFonts w:ascii="Times New Roman" w:eastAsia="Times New Roman"/>
        </w:rPr>
        <w:t>) A</w:t>
      </w:r>
      <w:r>
        <w:t>．侵</w:t>
      </w:r>
      <w:r>
        <w:rPr>
          <w:spacing w:val="-3"/>
        </w:rPr>
        <w:t>入</w:t>
      </w:r>
      <w:r>
        <w:t>岩</w:t>
      </w:r>
      <w:r>
        <w:tab/>
      </w:r>
      <w:r>
        <w:rPr>
          <w:rFonts w:ascii="Times New Roman" w:eastAsia="Times New Roman"/>
        </w:rPr>
        <w:t>B</w:t>
      </w:r>
      <w:r>
        <w:t>．喷</w:t>
      </w:r>
      <w:r>
        <w:rPr>
          <w:spacing w:val="-3"/>
        </w:rPr>
        <w:t>出</w:t>
      </w:r>
      <w:r>
        <w:t>岩</w:t>
      </w:r>
    </w:p>
    <w:p w14:paraId="2E03F987" w14:textId="77777777" w:rsidR="00F700D1" w:rsidRDefault="00000000">
      <w:pPr>
        <w:pStyle w:val="a3"/>
        <w:tabs>
          <w:tab w:val="left" w:pos="3516"/>
        </w:tabs>
        <w:spacing w:before="1"/>
        <w:jc w:val="both"/>
      </w:pPr>
      <w:r>
        <w:rPr>
          <w:rFonts w:ascii="Times New Roman" w:eastAsia="Times New Roman"/>
        </w:rPr>
        <w:t>C</w:t>
      </w:r>
      <w:r>
        <w:t>．变</w:t>
      </w:r>
      <w:r>
        <w:rPr>
          <w:spacing w:val="-3"/>
        </w:rPr>
        <w:t>质</w:t>
      </w:r>
      <w:r>
        <w:t>岩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沉</w:t>
      </w:r>
      <w:r>
        <w:rPr>
          <w:spacing w:val="-3"/>
        </w:rPr>
        <w:t>积</w:t>
      </w:r>
      <w:r>
        <w:t>岩</w:t>
      </w:r>
    </w:p>
    <w:p w14:paraId="69888BE7" w14:textId="77777777" w:rsidR="00F700D1" w:rsidRDefault="00000000">
      <w:pPr>
        <w:pStyle w:val="a3"/>
        <w:spacing w:before="5"/>
        <w:ind w:left="533"/>
      </w:pPr>
      <w:r>
        <w:rPr>
          <w:noProof/>
        </w:rPr>
        <w:drawing>
          <wp:anchor distT="0" distB="0" distL="0" distR="0" simplePos="0" relativeHeight="14" behindDoc="0" locked="0" layoutInCell="1" allowOverlap="1" wp14:anchorId="57C56B8C" wp14:editId="4BBBB439">
            <wp:simplePos x="0" y="0"/>
            <wp:positionH relativeFrom="page">
              <wp:posOffset>2152032</wp:posOffset>
            </wp:positionH>
            <wp:positionV relativeFrom="paragraph">
              <wp:posOffset>247281</wp:posOffset>
            </wp:positionV>
            <wp:extent cx="3332261" cy="1495044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261" cy="149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火山喷发景观图</w:t>
      </w:r>
      <w:r>
        <w:t>”</w:t>
      </w:r>
      <w:r>
        <w:rPr>
          <w:rFonts w:ascii="楷体" w:eastAsia="楷体" w:hAnsi="楷体" w:hint="eastAsia"/>
        </w:rPr>
        <w:t>和</w:t>
      </w:r>
      <w:r>
        <w:t>“</w:t>
      </w:r>
      <w:r>
        <w:rPr>
          <w:rFonts w:ascii="楷体" w:eastAsia="楷体" w:hAnsi="楷体" w:hint="eastAsia"/>
        </w:rPr>
        <w:t>地球的内部圈层结构图</w:t>
      </w:r>
      <w:r>
        <w:t>”</w:t>
      </w:r>
      <w:r>
        <w:rPr>
          <w:rFonts w:ascii="楷体" w:eastAsia="楷体" w:hAnsi="楷体" w:hint="eastAsia"/>
        </w:rPr>
        <w:t>。</w:t>
      </w:r>
      <w:r>
        <w:t>读</w:t>
      </w:r>
      <w:proofErr w:type="gramStart"/>
      <w:r>
        <w:t>图完成</w:t>
      </w:r>
      <w:proofErr w:type="gramEnd"/>
      <w:r>
        <w:t xml:space="preserve"> </w:t>
      </w:r>
      <w:r>
        <w:rPr>
          <w:rFonts w:ascii="Times New Roman" w:eastAsia="Times New Roman" w:hAnsi="Times New Roman"/>
        </w:rPr>
        <w:t>9</w:t>
      </w:r>
      <w:r>
        <w:t>～</w:t>
      </w:r>
      <w:r>
        <w:rPr>
          <w:rFonts w:ascii="Times New Roman" w:eastAsia="Times New Roman" w:hAnsi="Times New Roman"/>
        </w:rPr>
        <w:t xml:space="preserve">10 </w:t>
      </w:r>
      <w:r>
        <w:t>题。</w:t>
      </w:r>
    </w:p>
    <w:p w14:paraId="366C1148" w14:textId="77777777" w:rsidR="00F700D1" w:rsidRDefault="00000000">
      <w:pPr>
        <w:pStyle w:val="a4"/>
        <w:numPr>
          <w:ilvl w:val="0"/>
          <w:numId w:val="11"/>
        </w:numPr>
        <w:tabs>
          <w:tab w:val="left" w:pos="431"/>
          <w:tab w:val="left" w:pos="3516"/>
        </w:tabs>
        <w:spacing w:line="244" w:lineRule="auto"/>
        <w:ind w:right="5193" w:firstLine="0"/>
        <w:rPr>
          <w:sz w:val="21"/>
        </w:rPr>
      </w:pPr>
      <w:r>
        <w:rPr>
          <w:spacing w:val="-3"/>
          <w:sz w:val="21"/>
        </w:rPr>
        <w:t>从</w:t>
      </w:r>
      <w:r>
        <w:rPr>
          <w:sz w:val="21"/>
        </w:rPr>
        <w:t>火</w:t>
      </w:r>
      <w:r>
        <w:rPr>
          <w:spacing w:val="-3"/>
          <w:sz w:val="21"/>
        </w:rPr>
        <w:t>山</w:t>
      </w:r>
      <w:r>
        <w:rPr>
          <w:sz w:val="21"/>
        </w:rPr>
        <w:t>口</w:t>
      </w:r>
      <w:r>
        <w:rPr>
          <w:spacing w:val="-3"/>
          <w:sz w:val="21"/>
        </w:rPr>
        <w:t>喷</w:t>
      </w:r>
      <w:r>
        <w:rPr>
          <w:sz w:val="21"/>
        </w:rPr>
        <w:t>发</w:t>
      </w:r>
      <w:r>
        <w:rPr>
          <w:spacing w:val="-3"/>
          <w:sz w:val="21"/>
        </w:rPr>
        <w:t>出</w:t>
      </w:r>
      <w:r>
        <w:rPr>
          <w:sz w:val="21"/>
        </w:rPr>
        <w:t>的</w:t>
      </w:r>
      <w:r>
        <w:rPr>
          <w:spacing w:val="-3"/>
          <w:sz w:val="21"/>
        </w:rPr>
        <w:t>炽热</w:t>
      </w:r>
      <w:r>
        <w:rPr>
          <w:sz w:val="21"/>
        </w:rPr>
        <w:t>岩浆</w:t>
      </w:r>
      <w:r>
        <w:rPr>
          <w:spacing w:val="-3"/>
          <w:sz w:val="21"/>
        </w:rPr>
        <w:t>，</w:t>
      </w:r>
      <w:r>
        <w:rPr>
          <w:sz w:val="21"/>
        </w:rPr>
        <w:t>一</w:t>
      </w:r>
      <w:r>
        <w:rPr>
          <w:spacing w:val="-3"/>
          <w:sz w:val="21"/>
        </w:rPr>
        <w:t>般</w:t>
      </w:r>
      <w:r>
        <w:rPr>
          <w:sz w:val="21"/>
        </w:rPr>
        <w:t>来</w:t>
      </w:r>
      <w:r>
        <w:rPr>
          <w:spacing w:val="-3"/>
          <w:sz w:val="21"/>
        </w:rPr>
        <w:t>源</w:t>
      </w:r>
      <w:r>
        <w:rPr>
          <w:sz w:val="21"/>
        </w:rPr>
        <w:t>于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pacing w:val="1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pacing w:val="-3"/>
          <w:sz w:val="21"/>
        </w:rPr>
        <w:t>圈</w:t>
      </w:r>
      <w:r>
        <w:rPr>
          <w:sz w:val="21"/>
        </w:rPr>
        <w:t>层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pacing w:val="-3"/>
          <w:sz w:val="21"/>
        </w:rPr>
        <w:t>圈层</w:t>
      </w:r>
    </w:p>
    <w:p w14:paraId="6ADFD45D" w14:textId="77777777" w:rsidR="00F700D1" w:rsidRDefault="00000000">
      <w:pPr>
        <w:pStyle w:val="a3"/>
        <w:tabs>
          <w:tab w:val="left" w:pos="3516"/>
        </w:tabs>
        <w:spacing w:line="265" w:lineRule="exact"/>
      </w:pPr>
      <w:r>
        <w:rPr>
          <w:rFonts w:ascii="Times New Roman" w:eastAsia="Times New Roman" w:hAnsi="Times New Roman"/>
        </w:rPr>
        <w:t>C</w:t>
      </w:r>
      <w:r>
        <w:t>．③</w:t>
      </w:r>
      <w:r>
        <w:rPr>
          <w:spacing w:val="-3"/>
        </w:rPr>
        <w:t>圈</w:t>
      </w:r>
      <w:r>
        <w:t>层</w:t>
      </w:r>
      <w:r>
        <w:tab/>
      </w:r>
      <w:r>
        <w:rPr>
          <w:rFonts w:ascii="Times New Roman" w:eastAsia="Times New Roman" w:hAnsi="Times New Roman"/>
          <w:spacing w:val="-1"/>
        </w:rPr>
        <w:t>D</w:t>
      </w:r>
      <w:r>
        <w:rPr>
          <w:spacing w:val="-1"/>
        </w:rPr>
        <w:t>．④</w:t>
      </w:r>
      <w:r>
        <w:rPr>
          <w:spacing w:val="-3"/>
        </w:rPr>
        <w:t>圈层</w:t>
      </w:r>
    </w:p>
    <w:p w14:paraId="27E2F27E" w14:textId="77777777" w:rsidR="00F700D1" w:rsidRDefault="00000000">
      <w:pPr>
        <w:pStyle w:val="a4"/>
        <w:numPr>
          <w:ilvl w:val="0"/>
          <w:numId w:val="11"/>
        </w:numPr>
        <w:tabs>
          <w:tab w:val="left" w:pos="537"/>
        </w:tabs>
        <w:spacing w:before="2" w:line="244" w:lineRule="auto"/>
        <w:ind w:right="5085" w:firstLine="0"/>
        <w:rPr>
          <w:sz w:val="21"/>
        </w:rPr>
      </w:pPr>
      <w:r>
        <w:rPr>
          <w:spacing w:val="-3"/>
          <w:sz w:val="21"/>
        </w:rPr>
        <w:t>下列关于地球圈层特点的叙述，正确的是</w:t>
      </w:r>
      <w:r>
        <w:rPr>
          <w:rFonts w:ascii="Times New Roman" w:eastAsia="Times New Roman" w:hAnsi="Times New Roman"/>
          <w:spacing w:val="-2"/>
          <w:sz w:val="21"/>
        </w:rPr>
        <w:t>( ) A</w:t>
      </w:r>
      <w:r>
        <w:rPr>
          <w:spacing w:val="-3"/>
          <w:sz w:val="21"/>
        </w:rPr>
        <w:t>．①圈层的厚度海洋较陆地大</w:t>
      </w:r>
    </w:p>
    <w:p w14:paraId="487D853E" w14:textId="77777777" w:rsidR="00F700D1" w:rsidRDefault="00000000">
      <w:pPr>
        <w:pStyle w:val="a3"/>
        <w:spacing w:line="244" w:lineRule="auto"/>
        <w:ind w:right="7609"/>
      </w:pPr>
      <w:r>
        <w:rPr>
          <w:rFonts w:ascii="Times New Roman" w:eastAsia="Times New Roman" w:hAnsi="Times New Roman"/>
        </w:rPr>
        <w:t>B</w:t>
      </w:r>
      <w:r>
        <w:t>．②圈层横波不能通过</w:t>
      </w:r>
      <w:r>
        <w:rPr>
          <w:rFonts w:ascii="Times New Roman" w:eastAsia="Times New Roman" w:hAnsi="Times New Roman"/>
        </w:rPr>
        <w:t>C</w:t>
      </w:r>
      <w:r>
        <w:t>．③圈层最可能为液态</w:t>
      </w:r>
    </w:p>
    <w:p w14:paraId="126D8194" w14:textId="77777777" w:rsidR="00F700D1" w:rsidRDefault="00000000">
      <w:pPr>
        <w:pStyle w:val="a3"/>
        <w:spacing w:line="265" w:lineRule="exact"/>
      </w:pPr>
      <w:r>
        <w:rPr>
          <w:rFonts w:ascii="Times New Roman" w:eastAsia="Times New Roman" w:hAnsi="Times New Roman"/>
        </w:rPr>
        <w:t>D</w:t>
      </w:r>
      <w:r>
        <w:t>．④圈层的温度很低，压力和密度都较小</w:t>
      </w:r>
    </w:p>
    <w:p w14:paraId="0E10CD61" w14:textId="77777777" w:rsidR="00F700D1" w:rsidRDefault="00F700D1">
      <w:pPr>
        <w:pStyle w:val="a3"/>
        <w:spacing w:before="10"/>
        <w:ind w:left="0"/>
        <w:rPr>
          <w:sz w:val="18"/>
        </w:rPr>
      </w:pPr>
    </w:p>
    <w:p w14:paraId="35A3C813" w14:textId="77777777" w:rsidR="00F700D1" w:rsidRDefault="00000000">
      <w:pPr>
        <w:pStyle w:val="a3"/>
        <w:ind w:left="533"/>
        <w:rPr>
          <w:rFonts w:ascii="Times New Roman" w:eastAsia="Times New Roman"/>
        </w:rPr>
      </w:pPr>
      <w:r>
        <w:rPr>
          <w:rFonts w:ascii="楷体" w:eastAsia="楷体" w:hint="eastAsia"/>
        </w:rPr>
        <w:t>地震波在不同媒介中传播速度是不同的，科学家们利用这一原理探究地球内部结构。</w:t>
      </w:r>
      <w:r>
        <w:t xml:space="preserve">据此回答 </w:t>
      </w:r>
      <w:r>
        <w:rPr>
          <w:rFonts w:ascii="Times New Roman" w:eastAsia="Times New Roman"/>
        </w:rPr>
        <w:t>11</w:t>
      </w:r>
      <w:r>
        <w:t>～</w:t>
      </w:r>
      <w:r>
        <w:rPr>
          <w:rFonts w:ascii="Times New Roman" w:eastAsia="Times New Roman"/>
        </w:rPr>
        <w:t>12</w:t>
      </w:r>
    </w:p>
    <w:p w14:paraId="673F3F77" w14:textId="77777777" w:rsidR="00F700D1" w:rsidRDefault="00000000">
      <w:pPr>
        <w:pStyle w:val="a3"/>
        <w:spacing w:before="5"/>
      </w:pPr>
      <w:r>
        <w:t>题。</w:t>
      </w:r>
    </w:p>
    <w:p w14:paraId="0072ABC6" w14:textId="77777777" w:rsidR="00F700D1" w:rsidRDefault="00000000">
      <w:pPr>
        <w:pStyle w:val="a4"/>
        <w:numPr>
          <w:ilvl w:val="0"/>
          <w:numId w:val="11"/>
        </w:numPr>
        <w:tabs>
          <w:tab w:val="left" w:pos="530"/>
        </w:tabs>
        <w:spacing w:before="2" w:line="244" w:lineRule="auto"/>
        <w:ind w:right="206" w:firstLine="0"/>
        <w:rPr>
          <w:rFonts w:ascii="Times New Roman" w:eastAsia="Times New Roman"/>
          <w:sz w:val="21"/>
        </w:rPr>
      </w:pPr>
      <w:r>
        <w:rPr>
          <w:spacing w:val="-5"/>
          <w:sz w:val="21"/>
        </w:rPr>
        <w:t xml:space="preserve">地震波在地球内部传播时，科学家们发现在距离地面以下大约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rFonts w:ascii="Times New Roman" w:eastAsia="Times New Roman"/>
          <w:sz w:val="21"/>
        </w:rPr>
        <w:t>900</w:t>
      </w:r>
      <w:r>
        <w:rPr>
          <w:rFonts w:ascii="Times New Roman" w:eastAsia="Times New Roman"/>
          <w:spacing w:val="12"/>
          <w:sz w:val="21"/>
        </w:rPr>
        <w:t xml:space="preserve"> </w:t>
      </w:r>
      <w:proofErr w:type="gramStart"/>
      <w:r>
        <w:rPr>
          <w:spacing w:val="-3"/>
          <w:sz w:val="21"/>
        </w:rPr>
        <w:t>千米处</w:t>
      </w:r>
      <w:proofErr w:type="gramEnd"/>
      <w:r>
        <w:rPr>
          <w:spacing w:val="-3"/>
          <w:sz w:val="21"/>
        </w:rPr>
        <w:t>横波完全消失，纵波的传播速度突然下降，这说明了</w:t>
      </w:r>
      <w:r>
        <w:rPr>
          <w:rFonts w:ascii="Times New Roman" w:eastAsia="Times New Roman"/>
          <w:sz w:val="21"/>
        </w:rPr>
        <w:t>( )</w:t>
      </w:r>
    </w:p>
    <w:p w14:paraId="4A3481DA" w14:textId="77777777" w:rsidR="00F700D1" w:rsidRDefault="00000000">
      <w:pPr>
        <w:pStyle w:val="a4"/>
        <w:numPr>
          <w:ilvl w:val="0"/>
          <w:numId w:val="10"/>
        </w:numPr>
        <w:tabs>
          <w:tab w:val="left" w:pos="480"/>
        </w:tabs>
        <w:spacing w:line="265" w:lineRule="exact"/>
        <w:ind w:hanging="368"/>
        <w:rPr>
          <w:sz w:val="21"/>
        </w:rPr>
      </w:pPr>
      <w:r>
        <w:rPr>
          <w:spacing w:val="-3"/>
          <w:sz w:val="21"/>
        </w:rPr>
        <w:t>地球内部存在着岩浆</w:t>
      </w:r>
    </w:p>
    <w:p w14:paraId="5B666781" w14:textId="77777777" w:rsidR="00F700D1" w:rsidRDefault="00000000">
      <w:pPr>
        <w:pStyle w:val="a4"/>
        <w:numPr>
          <w:ilvl w:val="0"/>
          <w:numId w:val="10"/>
        </w:numPr>
        <w:tabs>
          <w:tab w:val="left" w:pos="468"/>
        </w:tabs>
        <w:spacing w:before="4" w:line="242" w:lineRule="auto"/>
        <w:ind w:left="112" w:right="6557" w:firstLine="0"/>
        <w:rPr>
          <w:sz w:val="21"/>
        </w:rPr>
      </w:pPr>
      <w:r>
        <w:rPr>
          <w:spacing w:val="-3"/>
          <w:sz w:val="21"/>
        </w:rPr>
        <w:t>该深度上下层的温度变化明显</w:t>
      </w:r>
      <w:r>
        <w:rPr>
          <w:rFonts w:ascii="Times New Roman" w:eastAsia="Times New Roman"/>
          <w:spacing w:val="-3"/>
          <w:sz w:val="21"/>
        </w:rPr>
        <w:t>C</w:t>
      </w:r>
      <w:r>
        <w:rPr>
          <w:spacing w:val="-4"/>
          <w:sz w:val="21"/>
        </w:rPr>
        <w:t>．大陆地壳与大洋地壳的厚度不同</w:t>
      </w:r>
    </w:p>
    <w:p w14:paraId="029DA6F8" w14:textId="77777777" w:rsidR="00F700D1" w:rsidRDefault="00000000">
      <w:pPr>
        <w:pStyle w:val="a3"/>
        <w:spacing w:before="2"/>
      </w:pPr>
      <w:r>
        <w:rPr>
          <w:rFonts w:ascii="Times New Roman" w:eastAsia="Times New Roman"/>
        </w:rPr>
        <w:t>D</w:t>
      </w:r>
      <w:r>
        <w:t>．该深度上下层的物质组成存在很大的差异</w:t>
      </w:r>
    </w:p>
    <w:p w14:paraId="751B292B" w14:textId="77777777" w:rsidR="00F700D1" w:rsidRDefault="00000000">
      <w:pPr>
        <w:pStyle w:val="a4"/>
        <w:numPr>
          <w:ilvl w:val="0"/>
          <w:numId w:val="11"/>
        </w:numPr>
        <w:tabs>
          <w:tab w:val="left" w:pos="537"/>
        </w:tabs>
        <w:spacing w:before="2"/>
        <w:ind w:left="536" w:hanging="425"/>
        <w:rPr>
          <w:rFonts w:ascii="Times New Roman" w:eastAsia="Times New Roman"/>
          <w:sz w:val="21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7AFDCACA" wp14:editId="7559B0A6">
            <wp:simplePos x="0" y="0"/>
            <wp:positionH relativeFrom="page">
              <wp:posOffset>1726713</wp:posOffset>
            </wp:positionH>
            <wp:positionV relativeFrom="paragraph">
              <wp:posOffset>242059</wp:posOffset>
            </wp:positionV>
            <wp:extent cx="4023828" cy="1499616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828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地质学家常利用地震波来寻找海底油气矿藏，下列四幅地震波示意图中表示海底储有石油的是</w:t>
      </w:r>
      <w:r>
        <w:rPr>
          <w:rFonts w:ascii="Times New Roman" w:eastAsia="Times New Roman"/>
          <w:spacing w:val="9"/>
          <w:sz w:val="21"/>
        </w:rPr>
        <w:t>( )</w:t>
      </w:r>
    </w:p>
    <w:p w14:paraId="2E0755DA" w14:textId="77777777" w:rsidR="00F700D1" w:rsidRDefault="00000000">
      <w:pPr>
        <w:pStyle w:val="a3"/>
        <w:spacing w:before="43"/>
        <w:jc w:val="both"/>
      </w:pPr>
      <w:r>
        <w:rPr>
          <w:rFonts w:ascii="Times New Roman" w:eastAsia="Times New Roman" w:hAnsi="Times New Roman"/>
        </w:rPr>
        <w:t>A</w:t>
      </w:r>
      <w:r>
        <w:t xml:space="preserve">．① </w:t>
      </w:r>
      <w:r>
        <w:rPr>
          <w:rFonts w:ascii="Times New Roman" w:eastAsia="Times New Roman" w:hAnsi="Times New Roman"/>
        </w:rPr>
        <w:t>B</w:t>
      </w:r>
      <w:r>
        <w:t xml:space="preserve">．② </w:t>
      </w:r>
      <w:r>
        <w:rPr>
          <w:rFonts w:ascii="Times New Roman" w:eastAsia="Times New Roman" w:hAnsi="Times New Roman"/>
        </w:rPr>
        <w:t>C</w:t>
      </w:r>
      <w:r>
        <w:t>．③</w:t>
      </w:r>
      <w:r>
        <w:rPr>
          <w:spacing w:val="97"/>
        </w:rPr>
        <w:t xml:space="preserve"> </w:t>
      </w:r>
      <w:r>
        <w:rPr>
          <w:rFonts w:ascii="Times New Roman" w:eastAsia="Times New Roman" w:hAnsi="Times New Roman"/>
        </w:rPr>
        <w:t>D</w:t>
      </w:r>
      <w:r>
        <w:t>．④</w:t>
      </w:r>
    </w:p>
    <w:p w14:paraId="6A756715" w14:textId="77777777" w:rsidR="00F700D1" w:rsidRDefault="00F700D1">
      <w:pPr>
        <w:jc w:val="both"/>
        <w:sectPr w:rsidR="00F700D1">
          <w:pgSz w:w="11910" w:h="16840"/>
          <w:pgMar w:top="1060" w:right="920" w:bottom="1180" w:left="1020" w:header="0" w:footer="954" w:gutter="0"/>
          <w:cols w:space="720"/>
        </w:sectPr>
      </w:pPr>
    </w:p>
    <w:p w14:paraId="35007722" w14:textId="77777777" w:rsidR="00F700D1" w:rsidRDefault="00000000">
      <w:pPr>
        <w:pStyle w:val="3"/>
        <w:spacing w:before="57"/>
      </w:pPr>
      <w:r>
        <w:lastRenderedPageBreak/>
        <w:t>二、综合题：</w:t>
      </w:r>
    </w:p>
    <w:p w14:paraId="6DE71968" w14:textId="77777777" w:rsidR="00F700D1" w:rsidRDefault="00000000">
      <w:pPr>
        <w:pStyle w:val="a4"/>
        <w:numPr>
          <w:ilvl w:val="0"/>
          <w:numId w:val="11"/>
        </w:numPr>
        <w:tabs>
          <w:tab w:val="left" w:pos="537"/>
        </w:tabs>
        <w:spacing w:before="21"/>
        <w:ind w:left="536" w:hanging="425"/>
        <w:rPr>
          <w:sz w:val="21"/>
        </w:rPr>
      </w:pPr>
      <w:r>
        <w:rPr>
          <w:spacing w:val="-3"/>
          <w:sz w:val="21"/>
        </w:rPr>
        <w:t>结合下列材料，回答问题。</w:t>
      </w:r>
    </w:p>
    <w:p w14:paraId="55C6A49D" w14:textId="77777777" w:rsidR="00F700D1" w:rsidRDefault="00000000">
      <w:pPr>
        <w:pStyle w:val="a3"/>
        <w:tabs>
          <w:tab w:val="left" w:pos="955"/>
        </w:tabs>
        <w:spacing w:before="5"/>
        <w:rPr>
          <w:rFonts w:ascii="楷体" w:eastAsia="楷体" w:hAnsi="楷体"/>
        </w:rPr>
      </w:pPr>
      <w:r>
        <w:rPr>
          <w:rFonts w:ascii="黑体" w:eastAsia="黑体" w:hAnsi="黑体" w:hint="eastAsia"/>
        </w:rPr>
        <w:t>材料</w:t>
      </w:r>
      <w:proofErr w:type="gramStart"/>
      <w:r>
        <w:rPr>
          <w:rFonts w:ascii="黑体" w:eastAsia="黑体" w:hAnsi="黑体" w:hint="eastAsia"/>
        </w:rPr>
        <w:t>一</w:t>
      </w:r>
      <w:proofErr w:type="gramEnd"/>
      <w:r>
        <w:rPr>
          <w:rFonts w:ascii="黑体" w:eastAsia="黑体" w:hAnsi="黑体" w:hint="eastAsia"/>
        </w:rPr>
        <w:tab/>
      </w:r>
      <w:r>
        <w:rPr>
          <w:rFonts w:ascii="楷体" w:eastAsia="楷体" w:hAnsi="楷体" w:hint="eastAsia"/>
          <w:spacing w:val="-3"/>
        </w:rPr>
        <w:t>北</w:t>
      </w:r>
      <w:r>
        <w:rPr>
          <w:rFonts w:ascii="楷体" w:eastAsia="楷体" w:hAnsi="楷体" w:hint="eastAsia"/>
        </w:rPr>
        <w:t>京</w:t>
      </w:r>
      <w:r>
        <w:rPr>
          <w:rFonts w:ascii="楷体" w:eastAsia="楷体" w:hAnsi="楷体" w:hint="eastAsia"/>
          <w:spacing w:val="-3"/>
        </w:rPr>
        <w:t>时</w:t>
      </w:r>
      <w:r>
        <w:rPr>
          <w:rFonts w:ascii="楷体" w:eastAsia="楷体" w:hAnsi="楷体" w:hint="eastAsia"/>
        </w:rPr>
        <w:t>间</w:t>
      </w:r>
      <w:r>
        <w:rPr>
          <w:rFonts w:ascii="楷体" w:eastAsia="楷体" w:hAnsi="楷体" w:hint="eastAsia"/>
          <w:spacing w:val="-51"/>
        </w:rPr>
        <w:t xml:space="preserve"> </w:t>
      </w:r>
      <w:r>
        <w:rPr>
          <w:rFonts w:ascii="Times New Roman" w:eastAsia="Times New Roman" w:hAnsi="Times New Roman"/>
        </w:rPr>
        <w:t xml:space="preserve">2018 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 w:hint="eastAsia"/>
          <w:spacing w:val="-50"/>
        </w:rPr>
        <w:t xml:space="preserve"> 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  <w:spacing w:val="-50"/>
        </w:rPr>
        <w:t xml:space="preserve"> </w:t>
      </w:r>
      <w:r>
        <w:rPr>
          <w:rFonts w:ascii="Times New Roman" w:eastAsia="Times New Roman" w:hAnsi="Times New Roman"/>
        </w:rPr>
        <w:t>31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楷体" w:eastAsia="楷体" w:hAnsi="楷体" w:hint="eastAsia"/>
        </w:rPr>
        <w:t>日</w:t>
      </w:r>
      <w:r>
        <w:rPr>
          <w:rFonts w:ascii="楷体" w:eastAsia="楷体" w:hAnsi="楷体" w:hint="eastAsia"/>
          <w:spacing w:val="-50"/>
        </w:rPr>
        <w:t xml:space="preserve"> </w:t>
      </w:r>
      <w:r>
        <w:rPr>
          <w:rFonts w:ascii="Times New Roman" w:eastAsia="Times New Roman" w:hAnsi="Times New Roman"/>
        </w:rPr>
        <w:t>16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楷体" w:eastAsia="楷体" w:hAnsi="楷体" w:hint="eastAsia"/>
        </w:rPr>
        <w:t>时</w:t>
      </w:r>
      <w:r>
        <w:rPr>
          <w:rFonts w:ascii="楷体" w:eastAsia="楷体" w:hAnsi="楷体" w:hint="eastAsia"/>
          <w:spacing w:val="-52"/>
        </w:rPr>
        <w:t xml:space="preserve"> </w:t>
      </w:r>
      <w:r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楷体" w:eastAsia="楷体" w:hAnsi="楷体" w:hint="eastAsia"/>
          <w:spacing w:val="-3"/>
        </w:rPr>
        <w:t>分</w:t>
      </w:r>
      <w:r>
        <w:rPr>
          <w:rFonts w:ascii="楷体" w:eastAsia="楷体" w:hAnsi="楷体" w:hint="eastAsia"/>
          <w:spacing w:val="-87"/>
        </w:rPr>
        <w:t>，</w:t>
      </w:r>
      <w:r>
        <w:rPr>
          <w:rFonts w:ascii="楷体" w:eastAsia="楷体" w:hAnsi="楷体" w:hint="eastAsia"/>
        </w:rPr>
        <w:t>在四</w:t>
      </w:r>
      <w:r>
        <w:rPr>
          <w:rFonts w:ascii="楷体" w:eastAsia="楷体" w:hAnsi="楷体" w:hint="eastAsia"/>
          <w:spacing w:val="-3"/>
        </w:rPr>
        <w:t>川</w:t>
      </w:r>
      <w:r>
        <w:rPr>
          <w:rFonts w:ascii="楷体" w:eastAsia="楷体" w:hAnsi="楷体" w:hint="eastAsia"/>
        </w:rPr>
        <w:t>省</w:t>
      </w:r>
      <w:r>
        <w:rPr>
          <w:rFonts w:ascii="楷体" w:eastAsia="楷体" w:hAnsi="楷体" w:hint="eastAsia"/>
          <w:spacing w:val="-3"/>
        </w:rPr>
        <w:t>凉</w:t>
      </w:r>
      <w:r>
        <w:rPr>
          <w:rFonts w:ascii="楷体" w:eastAsia="楷体" w:hAnsi="楷体" w:hint="eastAsia"/>
        </w:rPr>
        <w:t>山</w:t>
      </w:r>
      <w:r>
        <w:rPr>
          <w:rFonts w:ascii="楷体" w:eastAsia="楷体" w:hAnsi="楷体" w:hint="eastAsia"/>
          <w:spacing w:val="-3"/>
        </w:rPr>
        <w:t>州</w:t>
      </w:r>
      <w:r>
        <w:rPr>
          <w:rFonts w:ascii="楷体" w:eastAsia="楷体" w:hAnsi="楷体" w:hint="eastAsia"/>
        </w:rPr>
        <w:t>西昌</w:t>
      </w:r>
      <w:r>
        <w:rPr>
          <w:rFonts w:ascii="Times New Roman" w:eastAsia="Times New Roman" w:hAnsi="Times New Roman"/>
          <w:spacing w:val="-6"/>
        </w:rPr>
        <w:t>(27.7°N,102.08°E)</w:t>
      </w:r>
      <w:r>
        <w:rPr>
          <w:rFonts w:ascii="Times New Roman" w:eastAsia="Times New Roman" w:hAnsi="Times New Roman"/>
          <w:spacing w:val="32"/>
        </w:rPr>
        <w:t xml:space="preserve"> </w:t>
      </w:r>
      <w:r>
        <w:rPr>
          <w:rFonts w:ascii="楷体" w:eastAsia="楷体" w:hAnsi="楷体" w:hint="eastAsia"/>
          <w:spacing w:val="-3"/>
        </w:rPr>
        <w:t>发</w:t>
      </w:r>
      <w:r>
        <w:rPr>
          <w:rFonts w:ascii="楷体" w:eastAsia="楷体" w:hAnsi="楷体" w:hint="eastAsia"/>
        </w:rPr>
        <w:t>生</w:t>
      </w:r>
      <w:r>
        <w:rPr>
          <w:rFonts w:ascii="楷体" w:eastAsia="楷体" w:hAnsi="楷体" w:hint="eastAsia"/>
          <w:spacing w:val="-50"/>
        </w:rPr>
        <w:t xml:space="preserve"> </w:t>
      </w:r>
      <w:r>
        <w:rPr>
          <w:rFonts w:ascii="Times New Roman" w:eastAsia="Times New Roman" w:hAnsi="Times New Roman"/>
        </w:rPr>
        <w:t>5.1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楷体" w:eastAsia="楷体" w:hAnsi="楷体" w:hint="eastAsia"/>
          <w:spacing w:val="-3"/>
        </w:rPr>
        <w:t>级地</w:t>
      </w:r>
      <w:r>
        <w:rPr>
          <w:rFonts w:ascii="楷体" w:eastAsia="楷体" w:hAnsi="楷体" w:hint="eastAsia"/>
        </w:rPr>
        <w:t>震，</w:t>
      </w:r>
    </w:p>
    <w:p w14:paraId="40A6025D" w14:textId="77777777" w:rsidR="00F700D1" w:rsidRDefault="00000000">
      <w:pPr>
        <w:pStyle w:val="a3"/>
        <w:spacing w:before="2"/>
        <w:rPr>
          <w:rFonts w:ascii="楷体" w:eastAsia="楷体"/>
        </w:rPr>
      </w:pPr>
      <w:r>
        <w:rPr>
          <w:rFonts w:ascii="楷体" w:eastAsia="楷体" w:hint="eastAsia"/>
        </w:rPr>
        <w:t xml:space="preserve">震源深度 </w:t>
      </w:r>
      <w:r>
        <w:rPr>
          <w:rFonts w:ascii="Times New Roman" w:eastAsia="Times New Roman"/>
        </w:rPr>
        <w:t>19 km</w:t>
      </w:r>
      <w:r>
        <w:rPr>
          <w:rFonts w:ascii="楷体" w:eastAsia="楷体" w:hint="eastAsia"/>
        </w:rPr>
        <w:t>。</w:t>
      </w:r>
    </w:p>
    <w:p w14:paraId="3BB56FC5" w14:textId="77777777" w:rsidR="00F700D1" w:rsidRDefault="00000000">
      <w:pPr>
        <w:pStyle w:val="a3"/>
        <w:tabs>
          <w:tab w:val="left" w:pos="955"/>
        </w:tabs>
        <w:spacing w:before="5"/>
        <w:rPr>
          <w:rFonts w:ascii="楷体" w:eastAsia="楷体"/>
        </w:rPr>
      </w:pPr>
      <w:r>
        <w:pict w14:anchorId="0CDAC785">
          <v:group id="_x0000_s2053" style="position:absolute;left:0;text-align:left;margin-left:151.2pt;margin-top:15.15pt;width:293.05pt;height:342pt;z-index:-251641856;mso-wrap-distance-left:0;mso-wrap-distance-right:0;mso-position-horizontal-relative:page" coordorigin="3024,303" coordsize="5861,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3023;top:303;width:5861;height:3087">
              <v:imagedata r:id="rId12" o:title=""/>
            </v:shape>
            <v:shape id="_x0000_s2054" type="#_x0000_t75" style="position:absolute;left:4190;top:3456;width:3485;height:3687">
              <v:imagedata r:id="rId13" o:title=""/>
            </v:shape>
            <w10:wrap type="topAndBottom" anchorx="page"/>
          </v:group>
        </w:pict>
      </w:r>
      <w:r>
        <w:rPr>
          <w:rFonts w:ascii="黑体" w:eastAsia="黑体" w:hint="eastAsia"/>
        </w:rPr>
        <w:t>材料二</w:t>
      </w:r>
      <w:r>
        <w:rPr>
          <w:rFonts w:ascii="黑体" w:eastAsia="黑体" w:hint="eastAsia"/>
        </w:rPr>
        <w:tab/>
      </w:r>
      <w:r>
        <w:rPr>
          <w:rFonts w:ascii="楷体" w:eastAsia="楷体" w:hint="eastAsia"/>
          <w:spacing w:val="-3"/>
        </w:rPr>
        <w:t>甲</w:t>
      </w:r>
      <w:r>
        <w:rPr>
          <w:rFonts w:ascii="楷体" w:eastAsia="楷体" w:hint="eastAsia"/>
        </w:rPr>
        <w:t>图</w:t>
      </w:r>
      <w:r>
        <w:rPr>
          <w:rFonts w:ascii="楷体" w:eastAsia="楷体" w:hint="eastAsia"/>
          <w:spacing w:val="-3"/>
        </w:rPr>
        <w:t>为</w:t>
      </w:r>
      <w:r>
        <w:rPr>
          <w:rFonts w:ascii="楷体" w:eastAsia="楷体" w:hint="eastAsia"/>
        </w:rPr>
        <w:t>我</w:t>
      </w:r>
      <w:r>
        <w:rPr>
          <w:rFonts w:ascii="楷体" w:eastAsia="楷体" w:hint="eastAsia"/>
          <w:spacing w:val="-3"/>
        </w:rPr>
        <w:t>国</w:t>
      </w:r>
      <w:r>
        <w:rPr>
          <w:rFonts w:ascii="楷体" w:eastAsia="楷体" w:hint="eastAsia"/>
        </w:rPr>
        <w:t>大</w:t>
      </w:r>
      <w:r>
        <w:rPr>
          <w:rFonts w:ascii="楷体" w:eastAsia="楷体" w:hint="eastAsia"/>
          <w:spacing w:val="-3"/>
        </w:rPr>
        <w:t>陆</w:t>
      </w:r>
      <w:r>
        <w:rPr>
          <w:rFonts w:ascii="楷体" w:eastAsia="楷体" w:hint="eastAsia"/>
        </w:rPr>
        <w:t>部分</w:t>
      </w:r>
      <w:r>
        <w:rPr>
          <w:rFonts w:ascii="楷体" w:eastAsia="楷体" w:hint="eastAsia"/>
          <w:spacing w:val="-3"/>
        </w:rPr>
        <w:t>地</w:t>
      </w:r>
      <w:r>
        <w:rPr>
          <w:rFonts w:ascii="楷体" w:eastAsia="楷体" w:hint="eastAsia"/>
        </w:rPr>
        <w:t>壳</w:t>
      </w:r>
      <w:r>
        <w:rPr>
          <w:rFonts w:ascii="楷体" w:eastAsia="楷体" w:hint="eastAsia"/>
          <w:spacing w:val="-3"/>
        </w:rPr>
        <w:t>等</w:t>
      </w:r>
      <w:r>
        <w:rPr>
          <w:rFonts w:ascii="楷体" w:eastAsia="楷体" w:hint="eastAsia"/>
        </w:rPr>
        <w:t>厚</w:t>
      </w:r>
      <w:r>
        <w:rPr>
          <w:rFonts w:ascii="楷体" w:eastAsia="楷体" w:hint="eastAsia"/>
          <w:spacing w:val="-3"/>
        </w:rPr>
        <w:t>度</w:t>
      </w:r>
      <w:r>
        <w:rPr>
          <w:rFonts w:ascii="楷体" w:eastAsia="楷体" w:hint="eastAsia"/>
        </w:rPr>
        <w:t>线</w:t>
      </w:r>
      <w:r>
        <w:rPr>
          <w:rFonts w:ascii="楷体" w:eastAsia="楷体" w:hint="eastAsia"/>
          <w:spacing w:val="-3"/>
        </w:rPr>
        <w:t>图</w:t>
      </w:r>
      <w:r>
        <w:rPr>
          <w:rFonts w:ascii="楷体" w:eastAsia="楷体" w:hint="eastAsia"/>
        </w:rPr>
        <w:t>，</w:t>
      </w:r>
      <w:r>
        <w:rPr>
          <w:rFonts w:ascii="楷体" w:eastAsia="楷体" w:hint="eastAsia"/>
          <w:spacing w:val="-3"/>
        </w:rPr>
        <w:t>乙</w:t>
      </w:r>
      <w:r>
        <w:rPr>
          <w:rFonts w:ascii="楷体" w:eastAsia="楷体" w:hint="eastAsia"/>
        </w:rPr>
        <w:t>图为</w:t>
      </w:r>
      <w:r>
        <w:rPr>
          <w:rFonts w:ascii="楷体" w:eastAsia="楷体" w:hint="eastAsia"/>
          <w:spacing w:val="-3"/>
        </w:rPr>
        <w:t>地</w:t>
      </w:r>
      <w:r>
        <w:rPr>
          <w:rFonts w:ascii="楷体" w:eastAsia="楷体" w:hint="eastAsia"/>
        </w:rPr>
        <w:t>震</w:t>
      </w:r>
      <w:r>
        <w:rPr>
          <w:rFonts w:ascii="楷体" w:eastAsia="楷体" w:hint="eastAsia"/>
          <w:spacing w:val="-3"/>
        </w:rPr>
        <w:t>波</w:t>
      </w:r>
      <w:r>
        <w:rPr>
          <w:rFonts w:ascii="楷体" w:eastAsia="楷体" w:hint="eastAsia"/>
        </w:rPr>
        <w:t>在</w:t>
      </w:r>
      <w:r>
        <w:rPr>
          <w:rFonts w:ascii="楷体" w:eastAsia="楷体" w:hint="eastAsia"/>
          <w:spacing w:val="-3"/>
        </w:rPr>
        <w:t>地</w:t>
      </w:r>
      <w:r>
        <w:rPr>
          <w:rFonts w:ascii="楷体" w:eastAsia="楷体" w:hint="eastAsia"/>
        </w:rPr>
        <w:t>球</w:t>
      </w:r>
      <w:r>
        <w:rPr>
          <w:rFonts w:ascii="楷体" w:eastAsia="楷体" w:hint="eastAsia"/>
          <w:spacing w:val="-3"/>
        </w:rPr>
        <w:t>内</w:t>
      </w:r>
      <w:r>
        <w:rPr>
          <w:rFonts w:ascii="楷体" w:eastAsia="楷体" w:hint="eastAsia"/>
        </w:rPr>
        <w:t>部</w:t>
      </w:r>
      <w:r>
        <w:rPr>
          <w:rFonts w:ascii="楷体" w:eastAsia="楷体" w:hint="eastAsia"/>
          <w:spacing w:val="-3"/>
        </w:rPr>
        <w:t>传</w:t>
      </w:r>
      <w:r>
        <w:rPr>
          <w:rFonts w:ascii="楷体" w:eastAsia="楷体" w:hint="eastAsia"/>
        </w:rPr>
        <w:t>播速</w:t>
      </w:r>
      <w:r>
        <w:rPr>
          <w:rFonts w:ascii="楷体" w:eastAsia="楷体" w:hint="eastAsia"/>
          <w:spacing w:val="-3"/>
        </w:rPr>
        <w:t>度</w:t>
      </w:r>
      <w:r>
        <w:rPr>
          <w:rFonts w:ascii="楷体" w:eastAsia="楷体" w:hint="eastAsia"/>
        </w:rPr>
        <w:t>图。</w:t>
      </w:r>
    </w:p>
    <w:p w14:paraId="3A8DA512" w14:textId="77777777" w:rsidR="00F700D1" w:rsidRDefault="00000000">
      <w:pPr>
        <w:pStyle w:val="a4"/>
        <w:numPr>
          <w:ilvl w:val="0"/>
          <w:numId w:val="9"/>
        </w:numPr>
        <w:tabs>
          <w:tab w:val="left" w:pos="360"/>
          <w:tab w:val="left" w:pos="3516"/>
        </w:tabs>
        <w:spacing w:before="17" w:line="242" w:lineRule="auto"/>
        <w:ind w:right="220" w:firstLine="0"/>
        <w:rPr>
          <w:sz w:val="21"/>
        </w:rPr>
      </w:pPr>
      <w:r>
        <w:rPr>
          <w:sz w:val="21"/>
        </w:rPr>
        <w:t>为探</w:t>
      </w:r>
      <w:r>
        <w:rPr>
          <w:spacing w:val="-3"/>
          <w:sz w:val="21"/>
        </w:rPr>
        <w:t>测</w:t>
      </w:r>
      <w:r>
        <w:rPr>
          <w:sz w:val="21"/>
        </w:rPr>
        <w:t>莫</w:t>
      </w:r>
      <w:r>
        <w:rPr>
          <w:spacing w:val="-3"/>
          <w:sz w:val="21"/>
        </w:rPr>
        <w:t>霍</w:t>
      </w:r>
      <w:r>
        <w:rPr>
          <w:sz w:val="21"/>
        </w:rPr>
        <w:t>界</w:t>
      </w:r>
      <w:r>
        <w:rPr>
          <w:spacing w:val="-3"/>
          <w:sz w:val="21"/>
        </w:rPr>
        <w:t>面</w:t>
      </w:r>
      <w:r>
        <w:rPr>
          <w:sz w:val="21"/>
        </w:rPr>
        <w:t>的</w:t>
      </w:r>
      <w:r>
        <w:rPr>
          <w:spacing w:val="-3"/>
          <w:sz w:val="21"/>
        </w:rPr>
        <w:t>情况</w:t>
      </w:r>
      <w:r>
        <w:rPr>
          <w:sz w:val="21"/>
        </w:rPr>
        <w:t>，在</w:t>
      </w: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四</w:t>
      </w:r>
      <w:r>
        <w:rPr>
          <w:sz w:val="21"/>
        </w:rPr>
        <w:t>地</w:t>
      </w:r>
      <w:r>
        <w:rPr>
          <w:spacing w:val="-3"/>
          <w:sz w:val="21"/>
        </w:rPr>
        <w:t>同</w:t>
      </w:r>
      <w:r>
        <w:rPr>
          <w:sz w:val="21"/>
        </w:rPr>
        <w:t>时</w:t>
      </w:r>
      <w:r>
        <w:rPr>
          <w:spacing w:val="-3"/>
          <w:sz w:val="21"/>
        </w:rPr>
        <w:t>进</w:t>
      </w:r>
      <w:r>
        <w:rPr>
          <w:sz w:val="21"/>
        </w:rPr>
        <w:t>行</w:t>
      </w:r>
      <w:r>
        <w:rPr>
          <w:spacing w:val="-3"/>
          <w:sz w:val="21"/>
        </w:rPr>
        <w:t>了</w:t>
      </w:r>
      <w:r>
        <w:rPr>
          <w:sz w:val="21"/>
        </w:rPr>
        <w:t>地震</w:t>
      </w:r>
      <w:r>
        <w:rPr>
          <w:spacing w:val="-3"/>
          <w:sz w:val="21"/>
        </w:rPr>
        <w:t>波</w:t>
      </w:r>
      <w:r>
        <w:rPr>
          <w:sz w:val="21"/>
        </w:rPr>
        <w:t>的</w:t>
      </w:r>
      <w:r>
        <w:rPr>
          <w:spacing w:val="-3"/>
          <w:sz w:val="21"/>
        </w:rPr>
        <w:t>测</w:t>
      </w:r>
      <w:r>
        <w:rPr>
          <w:sz w:val="21"/>
        </w:rPr>
        <w:t>定</w:t>
      </w:r>
      <w:r>
        <w:rPr>
          <w:spacing w:val="-3"/>
          <w:sz w:val="21"/>
        </w:rPr>
        <w:t>，</w:t>
      </w:r>
      <w:r>
        <w:rPr>
          <w:sz w:val="21"/>
        </w:rPr>
        <w:t>最</w:t>
      </w:r>
      <w:r>
        <w:rPr>
          <w:spacing w:val="-3"/>
          <w:sz w:val="21"/>
        </w:rPr>
        <w:t>迟</w:t>
      </w:r>
      <w:r>
        <w:rPr>
          <w:sz w:val="21"/>
        </w:rPr>
        <w:t>从</w:t>
      </w:r>
      <w:r>
        <w:rPr>
          <w:spacing w:val="-3"/>
          <w:sz w:val="21"/>
        </w:rPr>
        <w:t>莫</w:t>
      </w:r>
      <w:r>
        <w:rPr>
          <w:sz w:val="21"/>
        </w:rPr>
        <w:t>霍界</w:t>
      </w:r>
      <w:r>
        <w:rPr>
          <w:spacing w:val="-3"/>
          <w:sz w:val="21"/>
        </w:rPr>
        <w:t>面</w:t>
      </w:r>
      <w:r>
        <w:rPr>
          <w:sz w:val="21"/>
        </w:rPr>
        <w:t>传</w:t>
      </w:r>
      <w:r>
        <w:rPr>
          <w:spacing w:val="-3"/>
          <w:sz w:val="21"/>
        </w:rPr>
        <w:t>来</w:t>
      </w:r>
      <w:r>
        <w:rPr>
          <w:sz w:val="21"/>
        </w:rPr>
        <w:t>地</w:t>
      </w:r>
      <w:r>
        <w:rPr>
          <w:spacing w:val="-3"/>
          <w:sz w:val="21"/>
        </w:rPr>
        <w:t>震</w:t>
      </w:r>
      <w:r>
        <w:rPr>
          <w:sz w:val="21"/>
        </w:rPr>
        <w:t>波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pacing w:val="47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．拉萨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．乌</w:t>
      </w:r>
      <w:r>
        <w:rPr>
          <w:spacing w:val="-3"/>
          <w:sz w:val="21"/>
        </w:rPr>
        <w:t>鲁</w:t>
      </w:r>
      <w:r>
        <w:rPr>
          <w:sz w:val="21"/>
        </w:rPr>
        <w:t>木齐</w:t>
      </w:r>
    </w:p>
    <w:p w14:paraId="67026879" w14:textId="77777777" w:rsidR="00F700D1" w:rsidRDefault="00000000">
      <w:pPr>
        <w:pStyle w:val="a3"/>
        <w:tabs>
          <w:tab w:val="left" w:pos="3516"/>
        </w:tabs>
        <w:spacing w:before="1"/>
      </w:pPr>
      <w:r>
        <w:rPr>
          <w:rFonts w:ascii="Times New Roman" w:eastAsia="Times New Roman"/>
        </w:rPr>
        <w:t>C</w:t>
      </w:r>
      <w:r>
        <w:t>．上海</w:t>
      </w:r>
      <w:r>
        <w:tab/>
      </w:r>
      <w:r>
        <w:rPr>
          <w:rFonts w:ascii="Times New Roman" w:eastAsia="Times New Roman"/>
        </w:rPr>
        <w:t>D</w:t>
      </w:r>
      <w:r>
        <w:t>．北京</w:t>
      </w:r>
    </w:p>
    <w:p w14:paraId="626EC7FE" w14:textId="77777777" w:rsidR="00F700D1" w:rsidRDefault="00000000">
      <w:pPr>
        <w:pStyle w:val="a4"/>
        <w:numPr>
          <w:ilvl w:val="0"/>
          <w:numId w:val="9"/>
        </w:numPr>
        <w:tabs>
          <w:tab w:val="left" w:pos="361"/>
        </w:tabs>
        <w:spacing w:before="2"/>
        <w:ind w:left="360" w:hanging="249"/>
        <w:rPr>
          <w:sz w:val="21"/>
        </w:rPr>
      </w:pPr>
      <w:r>
        <w:rPr>
          <w:sz w:val="21"/>
        </w:rPr>
        <w:t>掌握地震发生规律可有效减少危害，要了解地球各圈层组成物质和结构特征，目前主要的研究依据是</w:t>
      </w:r>
    </w:p>
    <w:p w14:paraId="4EFB338A" w14:textId="77777777" w:rsidR="00F700D1" w:rsidRDefault="00000000">
      <w:pPr>
        <w:pStyle w:val="a3"/>
        <w:tabs>
          <w:tab w:val="left" w:pos="955"/>
          <w:tab w:val="left" w:pos="3730"/>
          <w:tab w:val="left" w:pos="7494"/>
        </w:tabs>
        <w:spacing w:before="5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，</w:t>
      </w:r>
      <w:r>
        <w:t>材</w:t>
      </w:r>
      <w:r>
        <w:rPr>
          <w:spacing w:val="-3"/>
        </w:rPr>
        <w:t>料</w:t>
      </w:r>
      <w:r>
        <w:t>二</w:t>
      </w:r>
      <w:r>
        <w:rPr>
          <w:spacing w:val="-3"/>
        </w:rPr>
        <w:t>乙图</w:t>
      </w:r>
      <w:r>
        <w:rPr>
          <w:spacing w:val="50"/>
        </w:rPr>
        <w:t>中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3"/>
        </w:rPr>
        <w:t xml:space="preserve"> </w:t>
      </w:r>
      <w: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1"/>
        </w:rPr>
        <w:t xml:space="preserve"> </w:t>
      </w:r>
      <w: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</w:p>
    <w:p w14:paraId="15F50DED" w14:textId="77777777" w:rsidR="00F700D1" w:rsidRDefault="00000000">
      <w:pPr>
        <w:pStyle w:val="a3"/>
        <w:tabs>
          <w:tab w:val="left" w:pos="8459"/>
        </w:tabs>
        <w:spacing w:before="2"/>
        <w:rPr>
          <w:rFonts w:ascii="Times New Roman" w:eastAsia="Times New Roman"/>
        </w:rPr>
      </w:pPr>
      <w:r>
        <w:t>并写</w:t>
      </w:r>
      <w:r>
        <w:rPr>
          <w:spacing w:val="-3"/>
        </w:rPr>
        <w:t>出</w:t>
      </w:r>
      <w:r>
        <w:t>其</w:t>
      </w:r>
      <w:r>
        <w:rPr>
          <w:spacing w:val="-3"/>
        </w:rPr>
        <w:t>判</w:t>
      </w:r>
      <w:r>
        <w:t>断</w:t>
      </w:r>
      <w:r>
        <w:rPr>
          <w:spacing w:val="-3"/>
        </w:rPr>
        <w:t>依</w:t>
      </w:r>
      <w:r>
        <w:t>据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523F9F0" w14:textId="77777777" w:rsidR="00F700D1" w:rsidRDefault="00000000">
      <w:pPr>
        <w:pStyle w:val="a3"/>
        <w:tabs>
          <w:tab w:val="left" w:pos="8409"/>
        </w:tabs>
        <w:spacing w:before="5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 w14:paraId="003858EA" w14:textId="77777777" w:rsidR="00F700D1" w:rsidRDefault="00000000">
      <w:pPr>
        <w:pStyle w:val="a4"/>
        <w:numPr>
          <w:ilvl w:val="0"/>
          <w:numId w:val="9"/>
        </w:numPr>
        <w:tabs>
          <w:tab w:val="left" w:pos="383"/>
          <w:tab w:val="left" w:pos="4668"/>
        </w:tabs>
        <w:spacing w:before="2"/>
        <w:ind w:left="382" w:hanging="271"/>
        <w:rPr>
          <w:sz w:val="21"/>
        </w:rPr>
      </w:pPr>
      <w:r>
        <w:rPr>
          <w:spacing w:val="23"/>
          <w:sz w:val="21"/>
        </w:rPr>
        <w:t>在地壳</w:t>
      </w:r>
      <w:r>
        <w:rPr>
          <w:spacing w:val="21"/>
          <w:sz w:val="21"/>
        </w:rPr>
        <w:t>等</w:t>
      </w:r>
      <w:r>
        <w:rPr>
          <w:spacing w:val="23"/>
          <w:sz w:val="21"/>
        </w:rPr>
        <w:t>厚度</w:t>
      </w:r>
      <w:r>
        <w:rPr>
          <w:spacing w:val="21"/>
          <w:sz w:val="21"/>
        </w:rPr>
        <w:t>线</w:t>
      </w:r>
      <w:r>
        <w:rPr>
          <w:spacing w:val="23"/>
          <w:sz w:val="21"/>
        </w:rPr>
        <w:t>图</w:t>
      </w:r>
      <w:r>
        <w:rPr>
          <w:spacing w:val="22"/>
          <w:sz w:val="21"/>
        </w:rPr>
        <w:t>中</w:t>
      </w:r>
      <w:r>
        <w:rPr>
          <w:sz w:val="21"/>
        </w:rPr>
        <w:t>，</w:t>
      </w:r>
      <w:r>
        <w:rPr>
          <w:spacing w:val="-79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0 </w:t>
      </w:r>
      <w:r>
        <w:rPr>
          <w:rFonts w:ascii="Times New Roman" w:eastAsia="Times New Roman"/>
          <w:spacing w:val="32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km </w:t>
      </w:r>
      <w:r>
        <w:rPr>
          <w:rFonts w:ascii="Times New Roman" w:eastAsia="Times New Roman"/>
          <w:spacing w:val="30"/>
          <w:sz w:val="21"/>
        </w:rPr>
        <w:t xml:space="preserve"> </w:t>
      </w:r>
      <w:r>
        <w:rPr>
          <w:spacing w:val="21"/>
          <w:sz w:val="21"/>
        </w:rPr>
        <w:t>表</w:t>
      </w:r>
      <w:r>
        <w:rPr>
          <w:spacing w:val="24"/>
          <w:sz w:val="21"/>
        </w:rPr>
        <w:t>示</w:t>
      </w:r>
      <w:r>
        <w:rPr>
          <w:spacing w:val="24"/>
          <w:sz w:val="21"/>
          <w:u w:val="single"/>
        </w:rPr>
        <w:t xml:space="preserve"> </w:t>
      </w:r>
      <w:r>
        <w:rPr>
          <w:spacing w:val="24"/>
          <w:sz w:val="21"/>
          <w:u w:val="single"/>
        </w:rPr>
        <w:tab/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pacing w:val="-28"/>
          <w:sz w:val="21"/>
        </w:rPr>
        <w:t xml:space="preserve"> </w:t>
      </w:r>
      <w:r>
        <w:rPr>
          <w:spacing w:val="24"/>
          <w:sz w:val="21"/>
        </w:rPr>
        <w:t>界面</w:t>
      </w:r>
      <w:r>
        <w:rPr>
          <w:rFonts w:ascii="Times New Roman" w:eastAsia="Times New Roman"/>
          <w:spacing w:val="23"/>
          <w:sz w:val="21"/>
        </w:rPr>
        <w:t>)</w:t>
      </w:r>
      <w:r>
        <w:rPr>
          <w:spacing w:val="24"/>
          <w:sz w:val="21"/>
        </w:rPr>
        <w:t>。</w:t>
      </w:r>
      <w:proofErr w:type="gramStart"/>
      <w:r>
        <w:rPr>
          <w:spacing w:val="21"/>
          <w:sz w:val="21"/>
        </w:rPr>
        <w:t>说</w:t>
      </w:r>
      <w:r>
        <w:rPr>
          <w:spacing w:val="23"/>
          <w:sz w:val="21"/>
        </w:rPr>
        <w:t>出甲</w:t>
      </w:r>
      <w:proofErr w:type="gramEnd"/>
      <w:r>
        <w:rPr>
          <w:spacing w:val="21"/>
          <w:sz w:val="21"/>
        </w:rPr>
        <w:t>图</w:t>
      </w:r>
      <w:r>
        <w:rPr>
          <w:spacing w:val="23"/>
          <w:sz w:val="21"/>
        </w:rPr>
        <w:t>所示</w:t>
      </w:r>
      <w:r>
        <w:rPr>
          <w:spacing w:val="21"/>
          <w:sz w:val="21"/>
        </w:rPr>
        <w:t>区</w:t>
      </w:r>
      <w:r>
        <w:rPr>
          <w:spacing w:val="23"/>
          <w:sz w:val="21"/>
        </w:rPr>
        <w:t>域地壳</w:t>
      </w:r>
      <w:r>
        <w:rPr>
          <w:spacing w:val="21"/>
          <w:sz w:val="21"/>
        </w:rPr>
        <w:t>厚</w:t>
      </w:r>
      <w:r>
        <w:rPr>
          <w:spacing w:val="23"/>
          <w:sz w:val="21"/>
        </w:rPr>
        <w:t>度</w:t>
      </w:r>
      <w:r>
        <w:rPr>
          <w:spacing w:val="21"/>
          <w:sz w:val="21"/>
        </w:rPr>
        <w:t>大</w:t>
      </w:r>
      <w:r>
        <w:rPr>
          <w:spacing w:val="23"/>
          <w:sz w:val="21"/>
        </w:rPr>
        <w:t>致分</w:t>
      </w:r>
      <w:r>
        <w:rPr>
          <w:spacing w:val="21"/>
          <w:sz w:val="21"/>
        </w:rPr>
        <w:t>布规</w:t>
      </w:r>
      <w:r>
        <w:rPr>
          <w:sz w:val="21"/>
        </w:rPr>
        <w:t>律</w:t>
      </w:r>
    </w:p>
    <w:p w14:paraId="0CB7ABB4" w14:textId="77777777" w:rsidR="00F700D1" w:rsidRDefault="00000000">
      <w:pPr>
        <w:pStyle w:val="a3"/>
        <w:tabs>
          <w:tab w:val="left" w:pos="5156"/>
          <w:tab w:val="left" w:pos="8094"/>
        </w:tabs>
        <w:spacing w:before="4" w:line="242" w:lineRule="auto"/>
        <w:ind w:right="1516"/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  <w:r>
        <w:t>。根据</w:t>
      </w:r>
      <w:r>
        <w:rPr>
          <w:spacing w:val="-3"/>
        </w:rPr>
        <w:t>材</w:t>
      </w:r>
      <w:r>
        <w:t>料</w:t>
      </w:r>
      <w:r>
        <w:rPr>
          <w:spacing w:val="-3"/>
        </w:rPr>
        <w:t>可</w:t>
      </w:r>
      <w:r>
        <w:t>以</w:t>
      </w:r>
      <w:r>
        <w:rPr>
          <w:spacing w:val="-3"/>
        </w:rPr>
        <w:t>推</w:t>
      </w:r>
      <w:r>
        <w:t>断</w:t>
      </w:r>
      <w:r>
        <w:rPr>
          <w:spacing w:val="-3"/>
        </w:rPr>
        <w:t>出</w:t>
      </w:r>
      <w:r>
        <w:t>，</w:t>
      </w:r>
      <w:r>
        <w:rPr>
          <w:spacing w:val="-3"/>
        </w:rPr>
        <w:t>西</w:t>
      </w:r>
      <w:r>
        <w:t>昌市</w:t>
      </w:r>
      <w:r>
        <w:rPr>
          <w:spacing w:val="-3"/>
        </w:rPr>
        <w:t>地</w:t>
      </w:r>
      <w:r>
        <w:t>震</w:t>
      </w:r>
      <w:r>
        <w:rPr>
          <w:spacing w:val="-3"/>
        </w:rPr>
        <w:t>的</w:t>
      </w:r>
      <w:r>
        <w:t>震</w:t>
      </w:r>
      <w:r>
        <w:rPr>
          <w:spacing w:val="-3"/>
        </w:rPr>
        <w:t>源</w:t>
      </w:r>
      <w:r>
        <w:t>位</w:t>
      </w:r>
      <w:r>
        <w:rPr>
          <w:spacing w:val="-3"/>
        </w:rPr>
        <w:t>于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ascii="Times New Roman" w:eastAsia="Times New Roman" w:hAnsi="Times New Roman"/>
        </w:rPr>
        <w:t>(</w:t>
      </w:r>
      <w:r>
        <w:t>填“</w:t>
      </w:r>
      <w:r>
        <w:rPr>
          <w:spacing w:val="-3"/>
        </w:rPr>
        <w:t>地</w:t>
      </w:r>
      <w:r>
        <w:t>壳”“</w:t>
      </w:r>
      <w:r>
        <w:rPr>
          <w:spacing w:val="-3"/>
        </w:rPr>
        <w:t>地</w:t>
      </w:r>
      <w:r>
        <w:t>幔</w:t>
      </w:r>
      <w:r>
        <w:rPr>
          <w:spacing w:val="-3"/>
        </w:rPr>
        <w:t>”</w:t>
      </w:r>
      <w:r>
        <w:t>或“</w:t>
      </w:r>
      <w:r>
        <w:rPr>
          <w:spacing w:val="-3"/>
        </w:rPr>
        <w:t>地</w:t>
      </w:r>
      <w:r>
        <w:t>核”</w:t>
      </w:r>
      <w:r>
        <w:rPr>
          <w:rFonts w:ascii="Times New Roman" w:eastAsia="Times New Roman" w:hAnsi="Times New Roman"/>
        </w:rPr>
        <w:t>)</w:t>
      </w:r>
      <w:r>
        <w:rPr>
          <w:spacing w:val="-13"/>
        </w:rPr>
        <w:t>。</w:t>
      </w:r>
    </w:p>
    <w:p w14:paraId="1B2F153E" w14:textId="0DA67369" w:rsidR="00F700D1" w:rsidRDefault="00F700D1" w:rsidP="00330863">
      <w:pPr>
        <w:pStyle w:val="1"/>
      </w:pPr>
    </w:p>
    <w:sectPr w:rsidR="00F700D1" w:rsidSect="00330863">
      <w:footerReference w:type="default" r:id="rId14"/>
      <w:pgSz w:w="11910" w:h="16840"/>
      <w:pgMar w:top="1200" w:right="920" w:bottom="1180" w:left="10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69C7" w14:textId="77777777" w:rsidR="00E23339" w:rsidRDefault="00E23339">
      <w:r>
        <w:separator/>
      </w:r>
    </w:p>
  </w:endnote>
  <w:endnote w:type="continuationSeparator" w:id="0">
    <w:p w14:paraId="215ED0A7" w14:textId="77777777" w:rsidR="00E23339" w:rsidRDefault="00E2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164B" w14:textId="77777777" w:rsidR="00F700D1" w:rsidRDefault="00000000">
    <w:pPr>
      <w:pStyle w:val="a3"/>
      <w:spacing w:line="14" w:lineRule="auto"/>
      <w:ind w:left="0"/>
      <w:rPr>
        <w:sz w:val="20"/>
      </w:rPr>
    </w:pPr>
    <w:r>
      <w:pict w14:anchorId="7002E80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8pt;margin-top:781.7pt;width:33.7pt;height:12pt;z-index:-252191744;mso-position-horizontal-relative:page;mso-position-vertical-relative:page" filled="f" stroked="f">
          <v:textbox style="mso-next-textbox:#_x0000_s1026" inset="0,0,0,0">
            <w:txbxContent>
              <w:p w14:paraId="11823A97" w14:textId="29D48B50" w:rsidR="00F700D1" w:rsidRDefault="00000000">
                <w:pPr>
                  <w:spacing w:line="225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/>
                    <w:sz w:val="18"/>
                  </w:rPr>
                  <w:t xml:space="preserve"> </w:t>
                </w:r>
                <w:r w:rsidR="00700539">
                  <w:rPr>
                    <w:rFonts w:ascii="Calibri" w:eastAsiaTheme="minorEastAsia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19C4" w14:textId="77777777" w:rsidR="00F700D1" w:rsidRDefault="00000000">
    <w:pPr>
      <w:pStyle w:val="a3"/>
      <w:spacing w:line="14" w:lineRule="auto"/>
      <w:ind w:left="0"/>
      <w:rPr>
        <w:sz w:val="20"/>
      </w:rPr>
    </w:pPr>
    <w:r>
      <w:pict w14:anchorId="3A8C32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8pt;margin-top:781.7pt;width:39.7pt;height:12pt;z-index:-252190720;mso-position-horizontal-relative:page;mso-position-vertical-relative:page" filled="f" stroked="f">
          <v:textbox style="mso-next-textbox:#_x0000_s1025" inset="0,0,0,0">
            <w:txbxContent>
              <w:p w14:paraId="62F69454" w14:textId="293A519C" w:rsidR="00F700D1" w:rsidRDefault="00000000">
                <w:pPr>
                  <w:spacing w:line="225" w:lineRule="exact"/>
                  <w:ind w:left="20"/>
                  <w:rPr>
                    <w:rFonts w:ascii="Calibri" w:eastAsia="Calibri"/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 w:rsidR="00700539">
                  <w:t xml:space="preserve"> </w:t>
                </w:r>
                <w:r w:rsidR="00700539" w:rsidRPr="00700539">
                  <w:rPr>
                    <w:rFonts w:hint="eastAsia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1762" w14:textId="77777777" w:rsidR="00E23339" w:rsidRDefault="00E23339">
      <w:r>
        <w:separator/>
      </w:r>
    </w:p>
  </w:footnote>
  <w:footnote w:type="continuationSeparator" w:id="0">
    <w:p w14:paraId="6E9A21C4" w14:textId="77777777" w:rsidR="00E23339" w:rsidRDefault="00E2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A1"/>
    <w:multiLevelType w:val="hybridMultilevel"/>
    <w:tmpl w:val="DA3A6066"/>
    <w:lvl w:ilvl="0" w:tplc="A46AE886">
      <w:start w:val="14"/>
      <w:numFmt w:val="decimal"/>
      <w:lvlText w:val="%1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E227CF2">
      <w:numFmt w:val="bullet"/>
      <w:lvlText w:val="•"/>
      <w:lvlJc w:val="left"/>
      <w:pPr>
        <w:ind w:left="1104" w:hanging="424"/>
      </w:pPr>
      <w:rPr>
        <w:rFonts w:hint="default"/>
        <w:lang w:val="zh-CN" w:eastAsia="zh-CN" w:bidi="zh-CN"/>
      </w:rPr>
    </w:lvl>
    <w:lvl w:ilvl="2" w:tplc="B82E2A56">
      <w:numFmt w:val="bullet"/>
      <w:lvlText w:val="•"/>
      <w:lvlJc w:val="left"/>
      <w:pPr>
        <w:ind w:left="2089" w:hanging="424"/>
      </w:pPr>
      <w:rPr>
        <w:rFonts w:hint="default"/>
        <w:lang w:val="zh-CN" w:eastAsia="zh-CN" w:bidi="zh-CN"/>
      </w:rPr>
    </w:lvl>
    <w:lvl w:ilvl="3" w:tplc="B17A4086">
      <w:numFmt w:val="bullet"/>
      <w:lvlText w:val="•"/>
      <w:lvlJc w:val="left"/>
      <w:pPr>
        <w:ind w:left="3073" w:hanging="424"/>
      </w:pPr>
      <w:rPr>
        <w:rFonts w:hint="default"/>
        <w:lang w:val="zh-CN" w:eastAsia="zh-CN" w:bidi="zh-CN"/>
      </w:rPr>
    </w:lvl>
    <w:lvl w:ilvl="4" w:tplc="D7E4D6CA">
      <w:numFmt w:val="bullet"/>
      <w:lvlText w:val="•"/>
      <w:lvlJc w:val="left"/>
      <w:pPr>
        <w:ind w:left="4058" w:hanging="424"/>
      </w:pPr>
      <w:rPr>
        <w:rFonts w:hint="default"/>
        <w:lang w:val="zh-CN" w:eastAsia="zh-CN" w:bidi="zh-CN"/>
      </w:rPr>
    </w:lvl>
    <w:lvl w:ilvl="5" w:tplc="7C3C7C32">
      <w:numFmt w:val="bullet"/>
      <w:lvlText w:val="•"/>
      <w:lvlJc w:val="left"/>
      <w:pPr>
        <w:ind w:left="5043" w:hanging="424"/>
      </w:pPr>
      <w:rPr>
        <w:rFonts w:hint="default"/>
        <w:lang w:val="zh-CN" w:eastAsia="zh-CN" w:bidi="zh-CN"/>
      </w:rPr>
    </w:lvl>
    <w:lvl w:ilvl="6" w:tplc="01AEEC12">
      <w:numFmt w:val="bullet"/>
      <w:lvlText w:val="•"/>
      <w:lvlJc w:val="left"/>
      <w:pPr>
        <w:ind w:left="6027" w:hanging="424"/>
      </w:pPr>
      <w:rPr>
        <w:rFonts w:hint="default"/>
        <w:lang w:val="zh-CN" w:eastAsia="zh-CN" w:bidi="zh-CN"/>
      </w:rPr>
    </w:lvl>
    <w:lvl w:ilvl="7" w:tplc="37261526">
      <w:numFmt w:val="bullet"/>
      <w:lvlText w:val="•"/>
      <w:lvlJc w:val="left"/>
      <w:pPr>
        <w:ind w:left="7012" w:hanging="424"/>
      </w:pPr>
      <w:rPr>
        <w:rFonts w:hint="default"/>
        <w:lang w:val="zh-CN" w:eastAsia="zh-CN" w:bidi="zh-CN"/>
      </w:rPr>
    </w:lvl>
    <w:lvl w:ilvl="8" w:tplc="A0E0568A">
      <w:numFmt w:val="bullet"/>
      <w:lvlText w:val="•"/>
      <w:lvlJc w:val="left"/>
      <w:pPr>
        <w:ind w:left="7997" w:hanging="424"/>
      </w:pPr>
      <w:rPr>
        <w:rFonts w:hint="default"/>
        <w:lang w:val="zh-CN" w:eastAsia="zh-CN" w:bidi="zh-CN"/>
      </w:rPr>
    </w:lvl>
  </w:abstractNum>
  <w:abstractNum w:abstractNumId="1" w15:restartNumberingAfterBreak="0">
    <w:nsid w:val="0C9323E9"/>
    <w:multiLevelType w:val="hybridMultilevel"/>
    <w:tmpl w:val="BBAC4F86"/>
    <w:lvl w:ilvl="0" w:tplc="1C1E073A">
      <w:start w:val="9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B276E500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CDAAA710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BC823608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42E606E6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1E087630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A948C558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472CAFAC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0A50E84E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11952B2E"/>
    <w:multiLevelType w:val="hybridMultilevel"/>
    <w:tmpl w:val="5FB4F74A"/>
    <w:lvl w:ilvl="0" w:tplc="94CE2238">
      <w:start w:val="7"/>
      <w:numFmt w:val="decimal"/>
      <w:lvlText w:val="%1."/>
      <w:lvlJc w:val="left"/>
      <w:pPr>
        <w:ind w:left="43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63C4774">
      <w:numFmt w:val="bullet"/>
      <w:lvlText w:val="•"/>
      <w:lvlJc w:val="left"/>
      <w:pPr>
        <w:ind w:left="440" w:hanging="318"/>
      </w:pPr>
      <w:rPr>
        <w:rFonts w:hint="default"/>
        <w:lang w:val="zh-CN" w:eastAsia="zh-CN" w:bidi="zh-CN"/>
      </w:rPr>
    </w:lvl>
    <w:lvl w:ilvl="2" w:tplc="BBD8D6AE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3" w:tplc="48EE41FC">
      <w:numFmt w:val="bullet"/>
      <w:lvlText w:val="•"/>
      <w:lvlJc w:val="left"/>
      <w:pPr>
        <w:ind w:left="1665" w:hanging="318"/>
      </w:pPr>
      <w:rPr>
        <w:rFonts w:hint="default"/>
        <w:lang w:val="zh-CN" w:eastAsia="zh-CN" w:bidi="zh-CN"/>
      </w:rPr>
    </w:lvl>
    <w:lvl w:ilvl="4" w:tplc="E8128DE4">
      <w:numFmt w:val="bullet"/>
      <w:lvlText w:val="•"/>
      <w:lvlJc w:val="left"/>
      <w:pPr>
        <w:ind w:left="2851" w:hanging="318"/>
      </w:pPr>
      <w:rPr>
        <w:rFonts w:hint="default"/>
        <w:lang w:val="zh-CN" w:eastAsia="zh-CN" w:bidi="zh-CN"/>
      </w:rPr>
    </w:lvl>
    <w:lvl w:ilvl="5" w:tplc="FEF461EE">
      <w:numFmt w:val="bullet"/>
      <w:lvlText w:val="•"/>
      <w:lvlJc w:val="left"/>
      <w:pPr>
        <w:ind w:left="4037" w:hanging="318"/>
      </w:pPr>
      <w:rPr>
        <w:rFonts w:hint="default"/>
        <w:lang w:val="zh-CN" w:eastAsia="zh-CN" w:bidi="zh-CN"/>
      </w:rPr>
    </w:lvl>
    <w:lvl w:ilvl="6" w:tplc="4BAC711A">
      <w:numFmt w:val="bullet"/>
      <w:lvlText w:val="•"/>
      <w:lvlJc w:val="left"/>
      <w:pPr>
        <w:ind w:left="5223" w:hanging="318"/>
      </w:pPr>
      <w:rPr>
        <w:rFonts w:hint="default"/>
        <w:lang w:val="zh-CN" w:eastAsia="zh-CN" w:bidi="zh-CN"/>
      </w:rPr>
    </w:lvl>
    <w:lvl w:ilvl="7" w:tplc="7BC0E814">
      <w:numFmt w:val="bullet"/>
      <w:lvlText w:val="•"/>
      <w:lvlJc w:val="left"/>
      <w:pPr>
        <w:ind w:left="6409" w:hanging="318"/>
      </w:pPr>
      <w:rPr>
        <w:rFonts w:hint="default"/>
        <w:lang w:val="zh-CN" w:eastAsia="zh-CN" w:bidi="zh-CN"/>
      </w:rPr>
    </w:lvl>
    <w:lvl w:ilvl="8" w:tplc="FAD2D032">
      <w:numFmt w:val="bullet"/>
      <w:lvlText w:val="•"/>
      <w:lvlJc w:val="left"/>
      <w:pPr>
        <w:ind w:left="7594" w:hanging="318"/>
      </w:pPr>
      <w:rPr>
        <w:rFonts w:hint="default"/>
        <w:lang w:val="zh-CN" w:eastAsia="zh-CN" w:bidi="zh-CN"/>
      </w:rPr>
    </w:lvl>
  </w:abstractNum>
  <w:abstractNum w:abstractNumId="3" w15:restartNumberingAfterBreak="0">
    <w:nsid w:val="163B0491"/>
    <w:multiLevelType w:val="hybridMultilevel"/>
    <w:tmpl w:val="B2608BE0"/>
    <w:lvl w:ilvl="0" w:tplc="91EC7C8C">
      <w:start w:val="1"/>
      <w:numFmt w:val="decimal"/>
      <w:lvlText w:val="(%1)"/>
      <w:lvlJc w:val="left"/>
      <w:pPr>
        <w:ind w:left="35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69AC5746">
      <w:numFmt w:val="bullet"/>
      <w:lvlText w:val="•"/>
      <w:lvlJc w:val="left"/>
      <w:pPr>
        <w:ind w:left="1320" w:hanging="247"/>
      </w:pPr>
      <w:rPr>
        <w:rFonts w:hint="default"/>
        <w:lang w:val="zh-CN" w:eastAsia="zh-CN" w:bidi="zh-CN"/>
      </w:rPr>
    </w:lvl>
    <w:lvl w:ilvl="2" w:tplc="777C6818">
      <w:numFmt w:val="bullet"/>
      <w:lvlText w:val="•"/>
      <w:lvlJc w:val="left"/>
      <w:pPr>
        <w:ind w:left="2281" w:hanging="247"/>
      </w:pPr>
      <w:rPr>
        <w:rFonts w:hint="default"/>
        <w:lang w:val="zh-CN" w:eastAsia="zh-CN" w:bidi="zh-CN"/>
      </w:rPr>
    </w:lvl>
    <w:lvl w:ilvl="3" w:tplc="BC907CDE">
      <w:numFmt w:val="bullet"/>
      <w:lvlText w:val="•"/>
      <w:lvlJc w:val="left"/>
      <w:pPr>
        <w:ind w:left="3241" w:hanging="247"/>
      </w:pPr>
      <w:rPr>
        <w:rFonts w:hint="default"/>
        <w:lang w:val="zh-CN" w:eastAsia="zh-CN" w:bidi="zh-CN"/>
      </w:rPr>
    </w:lvl>
    <w:lvl w:ilvl="4" w:tplc="AF001FC6">
      <w:numFmt w:val="bullet"/>
      <w:lvlText w:val="•"/>
      <w:lvlJc w:val="left"/>
      <w:pPr>
        <w:ind w:left="4202" w:hanging="247"/>
      </w:pPr>
      <w:rPr>
        <w:rFonts w:hint="default"/>
        <w:lang w:val="zh-CN" w:eastAsia="zh-CN" w:bidi="zh-CN"/>
      </w:rPr>
    </w:lvl>
    <w:lvl w:ilvl="5" w:tplc="51EC637C">
      <w:numFmt w:val="bullet"/>
      <w:lvlText w:val="•"/>
      <w:lvlJc w:val="left"/>
      <w:pPr>
        <w:ind w:left="5163" w:hanging="247"/>
      </w:pPr>
      <w:rPr>
        <w:rFonts w:hint="default"/>
        <w:lang w:val="zh-CN" w:eastAsia="zh-CN" w:bidi="zh-CN"/>
      </w:rPr>
    </w:lvl>
    <w:lvl w:ilvl="6" w:tplc="01685C6E">
      <w:numFmt w:val="bullet"/>
      <w:lvlText w:val="•"/>
      <w:lvlJc w:val="left"/>
      <w:pPr>
        <w:ind w:left="6123" w:hanging="247"/>
      </w:pPr>
      <w:rPr>
        <w:rFonts w:hint="default"/>
        <w:lang w:val="zh-CN" w:eastAsia="zh-CN" w:bidi="zh-CN"/>
      </w:rPr>
    </w:lvl>
    <w:lvl w:ilvl="7" w:tplc="5CE88970">
      <w:numFmt w:val="bullet"/>
      <w:lvlText w:val="•"/>
      <w:lvlJc w:val="left"/>
      <w:pPr>
        <w:ind w:left="7084" w:hanging="247"/>
      </w:pPr>
      <w:rPr>
        <w:rFonts w:hint="default"/>
        <w:lang w:val="zh-CN" w:eastAsia="zh-CN" w:bidi="zh-CN"/>
      </w:rPr>
    </w:lvl>
    <w:lvl w:ilvl="8" w:tplc="3402B262">
      <w:numFmt w:val="bullet"/>
      <w:lvlText w:val="•"/>
      <w:lvlJc w:val="left"/>
      <w:pPr>
        <w:ind w:left="8045" w:hanging="247"/>
      </w:pPr>
      <w:rPr>
        <w:rFonts w:hint="default"/>
        <w:lang w:val="zh-CN" w:eastAsia="zh-CN" w:bidi="zh-CN"/>
      </w:rPr>
    </w:lvl>
  </w:abstractNum>
  <w:abstractNum w:abstractNumId="4" w15:restartNumberingAfterBreak="0">
    <w:nsid w:val="18EE265F"/>
    <w:multiLevelType w:val="hybridMultilevel"/>
    <w:tmpl w:val="697631D0"/>
    <w:lvl w:ilvl="0" w:tplc="6C2A02A6">
      <w:start w:val="1"/>
      <w:numFmt w:val="decimal"/>
      <w:lvlText w:val="(%1)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14FE9B0E">
      <w:numFmt w:val="bullet"/>
      <w:lvlText w:val="•"/>
      <w:lvlJc w:val="left"/>
      <w:pPr>
        <w:ind w:left="1104" w:hanging="247"/>
      </w:pPr>
      <w:rPr>
        <w:rFonts w:hint="default"/>
        <w:lang w:val="zh-CN" w:eastAsia="zh-CN" w:bidi="zh-CN"/>
      </w:rPr>
    </w:lvl>
    <w:lvl w:ilvl="2" w:tplc="05BC396A">
      <w:numFmt w:val="bullet"/>
      <w:lvlText w:val="•"/>
      <w:lvlJc w:val="left"/>
      <w:pPr>
        <w:ind w:left="2089" w:hanging="247"/>
      </w:pPr>
      <w:rPr>
        <w:rFonts w:hint="default"/>
        <w:lang w:val="zh-CN" w:eastAsia="zh-CN" w:bidi="zh-CN"/>
      </w:rPr>
    </w:lvl>
    <w:lvl w:ilvl="3" w:tplc="0CBE223C">
      <w:numFmt w:val="bullet"/>
      <w:lvlText w:val="•"/>
      <w:lvlJc w:val="left"/>
      <w:pPr>
        <w:ind w:left="3073" w:hanging="247"/>
      </w:pPr>
      <w:rPr>
        <w:rFonts w:hint="default"/>
        <w:lang w:val="zh-CN" w:eastAsia="zh-CN" w:bidi="zh-CN"/>
      </w:rPr>
    </w:lvl>
    <w:lvl w:ilvl="4" w:tplc="C0E2451C">
      <w:numFmt w:val="bullet"/>
      <w:lvlText w:val="•"/>
      <w:lvlJc w:val="left"/>
      <w:pPr>
        <w:ind w:left="4058" w:hanging="247"/>
      </w:pPr>
      <w:rPr>
        <w:rFonts w:hint="default"/>
        <w:lang w:val="zh-CN" w:eastAsia="zh-CN" w:bidi="zh-CN"/>
      </w:rPr>
    </w:lvl>
    <w:lvl w:ilvl="5" w:tplc="945050F0">
      <w:numFmt w:val="bullet"/>
      <w:lvlText w:val="•"/>
      <w:lvlJc w:val="left"/>
      <w:pPr>
        <w:ind w:left="5043" w:hanging="247"/>
      </w:pPr>
      <w:rPr>
        <w:rFonts w:hint="default"/>
        <w:lang w:val="zh-CN" w:eastAsia="zh-CN" w:bidi="zh-CN"/>
      </w:rPr>
    </w:lvl>
    <w:lvl w:ilvl="6" w:tplc="7A8CC210">
      <w:numFmt w:val="bullet"/>
      <w:lvlText w:val="•"/>
      <w:lvlJc w:val="left"/>
      <w:pPr>
        <w:ind w:left="6027" w:hanging="247"/>
      </w:pPr>
      <w:rPr>
        <w:rFonts w:hint="default"/>
        <w:lang w:val="zh-CN" w:eastAsia="zh-CN" w:bidi="zh-CN"/>
      </w:rPr>
    </w:lvl>
    <w:lvl w:ilvl="7" w:tplc="78CCC1F6">
      <w:numFmt w:val="bullet"/>
      <w:lvlText w:val="•"/>
      <w:lvlJc w:val="left"/>
      <w:pPr>
        <w:ind w:left="7012" w:hanging="247"/>
      </w:pPr>
      <w:rPr>
        <w:rFonts w:hint="default"/>
        <w:lang w:val="zh-CN" w:eastAsia="zh-CN" w:bidi="zh-CN"/>
      </w:rPr>
    </w:lvl>
    <w:lvl w:ilvl="8" w:tplc="72EAFB1C">
      <w:numFmt w:val="bullet"/>
      <w:lvlText w:val="•"/>
      <w:lvlJc w:val="left"/>
      <w:pPr>
        <w:ind w:left="7997" w:hanging="247"/>
      </w:pPr>
      <w:rPr>
        <w:rFonts w:hint="default"/>
        <w:lang w:val="zh-CN" w:eastAsia="zh-CN" w:bidi="zh-CN"/>
      </w:rPr>
    </w:lvl>
  </w:abstractNum>
  <w:abstractNum w:abstractNumId="5" w15:restartNumberingAfterBreak="0">
    <w:nsid w:val="28A9147F"/>
    <w:multiLevelType w:val="hybridMultilevel"/>
    <w:tmpl w:val="E09449D6"/>
    <w:lvl w:ilvl="0" w:tplc="08B0930C">
      <w:start w:val="1"/>
      <w:numFmt w:val="decimal"/>
      <w:lvlText w:val="%1."/>
      <w:lvlJc w:val="left"/>
      <w:pPr>
        <w:ind w:left="43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DC424E4">
      <w:start w:val="1"/>
      <w:numFmt w:val="upperLetter"/>
      <w:lvlText w:val="%2."/>
      <w:lvlJc w:val="left"/>
      <w:pPr>
        <w:ind w:left="479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2" w:tplc="92487A40">
      <w:numFmt w:val="bullet"/>
      <w:lvlText w:val="•"/>
      <w:lvlJc w:val="left"/>
      <w:pPr>
        <w:ind w:left="1534" w:hanging="367"/>
      </w:pPr>
      <w:rPr>
        <w:rFonts w:hint="default"/>
        <w:lang w:val="zh-CN" w:eastAsia="zh-CN" w:bidi="zh-CN"/>
      </w:rPr>
    </w:lvl>
    <w:lvl w:ilvl="3" w:tplc="47F052F6">
      <w:numFmt w:val="bullet"/>
      <w:lvlText w:val="•"/>
      <w:lvlJc w:val="left"/>
      <w:pPr>
        <w:ind w:left="2588" w:hanging="367"/>
      </w:pPr>
      <w:rPr>
        <w:rFonts w:hint="default"/>
        <w:lang w:val="zh-CN" w:eastAsia="zh-CN" w:bidi="zh-CN"/>
      </w:rPr>
    </w:lvl>
    <w:lvl w:ilvl="4" w:tplc="191CB662">
      <w:numFmt w:val="bullet"/>
      <w:lvlText w:val="•"/>
      <w:lvlJc w:val="left"/>
      <w:pPr>
        <w:ind w:left="3642" w:hanging="367"/>
      </w:pPr>
      <w:rPr>
        <w:rFonts w:hint="default"/>
        <w:lang w:val="zh-CN" w:eastAsia="zh-CN" w:bidi="zh-CN"/>
      </w:rPr>
    </w:lvl>
    <w:lvl w:ilvl="5" w:tplc="7CE60546">
      <w:numFmt w:val="bullet"/>
      <w:lvlText w:val="•"/>
      <w:lvlJc w:val="left"/>
      <w:pPr>
        <w:ind w:left="4696" w:hanging="367"/>
      </w:pPr>
      <w:rPr>
        <w:rFonts w:hint="default"/>
        <w:lang w:val="zh-CN" w:eastAsia="zh-CN" w:bidi="zh-CN"/>
      </w:rPr>
    </w:lvl>
    <w:lvl w:ilvl="6" w:tplc="C1A0A9A6">
      <w:numFmt w:val="bullet"/>
      <w:lvlText w:val="•"/>
      <w:lvlJc w:val="left"/>
      <w:pPr>
        <w:ind w:left="5750" w:hanging="367"/>
      </w:pPr>
      <w:rPr>
        <w:rFonts w:hint="default"/>
        <w:lang w:val="zh-CN" w:eastAsia="zh-CN" w:bidi="zh-CN"/>
      </w:rPr>
    </w:lvl>
    <w:lvl w:ilvl="7" w:tplc="DB528D1E">
      <w:numFmt w:val="bullet"/>
      <w:lvlText w:val="•"/>
      <w:lvlJc w:val="left"/>
      <w:pPr>
        <w:ind w:left="6804" w:hanging="367"/>
      </w:pPr>
      <w:rPr>
        <w:rFonts w:hint="default"/>
        <w:lang w:val="zh-CN" w:eastAsia="zh-CN" w:bidi="zh-CN"/>
      </w:rPr>
    </w:lvl>
    <w:lvl w:ilvl="8" w:tplc="42AE5A78">
      <w:numFmt w:val="bullet"/>
      <w:lvlText w:val="•"/>
      <w:lvlJc w:val="left"/>
      <w:pPr>
        <w:ind w:left="7858" w:hanging="367"/>
      </w:pPr>
      <w:rPr>
        <w:rFonts w:hint="default"/>
        <w:lang w:val="zh-CN" w:eastAsia="zh-CN" w:bidi="zh-CN"/>
      </w:rPr>
    </w:lvl>
  </w:abstractNum>
  <w:abstractNum w:abstractNumId="6" w15:restartNumberingAfterBreak="0">
    <w:nsid w:val="33C37D57"/>
    <w:multiLevelType w:val="hybridMultilevel"/>
    <w:tmpl w:val="9E98A50E"/>
    <w:lvl w:ilvl="0" w:tplc="83FCE232">
      <w:start w:val="1"/>
      <w:numFmt w:val="decimal"/>
      <w:lvlText w:val="(%1)"/>
      <w:lvlJc w:val="left"/>
      <w:pPr>
        <w:ind w:left="35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51E8B136">
      <w:numFmt w:val="bullet"/>
      <w:lvlText w:val="•"/>
      <w:lvlJc w:val="left"/>
      <w:pPr>
        <w:ind w:left="1320" w:hanging="247"/>
      </w:pPr>
      <w:rPr>
        <w:rFonts w:hint="default"/>
        <w:lang w:val="zh-CN" w:eastAsia="zh-CN" w:bidi="zh-CN"/>
      </w:rPr>
    </w:lvl>
    <w:lvl w:ilvl="2" w:tplc="D88AD464">
      <w:numFmt w:val="bullet"/>
      <w:lvlText w:val="•"/>
      <w:lvlJc w:val="left"/>
      <w:pPr>
        <w:ind w:left="2281" w:hanging="247"/>
      </w:pPr>
      <w:rPr>
        <w:rFonts w:hint="default"/>
        <w:lang w:val="zh-CN" w:eastAsia="zh-CN" w:bidi="zh-CN"/>
      </w:rPr>
    </w:lvl>
    <w:lvl w:ilvl="3" w:tplc="BB7065B2">
      <w:numFmt w:val="bullet"/>
      <w:lvlText w:val="•"/>
      <w:lvlJc w:val="left"/>
      <w:pPr>
        <w:ind w:left="3241" w:hanging="247"/>
      </w:pPr>
      <w:rPr>
        <w:rFonts w:hint="default"/>
        <w:lang w:val="zh-CN" w:eastAsia="zh-CN" w:bidi="zh-CN"/>
      </w:rPr>
    </w:lvl>
    <w:lvl w:ilvl="4" w:tplc="E7C86824">
      <w:numFmt w:val="bullet"/>
      <w:lvlText w:val="•"/>
      <w:lvlJc w:val="left"/>
      <w:pPr>
        <w:ind w:left="4202" w:hanging="247"/>
      </w:pPr>
      <w:rPr>
        <w:rFonts w:hint="default"/>
        <w:lang w:val="zh-CN" w:eastAsia="zh-CN" w:bidi="zh-CN"/>
      </w:rPr>
    </w:lvl>
    <w:lvl w:ilvl="5" w:tplc="8938D056">
      <w:numFmt w:val="bullet"/>
      <w:lvlText w:val="•"/>
      <w:lvlJc w:val="left"/>
      <w:pPr>
        <w:ind w:left="5163" w:hanging="247"/>
      </w:pPr>
      <w:rPr>
        <w:rFonts w:hint="default"/>
        <w:lang w:val="zh-CN" w:eastAsia="zh-CN" w:bidi="zh-CN"/>
      </w:rPr>
    </w:lvl>
    <w:lvl w:ilvl="6" w:tplc="2BEA3FBC">
      <w:numFmt w:val="bullet"/>
      <w:lvlText w:val="•"/>
      <w:lvlJc w:val="left"/>
      <w:pPr>
        <w:ind w:left="6123" w:hanging="247"/>
      </w:pPr>
      <w:rPr>
        <w:rFonts w:hint="default"/>
        <w:lang w:val="zh-CN" w:eastAsia="zh-CN" w:bidi="zh-CN"/>
      </w:rPr>
    </w:lvl>
    <w:lvl w:ilvl="7" w:tplc="5B6A4452">
      <w:numFmt w:val="bullet"/>
      <w:lvlText w:val="•"/>
      <w:lvlJc w:val="left"/>
      <w:pPr>
        <w:ind w:left="7084" w:hanging="247"/>
      </w:pPr>
      <w:rPr>
        <w:rFonts w:hint="default"/>
        <w:lang w:val="zh-CN" w:eastAsia="zh-CN" w:bidi="zh-CN"/>
      </w:rPr>
    </w:lvl>
    <w:lvl w:ilvl="8" w:tplc="893428A4">
      <w:numFmt w:val="bullet"/>
      <w:lvlText w:val="•"/>
      <w:lvlJc w:val="left"/>
      <w:pPr>
        <w:ind w:left="8045" w:hanging="247"/>
      </w:pPr>
      <w:rPr>
        <w:rFonts w:hint="default"/>
        <w:lang w:val="zh-CN" w:eastAsia="zh-CN" w:bidi="zh-CN"/>
      </w:rPr>
    </w:lvl>
  </w:abstractNum>
  <w:abstractNum w:abstractNumId="7" w15:restartNumberingAfterBreak="0">
    <w:nsid w:val="353036E4"/>
    <w:multiLevelType w:val="hybridMultilevel"/>
    <w:tmpl w:val="09DC8A26"/>
    <w:lvl w:ilvl="0" w:tplc="5C1619AC">
      <w:start w:val="9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5BE7140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1B2CD06C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7B9218D6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18DCF0BC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E788110E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97DC7A90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6F849C1E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9B767216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8" w15:restartNumberingAfterBreak="0">
    <w:nsid w:val="382F2744"/>
    <w:multiLevelType w:val="hybridMultilevel"/>
    <w:tmpl w:val="27D2FF3C"/>
    <w:lvl w:ilvl="0" w:tplc="44CA5940">
      <w:start w:val="2"/>
      <w:numFmt w:val="upperLetter"/>
      <w:lvlText w:val="%1."/>
      <w:lvlJc w:val="left"/>
      <w:pPr>
        <w:ind w:left="112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74B26D86">
      <w:numFmt w:val="bullet"/>
      <w:lvlText w:val="•"/>
      <w:lvlJc w:val="left"/>
      <w:pPr>
        <w:ind w:left="1104" w:hanging="355"/>
      </w:pPr>
      <w:rPr>
        <w:rFonts w:hint="default"/>
        <w:lang w:val="zh-CN" w:eastAsia="zh-CN" w:bidi="zh-CN"/>
      </w:rPr>
    </w:lvl>
    <w:lvl w:ilvl="2" w:tplc="1860970A">
      <w:numFmt w:val="bullet"/>
      <w:lvlText w:val="•"/>
      <w:lvlJc w:val="left"/>
      <w:pPr>
        <w:ind w:left="2089" w:hanging="355"/>
      </w:pPr>
      <w:rPr>
        <w:rFonts w:hint="default"/>
        <w:lang w:val="zh-CN" w:eastAsia="zh-CN" w:bidi="zh-CN"/>
      </w:rPr>
    </w:lvl>
    <w:lvl w:ilvl="3" w:tplc="CB224C98">
      <w:numFmt w:val="bullet"/>
      <w:lvlText w:val="•"/>
      <w:lvlJc w:val="left"/>
      <w:pPr>
        <w:ind w:left="3073" w:hanging="355"/>
      </w:pPr>
      <w:rPr>
        <w:rFonts w:hint="default"/>
        <w:lang w:val="zh-CN" w:eastAsia="zh-CN" w:bidi="zh-CN"/>
      </w:rPr>
    </w:lvl>
    <w:lvl w:ilvl="4" w:tplc="F9643D9A">
      <w:numFmt w:val="bullet"/>
      <w:lvlText w:val="•"/>
      <w:lvlJc w:val="left"/>
      <w:pPr>
        <w:ind w:left="4058" w:hanging="355"/>
      </w:pPr>
      <w:rPr>
        <w:rFonts w:hint="default"/>
        <w:lang w:val="zh-CN" w:eastAsia="zh-CN" w:bidi="zh-CN"/>
      </w:rPr>
    </w:lvl>
    <w:lvl w:ilvl="5" w:tplc="89B2E2F4">
      <w:numFmt w:val="bullet"/>
      <w:lvlText w:val="•"/>
      <w:lvlJc w:val="left"/>
      <w:pPr>
        <w:ind w:left="5043" w:hanging="355"/>
      </w:pPr>
      <w:rPr>
        <w:rFonts w:hint="default"/>
        <w:lang w:val="zh-CN" w:eastAsia="zh-CN" w:bidi="zh-CN"/>
      </w:rPr>
    </w:lvl>
    <w:lvl w:ilvl="6" w:tplc="70446C9E">
      <w:numFmt w:val="bullet"/>
      <w:lvlText w:val="•"/>
      <w:lvlJc w:val="left"/>
      <w:pPr>
        <w:ind w:left="6027" w:hanging="355"/>
      </w:pPr>
      <w:rPr>
        <w:rFonts w:hint="default"/>
        <w:lang w:val="zh-CN" w:eastAsia="zh-CN" w:bidi="zh-CN"/>
      </w:rPr>
    </w:lvl>
    <w:lvl w:ilvl="7" w:tplc="8CA40B56">
      <w:numFmt w:val="bullet"/>
      <w:lvlText w:val="•"/>
      <w:lvlJc w:val="left"/>
      <w:pPr>
        <w:ind w:left="7012" w:hanging="355"/>
      </w:pPr>
      <w:rPr>
        <w:rFonts w:hint="default"/>
        <w:lang w:val="zh-CN" w:eastAsia="zh-CN" w:bidi="zh-CN"/>
      </w:rPr>
    </w:lvl>
    <w:lvl w:ilvl="8" w:tplc="2F16CACE">
      <w:numFmt w:val="bullet"/>
      <w:lvlText w:val="•"/>
      <w:lvlJc w:val="left"/>
      <w:pPr>
        <w:ind w:left="7997" w:hanging="355"/>
      </w:pPr>
      <w:rPr>
        <w:rFonts w:hint="default"/>
        <w:lang w:val="zh-CN" w:eastAsia="zh-CN" w:bidi="zh-CN"/>
      </w:rPr>
    </w:lvl>
  </w:abstractNum>
  <w:abstractNum w:abstractNumId="9" w15:restartNumberingAfterBreak="0">
    <w:nsid w:val="41A4702E"/>
    <w:multiLevelType w:val="hybridMultilevel"/>
    <w:tmpl w:val="B03093C4"/>
    <w:lvl w:ilvl="0" w:tplc="2AD805FC">
      <w:start w:val="1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77686E8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FA763A8C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83DE6376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38743AD6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74DECAFC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A0AEE402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B380E9EC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86B4167C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10" w15:restartNumberingAfterBreak="0">
    <w:nsid w:val="41A472FF"/>
    <w:multiLevelType w:val="hybridMultilevel"/>
    <w:tmpl w:val="DDDE21D6"/>
    <w:lvl w:ilvl="0" w:tplc="5B0A0DC8">
      <w:start w:val="3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E18D926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494A19D2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F070A76C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5812394E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B0DC78EE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E3167870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E77E4BA8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C430EFEA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11" w15:restartNumberingAfterBreak="0">
    <w:nsid w:val="45436D23"/>
    <w:multiLevelType w:val="hybridMultilevel"/>
    <w:tmpl w:val="61264BDA"/>
    <w:lvl w:ilvl="0" w:tplc="41EEB898">
      <w:start w:val="2"/>
      <w:numFmt w:val="upperLetter"/>
      <w:lvlText w:val="%1."/>
      <w:lvlJc w:val="left"/>
      <w:pPr>
        <w:ind w:left="467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4864B2EE">
      <w:numFmt w:val="bullet"/>
      <w:lvlText w:val="•"/>
      <w:lvlJc w:val="left"/>
      <w:pPr>
        <w:ind w:left="460" w:hanging="355"/>
      </w:pPr>
      <w:rPr>
        <w:rFonts w:hint="default"/>
        <w:lang w:val="zh-CN" w:eastAsia="zh-CN" w:bidi="zh-CN"/>
      </w:rPr>
    </w:lvl>
    <w:lvl w:ilvl="2" w:tplc="C8D8BA22">
      <w:numFmt w:val="bullet"/>
      <w:lvlText w:val="•"/>
      <w:lvlJc w:val="left"/>
      <w:pPr>
        <w:ind w:left="1516" w:hanging="355"/>
      </w:pPr>
      <w:rPr>
        <w:rFonts w:hint="default"/>
        <w:lang w:val="zh-CN" w:eastAsia="zh-CN" w:bidi="zh-CN"/>
      </w:rPr>
    </w:lvl>
    <w:lvl w:ilvl="3" w:tplc="428A017E">
      <w:numFmt w:val="bullet"/>
      <w:lvlText w:val="•"/>
      <w:lvlJc w:val="left"/>
      <w:pPr>
        <w:ind w:left="2572" w:hanging="355"/>
      </w:pPr>
      <w:rPr>
        <w:rFonts w:hint="default"/>
        <w:lang w:val="zh-CN" w:eastAsia="zh-CN" w:bidi="zh-CN"/>
      </w:rPr>
    </w:lvl>
    <w:lvl w:ilvl="4" w:tplc="B40CA1E6">
      <w:numFmt w:val="bullet"/>
      <w:lvlText w:val="•"/>
      <w:lvlJc w:val="left"/>
      <w:pPr>
        <w:ind w:left="3628" w:hanging="355"/>
      </w:pPr>
      <w:rPr>
        <w:rFonts w:hint="default"/>
        <w:lang w:val="zh-CN" w:eastAsia="zh-CN" w:bidi="zh-CN"/>
      </w:rPr>
    </w:lvl>
    <w:lvl w:ilvl="5" w:tplc="9DEC0B7A">
      <w:numFmt w:val="bullet"/>
      <w:lvlText w:val="•"/>
      <w:lvlJc w:val="left"/>
      <w:pPr>
        <w:ind w:left="4685" w:hanging="355"/>
      </w:pPr>
      <w:rPr>
        <w:rFonts w:hint="default"/>
        <w:lang w:val="zh-CN" w:eastAsia="zh-CN" w:bidi="zh-CN"/>
      </w:rPr>
    </w:lvl>
    <w:lvl w:ilvl="6" w:tplc="CD20D2E2">
      <w:numFmt w:val="bullet"/>
      <w:lvlText w:val="•"/>
      <w:lvlJc w:val="left"/>
      <w:pPr>
        <w:ind w:left="5741" w:hanging="355"/>
      </w:pPr>
      <w:rPr>
        <w:rFonts w:hint="default"/>
        <w:lang w:val="zh-CN" w:eastAsia="zh-CN" w:bidi="zh-CN"/>
      </w:rPr>
    </w:lvl>
    <w:lvl w:ilvl="7" w:tplc="ACDE5D52">
      <w:numFmt w:val="bullet"/>
      <w:lvlText w:val="•"/>
      <w:lvlJc w:val="left"/>
      <w:pPr>
        <w:ind w:left="6797" w:hanging="355"/>
      </w:pPr>
      <w:rPr>
        <w:rFonts w:hint="default"/>
        <w:lang w:val="zh-CN" w:eastAsia="zh-CN" w:bidi="zh-CN"/>
      </w:rPr>
    </w:lvl>
    <w:lvl w:ilvl="8" w:tplc="96441708">
      <w:numFmt w:val="bullet"/>
      <w:lvlText w:val="•"/>
      <w:lvlJc w:val="left"/>
      <w:pPr>
        <w:ind w:left="7853" w:hanging="355"/>
      </w:pPr>
      <w:rPr>
        <w:rFonts w:hint="default"/>
        <w:lang w:val="zh-CN" w:eastAsia="zh-CN" w:bidi="zh-CN"/>
      </w:rPr>
    </w:lvl>
  </w:abstractNum>
  <w:abstractNum w:abstractNumId="12" w15:restartNumberingAfterBreak="0">
    <w:nsid w:val="493E2289"/>
    <w:multiLevelType w:val="hybridMultilevel"/>
    <w:tmpl w:val="2CFAC3B2"/>
    <w:lvl w:ilvl="0" w:tplc="36108CD2">
      <w:start w:val="1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9F6602E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5D340180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E2848F02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DAFC7890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BE1A8196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E772ADE4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870C5D98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13D65224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13" w15:restartNumberingAfterBreak="0">
    <w:nsid w:val="499769C2"/>
    <w:multiLevelType w:val="hybridMultilevel"/>
    <w:tmpl w:val="08F28136"/>
    <w:lvl w:ilvl="0" w:tplc="9AB6DD00">
      <w:start w:val="11"/>
      <w:numFmt w:val="decimal"/>
      <w:lvlText w:val="%1."/>
      <w:lvlJc w:val="left"/>
      <w:pPr>
        <w:ind w:left="112" w:hanging="41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9"/>
        <w:szCs w:val="19"/>
        <w:lang w:val="zh-CN" w:eastAsia="zh-CN" w:bidi="zh-CN"/>
      </w:rPr>
    </w:lvl>
    <w:lvl w:ilvl="1" w:tplc="0D3E7720">
      <w:numFmt w:val="bullet"/>
      <w:lvlText w:val="•"/>
      <w:lvlJc w:val="left"/>
      <w:pPr>
        <w:ind w:left="1104" w:hanging="417"/>
      </w:pPr>
      <w:rPr>
        <w:rFonts w:hint="default"/>
        <w:lang w:val="zh-CN" w:eastAsia="zh-CN" w:bidi="zh-CN"/>
      </w:rPr>
    </w:lvl>
    <w:lvl w:ilvl="2" w:tplc="90D00CA8">
      <w:numFmt w:val="bullet"/>
      <w:lvlText w:val="•"/>
      <w:lvlJc w:val="left"/>
      <w:pPr>
        <w:ind w:left="2089" w:hanging="417"/>
      </w:pPr>
      <w:rPr>
        <w:rFonts w:hint="default"/>
        <w:lang w:val="zh-CN" w:eastAsia="zh-CN" w:bidi="zh-CN"/>
      </w:rPr>
    </w:lvl>
    <w:lvl w:ilvl="3" w:tplc="FCC012A6">
      <w:numFmt w:val="bullet"/>
      <w:lvlText w:val="•"/>
      <w:lvlJc w:val="left"/>
      <w:pPr>
        <w:ind w:left="3073" w:hanging="417"/>
      </w:pPr>
      <w:rPr>
        <w:rFonts w:hint="default"/>
        <w:lang w:val="zh-CN" w:eastAsia="zh-CN" w:bidi="zh-CN"/>
      </w:rPr>
    </w:lvl>
    <w:lvl w:ilvl="4" w:tplc="C2326D30">
      <w:numFmt w:val="bullet"/>
      <w:lvlText w:val="•"/>
      <w:lvlJc w:val="left"/>
      <w:pPr>
        <w:ind w:left="4058" w:hanging="417"/>
      </w:pPr>
      <w:rPr>
        <w:rFonts w:hint="default"/>
        <w:lang w:val="zh-CN" w:eastAsia="zh-CN" w:bidi="zh-CN"/>
      </w:rPr>
    </w:lvl>
    <w:lvl w:ilvl="5" w:tplc="3B6E33FE">
      <w:numFmt w:val="bullet"/>
      <w:lvlText w:val="•"/>
      <w:lvlJc w:val="left"/>
      <w:pPr>
        <w:ind w:left="5043" w:hanging="417"/>
      </w:pPr>
      <w:rPr>
        <w:rFonts w:hint="default"/>
        <w:lang w:val="zh-CN" w:eastAsia="zh-CN" w:bidi="zh-CN"/>
      </w:rPr>
    </w:lvl>
    <w:lvl w:ilvl="6" w:tplc="1136BDDA">
      <w:numFmt w:val="bullet"/>
      <w:lvlText w:val="•"/>
      <w:lvlJc w:val="left"/>
      <w:pPr>
        <w:ind w:left="6027" w:hanging="417"/>
      </w:pPr>
      <w:rPr>
        <w:rFonts w:hint="default"/>
        <w:lang w:val="zh-CN" w:eastAsia="zh-CN" w:bidi="zh-CN"/>
      </w:rPr>
    </w:lvl>
    <w:lvl w:ilvl="7" w:tplc="ECE4933C">
      <w:numFmt w:val="bullet"/>
      <w:lvlText w:val="•"/>
      <w:lvlJc w:val="left"/>
      <w:pPr>
        <w:ind w:left="7012" w:hanging="417"/>
      </w:pPr>
      <w:rPr>
        <w:rFonts w:hint="default"/>
        <w:lang w:val="zh-CN" w:eastAsia="zh-CN" w:bidi="zh-CN"/>
      </w:rPr>
    </w:lvl>
    <w:lvl w:ilvl="8" w:tplc="CC0A28D4">
      <w:numFmt w:val="bullet"/>
      <w:lvlText w:val="•"/>
      <w:lvlJc w:val="left"/>
      <w:pPr>
        <w:ind w:left="7997" w:hanging="417"/>
      </w:pPr>
      <w:rPr>
        <w:rFonts w:hint="default"/>
        <w:lang w:val="zh-CN" w:eastAsia="zh-CN" w:bidi="zh-CN"/>
      </w:rPr>
    </w:lvl>
  </w:abstractNum>
  <w:abstractNum w:abstractNumId="14" w15:restartNumberingAfterBreak="0">
    <w:nsid w:val="5158580C"/>
    <w:multiLevelType w:val="hybridMultilevel"/>
    <w:tmpl w:val="16065AC2"/>
    <w:lvl w:ilvl="0" w:tplc="62584DE0">
      <w:start w:val="1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F59E4C74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4B94E58A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8D4ACA7E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E94213CA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B456BB10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FBCA374E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08ECA4CC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D020F09A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15" w15:restartNumberingAfterBreak="0">
    <w:nsid w:val="62B63210"/>
    <w:multiLevelType w:val="hybridMultilevel"/>
    <w:tmpl w:val="76B0AA70"/>
    <w:lvl w:ilvl="0" w:tplc="23BE7BB6">
      <w:start w:val="5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8E9A3C44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5B3A20BC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2744D004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B532EEE6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7B2E3322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EBEEAFE4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68B8D416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CEDA0F50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16" w15:restartNumberingAfterBreak="0">
    <w:nsid w:val="65DA278C"/>
    <w:multiLevelType w:val="hybridMultilevel"/>
    <w:tmpl w:val="D71CEDAE"/>
    <w:lvl w:ilvl="0" w:tplc="C45E04A6">
      <w:start w:val="9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74238AC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777C6E2E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70D295F6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9C84DB58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51020BD8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CACCACB8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90FA2ED8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5C165654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17" w15:restartNumberingAfterBreak="0">
    <w:nsid w:val="682240A0"/>
    <w:multiLevelType w:val="hybridMultilevel"/>
    <w:tmpl w:val="0EE848FC"/>
    <w:lvl w:ilvl="0" w:tplc="428C5422">
      <w:start w:val="1"/>
      <w:numFmt w:val="upperLetter"/>
      <w:lvlText w:val="%1."/>
      <w:lvlJc w:val="left"/>
      <w:pPr>
        <w:ind w:left="479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03F6644C">
      <w:numFmt w:val="bullet"/>
      <w:lvlText w:val="•"/>
      <w:lvlJc w:val="left"/>
      <w:pPr>
        <w:ind w:left="1428" w:hanging="367"/>
      </w:pPr>
      <w:rPr>
        <w:rFonts w:hint="default"/>
        <w:lang w:val="zh-CN" w:eastAsia="zh-CN" w:bidi="zh-CN"/>
      </w:rPr>
    </w:lvl>
    <w:lvl w:ilvl="2" w:tplc="18421266">
      <w:numFmt w:val="bullet"/>
      <w:lvlText w:val="•"/>
      <w:lvlJc w:val="left"/>
      <w:pPr>
        <w:ind w:left="2377" w:hanging="367"/>
      </w:pPr>
      <w:rPr>
        <w:rFonts w:hint="default"/>
        <w:lang w:val="zh-CN" w:eastAsia="zh-CN" w:bidi="zh-CN"/>
      </w:rPr>
    </w:lvl>
    <w:lvl w:ilvl="3" w:tplc="119E4484">
      <w:numFmt w:val="bullet"/>
      <w:lvlText w:val="•"/>
      <w:lvlJc w:val="left"/>
      <w:pPr>
        <w:ind w:left="3325" w:hanging="367"/>
      </w:pPr>
      <w:rPr>
        <w:rFonts w:hint="default"/>
        <w:lang w:val="zh-CN" w:eastAsia="zh-CN" w:bidi="zh-CN"/>
      </w:rPr>
    </w:lvl>
    <w:lvl w:ilvl="4" w:tplc="E6F630FE">
      <w:numFmt w:val="bullet"/>
      <w:lvlText w:val="•"/>
      <w:lvlJc w:val="left"/>
      <w:pPr>
        <w:ind w:left="4274" w:hanging="367"/>
      </w:pPr>
      <w:rPr>
        <w:rFonts w:hint="default"/>
        <w:lang w:val="zh-CN" w:eastAsia="zh-CN" w:bidi="zh-CN"/>
      </w:rPr>
    </w:lvl>
    <w:lvl w:ilvl="5" w:tplc="C540A2E0">
      <w:numFmt w:val="bullet"/>
      <w:lvlText w:val="•"/>
      <w:lvlJc w:val="left"/>
      <w:pPr>
        <w:ind w:left="5223" w:hanging="367"/>
      </w:pPr>
      <w:rPr>
        <w:rFonts w:hint="default"/>
        <w:lang w:val="zh-CN" w:eastAsia="zh-CN" w:bidi="zh-CN"/>
      </w:rPr>
    </w:lvl>
    <w:lvl w:ilvl="6" w:tplc="DD06C0D4">
      <w:numFmt w:val="bullet"/>
      <w:lvlText w:val="•"/>
      <w:lvlJc w:val="left"/>
      <w:pPr>
        <w:ind w:left="6171" w:hanging="367"/>
      </w:pPr>
      <w:rPr>
        <w:rFonts w:hint="default"/>
        <w:lang w:val="zh-CN" w:eastAsia="zh-CN" w:bidi="zh-CN"/>
      </w:rPr>
    </w:lvl>
    <w:lvl w:ilvl="7" w:tplc="F5F683C6">
      <w:numFmt w:val="bullet"/>
      <w:lvlText w:val="•"/>
      <w:lvlJc w:val="left"/>
      <w:pPr>
        <w:ind w:left="7120" w:hanging="367"/>
      </w:pPr>
      <w:rPr>
        <w:rFonts w:hint="default"/>
        <w:lang w:val="zh-CN" w:eastAsia="zh-CN" w:bidi="zh-CN"/>
      </w:rPr>
    </w:lvl>
    <w:lvl w:ilvl="8" w:tplc="E55ECD7E">
      <w:numFmt w:val="bullet"/>
      <w:lvlText w:val="•"/>
      <w:lvlJc w:val="left"/>
      <w:pPr>
        <w:ind w:left="8069" w:hanging="367"/>
      </w:pPr>
      <w:rPr>
        <w:rFonts w:hint="default"/>
        <w:lang w:val="zh-CN" w:eastAsia="zh-CN" w:bidi="zh-CN"/>
      </w:rPr>
    </w:lvl>
  </w:abstractNum>
  <w:abstractNum w:abstractNumId="18" w15:restartNumberingAfterBreak="0">
    <w:nsid w:val="69A5301D"/>
    <w:multiLevelType w:val="hybridMultilevel"/>
    <w:tmpl w:val="F5E4CD14"/>
    <w:lvl w:ilvl="0" w:tplc="F1863D8E">
      <w:start w:val="1"/>
      <w:numFmt w:val="upperLetter"/>
      <w:lvlText w:val="%1."/>
      <w:lvlJc w:val="left"/>
      <w:pPr>
        <w:ind w:left="112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C6B83B60">
      <w:numFmt w:val="bullet"/>
      <w:lvlText w:val="•"/>
      <w:lvlJc w:val="left"/>
      <w:pPr>
        <w:ind w:left="1104" w:hanging="367"/>
      </w:pPr>
      <w:rPr>
        <w:rFonts w:hint="default"/>
        <w:lang w:val="zh-CN" w:eastAsia="zh-CN" w:bidi="zh-CN"/>
      </w:rPr>
    </w:lvl>
    <w:lvl w:ilvl="2" w:tplc="3266CAAC">
      <w:numFmt w:val="bullet"/>
      <w:lvlText w:val="•"/>
      <w:lvlJc w:val="left"/>
      <w:pPr>
        <w:ind w:left="2089" w:hanging="367"/>
      </w:pPr>
      <w:rPr>
        <w:rFonts w:hint="default"/>
        <w:lang w:val="zh-CN" w:eastAsia="zh-CN" w:bidi="zh-CN"/>
      </w:rPr>
    </w:lvl>
    <w:lvl w:ilvl="3" w:tplc="A7CA8BD6">
      <w:numFmt w:val="bullet"/>
      <w:lvlText w:val="•"/>
      <w:lvlJc w:val="left"/>
      <w:pPr>
        <w:ind w:left="3073" w:hanging="367"/>
      </w:pPr>
      <w:rPr>
        <w:rFonts w:hint="default"/>
        <w:lang w:val="zh-CN" w:eastAsia="zh-CN" w:bidi="zh-CN"/>
      </w:rPr>
    </w:lvl>
    <w:lvl w:ilvl="4" w:tplc="00E6DB44">
      <w:numFmt w:val="bullet"/>
      <w:lvlText w:val="•"/>
      <w:lvlJc w:val="left"/>
      <w:pPr>
        <w:ind w:left="4058" w:hanging="367"/>
      </w:pPr>
      <w:rPr>
        <w:rFonts w:hint="default"/>
        <w:lang w:val="zh-CN" w:eastAsia="zh-CN" w:bidi="zh-CN"/>
      </w:rPr>
    </w:lvl>
    <w:lvl w:ilvl="5" w:tplc="663C9620">
      <w:numFmt w:val="bullet"/>
      <w:lvlText w:val="•"/>
      <w:lvlJc w:val="left"/>
      <w:pPr>
        <w:ind w:left="5043" w:hanging="367"/>
      </w:pPr>
      <w:rPr>
        <w:rFonts w:hint="default"/>
        <w:lang w:val="zh-CN" w:eastAsia="zh-CN" w:bidi="zh-CN"/>
      </w:rPr>
    </w:lvl>
    <w:lvl w:ilvl="6" w:tplc="F0188F02">
      <w:numFmt w:val="bullet"/>
      <w:lvlText w:val="•"/>
      <w:lvlJc w:val="left"/>
      <w:pPr>
        <w:ind w:left="6027" w:hanging="367"/>
      </w:pPr>
      <w:rPr>
        <w:rFonts w:hint="default"/>
        <w:lang w:val="zh-CN" w:eastAsia="zh-CN" w:bidi="zh-CN"/>
      </w:rPr>
    </w:lvl>
    <w:lvl w:ilvl="7" w:tplc="AFA49D5A">
      <w:numFmt w:val="bullet"/>
      <w:lvlText w:val="•"/>
      <w:lvlJc w:val="left"/>
      <w:pPr>
        <w:ind w:left="7012" w:hanging="367"/>
      </w:pPr>
      <w:rPr>
        <w:rFonts w:hint="default"/>
        <w:lang w:val="zh-CN" w:eastAsia="zh-CN" w:bidi="zh-CN"/>
      </w:rPr>
    </w:lvl>
    <w:lvl w:ilvl="8" w:tplc="F89AB4F4">
      <w:numFmt w:val="bullet"/>
      <w:lvlText w:val="•"/>
      <w:lvlJc w:val="left"/>
      <w:pPr>
        <w:ind w:left="7997" w:hanging="367"/>
      </w:pPr>
      <w:rPr>
        <w:rFonts w:hint="default"/>
        <w:lang w:val="zh-CN" w:eastAsia="zh-CN" w:bidi="zh-CN"/>
      </w:rPr>
    </w:lvl>
  </w:abstractNum>
  <w:abstractNum w:abstractNumId="19" w15:restartNumberingAfterBreak="0">
    <w:nsid w:val="78A65CF7"/>
    <w:multiLevelType w:val="hybridMultilevel"/>
    <w:tmpl w:val="8BF6FF56"/>
    <w:lvl w:ilvl="0" w:tplc="3F200F02">
      <w:start w:val="5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090A1520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D640DB40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CF86CBE2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44FCFC82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C8CAABF2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E0129982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B8BA3B52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0B0629AA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num w:numId="1" w16cid:durableId="1225094751">
    <w:abstractNumId w:val="1"/>
  </w:num>
  <w:num w:numId="2" w16cid:durableId="1685548172">
    <w:abstractNumId w:val="15"/>
  </w:num>
  <w:num w:numId="3" w16cid:durableId="1079450592">
    <w:abstractNumId w:val="12"/>
  </w:num>
  <w:num w:numId="4" w16cid:durableId="1768192965">
    <w:abstractNumId w:val="3"/>
  </w:num>
  <w:num w:numId="5" w16cid:durableId="1382292104">
    <w:abstractNumId w:val="18"/>
  </w:num>
  <w:num w:numId="6" w16cid:durableId="2058116777">
    <w:abstractNumId w:val="2"/>
  </w:num>
  <w:num w:numId="7" w16cid:durableId="771438099">
    <w:abstractNumId w:val="8"/>
  </w:num>
  <w:num w:numId="8" w16cid:durableId="1043604445">
    <w:abstractNumId w:val="10"/>
  </w:num>
  <w:num w:numId="9" w16cid:durableId="395981578">
    <w:abstractNumId w:val="4"/>
  </w:num>
  <w:num w:numId="10" w16cid:durableId="1433893845">
    <w:abstractNumId w:val="17"/>
  </w:num>
  <w:num w:numId="11" w16cid:durableId="1052341525">
    <w:abstractNumId w:val="16"/>
  </w:num>
  <w:num w:numId="12" w16cid:durableId="512653177">
    <w:abstractNumId w:val="11"/>
  </w:num>
  <w:num w:numId="13" w16cid:durableId="1071583077">
    <w:abstractNumId w:val="5"/>
  </w:num>
  <w:num w:numId="14" w16cid:durableId="1265382808">
    <w:abstractNumId w:val="7"/>
  </w:num>
  <w:num w:numId="15" w16cid:durableId="69279918">
    <w:abstractNumId w:val="19"/>
  </w:num>
  <w:num w:numId="16" w16cid:durableId="1581865593">
    <w:abstractNumId w:val="9"/>
  </w:num>
  <w:num w:numId="17" w16cid:durableId="1496534274">
    <w:abstractNumId w:val="6"/>
  </w:num>
  <w:num w:numId="18" w16cid:durableId="1513647295">
    <w:abstractNumId w:val="0"/>
  </w:num>
  <w:num w:numId="19" w16cid:durableId="909533935">
    <w:abstractNumId w:val="13"/>
  </w:num>
  <w:num w:numId="20" w16cid:durableId="1318076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0D1"/>
    <w:rsid w:val="00044042"/>
    <w:rsid w:val="00330863"/>
    <w:rsid w:val="0048795F"/>
    <w:rsid w:val="00700539"/>
    <w:rsid w:val="00E23339"/>
    <w:rsid w:val="00F7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0D86599"/>
  <w15:docId w15:val="{4F5BDE8A-CC58-4A5C-8A43-6397FDC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47"/>
      <w:ind w:right="101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/>
      <w:ind w:right="97"/>
      <w:jc w:val="center"/>
      <w:outlineLvl w:val="1"/>
    </w:pPr>
    <w:rPr>
      <w:rFonts w:ascii="楷体" w:eastAsia="楷体" w:hAnsi="楷体" w:cs="楷体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25"/>
      <w:ind w:left="11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spacing w:before="113"/>
      <w:ind w:left="177" w:right="169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4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042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0440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042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凡</cp:lastModifiedBy>
  <cp:revision>5</cp:revision>
  <dcterms:created xsi:type="dcterms:W3CDTF">2022-09-08T12:27:00Z</dcterms:created>
  <dcterms:modified xsi:type="dcterms:W3CDTF">2022-09-23T07:17:00Z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