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ascii="黑体" w:hAnsi="黑体" w:eastAsia="黑体" w:cs="黑体"/>
          <w:b/>
          <w:bCs/>
          <w:sz w:val="28"/>
          <w:szCs w:val="28"/>
        </w:rPr>
      </w:pPr>
      <w:r>
        <w:rPr>
          <w:rFonts w:hint="eastAsia" w:ascii="黑体" w:hAnsi="宋体" w:eastAsia="黑体"/>
          <w:b/>
          <w:sz w:val="28"/>
          <w:szCs w:val="28"/>
        </w:rPr>
        <w:t>江苏省仪征中学2024-2025学年度第一学期高一政治导学案</w:t>
      </w:r>
    </w:p>
    <w:p>
      <w:pPr>
        <w:widowControl/>
        <w:spacing w:line="360" w:lineRule="auto"/>
        <w:jc w:val="center"/>
        <w:rPr>
          <w:rFonts w:ascii="黑体" w:hAnsi="黑体" w:eastAsia="黑体" w:cs="黑体"/>
          <w:b/>
          <w:bCs/>
          <w:sz w:val="28"/>
          <w:szCs w:val="28"/>
        </w:rPr>
      </w:pPr>
      <w:r>
        <w:rPr>
          <w:rFonts w:hint="eastAsia" w:ascii="黑体" w:hAnsi="黑体" w:eastAsia="黑体" w:cs="黑体"/>
          <w:b/>
          <w:bCs/>
          <w:sz w:val="28"/>
          <w:szCs w:val="28"/>
        </w:rPr>
        <w:t>第三课  我国的经济发展</w:t>
      </w:r>
    </w:p>
    <w:p>
      <w:pPr>
        <w:widowControl/>
        <w:spacing w:line="360" w:lineRule="auto"/>
        <w:jc w:val="center"/>
        <w:rPr>
          <w:rFonts w:ascii="黑体" w:hAnsi="黑体" w:eastAsia="黑体" w:cs="黑体"/>
          <w:b/>
          <w:bCs/>
          <w:sz w:val="28"/>
          <w:szCs w:val="28"/>
        </w:rPr>
      </w:pPr>
      <w:bookmarkStart w:id="0" w:name="_GoBack"/>
      <w:r>
        <w:rPr>
          <w:rFonts w:hint="eastAsia" w:ascii="黑体" w:hAnsi="黑体" w:eastAsia="黑体" w:cs="黑体"/>
          <w:b/>
          <w:bCs/>
          <w:sz w:val="28"/>
          <w:szCs w:val="28"/>
        </w:rPr>
        <w:t>3.2推动高质量发展</w:t>
      </w:r>
    </w:p>
    <w:bookmarkEnd w:id="0"/>
    <w:p>
      <w:pPr>
        <w:widowControl/>
        <w:spacing w:line="360" w:lineRule="auto"/>
        <w:jc w:val="center"/>
        <w:rPr>
          <w:rFonts w:ascii="楷体" w:hAnsi="楷体" w:eastAsia="楷体" w:cs="楷体"/>
          <w:sz w:val="24"/>
        </w:rPr>
      </w:pPr>
      <w:r>
        <w:rPr>
          <w:rFonts w:hint="eastAsia" w:ascii="楷体" w:hAnsi="楷体" w:eastAsia="楷体" w:cs="楷体"/>
          <w:sz w:val="24"/>
        </w:rPr>
        <w:t xml:space="preserve">研制人： 解晓玲 </w:t>
      </w:r>
      <w:r>
        <w:rPr>
          <w:rFonts w:ascii="楷体" w:hAnsi="楷体" w:eastAsia="楷体" w:cs="楷体"/>
          <w:sz w:val="24"/>
        </w:rPr>
        <w:t xml:space="preserve">   </w:t>
      </w:r>
      <w:r>
        <w:rPr>
          <w:rFonts w:hint="eastAsia" w:ascii="楷体" w:hAnsi="楷体" w:eastAsia="楷体" w:cs="楷体"/>
          <w:sz w:val="24"/>
        </w:rPr>
        <w:t xml:space="preserve">  审核人：曹淑莹</w:t>
      </w:r>
    </w:p>
    <w:p>
      <w:pPr>
        <w:widowControl/>
        <w:spacing w:line="360" w:lineRule="auto"/>
        <w:ind w:firstLine="1440" w:firstLineChars="600"/>
        <w:rPr>
          <w:rFonts w:ascii="楷体" w:hAnsi="楷体" w:eastAsia="楷体" w:cs="楷体"/>
          <w:sz w:val="24"/>
          <w:u w:val="single"/>
        </w:rPr>
      </w:pPr>
      <w:r>
        <w:rPr>
          <w:rFonts w:hint="eastAsia" w:ascii="楷体" w:hAnsi="楷体" w:eastAsia="楷体" w:cs="楷体"/>
          <w:sz w:val="24"/>
        </w:rPr>
        <w:t>班级：</w:t>
      </w:r>
      <w:r>
        <w:rPr>
          <w:rFonts w:ascii="楷体" w:hAnsi="楷体" w:eastAsia="楷体" w:cs="楷体"/>
          <w:sz w:val="24"/>
          <w:u w:val="single"/>
        </w:rPr>
        <w:t xml:space="preserve">        </w:t>
      </w:r>
      <w:r>
        <w:rPr>
          <w:rFonts w:hint="eastAsia" w:ascii="楷体" w:hAnsi="楷体" w:eastAsia="楷体" w:cs="楷体"/>
          <w:sz w:val="24"/>
        </w:rPr>
        <w:t>姓名：</w:t>
      </w:r>
      <w:r>
        <w:rPr>
          <w:rFonts w:ascii="楷体" w:hAnsi="楷体" w:eastAsia="楷体" w:cs="楷体"/>
          <w:sz w:val="24"/>
          <w:u w:val="single"/>
        </w:rPr>
        <w:t xml:space="preserve">        </w:t>
      </w:r>
      <w:r>
        <w:rPr>
          <w:rFonts w:hint="eastAsia" w:ascii="楷体" w:hAnsi="楷体" w:eastAsia="楷体" w:cs="楷体"/>
          <w:sz w:val="24"/>
        </w:rPr>
        <w:t>学号：</w:t>
      </w:r>
      <w:r>
        <w:rPr>
          <w:rFonts w:ascii="楷体" w:hAnsi="楷体" w:eastAsia="楷体" w:cs="楷体"/>
          <w:sz w:val="24"/>
          <w:u w:val="single"/>
        </w:rPr>
        <w:t xml:space="preserve">        </w:t>
      </w:r>
      <w:r>
        <w:rPr>
          <w:rFonts w:hint="eastAsia" w:ascii="楷体" w:hAnsi="楷体" w:eastAsia="楷体" w:cs="楷体"/>
          <w:sz w:val="24"/>
        </w:rPr>
        <w:t>授课时间：</w:t>
      </w:r>
      <w:r>
        <w:rPr>
          <w:rFonts w:hint="eastAsia" w:ascii="楷体" w:hAnsi="楷体" w:eastAsia="楷体" w:cs="楷体"/>
          <w:sz w:val="24"/>
          <w:u w:val="single"/>
        </w:rPr>
        <w:t xml:space="preserve">         </w:t>
      </w:r>
    </w:p>
    <w:p>
      <w:pPr>
        <w:rPr>
          <w:b/>
          <w:bCs/>
        </w:rPr>
      </w:pPr>
      <w:r>
        <w:rPr>
          <w:rFonts w:hint="eastAsia"/>
          <w:b/>
          <w:bCs/>
        </w:rPr>
        <w:t>【课标要求】</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4"/>
        <w:gridCol w:w="6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3" w:type="dxa"/>
            <w:shd w:val="clear" w:color="auto" w:fill="auto"/>
          </w:tcPr>
          <w:p>
            <w:pPr>
              <w:widowControl/>
              <w:rPr>
                <w:rFonts w:ascii="宋体" w:hAnsi="宋体" w:cs="宋体"/>
                <w:b/>
                <w:bCs/>
                <w:szCs w:val="21"/>
              </w:rPr>
            </w:pPr>
            <w:r>
              <w:rPr>
                <w:rFonts w:hint="eastAsia" w:ascii="宋体" w:hAnsi="宋体" w:cs="宋体"/>
                <w:b/>
                <w:bCs/>
                <w:szCs w:val="21"/>
              </w:rPr>
              <w:t>内容要求</w:t>
            </w:r>
          </w:p>
        </w:tc>
        <w:tc>
          <w:tcPr>
            <w:tcW w:w="8135" w:type="dxa"/>
            <w:shd w:val="clear" w:color="auto" w:fill="auto"/>
          </w:tcPr>
          <w:p>
            <w:pPr>
              <w:widowControl/>
              <w:rPr>
                <w:rFonts w:ascii="宋体" w:hAnsi="宋体" w:cs="宋体"/>
                <w:b/>
                <w:bCs/>
                <w:szCs w:val="21"/>
              </w:rPr>
            </w:pPr>
            <w:r>
              <w:rPr>
                <w:rFonts w:hint="eastAsia" w:ascii="宋体" w:hAnsi="宋体" w:cs="宋体"/>
                <w:b/>
                <w:bCs/>
                <w:szCs w:val="21"/>
              </w:rPr>
              <w:t>教学提示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663" w:type="dxa"/>
            <w:shd w:val="clear" w:color="auto" w:fill="auto"/>
          </w:tcPr>
          <w:p>
            <w:pPr>
              <w:widowControl/>
              <w:ind w:firstLine="420" w:firstLineChars="200"/>
              <w:rPr>
                <w:rFonts w:ascii="宋体" w:hAnsi="宋体"/>
                <w:color w:val="000000"/>
              </w:rPr>
            </w:pPr>
            <w:r>
              <w:rPr>
                <w:rFonts w:hint="eastAsia" w:ascii="宋体" w:hAnsi="宋体"/>
                <w:color w:val="000000"/>
              </w:rPr>
              <w:t>阐解释经济发展方式的转变和供给侧结构性改革，评析经济发展中践行社会责任的实例。</w:t>
            </w:r>
          </w:p>
        </w:tc>
        <w:tc>
          <w:tcPr>
            <w:tcW w:w="8135" w:type="dxa"/>
            <w:shd w:val="clear" w:color="auto" w:fill="auto"/>
          </w:tcPr>
          <w:p>
            <w:pPr>
              <w:widowControl/>
              <w:ind w:firstLine="420" w:firstLineChars="200"/>
              <w:rPr>
                <w:rFonts w:ascii="宋体" w:hAnsi="宋体"/>
                <w:color w:val="000000"/>
              </w:rPr>
            </w:pPr>
            <w:r>
              <w:rPr>
                <w:rFonts w:hint="eastAsia" w:ascii="宋体" w:hAnsi="宋体"/>
                <w:color w:val="000000"/>
              </w:rPr>
              <w:t>探究深化供给侧结构性改革的必要性、意义和途径。可通过查阅资料或请教专家，了解当前我国经济所处的发展阶段及其基本特征，思考为什么要以供给侧结构性改革为主线。可搜集实体经济和虚拟经济的相关资料，探讨发展经济的着力点为什么要放在实体经济上。可针对建设制造强国、发展先进制造业、发展现代服务业等现代化经济体系建设中的某个问题，组织调研或参观，撰写报告，提出对策建议。可就“如何成为知识型、技能型、创新型劳动者”组织学生开展讨论，并要求他们结合自己的实际情况，拟定学习计划。</w:t>
            </w:r>
          </w:p>
        </w:tc>
      </w:tr>
    </w:tbl>
    <w:p>
      <w:pPr>
        <w:rPr>
          <w:rFonts w:ascii="宋体" w:hAnsi="宋体" w:cs="宋体"/>
          <w:b/>
          <w:szCs w:val="21"/>
        </w:rPr>
      </w:pPr>
      <w:r>
        <w:rPr>
          <w:rFonts w:hint="eastAsia" w:ascii="宋体" w:hAnsi="宋体" w:cs="宋体"/>
          <w:b/>
          <w:szCs w:val="21"/>
        </w:rPr>
        <w:t>【导学】</w:t>
      </w:r>
    </w:p>
    <w:p>
      <w:pPr>
        <w:numPr>
          <w:ilvl w:val="0"/>
          <w:numId w:val="0"/>
        </w:numPr>
        <w:rPr>
          <w:b/>
        </w:rPr>
      </w:pPr>
      <w:r>
        <w:rPr>
          <w:rFonts w:hint="eastAsia"/>
          <w:b/>
          <w:lang w:val="en-US" w:eastAsia="zh-CN"/>
        </w:rPr>
        <w:t>一、</w:t>
      </w:r>
      <w:r>
        <w:rPr>
          <w:rFonts w:hint="eastAsia"/>
          <w:b/>
        </w:rPr>
        <w:t>学科素养目标</w:t>
      </w:r>
    </w:p>
    <w:p>
      <w:pPr>
        <w:widowControl/>
        <w:rPr>
          <w:rFonts w:ascii="宋体" w:hAnsi="宋体"/>
          <w:color w:val="000000"/>
        </w:rPr>
      </w:pPr>
      <w:r>
        <w:rPr>
          <w:rFonts w:hint="eastAsia" w:ascii="宋体" w:hAnsi="宋体"/>
          <w:color w:val="000000"/>
        </w:rPr>
        <w:t>1.政治认同：深刻领会建设现代化经济体系的重要性，从而增强对建设现代化经济体系的重要举措的政治认同。</w:t>
      </w:r>
    </w:p>
    <w:p>
      <w:pPr>
        <w:widowControl/>
        <w:rPr>
          <w:rFonts w:ascii="宋体" w:hAnsi="宋体"/>
          <w:color w:val="000000"/>
        </w:rPr>
      </w:pPr>
      <w:r>
        <w:rPr>
          <w:rFonts w:hint="eastAsia" w:ascii="宋体" w:hAnsi="宋体"/>
          <w:color w:val="000000"/>
        </w:rPr>
        <w:t>2.科学精神：用发展的观点看待新时代我国经济发展阶段的转化，用全面的观点理解建设现代化经济体系的基本内涵和要求，增强学生的科学精神</w:t>
      </w:r>
    </w:p>
    <w:p>
      <w:pPr>
        <w:rPr>
          <w:b/>
          <w:bCs/>
        </w:rPr>
      </w:pPr>
      <w:r>
        <w:rPr>
          <w:rFonts w:hint="eastAsia"/>
          <w:b/>
          <w:bCs/>
        </w:rPr>
        <w:t>二、基础知识</w:t>
      </w:r>
    </w:p>
    <w:p>
      <w:pPr>
        <w:rPr>
          <w:rFonts w:ascii="宋体" w:hAnsi="宋体"/>
        </w:rPr>
      </w:pPr>
      <w:r>
        <w:rPr>
          <w:rFonts w:hint="eastAsia" w:ascii="宋体" w:hAnsi="宋体"/>
        </w:rPr>
        <w:t>1.全面建设社会主义现代化国家的首要任务  P39</w:t>
      </w:r>
    </w:p>
    <w:p>
      <w:pPr>
        <w:pStyle w:val="2"/>
        <w:ind w:left="0"/>
        <w:rPr>
          <w:lang w:val="en-US" w:bidi="ar-SA"/>
        </w:rPr>
      </w:pPr>
      <w:r>
        <w:rPr>
          <w:rFonts w:hint="eastAsia"/>
          <w:lang w:val="en-US" w:bidi="ar-SA"/>
        </w:rPr>
        <w:t>2.为什么要推动高质量发展  P39</w:t>
      </w:r>
    </w:p>
    <w:p>
      <w:pPr>
        <w:pStyle w:val="3"/>
      </w:pPr>
      <w:r>
        <w:rPr>
          <w:rFonts w:hint="eastAsia"/>
        </w:rPr>
        <w:t>3.新发展格局是什么  P40</w:t>
      </w:r>
    </w:p>
    <w:p>
      <w:pPr>
        <w:pStyle w:val="3"/>
      </w:pPr>
      <w:r>
        <w:rPr>
          <w:rFonts w:hint="eastAsia"/>
        </w:rPr>
        <w:t>4.如何构建新发展格局  P40-43</w:t>
      </w:r>
    </w:p>
    <w:p>
      <w:pPr>
        <w:pStyle w:val="3"/>
      </w:pPr>
      <w:r>
        <w:rPr>
          <w:rFonts w:hint="eastAsia"/>
        </w:rPr>
        <w:t>5.实体经济的地位  P41</w:t>
      </w:r>
    </w:p>
    <w:p>
      <w:pPr>
        <w:pStyle w:val="3"/>
      </w:pPr>
      <w:r>
        <w:rPr>
          <w:rFonts w:hint="eastAsia"/>
        </w:rPr>
        <w:t>6.如何发展实体经济  P41</w:t>
      </w:r>
    </w:p>
    <w:p>
      <w:pPr>
        <w:rPr>
          <w:rFonts w:ascii="宋体" w:hAnsi="宋体"/>
        </w:rPr>
      </w:pPr>
      <w:r>
        <w:rPr>
          <w:rFonts w:ascii="宋体" w:hAnsi="宋体"/>
        </w:rPr>
        <w:t>7.</w:t>
      </w:r>
      <w:r>
        <w:rPr>
          <w:rFonts w:hint="eastAsia" w:ascii="宋体" w:hAnsi="宋体"/>
        </w:rPr>
        <w:t xml:space="preserve">三农问题的地位 </w:t>
      </w:r>
      <w:r>
        <w:rPr>
          <w:rFonts w:ascii="宋体" w:hAnsi="宋体"/>
        </w:rPr>
        <w:t xml:space="preserve"> P41</w:t>
      </w:r>
    </w:p>
    <w:p>
      <w:pPr>
        <w:rPr>
          <w:rFonts w:ascii="宋体" w:hAnsi="宋体"/>
        </w:rPr>
      </w:pPr>
      <w:r>
        <w:rPr>
          <w:rFonts w:ascii="宋体" w:hAnsi="宋体"/>
        </w:rPr>
        <w:t>8.</w:t>
      </w:r>
      <w:r>
        <w:rPr>
          <w:rFonts w:hint="eastAsia" w:ascii="宋体" w:hAnsi="宋体"/>
        </w:rPr>
        <w:t xml:space="preserve">如何实施乡村振兴战略 </w:t>
      </w:r>
      <w:r>
        <w:rPr>
          <w:rFonts w:ascii="宋体" w:hAnsi="宋体"/>
        </w:rPr>
        <w:t xml:space="preserve"> P41</w:t>
      </w:r>
    </w:p>
    <w:p>
      <w:pPr>
        <w:pStyle w:val="2"/>
        <w:ind w:left="0"/>
        <w:rPr>
          <w:lang w:val="en-US" w:bidi="ar-SA"/>
        </w:rPr>
      </w:pPr>
      <w:r>
        <w:rPr>
          <w:rFonts w:hint="eastAsia"/>
          <w:lang w:val="en-US" w:bidi="ar-SA"/>
        </w:rPr>
        <w:t>9.如何推进高水平对外开放  P42</w:t>
      </w:r>
    </w:p>
    <w:p>
      <w:pPr>
        <w:rPr>
          <w:rFonts w:ascii="宋体" w:hAnsi="宋体"/>
        </w:rPr>
      </w:pPr>
      <w:r>
        <w:rPr>
          <w:rFonts w:hint="eastAsia" w:ascii="宋体" w:hAnsi="宋体"/>
        </w:rPr>
        <w:t xml:space="preserve">10.主题，基础性、战略性支撑是什么 </w:t>
      </w:r>
      <w:r>
        <w:rPr>
          <w:rFonts w:ascii="宋体" w:hAnsi="宋体"/>
        </w:rPr>
        <w:t xml:space="preserve"> P43</w:t>
      </w:r>
    </w:p>
    <w:p>
      <w:pPr>
        <w:rPr>
          <w:b/>
          <w:bCs/>
        </w:rPr>
      </w:pPr>
      <w:r>
        <w:rPr>
          <w:rFonts w:hint="eastAsia"/>
          <w:b/>
          <w:bCs/>
        </w:rPr>
        <w:t>三、重点难点</w:t>
      </w:r>
    </w:p>
    <w:p>
      <w:pPr>
        <w:jc w:val="left"/>
        <w:rPr>
          <w:rFonts w:ascii="宋体" w:hAnsi="宋体" w:cs="宋体"/>
          <w:b/>
          <w:bCs/>
          <w:szCs w:val="21"/>
        </w:rPr>
      </w:pPr>
      <w:r>
        <w:rPr>
          <w:rFonts w:hint="eastAsia" w:ascii="宋体" w:hAnsi="宋体" w:cs="宋体"/>
          <w:b/>
          <w:bCs/>
          <w:szCs w:val="21"/>
        </w:rPr>
        <w:t>1. 重要句子</w:t>
      </w:r>
    </w:p>
    <w:p>
      <w:pPr>
        <w:pStyle w:val="2"/>
        <w:rPr>
          <w:lang w:val="en-US"/>
        </w:rPr>
      </w:pPr>
      <w:r>
        <w:rPr>
          <w:rFonts w:hint="eastAsia"/>
          <w:lang w:val="en-US"/>
        </w:rPr>
        <w:t>①我国经济发展进入</w:t>
      </w:r>
      <w:r>
        <w:rPr>
          <w:rFonts w:hint="eastAsia" w:ascii="楷体" w:hAnsi="楷体" w:eastAsia="楷体" w:cs="楷体"/>
          <w:b/>
          <w:bCs/>
          <w:u w:val="single"/>
          <w:lang w:val="en-US"/>
        </w:rPr>
        <w:t>新常态</w:t>
      </w:r>
      <w:r>
        <w:rPr>
          <w:rFonts w:hint="eastAsia"/>
          <w:lang w:val="en-US"/>
        </w:rPr>
        <w:t>。（新常态：新在不同于以往的高速增长，现在是高质量发展）</w:t>
      </w:r>
    </w:p>
    <w:p>
      <w:pPr>
        <w:pStyle w:val="2"/>
        <w:rPr>
          <w:lang w:val="en-US"/>
        </w:rPr>
      </w:pPr>
      <w:r>
        <w:rPr>
          <w:rFonts w:hint="eastAsia"/>
          <w:lang w:val="en-US"/>
        </w:rPr>
        <w:t>②我国经济发展</w:t>
      </w:r>
      <w:r>
        <w:rPr>
          <w:rFonts w:hint="eastAsia"/>
          <w:u w:val="single"/>
          <w:lang w:val="en-US"/>
        </w:rPr>
        <w:t>由高速发展转向高质量发展</w:t>
      </w:r>
      <w:r>
        <w:rPr>
          <w:rFonts w:hint="eastAsia"/>
          <w:lang w:val="en-US"/>
        </w:rPr>
        <w:t>。</w:t>
      </w:r>
    </w:p>
    <w:p>
      <w:pPr>
        <w:pStyle w:val="3"/>
      </w:pPr>
      <w:r>
        <w:rPr>
          <w:rFonts w:hint="eastAsia" w:cs="宋体"/>
        </w:rPr>
        <w:t xml:space="preserve">    </w:t>
      </w:r>
      <w:r>
        <w:rPr>
          <w:rFonts w:hint="eastAsia" w:hAnsi="宋体" w:cs="宋体"/>
        </w:rPr>
        <w:t>③</w:t>
      </w:r>
      <w:r>
        <w:rPr>
          <w:rFonts w:hint="eastAsia" w:cs="宋体"/>
          <w:u w:val="single"/>
        </w:rPr>
        <w:t>高质量发展</w:t>
      </w:r>
      <w:r>
        <w:rPr>
          <w:rFonts w:hint="eastAsia" w:cs="宋体"/>
        </w:rPr>
        <w:t>是全面建设社会主义现代化国家的</w:t>
      </w:r>
      <w:r>
        <w:rPr>
          <w:rFonts w:hint="eastAsia" w:cs="宋体"/>
          <w:u w:val="single"/>
        </w:rPr>
        <w:t>首要任务</w:t>
      </w:r>
      <w:r>
        <w:rPr>
          <w:rFonts w:hint="eastAsia" w:cs="宋体"/>
        </w:rPr>
        <w:t>。</w:t>
      </w:r>
    </w:p>
    <w:p>
      <w:pPr>
        <w:rPr>
          <w:rFonts w:ascii="宋体" w:hAnsi="宋体" w:cs="宋体"/>
          <w:b/>
          <w:bCs/>
          <w:szCs w:val="21"/>
        </w:rPr>
      </w:pPr>
      <w:r>
        <w:rPr>
          <w:rFonts w:hint="eastAsia" w:ascii="宋体" w:hAnsi="宋体" w:cs="宋体"/>
          <w:b/>
          <w:bCs/>
          <w:szCs w:val="21"/>
        </w:rPr>
        <w:t>2.  供给侧与需求侧区分、供给侧结构性改革的理解</w:t>
      </w:r>
    </w:p>
    <w:p>
      <w:pPr>
        <w:ind w:firstLine="420" w:firstLineChars="200"/>
        <w:rPr>
          <w:rFonts w:ascii="宋体" w:hAnsi="宋体" w:cs="宋体"/>
          <w:bCs/>
          <w:szCs w:val="21"/>
        </w:rPr>
      </w:pPr>
      <w:r>
        <w:rPr>
          <w:rFonts w:hint="eastAsia" w:ascii="宋体" w:hAnsi="宋体" w:cs="宋体"/>
          <w:bCs/>
          <w:szCs w:val="21"/>
        </w:rPr>
        <w:t>供给侧是指</w:t>
      </w:r>
      <w:r>
        <w:rPr>
          <w:rFonts w:hint="eastAsia" w:ascii="楷体" w:hAnsi="楷体" w:eastAsia="楷体"/>
          <w:b/>
          <w:u w:val="single"/>
        </w:rPr>
        <w:t>生产</w:t>
      </w:r>
      <w:r>
        <w:rPr>
          <w:rFonts w:hint="eastAsia" w:ascii="宋体" w:hAnsi="宋体" w:cs="宋体"/>
          <w:bCs/>
          <w:szCs w:val="21"/>
        </w:rPr>
        <w:t>环节，需求侧是指</w:t>
      </w:r>
      <w:r>
        <w:rPr>
          <w:rFonts w:hint="eastAsia" w:ascii="楷体" w:hAnsi="楷体" w:eastAsia="楷体"/>
          <w:b/>
          <w:u w:val="single"/>
        </w:rPr>
        <w:t>消费</w:t>
      </w:r>
      <w:r>
        <w:rPr>
          <w:rFonts w:hint="eastAsia" w:ascii="宋体" w:hAnsi="宋体" w:cs="宋体"/>
          <w:bCs/>
          <w:szCs w:val="21"/>
        </w:rPr>
        <w:t>环节。</w:t>
      </w:r>
    </w:p>
    <w:p>
      <w:pPr>
        <w:ind w:firstLine="420" w:firstLineChars="200"/>
        <w:rPr>
          <w:rFonts w:ascii="宋体" w:hAnsi="宋体" w:cs="宋体"/>
          <w:bCs/>
          <w:szCs w:val="21"/>
        </w:rPr>
      </w:pPr>
      <w:r>
        <w:rPr>
          <w:rFonts w:hint="eastAsia" w:ascii="宋体" w:hAnsi="宋体" w:cs="宋体"/>
          <w:bCs/>
          <w:szCs w:val="21"/>
        </w:rPr>
        <w:t>供给侧结构性改革的重点是解放和发展</w:t>
      </w:r>
      <w:r>
        <w:rPr>
          <w:rFonts w:hint="eastAsia" w:ascii="楷体" w:hAnsi="楷体" w:eastAsia="楷体"/>
          <w:b/>
          <w:u w:val="single"/>
        </w:rPr>
        <w:t>生产力</w:t>
      </w:r>
      <w:r>
        <w:rPr>
          <w:rFonts w:hint="eastAsia" w:ascii="宋体" w:hAnsi="宋体" w:cs="宋体"/>
          <w:bCs/>
          <w:szCs w:val="21"/>
        </w:rPr>
        <w:t>。供给侧改革的根本是使我国供给能力更好满足广大</w:t>
      </w:r>
      <w:r>
        <w:rPr>
          <w:rFonts w:hint="eastAsia" w:ascii="楷体" w:hAnsi="楷体" w:eastAsia="楷体"/>
          <w:b/>
          <w:u w:val="single"/>
        </w:rPr>
        <w:t>人民</w:t>
      </w:r>
      <w:r>
        <w:rPr>
          <w:rFonts w:hint="eastAsia" w:ascii="宋体" w:hAnsi="宋体" w:cs="宋体"/>
          <w:bCs/>
          <w:szCs w:val="21"/>
        </w:rPr>
        <w:t>日益增长的美好生活需要，从而实现社会生产的</w:t>
      </w:r>
      <w:r>
        <w:rPr>
          <w:rFonts w:hint="eastAsia" w:ascii="楷体" w:hAnsi="楷体" w:eastAsia="楷体"/>
          <w:b/>
          <w:u w:val="single"/>
        </w:rPr>
        <w:t>目的</w:t>
      </w:r>
      <w:r>
        <w:rPr>
          <w:rFonts w:hint="eastAsia" w:ascii="宋体" w:hAnsi="宋体" w:cs="宋体"/>
          <w:bCs/>
          <w:szCs w:val="21"/>
        </w:rPr>
        <w:t>。供给侧改革要从</w:t>
      </w:r>
      <w:r>
        <w:rPr>
          <w:rFonts w:hint="eastAsia" w:ascii="楷体" w:hAnsi="楷体" w:eastAsia="楷体"/>
          <w:b/>
          <w:u w:val="single"/>
        </w:rPr>
        <w:t>生产</w:t>
      </w:r>
      <w:r>
        <w:rPr>
          <w:rFonts w:hint="eastAsia" w:ascii="宋体" w:hAnsi="宋体" w:cs="宋体"/>
          <w:bCs/>
          <w:szCs w:val="21"/>
        </w:rPr>
        <w:t>端入手。</w:t>
      </w:r>
    </w:p>
    <w:p>
      <w:pPr>
        <w:numPr>
          <w:ilvl w:val="0"/>
          <w:numId w:val="1"/>
        </w:numPr>
        <w:rPr>
          <w:rFonts w:ascii="宋体" w:hAnsi="宋体" w:cs="宋体"/>
          <w:b/>
          <w:bCs/>
          <w:szCs w:val="21"/>
        </w:rPr>
      </w:pPr>
      <w:r>
        <w:rPr>
          <w:rFonts w:hint="eastAsia" w:ascii="宋体" w:hAnsi="宋体" w:cs="宋体"/>
          <w:b/>
          <w:bCs/>
          <w:szCs w:val="21"/>
        </w:rPr>
        <w:t>新发展格局的理解</w:t>
      </w:r>
    </w:p>
    <w:p>
      <w:pPr>
        <w:ind w:firstLine="420" w:firstLineChars="200"/>
        <w:rPr>
          <w:rFonts w:ascii="宋体" w:hAnsi="宋体" w:cs="宋体"/>
          <w:bCs/>
          <w:szCs w:val="21"/>
        </w:rPr>
      </w:pPr>
      <w:r>
        <w:rPr>
          <w:rFonts w:hint="eastAsia" w:ascii="宋体" w:hAnsi="宋体" w:cs="宋体"/>
          <w:bCs/>
          <w:szCs w:val="21"/>
        </w:rPr>
        <w:t>加快构建以国内</w:t>
      </w:r>
      <w:r>
        <w:rPr>
          <w:rFonts w:hint="eastAsia" w:ascii="楷体" w:hAnsi="楷体" w:eastAsia="楷体"/>
          <w:b/>
          <w:u w:val="single"/>
        </w:rPr>
        <w:t>大循环</w:t>
      </w:r>
      <w:r>
        <w:rPr>
          <w:rFonts w:hint="eastAsia" w:ascii="宋体" w:hAnsi="宋体" w:cs="宋体"/>
          <w:bCs/>
          <w:szCs w:val="21"/>
        </w:rPr>
        <w:t>为主体、国内国际</w:t>
      </w:r>
      <w:r>
        <w:rPr>
          <w:rFonts w:hint="eastAsia" w:ascii="楷体" w:hAnsi="楷体" w:eastAsia="楷体"/>
          <w:b/>
          <w:u w:val="single"/>
        </w:rPr>
        <w:t>双循环</w:t>
      </w:r>
      <w:r>
        <w:rPr>
          <w:rFonts w:hint="eastAsia" w:ascii="宋体" w:hAnsi="宋体" w:cs="宋体"/>
          <w:bCs/>
          <w:szCs w:val="21"/>
        </w:rPr>
        <w:t>相互促进的新发展格局。</w:t>
      </w:r>
    </w:p>
    <w:p>
      <w:pPr>
        <w:ind w:firstLine="420" w:firstLineChars="200"/>
        <w:rPr>
          <w:rFonts w:ascii="宋体" w:hAnsi="宋体" w:cs="宋体"/>
          <w:bCs/>
          <w:szCs w:val="21"/>
        </w:rPr>
      </w:pPr>
      <w:r>
        <w:rPr>
          <w:rFonts w:hint="eastAsia" w:ascii="宋体" w:hAnsi="宋体" w:cs="宋体"/>
          <w:bCs/>
          <w:szCs w:val="21"/>
        </w:rPr>
        <w:t>促进国内大循环，要贯通</w:t>
      </w:r>
      <w:r>
        <w:rPr>
          <w:rFonts w:hint="eastAsia" w:ascii="楷体" w:hAnsi="楷体" w:eastAsia="楷体"/>
          <w:b/>
          <w:u w:val="single"/>
        </w:rPr>
        <w:t>生产</w:t>
      </w:r>
      <w:r>
        <w:rPr>
          <w:rFonts w:hint="eastAsia" w:ascii="宋体" w:hAnsi="宋体" w:cs="宋体"/>
          <w:bCs/>
          <w:szCs w:val="21"/>
        </w:rPr>
        <w:t>、</w:t>
      </w:r>
      <w:r>
        <w:rPr>
          <w:rFonts w:hint="eastAsia" w:ascii="楷体" w:hAnsi="楷体" w:eastAsia="楷体"/>
          <w:b/>
          <w:u w:val="single"/>
        </w:rPr>
        <w:t>分配</w:t>
      </w:r>
      <w:r>
        <w:rPr>
          <w:rFonts w:hint="eastAsia" w:ascii="宋体" w:hAnsi="宋体" w:cs="宋体"/>
          <w:bCs/>
          <w:szCs w:val="21"/>
        </w:rPr>
        <w:t>、</w:t>
      </w:r>
      <w:r>
        <w:rPr>
          <w:rFonts w:hint="eastAsia" w:ascii="楷体" w:hAnsi="楷体" w:eastAsia="楷体"/>
          <w:b/>
          <w:u w:val="single"/>
        </w:rPr>
        <w:t>流通</w:t>
      </w:r>
      <w:r>
        <w:rPr>
          <w:rFonts w:hint="eastAsia" w:ascii="宋体" w:hAnsi="宋体" w:cs="宋体"/>
          <w:bCs/>
          <w:szCs w:val="21"/>
        </w:rPr>
        <w:t>、</w:t>
      </w:r>
      <w:r>
        <w:rPr>
          <w:rFonts w:hint="eastAsia" w:ascii="楷体" w:hAnsi="楷体" w:eastAsia="楷体"/>
          <w:b/>
          <w:u w:val="single"/>
        </w:rPr>
        <w:t>消费</w:t>
      </w:r>
      <w:r>
        <w:rPr>
          <w:rFonts w:hint="eastAsia" w:ascii="宋体" w:hAnsi="宋体" w:cs="宋体"/>
          <w:bCs/>
          <w:szCs w:val="21"/>
        </w:rPr>
        <w:t>各环节，形成需求</w:t>
      </w:r>
      <w:r>
        <w:rPr>
          <w:rFonts w:hint="eastAsia" w:ascii="楷体" w:hAnsi="楷体" w:eastAsia="楷体"/>
          <w:b/>
          <w:u w:val="single"/>
        </w:rPr>
        <w:t>牵引</w:t>
      </w:r>
      <w:r>
        <w:rPr>
          <w:rFonts w:hint="eastAsia" w:ascii="宋体" w:hAnsi="宋体" w:cs="宋体"/>
          <w:bCs/>
          <w:szCs w:val="21"/>
        </w:rPr>
        <w:t>供给、供给</w:t>
      </w:r>
      <w:r>
        <w:rPr>
          <w:rFonts w:hint="eastAsia" w:ascii="楷体" w:hAnsi="楷体" w:eastAsia="楷体"/>
          <w:b/>
          <w:u w:val="single"/>
        </w:rPr>
        <w:t>创造</w:t>
      </w:r>
      <w:r>
        <w:rPr>
          <w:rFonts w:hint="eastAsia" w:ascii="宋体" w:hAnsi="宋体" w:cs="宋体"/>
          <w:bCs/>
          <w:szCs w:val="21"/>
        </w:rPr>
        <w:t>需求的更高水平的动态平衡，促进国民经济良性循环。</w:t>
      </w:r>
    </w:p>
    <w:p>
      <w:pPr>
        <w:numPr>
          <w:ilvl w:val="0"/>
          <w:numId w:val="1"/>
        </w:numPr>
        <w:rPr>
          <w:rFonts w:ascii="宋体" w:hAnsi="宋体"/>
          <w:b/>
        </w:rPr>
      </w:pPr>
      <w:r>
        <w:rPr>
          <w:rFonts w:hint="eastAsia" w:ascii="宋体" w:hAnsi="宋体"/>
          <w:b/>
        </w:rPr>
        <w:t>实体经济的地位、发展实体经济措施的理解</w:t>
      </w:r>
    </w:p>
    <w:p>
      <w:pPr>
        <w:rPr>
          <w:rFonts w:ascii="宋体" w:hAnsi="宋体"/>
        </w:rPr>
      </w:pPr>
      <w:r>
        <w:rPr>
          <w:rFonts w:hint="eastAsia" w:ascii="宋体" w:hAnsi="宋体"/>
        </w:rPr>
        <w:t xml:space="preserve"> </w:t>
      </w:r>
      <w:r>
        <w:rPr>
          <w:rFonts w:ascii="宋体" w:hAnsi="宋体"/>
        </w:rPr>
        <w:t xml:space="preserve">   </w:t>
      </w:r>
      <w:r>
        <w:rPr>
          <w:rFonts w:hint="eastAsia" w:ascii="宋体" w:hAnsi="宋体"/>
        </w:rPr>
        <w:t>地位：实体经济是一国经济的</w:t>
      </w:r>
      <w:r>
        <w:rPr>
          <w:rFonts w:hint="eastAsia" w:ascii="楷体" w:hAnsi="楷体" w:eastAsia="楷体"/>
          <w:b/>
          <w:u w:val="single"/>
        </w:rPr>
        <w:t>立身之本</w:t>
      </w:r>
      <w:r>
        <w:rPr>
          <w:rFonts w:hint="eastAsia" w:ascii="宋体" w:hAnsi="宋体"/>
        </w:rPr>
        <w:t>，是国家强盛的</w:t>
      </w:r>
      <w:r>
        <w:rPr>
          <w:rFonts w:hint="eastAsia" w:ascii="楷体" w:hAnsi="楷体" w:eastAsia="楷体"/>
          <w:b/>
          <w:u w:val="single"/>
        </w:rPr>
        <w:t>重要支柱</w:t>
      </w:r>
      <w:r>
        <w:rPr>
          <w:rFonts w:hint="eastAsia" w:ascii="宋体" w:hAnsi="宋体"/>
        </w:rPr>
        <w:t>。要把发展</w:t>
      </w:r>
      <w:r>
        <w:rPr>
          <w:rFonts w:hint="eastAsia" w:ascii="楷体" w:hAnsi="楷体" w:eastAsia="楷体"/>
          <w:b/>
          <w:u w:val="single"/>
        </w:rPr>
        <w:t>经济的着力点</w:t>
      </w:r>
      <w:r>
        <w:rPr>
          <w:rFonts w:hint="eastAsia" w:ascii="宋体" w:hAnsi="宋体"/>
        </w:rPr>
        <w:t>放在实体经济上，筑牢现代化经济体系的</w:t>
      </w:r>
      <w:r>
        <w:rPr>
          <w:rFonts w:hint="eastAsia" w:ascii="楷体" w:hAnsi="楷体" w:eastAsia="楷体"/>
          <w:b/>
          <w:u w:val="single"/>
        </w:rPr>
        <w:t>根基</w:t>
      </w:r>
      <w:r>
        <w:rPr>
          <w:rFonts w:hint="eastAsia" w:ascii="宋体" w:hAnsi="宋体"/>
        </w:rPr>
        <w:t>。（</w:t>
      </w:r>
      <w:r>
        <w:rPr>
          <w:rFonts w:hint="eastAsia" w:ascii="楷体" w:hAnsi="楷体" w:eastAsia="楷体" w:cs="楷体"/>
          <w:b/>
          <w:bCs/>
        </w:rPr>
        <w:t>与创新的地位区分</w:t>
      </w:r>
      <w:r>
        <w:rPr>
          <w:rFonts w:hint="eastAsia" w:ascii="宋体" w:hAnsi="宋体"/>
        </w:rPr>
        <w:t>：创新是第一生产力，把创新摆在我国现代化建设全局中的核心地位。）</w:t>
      </w:r>
    </w:p>
    <w:p>
      <w:pPr>
        <w:rPr>
          <w:rFonts w:ascii="宋体" w:hAnsi="宋体"/>
        </w:rPr>
      </w:pPr>
      <w:r>
        <w:rPr>
          <w:rFonts w:hint="eastAsia" w:ascii="宋体" w:hAnsi="宋体"/>
        </w:rPr>
        <w:t xml:space="preserve"> </w:t>
      </w:r>
      <w:r>
        <w:rPr>
          <w:rFonts w:ascii="宋体" w:hAnsi="宋体"/>
        </w:rPr>
        <w:t xml:space="preserve">   </w:t>
      </w:r>
      <w:r>
        <w:rPr>
          <w:rFonts w:hint="eastAsia" w:ascii="宋体" w:hAnsi="宋体"/>
        </w:rPr>
        <w:t>措施：发展实体经济，深化</w:t>
      </w:r>
      <w:r>
        <w:rPr>
          <w:rFonts w:hint="eastAsia" w:ascii="楷体" w:hAnsi="楷体" w:eastAsia="楷体"/>
          <w:b/>
          <w:u w:val="single"/>
        </w:rPr>
        <w:t>供给侧结构性改革</w:t>
      </w:r>
      <w:r>
        <w:rPr>
          <w:rFonts w:hint="eastAsia" w:ascii="宋体" w:hAnsi="宋体"/>
        </w:rPr>
        <w:t>，加快发展</w:t>
      </w:r>
      <w:r>
        <w:rPr>
          <w:rFonts w:hint="eastAsia" w:ascii="楷体" w:hAnsi="楷体" w:eastAsia="楷体"/>
          <w:b/>
          <w:u w:val="single"/>
        </w:rPr>
        <w:t>先进制造业</w:t>
      </w:r>
      <w:r>
        <w:rPr>
          <w:rFonts w:hint="eastAsia" w:ascii="宋体" w:hAnsi="宋体"/>
        </w:rPr>
        <w:t>，推动</w:t>
      </w:r>
      <w:r>
        <w:rPr>
          <w:rFonts w:hint="eastAsia" w:ascii="楷体" w:hAnsi="楷体" w:eastAsia="楷体"/>
          <w:b/>
          <w:u w:val="single"/>
        </w:rPr>
        <w:t>互联网、大数据、人工智能</w:t>
      </w:r>
      <w:r>
        <w:rPr>
          <w:rFonts w:hint="eastAsia" w:ascii="宋体" w:hAnsi="宋体"/>
        </w:rPr>
        <w:t>同实体经济深度融合。</w:t>
      </w:r>
    </w:p>
    <w:p>
      <w:pPr>
        <w:rPr>
          <w:rFonts w:ascii="宋体" w:hAnsi="宋体"/>
          <w:b/>
        </w:rPr>
      </w:pPr>
      <w:r>
        <w:rPr>
          <w:rFonts w:hint="eastAsia" w:ascii="宋体" w:hAnsi="宋体" w:cs="宋体"/>
          <w:b/>
          <w:szCs w:val="21"/>
        </w:rPr>
        <w:t>5.</w:t>
      </w:r>
      <w:r>
        <w:rPr>
          <w:rFonts w:hint="eastAsia" w:ascii="宋体" w:hAnsi="宋体"/>
          <w:b/>
        </w:rPr>
        <w:t>“三农”问题的地位，解决“三农”问题的措施。</w:t>
      </w:r>
    </w:p>
    <w:p>
      <w:pPr>
        <w:ind w:firstLine="422" w:firstLineChars="200"/>
        <w:rPr>
          <w:rFonts w:ascii="宋体" w:hAnsi="宋体"/>
        </w:rPr>
      </w:pPr>
      <w:r>
        <w:rPr>
          <w:rFonts w:hint="eastAsia" w:ascii="楷体" w:hAnsi="楷体" w:eastAsia="楷体"/>
          <w:b/>
          <w:u w:val="single"/>
        </w:rPr>
        <w:t>农业农村农民</w:t>
      </w:r>
      <w:r>
        <w:rPr>
          <w:rFonts w:hint="eastAsia" w:ascii="宋体" w:hAnsi="宋体"/>
        </w:rPr>
        <w:t>（简称“三农”）是关系国计民生的根本性问题，必须始终把解决好“三农”问题作为全党工作</w:t>
      </w:r>
      <w:r>
        <w:rPr>
          <w:rFonts w:hint="eastAsia" w:ascii="楷体" w:hAnsi="楷体" w:eastAsia="楷体"/>
          <w:b/>
          <w:u w:val="single"/>
        </w:rPr>
        <w:t>重中之重</w:t>
      </w:r>
      <w:r>
        <w:rPr>
          <w:rFonts w:hint="eastAsia" w:ascii="宋体" w:hAnsi="宋体"/>
        </w:rPr>
        <w:t>。</w:t>
      </w:r>
    </w:p>
    <w:p>
      <w:pPr>
        <w:rPr>
          <w:rFonts w:ascii="宋体" w:hAnsi="宋体"/>
        </w:rPr>
      </w:pPr>
      <w:r>
        <w:rPr>
          <w:rFonts w:hint="eastAsia" w:ascii="宋体" w:hAnsi="宋体"/>
          <w:b/>
          <w:bCs/>
        </w:rPr>
        <w:t>6.</w:t>
      </w:r>
      <w:r>
        <w:rPr>
          <w:rFonts w:ascii="宋体" w:hAnsi="宋体"/>
          <w:b/>
          <w:bCs/>
        </w:rPr>
        <w:t xml:space="preserve"> </w:t>
      </w:r>
      <w:r>
        <w:rPr>
          <w:rFonts w:hint="eastAsia" w:ascii="宋体" w:hAnsi="宋体"/>
          <w:b/>
          <w:bCs/>
          <w:u w:val="single"/>
        </w:rPr>
        <w:t>城乡协调</w:t>
      </w:r>
      <w:r>
        <w:rPr>
          <w:rFonts w:hint="eastAsia" w:ascii="宋体" w:hAnsi="宋体"/>
          <w:b/>
        </w:rPr>
        <w:t>发展与</w:t>
      </w:r>
      <w:r>
        <w:rPr>
          <w:rFonts w:hint="eastAsia" w:ascii="宋体" w:hAnsi="宋体"/>
          <w:b/>
          <w:u w:val="single"/>
        </w:rPr>
        <w:t>区域协调</w:t>
      </w:r>
      <w:r>
        <w:rPr>
          <w:rFonts w:hint="eastAsia" w:ascii="宋体" w:hAnsi="宋体"/>
          <w:b/>
        </w:rPr>
        <w:t>发展的区分</w:t>
      </w:r>
    </w:p>
    <w:p>
      <w:pPr>
        <w:rPr>
          <w:rFonts w:ascii="宋体" w:hAnsi="宋体"/>
        </w:rPr>
      </w:pPr>
      <w:r>
        <w:rPr>
          <w:rFonts w:ascii="宋体" w:hAnsi="宋体"/>
        </w:rPr>
        <w:t xml:space="preserve"> </w:t>
      </w:r>
      <w:r>
        <w:rPr>
          <w:rFonts w:hint="eastAsia" w:ascii="宋体" w:hAnsi="宋体"/>
        </w:rPr>
        <w:t xml:space="preserve">  </w:t>
      </w:r>
      <w:r>
        <w:rPr>
          <w:rFonts w:hint="eastAsia" w:ascii="楷体" w:hAnsi="楷体" w:eastAsia="楷体"/>
          <w:b/>
          <w:u w:val="single"/>
        </w:rPr>
        <w:t>城乡</w:t>
      </w:r>
      <w:r>
        <w:rPr>
          <w:rFonts w:hint="eastAsia" w:ascii="宋体" w:hAnsi="宋体"/>
        </w:rPr>
        <w:t>协调强调乡村振兴、城乡关系，</w:t>
      </w:r>
      <w:r>
        <w:rPr>
          <w:rFonts w:hint="eastAsia" w:ascii="楷体" w:hAnsi="楷体" w:eastAsia="楷体"/>
          <w:b/>
          <w:u w:val="single"/>
        </w:rPr>
        <w:t>区域</w:t>
      </w:r>
      <w:r>
        <w:rPr>
          <w:rFonts w:hint="eastAsia" w:ascii="宋体" w:hAnsi="宋体"/>
        </w:rPr>
        <w:t>协调强调地区之间协调发展。</w:t>
      </w:r>
    </w:p>
    <w:p>
      <w:pPr>
        <w:rPr>
          <w:rFonts w:ascii="宋体" w:hAnsi="宋体"/>
          <w:b/>
        </w:rPr>
      </w:pPr>
      <w:r>
        <w:rPr>
          <w:rFonts w:hint="eastAsia" w:ascii="宋体" w:hAnsi="宋体"/>
          <w:b/>
        </w:rPr>
        <w:t>7</w:t>
      </w:r>
      <w:r>
        <w:rPr>
          <w:rFonts w:ascii="宋体" w:hAnsi="宋体"/>
          <w:b/>
        </w:rPr>
        <w:t>.</w:t>
      </w:r>
      <w:r>
        <w:rPr>
          <w:rFonts w:hint="eastAsia" w:ascii="宋体" w:hAnsi="宋体"/>
          <w:b/>
        </w:rPr>
        <w:t>建设现代化经济体系的主题、主线、根本动力、根本目的的识别</w:t>
      </w:r>
    </w:p>
    <w:p>
      <w:pPr>
        <w:ind w:firstLine="420" w:firstLineChars="200"/>
        <w:rPr>
          <w:rFonts w:ascii="宋体" w:hAnsi="宋体"/>
        </w:rPr>
      </w:pPr>
      <w:r>
        <w:rPr>
          <w:rFonts w:hint="eastAsia" w:ascii="宋体" w:hAnsi="宋体"/>
        </w:rPr>
        <w:t>以高质量发展为</w:t>
      </w:r>
      <w:r>
        <w:rPr>
          <w:rFonts w:hint="eastAsia" w:ascii="楷体" w:hAnsi="楷体" w:eastAsia="楷体"/>
          <w:b/>
          <w:u w:val="single"/>
        </w:rPr>
        <w:t>主题</w:t>
      </w:r>
      <w:r>
        <w:rPr>
          <w:rFonts w:hint="eastAsia" w:ascii="宋体" w:hAnsi="宋体"/>
        </w:rPr>
        <w:t>，以深化供给侧结构性改革为</w:t>
      </w:r>
      <w:r>
        <w:rPr>
          <w:rFonts w:hint="eastAsia" w:ascii="楷体" w:hAnsi="楷体" w:eastAsia="楷体"/>
          <w:b/>
          <w:u w:val="single"/>
        </w:rPr>
        <w:t>主线</w:t>
      </w:r>
      <w:r>
        <w:rPr>
          <w:rFonts w:hint="eastAsia" w:ascii="宋体" w:hAnsi="宋体"/>
        </w:rPr>
        <w:t>，以改革创新为根本</w:t>
      </w:r>
      <w:r>
        <w:rPr>
          <w:rFonts w:hint="eastAsia" w:ascii="楷体" w:hAnsi="楷体" w:eastAsia="楷体"/>
          <w:b/>
          <w:u w:val="single"/>
        </w:rPr>
        <w:t>动力</w:t>
      </w:r>
      <w:r>
        <w:rPr>
          <w:rFonts w:hint="eastAsia" w:ascii="宋体" w:hAnsi="宋体"/>
        </w:rPr>
        <w:t>，以满足人民日益增长的美好生活需要为根本</w:t>
      </w:r>
      <w:r>
        <w:rPr>
          <w:rFonts w:hint="eastAsia" w:ascii="楷体" w:hAnsi="楷体" w:eastAsia="楷体"/>
          <w:b/>
          <w:u w:val="single"/>
        </w:rPr>
        <w:t>目的</w:t>
      </w:r>
      <w:r>
        <w:rPr>
          <w:rFonts w:hint="eastAsia" w:ascii="宋体" w:hAnsi="宋体"/>
        </w:rPr>
        <w:t>。</w:t>
      </w:r>
    </w:p>
    <w:p>
      <w:pPr>
        <w:rPr>
          <w:b/>
          <w:bCs/>
        </w:rPr>
      </w:pPr>
      <w:r>
        <w:rPr>
          <w:rFonts w:hint="eastAsia"/>
          <w:b/>
          <w:bCs/>
        </w:rPr>
        <w:t>【导思】</w:t>
      </w:r>
    </w:p>
    <w:p>
      <w:pPr>
        <w:jc w:val="left"/>
        <w:textAlignment w:val="center"/>
      </w:pPr>
      <w:r>
        <w:rPr>
          <w:rFonts w:hint="eastAsia"/>
        </w:rPr>
        <w:t>1</w:t>
      </w:r>
      <w:r>
        <w:t>．阅读材料，完成下列要求。</w:t>
      </w:r>
    </w:p>
    <w:p>
      <w:pPr>
        <w:ind w:firstLine="420" w:firstLineChars="200"/>
        <w:jc w:val="left"/>
        <w:textAlignment w:val="center"/>
      </w:pPr>
      <w:r>
        <w:rPr>
          <w:rFonts w:ascii="楷体" w:hAnsi="楷体" w:eastAsia="楷体" w:cs="楷体"/>
        </w:rPr>
        <w:t>党的十八大以来江苏的十年，就是8500万江苏人民以大地作纸、以奋斗作笔，把习近平总书记擘画的“强富美高”新江苏宏伟蓝图从“大写意”一笔一笔绘制成“工笔画”的十年。</w:t>
      </w:r>
    </w:p>
    <w:p>
      <w:pPr>
        <w:ind w:firstLine="420" w:firstLineChars="200"/>
        <w:jc w:val="left"/>
        <w:textAlignment w:val="center"/>
      </w:pPr>
      <w:r>
        <w:rPr>
          <w:rFonts w:ascii="楷体" w:hAnsi="楷体" w:eastAsia="楷体" w:cs="楷体"/>
        </w:rPr>
        <w:t>改革开放后，南京市民营经济迅速发展。特别是党的十八大以来，南京市委市政府多次强调要深入贯彻习近平总书记关于民营经济的重要论述，落实“两个毫不动摇”方针，不遗余力地为民营经济健康发展营造良好环境、培植优沃土壤。</w:t>
      </w:r>
    </w:p>
    <w:p>
      <w:pPr>
        <w:ind w:firstLine="420" w:firstLineChars="200"/>
        <w:jc w:val="left"/>
        <w:textAlignment w:val="center"/>
      </w:pPr>
      <w:r>
        <w:rPr>
          <w:rFonts w:ascii="楷体" w:hAnsi="楷体" w:eastAsia="楷体" w:cs="楷体"/>
        </w:rPr>
        <w:t>江苏深入实施创新驱动发展战略，加快推动制造业智能化改造、数字化转型，带动相关产业振兴。同时，位于长江入海口北翼的南通加快长江沿线生态保护，为人民打造环境优美的长江风光带。十年来，江苏以全国1.1%的国土面积，创造了超过10%的经济总量，为全国发展大局作出了新的更大贡献。</w:t>
      </w:r>
    </w:p>
    <w:p>
      <w:pPr>
        <w:textAlignment w:val="center"/>
      </w:pPr>
      <w:r>
        <w:rPr>
          <w:rFonts w:eastAsia="Times New Roman"/>
          <w:kern w:val="0"/>
          <w:sz w:val="24"/>
        </w:rPr>
        <w:drawing>
          <wp:inline distT="0" distB="0" distL="114300" distR="114300">
            <wp:extent cx="5229225" cy="2981325"/>
            <wp:effectExtent l="0" t="0" r="9525" b="9525"/>
            <wp:docPr id="100007" name="图片 100007" descr="@@@34da9f5231f049da82d7f16f81d21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descr="@@@34da9f5231f049da82d7f16f81d21422"/>
                    <pic:cNvPicPr>
                      <a:picLocks noChangeAspect="1"/>
                    </pic:cNvPicPr>
                  </pic:nvPicPr>
                  <pic:blipFill>
                    <a:blip r:embed="rId4"/>
                    <a:stretch>
                      <a:fillRect/>
                    </a:stretch>
                  </pic:blipFill>
                  <pic:spPr>
                    <a:xfrm>
                      <a:off x="0" y="0"/>
                      <a:ext cx="5229225" cy="2981325"/>
                    </a:xfrm>
                    <a:prstGeom prst="rect">
                      <a:avLst/>
                    </a:prstGeom>
                  </pic:spPr>
                </pic:pic>
              </a:graphicData>
            </a:graphic>
          </wp:inline>
        </w:drawing>
      </w:r>
    </w:p>
    <w:p>
      <w:pPr>
        <w:jc w:val="left"/>
        <w:textAlignment w:val="center"/>
        <w:rPr>
          <w:rFonts w:hint="eastAsia" w:ascii="宋体" w:hAnsi="宋体" w:eastAsia="宋体" w:cs="宋体"/>
          <w:b/>
        </w:rPr>
      </w:pPr>
      <w:r>
        <w:rPr>
          <w:rFonts w:hint="eastAsia" w:ascii="宋体" w:hAnsi="宋体" w:eastAsia="宋体" w:cs="宋体"/>
          <w:b/>
          <w:lang w:eastAsia="zh-CN"/>
        </w:rPr>
        <w:t>（</w:t>
      </w:r>
      <w:r>
        <w:rPr>
          <w:rFonts w:hint="eastAsia" w:ascii="宋体" w:hAnsi="宋体" w:eastAsia="宋体" w:cs="宋体"/>
          <w:b/>
          <w:lang w:val="en-US" w:eastAsia="zh-CN"/>
        </w:rPr>
        <w:t>1</w:t>
      </w:r>
      <w:r>
        <w:rPr>
          <w:rFonts w:hint="eastAsia" w:ascii="宋体" w:hAnsi="宋体" w:eastAsia="宋体" w:cs="宋体"/>
          <w:b/>
          <w:lang w:eastAsia="zh-CN"/>
        </w:rPr>
        <w:t>）</w:t>
      </w:r>
      <w:r>
        <w:rPr>
          <w:rFonts w:hint="eastAsia" w:ascii="宋体" w:hAnsi="宋体" w:eastAsia="宋体" w:cs="宋体"/>
          <w:b/>
        </w:rPr>
        <w:t>“强富美高”的新江苏宏伟蓝图蕴含的中国梦的本质是什么？</w:t>
      </w:r>
    </w:p>
    <w:p>
      <w:pPr>
        <w:jc w:val="left"/>
        <w:textAlignment w:val="center"/>
        <w:rPr>
          <w:rFonts w:hint="eastAsia" w:ascii="宋体" w:hAnsi="宋体" w:eastAsia="宋体" w:cs="宋体"/>
          <w:b/>
        </w:rPr>
      </w:pPr>
      <w:r>
        <w:rPr>
          <w:rFonts w:hint="eastAsia" w:ascii="宋体" w:hAnsi="宋体" w:eastAsia="宋体" w:cs="宋体"/>
          <w:b/>
          <w:lang w:eastAsia="zh-CN"/>
        </w:rPr>
        <w:t>（</w:t>
      </w:r>
      <w:r>
        <w:rPr>
          <w:rFonts w:hint="eastAsia" w:ascii="宋体" w:hAnsi="宋体" w:eastAsia="宋体" w:cs="宋体"/>
          <w:b/>
          <w:lang w:val="en-US" w:eastAsia="zh-CN"/>
        </w:rPr>
        <w:t>2</w:t>
      </w:r>
      <w:r>
        <w:rPr>
          <w:rFonts w:hint="eastAsia" w:ascii="宋体" w:hAnsi="宋体" w:eastAsia="宋体" w:cs="宋体"/>
          <w:b/>
          <w:lang w:eastAsia="zh-CN"/>
        </w:rPr>
        <w:t>）</w:t>
      </w:r>
      <w:r>
        <w:rPr>
          <w:rFonts w:hint="eastAsia" w:ascii="宋体" w:hAnsi="宋体" w:eastAsia="宋体" w:cs="宋体"/>
          <w:b/>
        </w:rPr>
        <w:t>根据材料指出，江苏省是从哪些方面打造现代化经济体系的？</w:t>
      </w:r>
    </w:p>
    <w:p>
      <w:pPr>
        <w:jc w:val="left"/>
        <w:textAlignment w:val="center"/>
        <w:rPr>
          <w:rFonts w:hint="eastAsia" w:ascii="宋体" w:hAnsi="宋体" w:eastAsia="宋体" w:cs="宋体"/>
        </w:rPr>
      </w:pPr>
      <w:r>
        <w:rPr>
          <w:rFonts w:hint="eastAsia" w:ascii="宋体" w:hAnsi="宋体" w:eastAsia="宋体" w:cs="宋体"/>
        </w:rPr>
        <w:t>①</w:t>
      </w:r>
      <w:r>
        <w:rPr>
          <w:rFonts w:hint="eastAsia" w:ascii="宋体" w:hAnsi="宋体" w:eastAsia="宋体" w:cs="宋体"/>
          <w:u w:val="single"/>
        </w:rPr>
        <w:t xml:space="preserve">                        </w:t>
      </w:r>
      <w:r>
        <w:rPr>
          <w:rFonts w:hint="eastAsia" w:ascii="宋体" w:hAnsi="宋体" w:eastAsia="宋体" w:cs="宋体"/>
        </w:rPr>
        <w:t>体系；②</w:t>
      </w:r>
      <w:r>
        <w:rPr>
          <w:rFonts w:hint="eastAsia" w:ascii="宋体" w:hAnsi="宋体" w:eastAsia="宋体" w:cs="宋体"/>
          <w:u w:val="single"/>
        </w:rPr>
        <w:t xml:space="preserve">                        </w:t>
      </w:r>
      <w:r>
        <w:rPr>
          <w:rFonts w:hint="eastAsia" w:ascii="宋体" w:hAnsi="宋体" w:eastAsia="宋体" w:cs="宋体"/>
        </w:rPr>
        <w:t>体系；</w:t>
      </w:r>
    </w:p>
    <w:p>
      <w:pPr>
        <w:jc w:val="left"/>
        <w:textAlignment w:val="center"/>
        <w:rPr>
          <w:rFonts w:hint="eastAsia" w:ascii="宋体" w:hAnsi="宋体" w:eastAsia="宋体" w:cs="宋体"/>
        </w:rPr>
      </w:pPr>
      <w:r>
        <w:rPr>
          <w:rFonts w:hint="eastAsia" w:ascii="宋体" w:hAnsi="宋体" w:eastAsia="宋体" w:cs="宋体"/>
        </w:rPr>
        <w:t>③</w:t>
      </w:r>
      <w:r>
        <w:rPr>
          <w:rFonts w:hint="eastAsia" w:ascii="宋体" w:hAnsi="宋体" w:eastAsia="宋体" w:cs="宋体"/>
          <w:u w:val="single"/>
        </w:rPr>
        <w:t xml:space="preserve">                        </w:t>
      </w:r>
      <w:r>
        <w:rPr>
          <w:rFonts w:hint="eastAsia" w:ascii="宋体" w:hAnsi="宋体" w:eastAsia="宋体" w:cs="宋体"/>
        </w:rPr>
        <w:t>体系；④</w:t>
      </w:r>
      <w:r>
        <w:rPr>
          <w:rFonts w:hint="eastAsia" w:ascii="宋体" w:hAnsi="宋体" w:eastAsia="宋体" w:cs="宋体"/>
          <w:u w:val="single"/>
        </w:rPr>
        <w:t xml:space="preserve">                        </w:t>
      </w:r>
      <w:r>
        <w:rPr>
          <w:rFonts w:hint="eastAsia" w:ascii="宋体" w:hAnsi="宋体" w:eastAsia="宋体" w:cs="宋体"/>
        </w:rPr>
        <w:t>体系。</w:t>
      </w:r>
    </w:p>
    <w:p>
      <w:pPr>
        <w:jc w:val="left"/>
        <w:textAlignment w:val="center"/>
        <w:rPr>
          <w:rFonts w:hint="eastAsia" w:ascii="宋体" w:hAnsi="宋体" w:eastAsia="宋体" w:cs="宋体"/>
          <w:b/>
        </w:rPr>
      </w:pPr>
      <w:r>
        <w:rPr>
          <w:rFonts w:hint="eastAsia" w:ascii="宋体" w:hAnsi="宋体" w:eastAsia="宋体" w:cs="宋体"/>
          <w:b/>
          <w:lang w:eastAsia="zh-CN"/>
        </w:rPr>
        <w:t>（</w:t>
      </w:r>
      <w:r>
        <w:rPr>
          <w:rFonts w:hint="eastAsia" w:ascii="宋体" w:hAnsi="宋体" w:eastAsia="宋体" w:cs="宋体"/>
          <w:b/>
          <w:lang w:val="en-US" w:eastAsia="zh-CN"/>
        </w:rPr>
        <w:t>3</w:t>
      </w:r>
      <w:r>
        <w:rPr>
          <w:rFonts w:hint="eastAsia" w:ascii="宋体" w:hAnsi="宋体" w:eastAsia="宋体" w:cs="宋体"/>
          <w:b/>
          <w:lang w:eastAsia="zh-CN"/>
        </w:rPr>
        <w:t>）</w:t>
      </w:r>
      <w:r>
        <w:rPr>
          <w:rFonts w:hint="eastAsia" w:ascii="宋体" w:hAnsi="宋体" w:eastAsia="宋体" w:cs="宋体"/>
          <w:b/>
        </w:rPr>
        <w:t>结合材料，运用经济与社会的相关知识，探讨江苏“强富美高”的梦想是如何实现经济高质量发展的。</w:t>
      </w:r>
    </w:p>
    <w:p>
      <w:pPr>
        <w:spacing w:line="360" w:lineRule="auto"/>
        <w:rPr>
          <w:rFonts w:ascii="宋体" w:hAnsi="宋体" w:cs="宋体"/>
          <w:bCs/>
          <w:szCs w:val="21"/>
        </w:rPr>
      </w:pPr>
      <w:r>
        <w:rPr>
          <w:rFonts w:hint="eastAsia" w:ascii="宋体" w:hAnsi="宋体" w:cs="宋体"/>
          <w:bCs/>
          <w:szCs w:val="21"/>
          <w:u w:val="dotted"/>
        </w:rPr>
        <w:t xml:space="preserve">                                                                                                                                                                                                                                                                                                                                                                                                                                                                                                                                                                                                                                                                                                                                                                                                                                                                                                                                                              </w:t>
      </w:r>
      <w:r>
        <w:rPr>
          <w:rFonts w:hint="eastAsia" w:ascii="宋体" w:hAnsi="宋体" w:cs="宋体"/>
          <w:bCs/>
          <w:szCs w:val="21"/>
        </w:rPr>
        <w:t xml:space="preserve">                              </w:t>
      </w:r>
    </w:p>
    <w:p>
      <w:pPr>
        <w:spacing w:line="360" w:lineRule="auto"/>
        <w:rPr>
          <w:rFonts w:ascii="宋体" w:hAnsi="宋体" w:cs="宋体"/>
          <w:bCs/>
          <w:szCs w:val="21"/>
        </w:rPr>
      </w:pPr>
      <w:r>
        <w:rPr>
          <w:rFonts w:hint="eastAsia" w:ascii="宋体" w:hAnsi="宋体" w:cs="宋体"/>
          <w:bCs/>
          <w:szCs w:val="21"/>
          <w:u w:val="dotted"/>
        </w:rPr>
        <w:t xml:space="preserve">                                                                                                                                                                                                                                                                                                                                                                                                                                                                                                                                                                                                                                                                                                                                                                                                                                                                                                                                                                                                                                                                                                                                                                                                                                                                                                                                                                                                                                           </w:t>
      </w:r>
      <w:r>
        <w:rPr>
          <w:rFonts w:hint="eastAsia" w:ascii="宋体" w:hAnsi="宋体" w:cs="宋体"/>
          <w:bCs/>
          <w:szCs w:val="21"/>
        </w:rPr>
        <w:t xml:space="preserve">                              </w:t>
      </w:r>
    </w:p>
    <w:p>
      <w:pPr>
        <w:spacing w:line="360" w:lineRule="auto"/>
        <w:rPr>
          <w:rFonts w:ascii="宋体" w:hAnsi="宋体" w:cs="宋体"/>
          <w:bCs/>
          <w:szCs w:val="21"/>
        </w:rPr>
      </w:pPr>
      <w:r>
        <w:rPr>
          <w:rFonts w:hint="eastAsia" w:ascii="宋体" w:hAnsi="宋体" w:cs="宋体"/>
          <w:bCs/>
          <w:szCs w:val="21"/>
          <w:u w:val="dotted"/>
        </w:rPr>
        <w:t xml:space="preserve">                                                                                                                                                                                                                                                                                                                                                                                                                                                                                                                                                                                                                                                                                                                                                                                                                                                                                                                                                                                                                                                           </w:t>
      </w:r>
      <w:r>
        <w:rPr>
          <w:rFonts w:hint="eastAsia" w:ascii="宋体" w:hAnsi="宋体" w:cs="宋体"/>
          <w:bCs/>
          <w:szCs w:val="21"/>
        </w:rPr>
        <w:t xml:space="preserve">                              </w:t>
      </w:r>
    </w:p>
    <w:p>
      <w:pPr>
        <w:spacing w:line="360" w:lineRule="auto"/>
        <w:rPr>
          <w:rFonts w:ascii="宋体" w:hAnsi="宋体" w:cs="宋体"/>
          <w:bCs/>
          <w:szCs w:val="21"/>
        </w:rPr>
      </w:pPr>
      <w:r>
        <w:rPr>
          <w:rFonts w:hint="eastAsia" w:ascii="宋体" w:hAnsi="宋体" w:cs="宋体"/>
          <w:bCs/>
          <w:szCs w:val="21"/>
          <w:u w:val="dotted"/>
        </w:rPr>
        <w:t xml:space="preserve">                                                                                                                                                                                                                                                                                                                                                                                                                                                                                                                                                                                                                                                                                                                                                                                                                                                                                                                                                                                                                                                           </w:t>
      </w:r>
      <w:r>
        <w:rPr>
          <w:rFonts w:hint="eastAsia" w:ascii="宋体" w:hAnsi="宋体" w:cs="宋体"/>
          <w:bCs/>
          <w:szCs w:val="21"/>
        </w:rPr>
        <w:t xml:space="preserve">                              </w:t>
      </w:r>
    </w:p>
    <w:p>
      <w:pPr>
        <w:spacing w:line="360" w:lineRule="auto"/>
        <w:rPr>
          <w:rFonts w:ascii="宋体" w:hAnsi="宋体" w:cs="宋体"/>
          <w:bCs/>
          <w:szCs w:val="21"/>
        </w:rPr>
      </w:pPr>
      <w:r>
        <w:rPr>
          <w:rFonts w:hint="eastAsia" w:ascii="宋体" w:hAnsi="宋体" w:cs="宋体"/>
          <w:bCs/>
          <w:szCs w:val="21"/>
          <w:u w:val="dotted"/>
        </w:rPr>
        <w:t xml:space="preserve">                                                                                                                                                                                                                                                                                                                                                                                                                                                                                                                                                                                                                                                                                                                                                                                                                                                                                                                                                                                                                                                           </w:t>
      </w:r>
      <w:r>
        <w:rPr>
          <w:rFonts w:hint="eastAsia" w:ascii="宋体" w:hAnsi="宋体" w:cs="宋体"/>
          <w:bCs/>
          <w:szCs w:val="21"/>
        </w:rPr>
        <w:t xml:space="preserve">                              </w:t>
      </w:r>
    </w:p>
    <w:p>
      <w:pPr>
        <w:spacing w:line="360" w:lineRule="auto"/>
        <w:rPr>
          <w:rFonts w:ascii="宋体" w:hAnsi="宋体" w:cs="宋体"/>
          <w:bCs/>
          <w:szCs w:val="21"/>
        </w:rPr>
      </w:pPr>
      <w:r>
        <w:rPr>
          <w:rFonts w:hint="eastAsia" w:ascii="宋体" w:hAnsi="宋体" w:cs="宋体"/>
          <w:bCs/>
          <w:szCs w:val="21"/>
          <w:u w:val="dotted"/>
        </w:rPr>
        <w:t xml:space="preserve">                                                                                                                                                                                                                                                                                                                                                                                                                                                                                                                                                                                                                                                                                                                                                                                                                                                                                                                                                                                                                                                           </w:t>
      </w:r>
      <w:r>
        <w:rPr>
          <w:rFonts w:hint="eastAsia" w:ascii="宋体" w:hAnsi="宋体" w:cs="宋体"/>
          <w:bCs/>
          <w:szCs w:val="21"/>
        </w:rPr>
        <w:t xml:space="preserve">                              </w:t>
      </w:r>
    </w:p>
    <w:p>
      <w:pPr>
        <w:jc w:val="left"/>
        <w:textAlignment w:val="center"/>
      </w:pPr>
      <w:r>
        <w:rPr>
          <w:rFonts w:hint="eastAsia" w:ascii="宋体" w:hAnsi="宋体" w:cs="宋体"/>
          <w:bCs/>
          <w:szCs w:val="21"/>
          <w:u w:val="dotted"/>
        </w:rPr>
        <w:t xml:space="preserve">                                                                                               </w:t>
      </w:r>
      <w:r>
        <w:rPr>
          <w:rFonts w:hint="eastAsia"/>
        </w:rPr>
        <w:t>2.</w:t>
      </w:r>
      <w:r>
        <w:t>阅读材料，完成下列要求。</w:t>
      </w:r>
    </w:p>
    <w:p>
      <w:pPr>
        <w:jc w:val="left"/>
        <w:textAlignment w:val="center"/>
        <w:rPr>
          <w:rFonts w:ascii="楷体" w:hAnsi="楷体" w:eastAsia="楷体" w:cs="楷体"/>
        </w:rPr>
      </w:pPr>
      <w:r>
        <w:rPr>
          <w:rFonts w:hint="eastAsia" w:ascii="楷体" w:hAnsi="楷体" w:eastAsia="楷体" w:cs="楷体"/>
        </w:rPr>
        <w:t xml:space="preserve">   包裹和外卖“从天而降”，搭乘观光直升机欣赏风光，利用无人机巡检电网……借助日益先进的低空技术，低空经济在风光游览、城市安防、医疗救护、应急救援、农林植保、电力巡检等领域已广泛应用。</w:t>
      </w:r>
    </w:p>
    <w:p>
      <w:pPr>
        <w:ind w:firstLine="420"/>
        <w:jc w:val="left"/>
        <w:textAlignment w:val="center"/>
        <w:rPr>
          <w:rFonts w:ascii="楷体" w:hAnsi="楷体" w:eastAsia="楷体" w:cs="楷体"/>
        </w:rPr>
      </w:pPr>
      <w:r>
        <w:rPr>
          <w:rFonts w:hint="eastAsia" w:ascii="楷体" w:hAnsi="楷体" w:eastAsia="楷体" w:cs="楷体"/>
        </w:rPr>
        <w:t>作为新质生产力的典型代表，低空经济是以各种航空器的低空飞行活动为牵引，辐射带动相关领域融合发展的综合性经济形态。据预测，到“十四五”末，我国低空经济对国民经济的综合贡献值将达到3万亿至5万亿元。</w:t>
      </w:r>
    </w:p>
    <w:p>
      <w:pPr>
        <w:ind w:firstLine="420" w:firstLineChars="200"/>
        <w:jc w:val="left"/>
        <w:textAlignment w:val="center"/>
        <w:rPr>
          <w:rFonts w:ascii="楷体" w:hAnsi="楷体" w:eastAsia="楷体" w:cs="楷体"/>
        </w:rPr>
      </w:pPr>
      <w:r>
        <w:rPr>
          <w:rFonts w:hint="eastAsia" w:ascii="楷体" w:hAnsi="楷体" w:eastAsia="楷体" w:cs="楷体"/>
        </w:rPr>
        <w:t>当前，我国无人机、通航飞机等低空经济相关产品的研发和生产能力不断增强，在无人机、电动垂直起降航空器等领域已占据全球领先优势，拥有相对完整产业链。2023年，多省将发展低空经济写入政府工作报告。2023年中央经济工作会议强调要打造低空经济等若干战略性新兴产业。2024年1月1日起，《无人驾驶航空器飞行管理暂行条例》正式施行。展望未来，通用机场、航空园区、航空小镇、无人机基地、飞行营地等将星罗棋布，天空会更加繁忙。</w:t>
      </w:r>
    </w:p>
    <w:p>
      <w:pPr>
        <w:jc w:val="left"/>
        <w:textAlignment w:val="center"/>
        <w:rPr>
          <w:rFonts w:ascii="宋体" w:hAnsi="宋体" w:cs="宋体"/>
          <w:b/>
        </w:rPr>
      </w:pPr>
      <w:r>
        <w:rPr>
          <w:rFonts w:hint="eastAsia" w:ascii="宋体" w:hAnsi="宋体" w:cs="宋体"/>
          <w:b/>
        </w:rPr>
        <w:t>分析说明低空经济发展的驱动因素及其对经济发展的促进作用。</w:t>
      </w:r>
    </w:p>
    <w:p>
      <w:pPr>
        <w:spacing w:line="360" w:lineRule="auto"/>
        <w:rPr>
          <w:rFonts w:ascii="宋体" w:hAnsi="宋体" w:cs="宋体"/>
          <w:bCs/>
          <w:szCs w:val="21"/>
        </w:rPr>
      </w:pPr>
      <w:r>
        <w:rPr>
          <w:rFonts w:hint="eastAsia" w:ascii="宋体" w:hAnsi="宋体" w:cs="宋体"/>
          <w:bCs/>
          <w:szCs w:val="21"/>
          <w:u w:val="dotted"/>
        </w:rPr>
        <w:t xml:space="preserve">                                                                                                                                                                                                                                                                                                                                                                                                                                                                                                                                                                                                                                                                                                                                                                                                                                                                                                                                                              </w:t>
      </w:r>
      <w:r>
        <w:rPr>
          <w:rFonts w:hint="eastAsia" w:ascii="宋体" w:hAnsi="宋体" w:cs="宋体"/>
          <w:bCs/>
          <w:szCs w:val="21"/>
        </w:rPr>
        <w:t xml:space="preserve">                              </w:t>
      </w:r>
    </w:p>
    <w:p>
      <w:pPr>
        <w:spacing w:line="360" w:lineRule="auto"/>
        <w:rPr>
          <w:rFonts w:ascii="宋体" w:hAnsi="宋体" w:cs="宋体"/>
          <w:bCs/>
          <w:szCs w:val="21"/>
        </w:rPr>
      </w:pPr>
      <w:r>
        <w:rPr>
          <w:rFonts w:hint="eastAsia" w:ascii="宋体" w:hAnsi="宋体" w:cs="宋体"/>
          <w:bCs/>
          <w:szCs w:val="21"/>
          <w:u w:val="dotted"/>
        </w:rPr>
        <w:t xml:space="preserve">                                                                                                                                                                                                                                                                                                                                                                                                                                                                                                                                                                                                                                                                                                                                                                                                                                                                                                                                                                                                                                                                                                                                                                                                                                                                                                                                                                                                                                           </w:t>
      </w:r>
      <w:r>
        <w:rPr>
          <w:rFonts w:hint="eastAsia" w:ascii="宋体" w:hAnsi="宋体" w:cs="宋体"/>
          <w:bCs/>
          <w:szCs w:val="21"/>
        </w:rPr>
        <w:t xml:space="preserve">                              </w:t>
      </w:r>
    </w:p>
    <w:p>
      <w:pPr>
        <w:spacing w:line="360" w:lineRule="auto"/>
        <w:rPr>
          <w:rFonts w:ascii="宋体" w:hAnsi="宋体" w:cs="宋体"/>
          <w:bCs/>
          <w:szCs w:val="21"/>
        </w:rPr>
      </w:pPr>
      <w:r>
        <w:rPr>
          <w:rFonts w:hint="eastAsia" w:ascii="宋体" w:hAnsi="宋体" w:cs="宋体"/>
          <w:bCs/>
          <w:szCs w:val="21"/>
          <w:u w:val="dotted"/>
        </w:rPr>
        <w:t xml:space="preserve">                                                                                                                                                                                                                                                                                                                                                                                                                                                                                                                                                                                                                                                                                                                                                                                                                                                                                                                                                                                                                                                           </w:t>
      </w:r>
      <w:r>
        <w:rPr>
          <w:rFonts w:hint="eastAsia" w:ascii="宋体" w:hAnsi="宋体" w:cs="宋体"/>
          <w:bCs/>
          <w:szCs w:val="21"/>
        </w:rPr>
        <w:t xml:space="preserve">                              </w:t>
      </w:r>
    </w:p>
    <w:p>
      <w:pPr>
        <w:spacing w:line="360" w:lineRule="auto"/>
        <w:rPr>
          <w:rFonts w:ascii="宋体" w:hAnsi="宋体" w:cs="宋体"/>
          <w:bCs/>
          <w:szCs w:val="21"/>
        </w:rPr>
      </w:pPr>
      <w:r>
        <w:rPr>
          <w:rFonts w:hint="eastAsia" w:ascii="宋体" w:hAnsi="宋体" w:cs="宋体"/>
          <w:bCs/>
          <w:szCs w:val="21"/>
          <w:u w:val="dotted"/>
        </w:rPr>
        <w:t xml:space="preserve">                                                                                                                                                                                                                                                                                                                                                                                                                                                                                                                                                                                                                                                                                                                                                                                                                                                                                                                                                                                                                                                           </w:t>
      </w:r>
      <w:r>
        <w:rPr>
          <w:rFonts w:hint="eastAsia" w:ascii="宋体" w:hAnsi="宋体" w:cs="宋体"/>
          <w:bCs/>
          <w:szCs w:val="21"/>
        </w:rPr>
        <w:t xml:space="preserve">                              </w:t>
      </w:r>
    </w:p>
    <w:p>
      <w:pPr>
        <w:spacing w:line="360" w:lineRule="auto"/>
        <w:rPr>
          <w:rFonts w:ascii="宋体" w:hAnsi="宋体" w:cs="宋体"/>
          <w:bCs/>
          <w:szCs w:val="21"/>
        </w:rPr>
      </w:pPr>
      <w:r>
        <w:rPr>
          <w:rFonts w:hint="eastAsia" w:ascii="宋体" w:hAnsi="宋体" w:cs="宋体"/>
          <w:bCs/>
          <w:szCs w:val="21"/>
          <w:u w:val="dotted"/>
        </w:rPr>
        <w:t xml:space="preserve">                                                                                                                                                                                                                                                                                                                                                                                                                                                                                                                                                                                                                                                                                                                                                                                                                                                                                                                                                                                                                                                           </w:t>
      </w:r>
      <w:r>
        <w:rPr>
          <w:rFonts w:hint="eastAsia" w:ascii="宋体" w:hAnsi="宋体" w:cs="宋体"/>
          <w:bCs/>
          <w:szCs w:val="21"/>
        </w:rPr>
        <w:t xml:space="preserve">                              </w:t>
      </w:r>
    </w:p>
    <w:p>
      <w:pPr>
        <w:spacing w:line="360" w:lineRule="auto"/>
        <w:rPr>
          <w:rFonts w:ascii="宋体" w:hAnsi="宋体" w:cs="宋体"/>
          <w:bCs/>
          <w:szCs w:val="21"/>
        </w:rPr>
      </w:pPr>
      <w:r>
        <w:rPr>
          <w:rFonts w:hint="eastAsia" w:ascii="宋体" w:hAnsi="宋体" w:cs="宋体"/>
          <w:bCs/>
          <w:szCs w:val="21"/>
          <w:u w:val="dotted"/>
        </w:rPr>
        <w:t xml:space="preserve">                                                                                                                                                                                                                                                                                                                                                                                                                                                                                                                                                                                                                                                                                                                                                                                                                                                                                                                                                                                                                                                           </w:t>
      </w:r>
      <w:r>
        <w:rPr>
          <w:rFonts w:hint="eastAsia" w:ascii="宋体" w:hAnsi="宋体" w:cs="宋体"/>
          <w:bCs/>
          <w:szCs w:val="21"/>
        </w:rPr>
        <w:t xml:space="preserve">                              </w:t>
      </w:r>
    </w:p>
    <w:p>
      <w:pPr>
        <w:rPr>
          <w:szCs w:val="21"/>
        </w:rPr>
      </w:pPr>
      <w:r>
        <w:rPr>
          <w:rFonts w:hint="eastAsia" w:ascii="宋体" w:hAnsi="宋体" w:cs="宋体"/>
          <w:bCs/>
          <w:szCs w:val="21"/>
          <w:u w:val="dotted"/>
        </w:rPr>
        <w:t xml:space="preserve">                                                                                               </w:t>
      </w:r>
      <w:r>
        <w:rPr>
          <w:rFonts w:hint="eastAsia"/>
          <w:b/>
          <w:bCs/>
        </w:rPr>
        <w:t>二、知识体系构建</w:t>
      </w:r>
    </w:p>
    <w:p>
      <w:pPr>
        <w:pStyle w:val="2"/>
        <w:rPr>
          <w:lang w:val="en-US" w:bidi="ar-SA"/>
        </w:rPr>
      </w:pPr>
    </w:p>
    <w:p>
      <w:pPr>
        <w:pStyle w:val="3"/>
      </w:pPr>
    </w:p>
    <w:p>
      <w:pPr>
        <w:pStyle w:val="3"/>
        <w:rPr>
          <w:rFonts w:hint="eastAsia"/>
        </w:rPr>
      </w:pPr>
    </w:p>
    <w:p>
      <w:pPr>
        <w:pStyle w:val="3"/>
        <w:rPr>
          <w:rFonts w:hint="eastAsia"/>
        </w:rPr>
      </w:pPr>
    </w:p>
    <w:p>
      <w:pPr>
        <w:pStyle w:val="3"/>
      </w:pPr>
    </w:p>
    <w:p>
      <w:pPr>
        <w:pStyle w:val="3"/>
        <w:tabs>
          <w:tab w:val="left" w:pos="3402"/>
        </w:tabs>
        <w:snapToGrid w:val="0"/>
      </w:pPr>
    </w:p>
    <w:p>
      <w:pPr>
        <w:pStyle w:val="3"/>
        <w:tabs>
          <w:tab w:val="left" w:pos="3402"/>
        </w:tabs>
        <w:snapToGrid w:val="0"/>
        <w:rPr>
          <w:rFonts w:asciiTheme="minorEastAsia" w:hAnsiTheme="minorEastAsia" w:eastAsiaTheme="minorEastAsia"/>
          <w:b/>
          <w:bCs/>
        </w:rPr>
      </w:pPr>
      <w:r>
        <w:rPr>
          <w:rFonts w:hint="eastAsia" w:asciiTheme="minorEastAsia" w:hAnsiTheme="minorEastAsia" w:eastAsiaTheme="minorEastAsia"/>
          <w:b/>
          <w:bCs/>
        </w:rPr>
        <w:t>【导练】</w:t>
      </w:r>
    </w:p>
    <w:p>
      <w:pPr>
        <w:jc w:val="left"/>
        <w:textAlignment w:val="center"/>
        <w:rPr>
          <w:rFonts w:asciiTheme="minorEastAsia" w:hAnsiTheme="minorEastAsia" w:eastAsiaTheme="minorEastAsia"/>
          <w:szCs w:val="21"/>
        </w:rPr>
      </w:pPr>
      <w:r>
        <w:rPr>
          <w:rFonts w:asciiTheme="minorEastAsia" w:hAnsiTheme="minorEastAsia" w:eastAsiaTheme="minorEastAsia"/>
          <w:szCs w:val="21"/>
        </w:rPr>
        <w:t>1．2024年贵州省《政府工作报告》提出，要锚定“3533”目标，壮大各地主导产业，全力推进“六大产业基地”建设，推动现代化产业体系建设不断取得新进展。加快建设现代化产业体系要（</w:t>
      </w:r>
      <w:r>
        <w:rPr>
          <w:rFonts w:asciiTheme="minorEastAsia" w:hAnsiTheme="minorEastAsia" w:eastAsiaTheme="minorEastAsia"/>
          <w:kern w:val="0"/>
          <w:szCs w:val="21"/>
        </w:rPr>
        <w:t>  </w:t>
      </w:r>
      <w:r>
        <w:rPr>
          <w:rFonts w:asciiTheme="minorEastAsia" w:hAnsiTheme="minorEastAsia" w:eastAsiaTheme="minorEastAsia"/>
          <w:szCs w:val="21"/>
        </w:rPr>
        <w:t>）</w:t>
      </w:r>
    </w:p>
    <w:p>
      <w:pPr>
        <w:jc w:val="left"/>
        <w:textAlignment w:val="center"/>
        <w:rPr>
          <w:rFonts w:asciiTheme="minorEastAsia" w:hAnsiTheme="minorEastAsia" w:eastAsiaTheme="minorEastAsia"/>
          <w:szCs w:val="21"/>
        </w:rPr>
      </w:pPr>
      <w:r>
        <w:rPr>
          <w:rFonts w:asciiTheme="minorEastAsia" w:hAnsiTheme="minorEastAsia" w:eastAsiaTheme="minorEastAsia"/>
          <w:szCs w:val="21"/>
        </w:rPr>
        <w:t>①促进产业链纵向延伸横向融合，提升产业链的现代化水平</w:t>
      </w:r>
    </w:p>
    <w:p>
      <w:pPr>
        <w:jc w:val="left"/>
        <w:textAlignment w:val="center"/>
        <w:rPr>
          <w:rFonts w:asciiTheme="minorEastAsia" w:hAnsiTheme="minorEastAsia" w:eastAsiaTheme="minorEastAsia"/>
          <w:szCs w:val="21"/>
        </w:rPr>
      </w:pPr>
      <w:r>
        <w:rPr>
          <w:rFonts w:asciiTheme="minorEastAsia" w:hAnsiTheme="minorEastAsia" w:eastAsiaTheme="minorEastAsia"/>
          <w:szCs w:val="21"/>
        </w:rPr>
        <w:t>②抓住发展新机遇，构建特色产业集群，深入推进数智赋能</w:t>
      </w:r>
    </w:p>
    <w:p>
      <w:pPr>
        <w:jc w:val="left"/>
        <w:textAlignment w:val="center"/>
        <w:rPr>
          <w:rFonts w:asciiTheme="minorEastAsia" w:hAnsiTheme="minorEastAsia" w:eastAsiaTheme="minorEastAsia"/>
          <w:szCs w:val="21"/>
        </w:rPr>
      </w:pPr>
      <w:r>
        <w:rPr>
          <w:rFonts w:asciiTheme="minorEastAsia" w:hAnsiTheme="minorEastAsia" w:eastAsiaTheme="minorEastAsia"/>
          <w:szCs w:val="21"/>
        </w:rPr>
        <w:t>③坚持以数字经济为着力点，培育壮大新兴产业和未来产业</w:t>
      </w:r>
    </w:p>
    <w:p>
      <w:pPr>
        <w:jc w:val="left"/>
        <w:textAlignment w:val="center"/>
        <w:rPr>
          <w:rFonts w:asciiTheme="minorEastAsia" w:hAnsiTheme="minorEastAsia" w:eastAsiaTheme="minorEastAsia"/>
          <w:szCs w:val="21"/>
        </w:rPr>
      </w:pPr>
      <w:r>
        <w:rPr>
          <w:rFonts w:asciiTheme="minorEastAsia" w:hAnsiTheme="minorEastAsia" w:eastAsiaTheme="minorEastAsia"/>
          <w:szCs w:val="21"/>
        </w:rPr>
        <w:t>④加强资源优势互补，统筹联动，塑造城乡协调发展新格局</w:t>
      </w:r>
    </w:p>
    <w:p>
      <w:pPr>
        <w:tabs>
          <w:tab w:val="left" w:pos="2078"/>
          <w:tab w:val="left" w:pos="4156"/>
          <w:tab w:val="left" w:pos="6234"/>
        </w:tabs>
        <w:ind w:left="380"/>
        <w:jc w:val="left"/>
        <w:textAlignment w:val="center"/>
        <w:rPr>
          <w:rFonts w:asciiTheme="minorEastAsia" w:hAnsiTheme="minorEastAsia" w:eastAsiaTheme="minorEastAsia"/>
          <w:szCs w:val="21"/>
        </w:rPr>
      </w:pPr>
      <w:r>
        <w:rPr>
          <w:rFonts w:asciiTheme="minorEastAsia" w:hAnsiTheme="minorEastAsia" w:eastAsiaTheme="minorEastAsia"/>
          <w:szCs w:val="21"/>
        </w:rPr>
        <w:t>A．①②</w:t>
      </w:r>
      <w:r>
        <w:rPr>
          <w:rFonts w:asciiTheme="minorEastAsia" w:hAnsiTheme="minorEastAsia" w:eastAsiaTheme="minorEastAsia"/>
          <w:szCs w:val="21"/>
        </w:rPr>
        <w:tab/>
      </w:r>
      <w:r>
        <w:rPr>
          <w:rFonts w:asciiTheme="minorEastAsia" w:hAnsiTheme="minorEastAsia" w:eastAsiaTheme="minorEastAsia"/>
          <w:szCs w:val="21"/>
        </w:rPr>
        <w:t>B．①③</w:t>
      </w:r>
      <w:r>
        <w:rPr>
          <w:rFonts w:asciiTheme="minorEastAsia" w:hAnsiTheme="minorEastAsia" w:eastAsiaTheme="minorEastAsia"/>
          <w:szCs w:val="21"/>
        </w:rPr>
        <w:tab/>
      </w:r>
      <w:r>
        <w:rPr>
          <w:rFonts w:asciiTheme="minorEastAsia" w:hAnsiTheme="minorEastAsia" w:eastAsiaTheme="minorEastAsia"/>
          <w:szCs w:val="21"/>
        </w:rPr>
        <w:t>C．②④</w:t>
      </w:r>
      <w:r>
        <w:rPr>
          <w:rFonts w:asciiTheme="minorEastAsia" w:hAnsiTheme="minorEastAsia" w:eastAsiaTheme="minorEastAsia"/>
          <w:szCs w:val="21"/>
        </w:rPr>
        <w:tab/>
      </w:r>
      <w:r>
        <w:rPr>
          <w:rFonts w:asciiTheme="minorEastAsia" w:hAnsiTheme="minorEastAsia" w:eastAsiaTheme="minorEastAsia"/>
          <w:szCs w:val="21"/>
        </w:rPr>
        <w:t>D．③④</w:t>
      </w:r>
    </w:p>
    <w:p>
      <w:pPr>
        <w:jc w:val="left"/>
        <w:textAlignment w:val="center"/>
        <w:rPr>
          <w:rFonts w:asciiTheme="minorEastAsia" w:hAnsiTheme="minorEastAsia" w:eastAsiaTheme="minorEastAsia"/>
          <w:szCs w:val="21"/>
        </w:rPr>
      </w:pPr>
      <w:r>
        <w:rPr>
          <w:rFonts w:asciiTheme="minorEastAsia" w:hAnsiTheme="minorEastAsia" w:eastAsiaTheme="minorEastAsia"/>
          <w:szCs w:val="21"/>
        </w:rPr>
        <w:t>2．2024年以来，全国“赏花经济”“春日经济”“夏日经济”热度持续攀升，多地积极创新推出高品质旅游产品，为消费者提供更加丰富多彩的旅游体验，持续激发消费市场的新活力。这一盛况的出现得益于（</w:t>
      </w:r>
      <w:r>
        <w:rPr>
          <w:rFonts w:asciiTheme="minorEastAsia" w:hAnsiTheme="minorEastAsia" w:eastAsiaTheme="minorEastAsia"/>
          <w:kern w:val="0"/>
          <w:szCs w:val="21"/>
        </w:rPr>
        <w:t>  </w:t>
      </w:r>
      <w:r>
        <w:rPr>
          <w:rFonts w:asciiTheme="minorEastAsia" w:hAnsiTheme="minorEastAsia" w:eastAsiaTheme="minorEastAsia"/>
          <w:szCs w:val="21"/>
        </w:rPr>
        <w:t>）</w:t>
      </w:r>
    </w:p>
    <w:p>
      <w:pPr>
        <w:jc w:val="left"/>
        <w:textAlignment w:val="center"/>
        <w:rPr>
          <w:rFonts w:asciiTheme="minorEastAsia" w:hAnsiTheme="minorEastAsia" w:eastAsiaTheme="minorEastAsia"/>
          <w:szCs w:val="21"/>
        </w:rPr>
      </w:pPr>
      <w:r>
        <w:rPr>
          <w:rFonts w:asciiTheme="minorEastAsia" w:hAnsiTheme="minorEastAsia" w:eastAsiaTheme="minorEastAsia"/>
          <w:szCs w:val="21"/>
        </w:rPr>
        <w:t>①供给侧结构性改革持续推进，产品质量提高</w:t>
      </w:r>
    </w:p>
    <w:p>
      <w:pPr>
        <w:jc w:val="left"/>
        <w:textAlignment w:val="center"/>
        <w:rPr>
          <w:rFonts w:asciiTheme="minorEastAsia" w:hAnsiTheme="minorEastAsia" w:eastAsiaTheme="minorEastAsia"/>
          <w:szCs w:val="21"/>
        </w:rPr>
      </w:pPr>
      <w:r>
        <w:rPr>
          <w:rFonts w:asciiTheme="minorEastAsia" w:hAnsiTheme="minorEastAsia" w:eastAsiaTheme="minorEastAsia"/>
          <w:szCs w:val="21"/>
        </w:rPr>
        <w:t>②经济高速发展，人民的消费意愿和能力增强</w:t>
      </w:r>
    </w:p>
    <w:p>
      <w:pPr>
        <w:jc w:val="left"/>
        <w:textAlignment w:val="center"/>
        <w:rPr>
          <w:rFonts w:asciiTheme="minorEastAsia" w:hAnsiTheme="minorEastAsia" w:eastAsiaTheme="minorEastAsia"/>
          <w:szCs w:val="21"/>
        </w:rPr>
      </w:pPr>
      <w:r>
        <w:rPr>
          <w:rFonts w:asciiTheme="minorEastAsia" w:hAnsiTheme="minorEastAsia" w:eastAsiaTheme="minorEastAsia"/>
          <w:szCs w:val="21"/>
        </w:rPr>
        <w:t>③新发展理念全面落实，现代化经济体系形成</w:t>
      </w:r>
    </w:p>
    <w:p>
      <w:pPr>
        <w:jc w:val="left"/>
        <w:textAlignment w:val="center"/>
        <w:rPr>
          <w:rFonts w:asciiTheme="minorEastAsia" w:hAnsiTheme="minorEastAsia" w:eastAsiaTheme="minorEastAsia"/>
          <w:szCs w:val="21"/>
        </w:rPr>
      </w:pPr>
      <w:r>
        <w:rPr>
          <w:rFonts w:asciiTheme="minorEastAsia" w:hAnsiTheme="minorEastAsia" w:eastAsiaTheme="minorEastAsia"/>
          <w:szCs w:val="21"/>
        </w:rPr>
        <w:t>④国内需求潜力释放，不断催生新的消费热点</w:t>
      </w:r>
    </w:p>
    <w:p>
      <w:pPr>
        <w:tabs>
          <w:tab w:val="left" w:pos="2078"/>
          <w:tab w:val="left" w:pos="4156"/>
          <w:tab w:val="left" w:pos="6234"/>
        </w:tabs>
        <w:ind w:left="300"/>
        <w:jc w:val="left"/>
        <w:textAlignment w:val="center"/>
        <w:rPr>
          <w:rFonts w:asciiTheme="minorEastAsia" w:hAnsiTheme="minorEastAsia" w:eastAsiaTheme="minorEastAsia"/>
          <w:szCs w:val="21"/>
        </w:rPr>
      </w:pPr>
      <w:r>
        <w:rPr>
          <w:rFonts w:asciiTheme="minorEastAsia" w:hAnsiTheme="minorEastAsia" w:eastAsiaTheme="minorEastAsia"/>
          <w:szCs w:val="21"/>
        </w:rPr>
        <w:t>A．①③</w:t>
      </w:r>
      <w:r>
        <w:rPr>
          <w:rFonts w:asciiTheme="minorEastAsia" w:hAnsiTheme="minorEastAsia" w:eastAsiaTheme="minorEastAsia"/>
          <w:szCs w:val="21"/>
        </w:rPr>
        <w:tab/>
      </w:r>
      <w:r>
        <w:rPr>
          <w:rFonts w:asciiTheme="minorEastAsia" w:hAnsiTheme="minorEastAsia" w:eastAsiaTheme="minorEastAsia"/>
          <w:szCs w:val="21"/>
        </w:rPr>
        <w:t>B．①④</w:t>
      </w:r>
      <w:r>
        <w:rPr>
          <w:rFonts w:asciiTheme="minorEastAsia" w:hAnsiTheme="minorEastAsia" w:eastAsiaTheme="minorEastAsia"/>
          <w:szCs w:val="21"/>
        </w:rPr>
        <w:tab/>
      </w:r>
      <w:r>
        <w:rPr>
          <w:rFonts w:asciiTheme="minorEastAsia" w:hAnsiTheme="minorEastAsia" w:eastAsiaTheme="minorEastAsia"/>
          <w:szCs w:val="21"/>
        </w:rPr>
        <w:t>C．②③</w:t>
      </w:r>
      <w:r>
        <w:rPr>
          <w:rFonts w:asciiTheme="minorEastAsia" w:hAnsiTheme="minorEastAsia" w:eastAsiaTheme="minorEastAsia"/>
          <w:szCs w:val="21"/>
        </w:rPr>
        <w:tab/>
      </w:r>
      <w:r>
        <w:rPr>
          <w:rFonts w:asciiTheme="minorEastAsia" w:hAnsiTheme="minorEastAsia" w:eastAsiaTheme="minorEastAsia"/>
          <w:szCs w:val="21"/>
        </w:rPr>
        <w:t>D．②④</w:t>
      </w:r>
    </w:p>
    <w:p>
      <w:pPr>
        <w:jc w:val="left"/>
        <w:textAlignment w:val="center"/>
        <w:rPr>
          <w:rFonts w:asciiTheme="minorEastAsia" w:hAnsiTheme="minorEastAsia" w:eastAsiaTheme="minorEastAsia"/>
          <w:szCs w:val="21"/>
        </w:rPr>
      </w:pPr>
      <w:r>
        <w:rPr>
          <w:rFonts w:asciiTheme="minorEastAsia" w:hAnsiTheme="minorEastAsia" w:eastAsiaTheme="minorEastAsia"/>
          <w:szCs w:val="21"/>
        </w:rPr>
        <w:t>3．推动长三角一体化发展是重大国家战略。长三角地区集聚了全国34%的高新技术企业、47%的科创板上市企业。上海提供芯片、软件等组成汽车“大脑”，江苏提供动力电池，浙江提供一体化压铸机，安徽整车组装……在长三角地区，产业集群加速协同发展，新能源汽车形成了“4小时产业圈”。推动长三角一体化发展的意义在于（  ）</w:t>
      </w:r>
    </w:p>
    <w:p>
      <w:pPr>
        <w:jc w:val="left"/>
        <w:textAlignment w:val="center"/>
        <w:rPr>
          <w:rFonts w:asciiTheme="minorEastAsia" w:hAnsiTheme="minorEastAsia" w:eastAsiaTheme="minorEastAsia"/>
          <w:szCs w:val="21"/>
        </w:rPr>
      </w:pPr>
      <w:r>
        <w:rPr>
          <w:rFonts w:asciiTheme="minorEastAsia" w:hAnsiTheme="minorEastAsia" w:eastAsiaTheme="minorEastAsia"/>
          <w:szCs w:val="21"/>
        </w:rPr>
        <w:t>①发挥各地区位资源互补优势，不断增强发展的整体性</w:t>
      </w:r>
    </w:p>
    <w:p>
      <w:pPr>
        <w:jc w:val="left"/>
        <w:textAlignment w:val="center"/>
        <w:rPr>
          <w:rFonts w:asciiTheme="minorEastAsia" w:hAnsiTheme="minorEastAsia" w:eastAsiaTheme="minorEastAsia"/>
          <w:szCs w:val="21"/>
        </w:rPr>
      </w:pPr>
      <w:r>
        <w:rPr>
          <w:rFonts w:asciiTheme="minorEastAsia" w:hAnsiTheme="minorEastAsia" w:eastAsiaTheme="minorEastAsia"/>
          <w:szCs w:val="21"/>
        </w:rPr>
        <w:t>②形成发展合力，推动我国经济转向高质量发展阶段</w:t>
      </w:r>
    </w:p>
    <w:p>
      <w:pPr>
        <w:jc w:val="left"/>
        <w:textAlignment w:val="center"/>
        <w:rPr>
          <w:rFonts w:asciiTheme="minorEastAsia" w:hAnsiTheme="minorEastAsia" w:eastAsiaTheme="minorEastAsia"/>
          <w:szCs w:val="21"/>
        </w:rPr>
      </w:pPr>
      <w:r>
        <w:rPr>
          <w:rFonts w:asciiTheme="minorEastAsia" w:hAnsiTheme="minorEastAsia" w:eastAsiaTheme="minorEastAsia"/>
          <w:szCs w:val="21"/>
        </w:rPr>
        <w:t>③坚持创新驱动这个战略基点，形成国民经济良性循环</w:t>
      </w:r>
    </w:p>
    <w:p>
      <w:pPr>
        <w:jc w:val="left"/>
        <w:textAlignment w:val="center"/>
        <w:rPr>
          <w:rFonts w:asciiTheme="minorEastAsia" w:hAnsiTheme="minorEastAsia" w:eastAsiaTheme="minorEastAsia"/>
          <w:szCs w:val="21"/>
        </w:rPr>
      </w:pPr>
      <w:r>
        <w:rPr>
          <w:rFonts w:asciiTheme="minorEastAsia" w:hAnsiTheme="minorEastAsia" w:eastAsiaTheme="minorEastAsia"/>
          <w:szCs w:val="21"/>
        </w:rPr>
        <w:t>④加强区域产业链上下游合作，加快发展新质生产力</w:t>
      </w:r>
    </w:p>
    <w:p>
      <w:pPr>
        <w:tabs>
          <w:tab w:val="left" w:pos="2078"/>
          <w:tab w:val="left" w:pos="4156"/>
          <w:tab w:val="left" w:pos="6234"/>
        </w:tabs>
        <w:ind w:left="380"/>
        <w:jc w:val="left"/>
        <w:textAlignment w:val="center"/>
        <w:rPr>
          <w:rFonts w:asciiTheme="minorEastAsia" w:hAnsiTheme="minorEastAsia" w:eastAsiaTheme="minorEastAsia"/>
          <w:szCs w:val="21"/>
        </w:rPr>
      </w:pPr>
      <w:r>
        <w:rPr>
          <w:rFonts w:asciiTheme="minorEastAsia" w:hAnsiTheme="minorEastAsia" w:eastAsiaTheme="minorEastAsia"/>
          <w:szCs w:val="21"/>
        </w:rPr>
        <w:t>A．①③</w:t>
      </w:r>
      <w:r>
        <w:rPr>
          <w:rFonts w:asciiTheme="minorEastAsia" w:hAnsiTheme="minorEastAsia" w:eastAsiaTheme="minorEastAsia"/>
          <w:szCs w:val="21"/>
        </w:rPr>
        <w:tab/>
      </w:r>
      <w:r>
        <w:rPr>
          <w:rFonts w:asciiTheme="minorEastAsia" w:hAnsiTheme="minorEastAsia" w:eastAsiaTheme="minorEastAsia"/>
          <w:szCs w:val="21"/>
        </w:rPr>
        <w:t>B．①④</w:t>
      </w:r>
      <w:r>
        <w:rPr>
          <w:rFonts w:asciiTheme="minorEastAsia" w:hAnsiTheme="minorEastAsia" w:eastAsiaTheme="minorEastAsia"/>
          <w:szCs w:val="21"/>
        </w:rPr>
        <w:tab/>
      </w:r>
      <w:r>
        <w:rPr>
          <w:rFonts w:asciiTheme="minorEastAsia" w:hAnsiTheme="minorEastAsia" w:eastAsiaTheme="minorEastAsia"/>
          <w:szCs w:val="21"/>
        </w:rPr>
        <w:t>C．②③</w:t>
      </w:r>
      <w:r>
        <w:rPr>
          <w:rFonts w:asciiTheme="minorEastAsia" w:hAnsiTheme="minorEastAsia" w:eastAsiaTheme="minorEastAsia"/>
          <w:szCs w:val="21"/>
        </w:rPr>
        <w:tab/>
      </w:r>
      <w:r>
        <w:rPr>
          <w:rFonts w:asciiTheme="minorEastAsia" w:hAnsiTheme="minorEastAsia" w:eastAsiaTheme="minorEastAsia"/>
          <w:szCs w:val="21"/>
        </w:rPr>
        <w:t>D．②④</w:t>
      </w:r>
    </w:p>
    <w:p>
      <w:pPr>
        <w:jc w:val="left"/>
        <w:textAlignment w:val="center"/>
        <w:rPr>
          <w:rFonts w:asciiTheme="minorEastAsia" w:hAnsiTheme="minorEastAsia" w:eastAsiaTheme="minorEastAsia"/>
          <w:szCs w:val="21"/>
        </w:rPr>
      </w:pPr>
      <w:r>
        <w:rPr>
          <w:rFonts w:asciiTheme="minorEastAsia" w:hAnsiTheme="minorEastAsia" w:eastAsiaTheme="minorEastAsia"/>
          <w:szCs w:val="21"/>
        </w:rPr>
        <w:t>4．党的二十大报告中强调，高质量发展是全面建设社会主义现代化国家的首要任务。发展是党执政兴国的第一要务，没有坚实的物质技术基础，就不可能全面建成社会主义现代化强国。这表明（</w:t>
      </w:r>
      <w:r>
        <w:rPr>
          <w:rFonts w:asciiTheme="minorEastAsia" w:hAnsiTheme="minorEastAsia" w:eastAsiaTheme="minorEastAsia"/>
          <w:kern w:val="0"/>
          <w:szCs w:val="21"/>
        </w:rPr>
        <w:t>  </w:t>
      </w:r>
      <w:r>
        <w:rPr>
          <w:rFonts w:asciiTheme="minorEastAsia" w:hAnsiTheme="minorEastAsia" w:eastAsiaTheme="minorEastAsia"/>
          <w:szCs w:val="21"/>
        </w:rPr>
        <w:t>）</w:t>
      </w:r>
    </w:p>
    <w:p>
      <w:pPr>
        <w:jc w:val="left"/>
        <w:textAlignment w:val="center"/>
        <w:rPr>
          <w:rFonts w:asciiTheme="minorEastAsia" w:hAnsiTheme="minorEastAsia" w:eastAsiaTheme="minorEastAsia"/>
          <w:szCs w:val="21"/>
        </w:rPr>
      </w:pPr>
      <w:r>
        <w:rPr>
          <w:rFonts w:asciiTheme="minorEastAsia" w:hAnsiTheme="minorEastAsia" w:eastAsiaTheme="minorEastAsia"/>
          <w:szCs w:val="21"/>
        </w:rPr>
        <w:t>①当前中国经济的发展已迈向高速增长阶段</w:t>
      </w:r>
    </w:p>
    <w:p>
      <w:pPr>
        <w:jc w:val="left"/>
        <w:textAlignment w:val="center"/>
        <w:rPr>
          <w:rFonts w:asciiTheme="minorEastAsia" w:hAnsiTheme="minorEastAsia" w:eastAsiaTheme="minorEastAsia"/>
          <w:szCs w:val="21"/>
        </w:rPr>
      </w:pPr>
      <w:r>
        <w:rPr>
          <w:rFonts w:asciiTheme="minorEastAsia" w:hAnsiTheme="minorEastAsia" w:eastAsiaTheme="minorEastAsia"/>
          <w:szCs w:val="21"/>
        </w:rPr>
        <w:t>②坚持对外开放是推动高质量发展的根本动力</w:t>
      </w:r>
    </w:p>
    <w:p>
      <w:pPr>
        <w:jc w:val="left"/>
        <w:textAlignment w:val="center"/>
        <w:rPr>
          <w:rFonts w:asciiTheme="minorEastAsia" w:hAnsiTheme="minorEastAsia" w:eastAsiaTheme="minorEastAsia"/>
          <w:szCs w:val="21"/>
        </w:rPr>
      </w:pPr>
      <w:r>
        <w:rPr>
          <w:rFonts w:asciiTheme="minorEastAsia" w:hAnsiTheme="minorEastAsia" w:eastAsiaTheme="minorEastAsia"/>
          <w:szCs w:val="21"/>
        </w:rPr>
        <w:t>③高质量发展是推进中国式现代化的内在要求</w:t>
      </w:r>
    </w:p>
    <w:p>
      <w:pPr>
        <w:jc w:val="left"/>
        <w:textAlignment w:val="center"/>
        <w:rPr>
          <w:rFonts w:asciiTheme="minorEastAsia" w:hAnsiTheme="minorEastAsia" w:eastAsiaTheme="minorEastAsia"/>
          <w:szCs w:val="21"/>
        </w:rPr>
      </w:pPr>
      <w:r>
        <w:rPr>
          <w:rFonts w:asciiTheme="minorEastAsia" w:hAnsiTheme="minorEastAsia" w:eastAsiaTheme="minorEastAsia"/>
          <w:szCs w:val="21"/>
        </w:rPr>
        <w:t>④高质量发展需要加快构建新发展格局</w:t>
      </w:r>
    </w:p>
    <w:p>
      <w:pPr>
        <w:tabs>
          <w:tab w:val="left" w:pos="2078"/>
          <w:tab w:val="left" w:pos="4156"/>
          <w:tab w:val="left" w:pos="6234"/>
        </w:tabs>
        <w:ind w:left="380"/>
        <w:jc w:val="left"/>
        <w:textAlignment w:val="center"/>
        <w:rPr>
          <w:rFonts w:asciiTheme="minorEastAsia" w:hAnsiTheme="minorEastAsia" w:eastAsiaTheme="minorEastAsia"/>
          <w:szCs w:val="21"/>
        </w:rPr>
      </w:pPr>
      <w:r>
        <w:rPr>
          <w:rFonts w:asciiTheme="minorEastAsia" w:hAnsiTheme="minorEastAsia" w:eastAsiaTheme="minorEastAsia"/>
          <w:szCs w:val="21"/>
        </w:rPr>
        <w:t>A．①②</w:t>
      </w:r>
      <w:r>
        <w:rPr>
          <w:rFonts w:asciiTheme="minorEastAsia" w:hAnsiTheme="minorEastAsia" w:eastAsiaTheme="minorEastAsia"/>
          <w:szCs w:val="21"/>
        </w:rPr>
        <w:tab/>
      </w:r>
      <w:r>
        <w:rPr>
          <w:rFonts w:asciiTheme="minorEastAsia" w:hAnsiTheme="minorEastAsia" w:eastAsiaTheme="minorEastAsia"/>
          <w:szCs w:val="21"/>
        </w:rPr>
        <w:t>B．①③</w:t>
      </w:r>
      <w:r>
        <w:rPr>
          <w:rFonts w:asciiTheme="minorEastAsia" w:hAnsiTheme="minorEastAsia" w:eastAsiaTheme="minorEastAsia"/>
          <w:szCs w:val="21"/>
        </w:rPr>
        <w:tab/>
      </w:r>
      <w:r>
        <w:rPr>
          <w:rFonts w:asciiTheme="minorEastAsia" w:hAnsiTheme="minorEastAsia" w:eastAsiaTheme="minorEastAsia"/>
          <w:szCs w:val="21"/>
        </w:rPr>
        <w:t>C．②④</w:t>
      </w:r>
      <w:r>
        <w:rPr>
          <w:rFonts w:asciiTheme="minorEastAsia" w:hAnsiTheme="minorEastAsia" w:eastAsiaTheme="minorEastAsia"/>
          <w:szCs w:val="21"/>
        </w:rPr>
        <w:tab/>
      </w:r>
      <w:r>
        <w:rPr>
          <w:rFonts w:asciiTheme="minorEastAsia" w:hAnsiTheme="minorEastAsia" w:eastAsiaTheme="minorEastAsia"/>
          <w:szCs w:val="21"/>
        </w:rPr>
        <w:t>D．③④</w:t>
      </w:r>
    </w:p>
    <w:p>
      <w:pPr>
        <w:jc w:val="left"/>
        <w:textAlignment w:val="center"/>
        <w:rPr>
          <w:rFonts w:asciiTheme="minorEastAsia" w:hAnsiTheme="minorEastAsia" w:eastAsiaTheme="minorEastAsia"/>
          <w:szCs w:val="21"/>
        </w:rPr>
      </w:pPr>
      <w:r>
        <w:rPr>
          <w:rFonts w:asciiTheme="minorEastAsia" w:hAnsiTheme="minorEastAsia" w:eastAsiaTheme="minorEastAsia"/>
          <w:szCs w:val="21"/>
        </w:rPr>
        <w:t>5．加强荒漠化综合防治，深入推进“三北”等重点生态工程建设，是一项功在当代、利在千秋的崇高事业。2024年《政府工作报告》指出，组织打好黄河“几字弯”攻坚战，科尔沁、浑善达克两大沙地歼灭战，河西走廊一塔克拉玛干沙漠边缘阻击战等三大标志性战役，是新时代“三北”工程的重中之重。推进“三北”工程(</w:t>
      </w:r>
      <w:r>
        <w:rPr>
          <w:rFonts w:asciiTheme="minorEastAsia" w:hAnsiTheme="minorEastAsia" w:eastAsiaTheme="minorEastAsia"/>
          <w:kern w:val="0"/>
          <w:szCs w:val="21"/>
        </w:rPr>
        <w:t>  </w:t>
      </w:r>
      <w:r>
        <w:rPr>
          <w:rFonts w:asciiTheme="minorEastAsia" w:hAnsiTheme="minorEastAsia" w:eastAsiaTheme="minorEastAsia"/>
          <w:szCs w:val="21"/>
        </w:rPr>
        <w:t>)</w:t>
      </w:r>
    </w:p>
    <w:p>
      <w:pPr>
        <w:jc w:val="left"/>
        <w:textAlignment w:val="center"/>
        <w:rPr>
          <w:rFonts w:asciiTheme="minorEastAsia" w:hAnsiTheme="minorEastAsia" w:eastAsiaTheme="minorEastAsia"/>
          <w:szCs w:val="21"/>
        </w:rPr>
      </w:pPr>
      <w:r>
        <w:rPr>
          <w:rFonts w:asciiTheme="minorEastAsia" w:hAnsiTheme="minorEastAsia" w:eastAsiaTheme="minorEastAsia"/>
          <w:szCs w:val="21"/>
        </w:rPr>
        <w:t>①贯彻了绿色发展理念，坚持走生态优先、绿色发展之路</w:t>
      </w:r>
    </w:p>
    <w:p>
      <w:pPr>
        <w:jc w:val="left"/>
        <w:textAlignment w:val="center"/>
        <w:rPr>
          <w:rFonts w:asciiTheme="minorEastAsia" w:hAnsiTheme="minorEastAsia" w:eastAsiaTheme="minorEastAsia"/>
          <w:szCs w:val="21"/>
        </w:rPr>
      </w:pPr>
      <w:r>
        <w:rPr>
          <w:rFonts w:asciiTheme="minorEastAsia" w:hAnsiTheme="minorEastAsia" w:eastAsiaTheme="minorEastAsia"/>
          <w:szCs w:val="21"/>
        </w:rPr>
        <w:t>②要坚持样板示范引领，促进区域内产业升级和经济发展</w:t>
      </w:r>
    </w:p>
    <w:p>
      <w:pPr>
        <w:jc w:val="left"/>
        <w:textAlignment w:val="center"/>
        <w:rPr>
          <w:rFonts w:asciiTheme="minorEastAsia" w:hAnsiTheme="minorEastAsia" w:eastAsiaTheme="minorEastAsia"/>
          <w:szCs w:val="21"/>
        </w:rPr>
      </w:pPr>
      <w:r>
        <w:rPr>
          <w:rFonts w:asciiTheme="minorEastAsia" w:hAnsiTheme="minorEastAsia" w:eastAsiaTheme="minorEastAsia"/>
          <w:szCs w:val="21"/>
        </w:rPr>
        <w:t>③彰显了人民至上，不断满足人民的优美生态环境需要</w:t>
      </w:r>
    </w:p>
    <w:p>
      <w:pPr>
        <w:jc w:val="left"/>
        <w:textAlignment w:val="center"/>
        <w:rPr>
          <w:rFonts w:asciiTheme="minorEastAsia" w:hAnsiTheme="minorEastAsia" w:eastAsiaTheme="minorEastAsia"/>
          <w:szCs w:val="21"/>
        </w:rPr>
      </w:pPr>
      <w:r>
        <w:rPr>
          <w:rFonts w:asciiTheme="minorEastAsia" w:hAnsiTheme="minorEastAsia" w:eastAsiaTheme="minorEastAsia"/>
          <w:szCs w:val="21"/>
        </w:rPr>
        <w:t>④旨在促进区域协调发展，提升“三北”生态环境</w:t>
      </w:r>
    </w:p>
    <w:p>
      <w:pPr>
        <w:tabs>
          <w:tab w:val="left" w:pos="2078"/>
          <w:tab w:val="left" w:pos="4156"/>
          <w:tab w:val="left" w:pos="6234"/>
        </w:tabs>
        <w:ind w:left="380"/>
        <w:jc w:val="left"/>
        <w:textAlignment w:val="center"/>
        <w:rPr>
          <w:rFonts w:asciiTheme="minorEastAsia" w:hAnsiTheme="minorEastAsia" w:eastAsiaTheme="minorEastAsia"/>
          <w:szCs w:val="21"/>
        </w:rPr>
      </w:pPr>
      <w:r>
        <w:rPr>
          <w:rFonts w:asciiTheme="minorEastAsia" w:hAnsiTheme="minorEastAsia" w:eastAsiaTheme="minorEastAsia"/>
          <w:szCs w:val="21"/>
        </w:rPr>
        <w:t>A．①②</w:t>
      </w:r>
      <w:r>
        <w:rPr>
          <w:rFonts w:asciiTheme="minorEastAsia" w:hAnsiTheme="minorEastAsia" w:eastAsiaTheme="minorEastAsia"/>
          <w:szCs w:val="21"/>
        </w:rPr>
        <w:tab/>
      </w:r>
      <w:r>
        <w:rPr>
          <w:rFonts w:asciiTheme="minorEastAsia" w:hAnsiTheme="minorEastAsia" w:eastAsiaTheme="minorEastAsia"/>
          <w:szCs w:val="21"/>
        </w:rPr>
        <w:t>B．①③</w:t>
      </w:r>
      <w:r>
        <w:rPr>
          <w:rFonts w:asciiTheme="minorEastAsia" w:hAnsiTheme="minorEastAsia" w:eastAsiaTheme="minorEastAsia"/>
          <w:szCs w:val="21"/>
        </w:rPr>
        <w:tab/>
      </w:r>
      <w:r>
        <w:rPr>
          <w:rFonts w:asciiTheme="minorEastAsia" w:hAnsiTheme="minorEastAsia" w:eastAsiaTheme="minorEastAsia"/>
          <w:szCs w:val="21"/>
        </w:rPr>
        <w:t>C．②④</w:t>
      </w:r>
      <w:r>
        <w:rPr>
          <w:rFonts w:asciiTheme="minorEastAsia" w:hAnsiTheme="minorEastAsia" w:eastAsiaTheme="minorEastAsia"/>
          <w:szCs w:val="21"/>
        </w:rPr>
        <w:tab/>
      </w:r>
      <w:r>
        <w:rPr>
          <w:rFonts w:asciiTheme="minorEastAsia" w:hAnsiTheme="minorEastAsia" w:eastAsiaTheme="minorEastAsia"/>
          <w:szCs w:val="21"/>
        </w:rPr>
        <w:t>D．③④</w:t>
      </w:r>
    </w:p>
    <w:p>
      <w:pPr>
        <w:jc w:val="left"/>
        <w:textAlignment w:val="center"/>
        <w:rPr>
          <w:rFonts w:asciiTheme="minorEastAsia" w:hAnsiTheme="minorEastAsia" w:eastAsiaTheme="minorEastAsia"/>
          <w:szCs w:val="21"/>
        </w:rPr>
      </w:pPr>
      <w:r>
        <w:rPr>
          <w:rFonts w:asciiTheme="minorEastAsia" w:hAnsiTheme="minorEastAsia" w:eastAsiaTheme="minorEastAsia"/>
          <w:szCs w:val="21"/>
        </w:rPr>
        <w:t>6．中共中央政治局召开会议，分析研究当前经济形势，部署下半年经济工作。会议强调，要通过增加居民收入扩大消费，发挥其基础性作用，把实施扩大内需战略同深化供给侧结构性改革有机结合起来；要提振汽车等大宗消费；要更好发挥政府投资带动作用。以下说法正确的是（</w:t>
      </w:r>
      <w:r>
        <w:rPr>
          <w:rFonts w:asciiTheme="minorEastAsia" w:hAnsiTheme="minorEastAsia" w:eastAsiaTheme="minorEastAsia"/>
          <w:kern w:val="0"/>
          <w:szCs w:val="21"/>
        </w:rPr>
        <w:t>  </w:t>
      </w:r>
      <w:r>
        <w:rPr>
          <w:rFonts w:asciiTheme="minorEastAsia" w:hAnsiTheme="minorEastAsia" w:eastAsiaTheme="minorEastAsia"/>
          <w:szCs w:val="21"/>
        </w:rPr>
        <w:t>）</w:t>
      </w:r>
    </w:p>
    <w:p>
      <w:pPr>
        <w:jc w:val="left"/>
        <w:textAlignment w:val="center"/>
        <w:rPr>
          <w:rFonts w:asciiTheme="minorEastAsia" w:hAnsiTheme="minorEastAsia" w:eastAsiaTheme="minorEastAsia"/>
          <w:szCs w:val="21"/>
        </w:rPr>
      </w:pPr>
      <w:r>
        <w:rPr>
          <w:rFonts w:asciiTheme="minorEastAsia" w:hAnsiTheme="minorEastAsia" w:eastAsiaTheme="minorEastAsia"/>
          <w:szCs w:val="21"/>
        </w:rPr>
        <w:t>①扩大内需能发挥消费对经济的基础性作用</w:t>
      </w:r>
    </w:p>
    <w:p>
      <w:pPr>
        <w:jc w:val="left"/>
        <w:textAlignment w:val="center"/>
        <w:rPr>
          <w:rFonts w:asciiTheme="minorEastAsia" w:hAnsiTheme="minorEastAsia" w:eastAsiaTheme="minorEastAsia"/>
          <w:szCs w:val="21"/>
        </w:rPr>
      </w:pPr>
      <w:r>
        <w:rPr>
          <w:rFonts w:asciiTheme="minorEastAsia" w:hAnsiTheme="minorEastAsia" w:eastAsiaTheme="minorEastAsia"/>
          <w:szCs w:val="21"/>
        </w:rPr>
        <w:t>②增加居民收入属于从供给侧发力促进发展</w:t>
      </w:r>
    </w:p>
    <w:p>
      <w:pPr>
        <w:jc w:val="left"/>
        <w:textAlignment w:val="center"/>
        <w:rPr>
          <w:rFonts w:asciiTheme="minorEastAsia" w:hAnsiTheme="minorEastAsia" w:eastAsiaTheme="minorEastAsia"/>
          <w:szCs w:val="21"/>
        </w:rPr>
      </w:pPr>
      <w:r>
        <w:rPr>
          <w:rFonts w:asciiTheme="minorEastAsia" w:hAnsiTheme="minorEastAsia" w:eastAsiaTheme="minorEastAsia"/>
          <w:szCs w:val="21"/>
        </w:rPr>
        <w:t>③提振汽车等大宗消费需要营造良好消费环境</w:t>
      </w:r>
    </w:p>
    <w:p>
      <w:pPr>
        <w:jc w:val="left"/>
        <w:textAlignment w:val="center"/>
        <w:rPr>
          <w:rFonts w:asciiTheme="minorEastAsia" w:hAnsiTheme="minorEastAsia" w:eastAsiaTheme="minorEastAsia"/>
          <w:szCs w:val="21"/>
        </w:rPr>
      </w:pPr>
      <w:r>
        <w:rPr>
          <w:rFonts w:asciiTheme="minorEastAsia" w:hAnsiTheme="minorEastAsia" w:eastAsiaTheme="minorEastAsia"/>
          <w:szCs w:val="21"/>
        </w:rPr>
        <w:t>④政府投资能降低市场经营风险，提高企业盈利水平</w:t>
      </w:r>
    </w:p>
    <w:p>
      <w:pPr>
        <w:tabs>
          <w:tab w:val="left" w:pos="2078"/>
          <w:tab w:val="left" w:pos="4156"/>
          <w:tab w:val="left" w:pos="6234"/>
        </w:tabs>
        <w:ind w:left="380"/>
        <w:jc w:val="left"/>
        <w:textAlignment w:val="center"/>
        <w:rPr>
          <w:rFonts w:asciiTheme="minorEastAsia" w:hAnsiTheme="minorEastAsia" w:eastAsiaTheme="minorEastAsia"/>
          <w:szCs w:val="21"/>
        </w:rPr>
      </w:pPr>
      <w:r>
        <w:rPr>
          <w:rFonts w:asciiTheme="minorEastAsia" w:hAnsiTheme="minorEastAsia" w:eastAsiaTheme="minorEastAsia"/>
          <w:szCs w:val="21"/>
        </w:rPr>
        <w:t>A．①②</w:t>
      </w:r>
      <w:r>
        <w:rPr>
          <w:rFonts w:asciiTheme="minorEastAsia" w:hAnsiTheme="minorEastAsia" w:eastAsiaTheme="minorEastAsia"/>
          <w:szCs w:val="21"/>
        </w:rPr>
        <w:tab/>
      </w:r>
      <w:r>
        <w:rPr>
          <w:rFonts w:asciiTheme="minorEastAsia" w:hAnsiTheme="minorEastAsia" w:eastAsiaTheme="minorEastAsia"/>
          <w:szCs w:val="21"/>
        </w:rPr>
        <w:t>B．①③</w:t>
      </w:r>
      <w:r>
        <w:rPr>
          <w:rFonts w:asciiTheme="minorEastAsia" w:hAnsiTheme="minorEastAsia" w:eastAsiaTheme="minorEastAsia"/>
          <w:szCs w:val="21"/>
        </w:rPr>
        <w:tab/>
      </w:r>
      <w:r>
        <w:rPr>
          <w:rFonts w:asciiTheme="minorEastAsia" w:hAnsiTheme="minorEastAsia" w:eastAsiaTheme="minorEastAsia"/>
          <w:szCs w:val="21"/>
        </w:rPr>
        <w:t>C．②④</w:t>
      </w:r>
      <w:r>
        <w:rPr>
          <w:rFonts w:asciiTheme="minorEastAsia" w:hAnsiTheme="minorEastAsia" w:eastAsiaTheme="minorEastAsia"/>
          <w:szCs w:val="21"/>
        </w:rPr>
        <w:tab/>
      </w:r>
      <w:r>
        <w:rPr>
          <w:rFonts w:asciiTheme="minorEastAsia" w:hAnsiTheme="minorEastAsia" w:eastAsiaTheme="minorEastAsia"/>
          <w:szCs w:val="21"/>
        </w:rPr>
        <w:t>D．③④</w:t>
      </w:r>
    </w:p>
    <w:p>
      <w:pPr>
        <w:jc w:val="left"/>
        <w:textAlignment w:val="center"/>
        <w:rPr>
          <w:rFonts w:asciiTheme="minorEastAsia" w:hAnsiTheme="minorEastAsia" w:eastAsiaTheme="minorEastAsia"/>
          <w:szCs w:val="21"/>
        </w:rPr>
      </w:pPr>
      <w:r>
        <w:rPr>
          <w:rFonts w:asciiTheme="minorEastAsia" w:hAnsiTheme="minorEastAsia" w:eastAsiaTheme="minorEastAsia"/>
          <w:szCs w:val="21"/>
        </w:rPr>
        <w:t>7．2024年3月1日召开的国务院常务会议指出，要结合各类设备和消费品更新换代差异化需求，依靠市场提供多样化供给和服务，同时加大财税、金融、投资等政策支持，推动大规模设备更新和消费品“以旧换新”。可见推动大规模设备更新和消费品“以旧换新”需要（</w:t>
      </w:r>
      <w:r>
        <w:rPr>
          <w:rFonts w:asciiTheme="minorEastAsia" w:hAnsiTheme="minorEastAsia" w:eastAsiaTheme="minorEastAsia"/>
          <w:kern w:val="0"/>
          <w:szCs w:val="21"/>
        </w:rPr>
        <w:t>  </w:t>
      </w:r>
      <w:r>
        <w:rPr>
          <w:rFonts w:asciiTheme="minorEastAsia" w:hAnsiTheme="minorEastAsia" w:eastAsiaTheme="minorEastAsia"/>
          <w:szCs w:val="21"/>
        </w:rPr>
        <w:t>）</w:t>
      </w:r>
    </w:p>
    <w:p>
      <w:pPr>
        <w:jc w:val="left"/>
        <w:textAlignment w:val="center"/>
        <w:rPr>
          <w:rFonts w:asciiTheme="minorEastAsia" w:hAnsiTheme="minorEastAsia" w:eastAsiaTheme="minorEastAsia"/>
          <w:szCs w:val="21"/>
        </w:rPr>
      </w:pPr>
      <w:r>
        <w:rPr>
          <w:rFonts w:asciiTheme="minorEastAsia" w:hAnsiTheme="minorEastAsia" w:eastAsiaTheme="minorEastAsia"/>
          <w:szCs w:val="21"/>
        </w:rPr>
        <w:t>①政府实施宏观经济政策，履行经济职能</w:t>
      </w:r>
    </w:p>
    <w:p>
      <w:pPr>
        <w:jc w:val="left"/>
        <w:textAlignment w:val="center"/>
        <w:rPr>
          <w:rFonts w:asciiTheme="minorEastAsia" w:hAnsiTheme="minorEastAsia" w:eastAsiaTheme="minorEastAsia"/>
          <w:szCs w:val="21"/>
        </w:rPr>
      </w:pPr>
      <w:r>
        <w:rPr>
          <w:rFonts w:asciiTheme="minorEastAsia" w:hAnsiTheme="minorEastAsia" w:eastAsiaTheme="minorEastAsia"/>
          <w:szCs w:val="21"/>
        </w:rPr>
        <w:t>②通过财政和货币政策，构建新发展格局</w:t>
      </w:r>
    </w:p>
    <w:p>
      <w:pPr>
        <w:jc w:val="left"/>
        <w:textAlignment w:val="center"/>
        <w:rPr>
          <w:rFonts w:asciiTheme="minorEastAsia" w:hAnsiTheme="minorEastAsia" w:eastAsiaTheme="minorEastAsia"/>
          <w:szCs w:val="21"/>
        </w:rPr>
      </w:pPr>
      <w:r>
        <w:rPr>
          <w:rFonts w:asciiTheme="minorEastAsia" w:hAnsiTheme="minorEastAsia" w:eastAsiaTheme="minorEastAsia"/>
          <w:szCs w:val="21"/>
        </w:rPr>
        <w:t>③政府实行统一的市场准入和产权保护制度</w:t>
      </w:r>
    </w:p>
    <w:p>
      <w:pPr>
        <w:jc w:val="left"/>
        <w:textAlignment w:val="center"/>
        <w:rPr>
          <w:rFonts w:asciiTheme="minorEastAsia" w:hAnsiTheme="minorEastAsia" w:eastAsiaTheme="minorEastAsia"/>
          <w:szCs w:val="21"/>
        </w:rPr>
      </w:pPr>
      <w:r>
        <w:rPr>
          <w:rFonts w:asciiTheme="minorEastAsia" w:hAnsiTheme="minorEastAsia" w:eastAsiaTheme="minorEastAsia"/>
          <w:szCs w:val="21"/>
        </w:rPr>
        <w:t>④充分发挥市场在资源配置中的决定性作用</w:t>
      </w:r>
    </w:p>
    <w:p>
      <w:pPr>
        <w:tabs>
          <w:tab w:val="left" w:pos="2078"/>
          <w:tab w:val="left" w:pos="4156"/>
          <w:tab w:val="left" w:pos="6234"/>
        </w:tabs>
        <w:ind w:left="380"/>
        <w:jc w:val="left"/>
        <w:textAlignment w:val="center"/>
        <w:rPr>
          <w:rFonts w:asciiTheme="minorEastAsia" w:hAnsiTheme="minorEastAsia" w:eastAsiaTheme="minorEastAsia"/>
          <w:szCs w:val="21"/>
        </w:rPr>
      </w:pPr>
      <w:r>
        <w:rPr>
          <w:rFonts w:asciiTheme="minorEastAsia" w:hAnsiTheme="minorEastAsia" w:eastAsiaTheme="minorEastAsia"/>
          <w:szCs w:val="21"/>
        </w:rPr>
        <w:t>A．①③</w:t>
      </w:r>
      <w:r>
        <w:rPr>
          <w:rFonts w:asciiTheme="minorEastAsia" w:hAnsiTheme="minorEastAsia" w:eastAsiaTheme="minorEastAsia"/>
          <w:szCs w:val="21"/>
        </w:rPr>
        <w:tab/>
      </w:r>
      <w:r>
        <w:rPr>
          <w:rFonts w:asciiTheme="minorEastAsia" w:hAnsiTheme="minorEastAsia" w:eastAsiaTheme="minorEastAsia"/>
          <w:szCs w:val="21"/>
        </w:rPr>
        <w:t>B．①④</w:t>
      </w:r>
      <w:r>
        <w:rPr>
          <w:rFonts w:asciiTheme="minorEastAsia" w:hAnsiTheme="minorEastAsia" w:eastAsiaTheme="minorEastAsia"/>
          <w:szCs w:val="21"/>
        </w:rPr>
        <w:tab/>
      </w:r>
      <w:r>
        <w:rPr>
          <w:rFonts w:asciiTheme="minorEastAsia" w:hAnsiTheme="minorEastAsia" w:eastAsiaTheme="minorEastAsia"/>
          <w:szCs w:val="21"/>
        </w:rPr>
        <w:t>C．②③</w:t>
      </w:r>
      <w:r>
        <w:rPr>
          <w:rFonts w:asciiTheme="minorEastAsia" w:hAnsiTheme="minorEastAsia" w:eastAsiaTheme="minorEastAsia"/>
          <w:szCs w:val="21"/>
        </w:rPr>
        <w:tab/>
      </w:r>
      <w:r>
        <w:rPr>
          <w:rFonts w:asciiTheme="minorEastAsia" w:hAnsiTheme="minorEastAsia" w:eastAsiaTheme="minorEastAsia"/>
          <w:szCs w:val="21"/>
        </w:rPr>
        <w:t>D．②④</w:t>
      </w:r>
    </w:p>
    <w:p>
      <w:pPr>
        <w:jc w:val="left"/>
        <w:textAlignment w:val="center"/>
        <w:rPr>
          <w:rFonts w:asciiTheme="minorEastAsia" w:hAnsiTheme="minorEastAsia" w:eastAsiaTheme="minorEastAsia"/>
          <w:szCs w:val="21"/>
        </w:rPr>
      </w:pPr>
      <w:r>
        <w:rPr>
          <w:rFonts w:asciiTheme="minorEastAsia" w:hAnsiTheme="minorEastAsia" w:eastAsiaTheme="minorEastAsia"/>
          <w:szCs w:val="21"/>
        </w:rPr>
        <w:t>8．2024苏州全球招商大会以“投资苏州，赢得未来”为主题，吸引了429家世界500强企业云集苏州。新能源、高端装备、新一代信息技术、先进材料、生物医药及大健康等367个项目集中签约，总投资3719.5亿元。材料表明我国（</w:t>
      </w:r>
      <w:r>
        <w:rPr>
          <w:rFonts w:asciiTheme="minorEastAsia" w:hAnsiTheme="minorEastAsia" w:eastAsiaTheme="minorEastAsia"/>
          <w:kern w:val="0"/>
          <w:szCs w:val="21"/>
        </w:rPr>
        <w:t>  </w:t>
      </w:r>
      <w:r>
        <w:rPr>
          <w:rFonts w:asciiTheme="minorEastAsia" w:hAnsiTheme="minorEastAsia" w:eastAsiaTheme="minorEastAsia"/>
          <w:szCs w:val="21"/>
        </w:rPr>
        <w:t>）</w:t>
      </w:r>
    </w:p>
    <w:p>
      <w:pPr>
        <w:jc w:val="left"/>
        <w:textAlignment w:val="center"/>
        <w:rPr>
          <w:rFonts w:asciiTheme="minorEastAsia" w:hAnsiTheme="minorEastAsia" w:eastAsiaTheme="minorEastAsia"/>
          <w:szCs w:val="21"/>
        </w:rPr>
      </w:pPr>
      <w:r>
        <w:rPr>
          <w:rFonts w:asciiTheme="minorEastAsia" w:hAnsiTheme="minorEastAsia" w:eastAsiaTheme="minorEastAsia"/>
          <w:szCs w:val="21"/>
        </w:rPr>
        <w:t>①优化对外投资的结构，提升利用外资质量</w:t>
      </w:r>
    </w:p>
    <w:p>
      <w:pPr>
        <w:jc w:val="left"/>
        <w:textAlignment w:val="center"/>
        <w:rPr>
          <w:rFonts w:asciiTheme="minorEastAsia" w:hAnsiTheme="minorEastAsia" w:eastAsiaTheme="minorEastAsia"/>
          <w:szCs w:val="21"/>
        </w:rPr>
      </w:pPr>
      <w:r>
        <w:rPr>
          <w:rFonts w:asciiTheme="minorEastAsia" w:hAnsiTheme="minorEastAsia" w:eastAsiaTheme="minorEastAsia"/>
          <w:szCs w:val="21"/>
        </w:rPr>
        <w:t>②技术创新能力的增强，提升外商投资信心</w:t>
      </w:r>
    </w:p>
    <w:p>
      <w:pPr>
        <w:jc w:val="left"/>
        <w:textAlignment w:val="center"/>
        <w:rPr>
          <w:rFonts w:asciiTheme="minorEastAsia" w:hAnsiTheme="minorEastAsia" w:eastAsiaTheme="minorEastAsia"/>
          <w:szCs w:val="21"/>
        </w:rPr>
      </w:pPr>
      <w:r>
        <w:rPr>
          <w:rFonts w:asciiTheme="minorEastAsia" w:hAnsiTheme="minorEastAsia" w:eastAsiaTheme="minorEastAsia"/>
          <w:szCs w:val="21"/>
        </w:rPr>
        <w:t>③经济加快转型升级，降低外商投资的风险</w:t>
      </w:r>
    </w:p>
    <w:p>
      <w:pPr>
        <w:jc w:val="left"/>
        <w:textAlignment w:val="center"/>
        <w:rPr>
          <w:rFonts w:asciiTheme="minorEastAsia" w:hAnsiTheme="minorEastAsia" w:eastAsiaTheme="minorEastAsia"/>
          <w:szCs w:val="21"/>
        </w:rPr>
      </w:pPr>
      <w:r>
        <w:rPr>
          <w:rFonts w:asciiTheme="minorEastAsia" w:hAnsiTheme="minorEastAsia" w:eastAsiaTheme="minorEastAsia"/>
          <w:szCs w:val="21"/>
        </w:rPr>
        <w:t>④推进高水平开放，共享高质量发展新机遇</w:t>
      </w:r>
    </w:p>
    <w:p>
      <w:pPr>
        <w:tabs>
          <w:tab w:val="left" w:pos="2078"/>
          <w:tab w:val="left" w:pos="4156"/>
          <w:tab w:val="left" w:pos="6234"/>
        </w:tabs>
        <w:ind w:left="380"/>
        <w:jc w:val="left"/>
        <w:textAlignment w:val="center"/>
        <w:rPr>
          <w:rFonts w:asciiTheme="minorEastAsia" w:hAnsiTheme="minorEastAsia" w:eastAsiaTheme="minorEastAsia"/>
          <w:szCs w:val="21"/>
        </w:rPr>
      </w:pPr>
      <w:r>
        <w:rPr>
          <w:rFonts w:asciiTheme="minorEastAsia" w:hAnsiTheme="minorEastAsia" w:eastAsiaTheme="minorEastAsia"/>
          <w:szCs w:val="21"/>
        </w:rPr>
        <w:t>A．①②</w:t>
      </w:r>
      <w:r>
        <w:rPr>
          <w:rFonts w:asciiTheme="minorEastAsia" w:hAnsiTheme="minorEastAsia" w:eastAsiaTheme="minorEastAsia"/>
          <w:szCs w:val="21"/>
        </w:rPr>
        <w:tab/>
      </w:r>
      <w:r>
        <w:rPr>
          <w:rFonts w:asciiTheme="minorEastAsia" w:hAnsiTheme="minorEastAsia" w:eastAsiaTheme="minorEastAsia"/>
          <w:szCs w:val="21"/>
        </w:rPr>
        <w:t>B．①③</w:t>
      </w:r>
      <w:r>
        <w:rPr>
          <w:rFonts w:asciiTheme="minorEastAsia" w:hAnsiTheme="minorEastAsia" w:eastAsiaTheme="minorEastAsia"/>
          <w:szCs w:val="21"/>
        </w:rPr>
        <w:tab/>
      </w:r>
      <w:r>
        <w:rPr>
          <w:rFonts w:asciiTheme="minorEastAsia" w:hAnsiTheme="minorEastAsia" w:eastAsiaTheme="minorEastAsia"/>
          <w:szCs w:val="21"/>
        </w:rPr>
        <w:t>C．②④</w:t>
      </w:r>
      <w:r>
        <w:rPr>
          <w:rFonts w:asciiTheme="minorEastAsia" w:hAnsiTheme="minorEastAsia" w:eastAsiaTheme="minorEastAsia"/>
          <w:szCs w:val="21"/>
        </w:rPr>
        <w:tab/>
      </w:r>
      <w:r>
        <w:rPr>
          <w:rFonts w:asciiTheme="minorEastAsia" w:hAnsiTheme="minorEastAsia" w:eastAsiaTheme="minorEastAsia"/>
          <w:szCs w:val="21"/>
        </w:rPr>
        <w:t>D．③④</w:t>
      </w:r>
    </w:p>
    <w:p>
      <w:pPr>
        <w:jc w:val="left"/>
        <w:textAlignment w:val="center"/>
        <w:rPr>
          <w:rFonts w:asciiTheme="minorEastAsia" w:hAnsiTheme="minorEastAsia" w:eastAsiaTheme="minorEastAsia"/>
          <w:szCs w:val="21"/>
        </w:rPr>
      </w:pPr>
      <w:r>
        <w:rPr>
          <w:rFonts w:asciiTheme="minorEastAsia" w:hAnsiTheme="minorEastAsia" w:eastAsiaTheme="minorEastAsia"/>
          <w:szCs w:val="21"/>
        </w:rPr>
        <w:t>9．自中央企业产业链融通发展共链行动启动以来，央企加强与各类所有制企业在新领域新赛道上的合作，大力发展新一代移动通信、人工智能、生物技术、新材料等战略性新兴产业，积极培育孵化未来产业，加快形成新质生产力。开展共链行动旨在(　　)</w:t>
      </w:r>
    </w:p>
    <w:p>
      <w:pPr>
        <w:jc w:val="left"/>
        <w:textAlignment w:val="center"/>
        <w:rPr>
          <w:rFonts w:asciiTheme="minorEastAsia" w:hAnsiTheme="minorEastAsia" w:eastAsiaTheme="minorEastAsia"/>
          <w:szCs w:val="21"/>
        </w:rPr>
      </w:pPr>
      <w:r>
        <w:rPr>
          <w:rFonts w:asciiTheme="minorEastAsia" w:hAnsiTheme="minorEastAsia" w:eastAsiaTheme="minorEastAsia"/>
          <w:szCs w:val="21"/>
        </w:rPr>
        <w:t>①加强产业链生态圈战略合作，以新产业孕育发展新动能　</w:t>
      </w:r>
    </w:p>
    <w:p>
      <w:pPr>
        <w:jc w:val="left"/>
        <w:textAlignment w:val="center"/>
        <w:rPr>
          <w:rFonts w:asciiTheme="minorEastAsia" w:hAnsiTheme="minorEastAsia" w:eastAsiaTheme="minorEastAsia"/>
          <w:szCs w:val="21"/>
        </w:rPr>
      </w:pPr>
      <w:r>
        <w:rPr>
          <w:rFonts w:asciiTheme="minorEastAsia" w:hAnsiTheme="minorEastAsia" w:eastAsiaTheme="minorEastAsia"/>
          <w:szCs w:val="21"/>
        </w:rPr>
        <w:t>②发挥央企的牵引作用和骨干力量，建设现代化产业体系　</w:t>
      </w:r>
    </w:p>
    <w:p>
      <w:pPr>
        <w:jc w:val="left"/>
        <w:textAlignment w:val="center"/>
        <w:rPr>
          <w:rFonts w:asciiTheme="minorEastAsia" w:hAnsiTheme="minorEastAsia" w:eastAsiaTheme="minorEastAsia"/>
          <w:szCs w:val="21"/>
        </w:rPr>
      </w:pPr>
      <w:r>
        <w:rPr>
          <w:rFonts w:asciiTheme="minorEastAsia" w:hAnsiTheme="minorEastAsia" w:eastAsiaTheme="minorEastAsia"/>
          <w:szCs w:val="21"/>
        </w:rPr>
        <w:t>③深化传统优势产业供给侧改革，赋能传统产业转型升级　</w:t>
      </w:r>
    </w:p>
    <w:p>
      <w:pPr>
        <w:jc w:val="left"/>
        <w:textAlignment w:val="center"/>
        <w:rPr>
          <w:rFonts w:asciiTheme="minorEastAsia" w:hAnsiTheme="minorEastAsia" w:eastAsiaTheme="minorEastAsia"/>
          <w:szCs w:val="21"/>
        </w:rPr>
      </w:pPr>
      <w:r>
        <w:rPr>
          <w:rFonts w:asciiTheme="minorEastAsia" w:hAnsiTheme="minorEastAsia" w:eastAsiaTheme="minorEastAsia"/>
          <w:szCs w:val="21"/>
        </w:rPr>
        <w:t>④增强央企对各类型所有制企业和各个领域产业的控制力</w:t>
      </w:r>
    </w:p>
    <w:p>
      <w:pPr>
        <w:tabs>
          <w:tab w:val="left" w:pos="2078"/>
          <w:tab w:val="left" w:pos="4156"/>
          <w:tab w:val="left" w:pos="6234"/>
        </w:tabs>
        <w:ind w:left="380"/>
        <w:jc w:val="left"/>
        <w:textAlignment w:val="center"/>
        <w:rPr>
          <w:rFonts w:asciiTheme="minorEastAsia" w:hAnsiTheme="minorEastAsia" w:eastAsiaTheme="minorEastAsia"/>
          <w:szCs w:val="21"/>
        </w:rPr>
      </w:pPr>
      <w:r>
        <w:rPr>
          <w:rFonts w:asciiTheme="minorEastAsia" w:hAnsiTheme="minorEastAsia" w:eastAsiaTheme="minorEastAsia"/>
          <w:szCs w:val="21"/>
        </w:rPr>
        <w:t>A．①②</w:t>
      </w:r>
      <w:r>
        <w:rPr>
          <w:rFonts w:asciiTheme="minorEastAsia" w:hAnsiTheme="minorEastAsia" w:eastAsiaTheme="minorEastAsia"/>
          <w:szCs w:val="21"/>
        </w:rPr>
        <w:tab/>
      </w:r>
      <w:r>
        <w:rPr>
          <w:rFonts w:asciiTheme="minorEastAsia" w:hAnsiTheme="minorEastAsia" w:eastAsiaTheme="minorEastAsia"/>
          <w:szCs w:val="21"/>
        </w:rPr>
        <w:t>B．①④</w:t>
      </w:r>
      <w:r>
        <w:rPr>
          <w:rFonts w:asciiTheme="minorEastAsia" w:hAnsiTheme="minorEastAsia" w:eastAsiaTheme="minorEastAsia"/>
          <w:szCs w:val="21"/>
        </w:rPr>
        <w:tab/>
      </w:r>
      <w:r>
        <w:rPr>
          <w:rFonts w:asciiTheme="minorEastAsia" w:hAnsiTheme="minorEastAsia" w:eastAsiaTheme="minorEastAsia"/>
          <w:szCs w:val="21"/>
        </w:rPr>
        <w:t>C．②③</w:t>
      </w:r>
      <w:r>
        <w:rPr>
          <w:rFonts w:asciiTheme="minorEastAsia" w:hAnsiTheme="minorEastAsia" w:eastAsiaTheme="minorEastAsia"/>
          <w:szCs w:val="21"/>
        </w:rPr>
        <w:tab/>
      </w:r>
      <w:r>
        <w:rPr>
          <w:rFonts w:asciiTheme="minorEastAsia" w:hAnsiTheme="minorEastAsia" w:eastAsiaTheme="minorEastAsia"/>
          <w:szCs w:val="21"/>
        </w:rPr>
        <w:t>D．③④</w:t>
      </w:r>
    </w:p>
    <w:p>
      <w:pPr>
        <w:rPr>
          <w:b/>
          <w:bCs/>
        </w:rPr>
      </w:pPr>
      <w:r>
        <w:rPr>
          <w:rFonts w:hint="eastAsia"/>
          <w:b/>
          <w:bCs/>
        </w:rPr>
        <w:t>【导悟】写下这节课的所得和依旧存在的疑惑</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rPr>
                <w:b/>
                <w:bCs/>
              </w:rPr>
            </w:pPr>
          </w:p>
          <w:p>
            <w:pPr>
              <w:rPr>
                <w:b/>
                <w:bCs/>
              </w:rPr>
            </w:pPr>
          </w:p>
          <w:p>
            <w:pPr>
              <w:rPr>
                <w:b/>
                <w:bCs/>
              </w:rPr>
            </w:pPr>
          </w:p>
          <w:p>
            <w:pPr>
              <w:rPr>
                <w:b/>
                <w:bCs/>
              </w:rPr>
            </w:pPr>
          </w:p>
          <w:p>
            <w:pPr>
              <w:pStyle w:val="2"/>
              <w:rPr>
                <w:b/>
                <w:bCs/>
              </w:rPr>
            </w:pPr>
          </w:p>
          <w:p>
            <w:pPr>
              <w:pStyle w:val="3"/>
              <w:rPr>
                <w:b/>
                <w:bCs/>
              </w:rPr>
            </w:pPr>
          </w:p>
          <w:p>
            <w:pPr>
              <w:pStyle w:val="3"/>
              <w:rPr>
                <w:b/>
                <w:bCs/>
              </w:rPr>
            </w:pPr>
          </w:p>
          <w:p>
            <w:pPr>
              <w:rPr>
                <w:b/>
                <w:bCs/>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DB4BF7"/>
    <w:multiLevelType w:val="singleLevel"/>
    <w:tmpl w:val="E1DB4BF7"/>
    <w:lvl w:ilvl="0" w:tentative="0">
      <w:start w:val="3"/>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0MDQxYTdkNjJhMzY1YmQ5ZjA2NzI4Nzg3NGE3ZDgifQ=="/>
  </w:docVars>
  <w:rsids>
    <w:rsidRoot w:val="0E10439F"/>
    <w:rsid w:val="0E1043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1"/>
    <w:pPr>
      <w:spacing w:before="2"/>
      <w:ind w:left="400"/>
    </w:pPr>
    <w:rPr>
      <w:rFonts w:ascii="宋体" w:hAnsi="宋体" w:cs="宋体"/>
      <w:szCs w:val="21"/>
      <w:lang w:val="zh-CN" w:bidi="zh-CN"/>
    </w:rPr>
  </w:style>
  <w:style w:type="paragraph" w:styleId="3">
    <w:name w:val="Plain Text"/>
    <w:basedOn w:val="1"/>
    <w:qFormat/>
    <w:uiPriority w:val="99"/>
    <w:rPr>
      <w:rFonts w:ascii="宋体" w:hAnsi="Courier New" w:cs="Courier New"/>
      <w:szCs w:val="21"/>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2024-11-27T00:13:00Z</dcterms:created>
  <dc:creator>庆阳</dc:creator>
  <cp:lastModifiedBy>庆阳</cp:lastModifiedBy>
  <dcterms:modified xsi:type="dcterms:W3CDTF">2024-11-27T00:14:05Z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0D32CA704CF3485AA25E93A78D84241B</vt:lpwstr>
  </property>
</Properties>
</file>