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只有社会主义才能救中国</w:t>
      </w:r>
    </w:p>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2.1新民主主义革命的胜利</w:t>
      </w:r>
    </w:p>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2023.9.14~9.15</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6"/>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c>
          <w:tcPr>
            <w:tcW w:w="1131" w:type="dxa"/>
            <w:vAlign w:val="center"/>
          </w:tcPr>
          <w:p>
            <w:pPr>
              <w:jc w:val="center"/>
              <w:rPr>
                <w:rFonts w:hint="eastAsia" w:ascii="宋体" w:hAnsi="宋体" w:cs="宋体"/>
                <w:b/>
                <w:bCs/>
                <w:szCs w:val="21"/>
                <w:vertAlign w:val="baseline"/>
                <w:lang w:val="en-US" w:eastAsia="zh-CN"/>
              </w:rPr>
            </w:pPr>
          </w:p>
        </w:tc>
      </w:tr>
    </w:tbl>
    <w:p>
      <w:pPr>
        <w:shd w:val="clear" w:color="auto" w:fill="FFFFFF"/>
        <w:jc w:val="both"/>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当前，我国坚持走中国特色社会主义道路，而没有像某些国家一样走资本主义道路。我国没有走资本主义道路的历史原因是什么？某班同学进行探究学习，形成一定的认识。其中能正确回答这一历史原因的是，在近代（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代表先进生产力的无产阶级未登上历史舞台，中国发展缺乏革命力量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帝国主义入侵打断了中国从封建社会向资本主义社会发展的正常进程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封建统治者对内实行专制统治，完全阻断中国与世界经济体系的联系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各种政治力量进行异常激烈的较量，导致近代中国处于停滞不前状态</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关于新中国的成立，有人这样描述:在人类社会发展史上具有重大意义，是十月革命以后一个带世界性的大胜利，是第二次世界大战以后最重大的政治事件，对国际局势和世界人民斗争的发展具有深刻的久远的影响，也是现代一次最少为外人所知的事件，影响了世界历史发展进程，开启了人类历史发展新阶段。这表明（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社会主义制度在中国正式成立，为当代中国发展进步奠定了根本政治前提和制度基础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当时世界各国普遍认同和接受新生的社会主义政治力量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新中国的成立从根本上改变了中国社会的发展方向，也深刻影响了世界历史发展进程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新中国的诞生，冲破了帝国主义东方战线，彻底改变了世界政治格局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十月革命一声炮响，给我们送来了马列主义，送来了组织指导，甚至送来部分经费，但没有送来武装割据，没有送来农村包围城市，没有送来枪杆子里面出政权。这是因为（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①马列主义科学真理中并不存在解决中国问题的方案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②我国的基本国情决定了俄国经验不完全适用于中国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③中国共产党结合国情，探索出新民主主义革命道路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④中国化的马列主义基本原理才更具有实践指导意义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1919年5月4日，北京3000余名学生高呼“还我青岛”“取消21条“外争主权，内除国贼”等口号，冲破反动军警的阻挠，从四面八方汇聚到天安门前，举行抗议集会。一场震惊中外的反帝爱国运动爆发了。该运动（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①是近代史上划时代的里程碑，标志着新民主主义革命的开始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②充分显示了中国人民维护民族尊严、捍卫领土主权的坚强决心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③首次提出彻底反对帝国主义和封建主义，但以失败告终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④给中国送来了马克思列宁主义，推动工人阶级登上政治舞台</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2023年4月5日，“重走延乔路奋进新征程——安庆百万青少年清明祭英烈暨陈延年陈乔年烈士缅怀活动”在烈士的母校安徽省安庆市第一中学启动。现场孩子们认真聆听两位烈士在党早期革命岁月中成为坚定的马克思主义者的故事。他们一边缅怀先烈，一边将手写的祝愿贴上展板……此次活动最有可能让孩子们感受到（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①新民主主义革命的道路充满艰难曲折②中国共产党“立党为公、执政为民”理念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③信仰信念是中国共产党人的政治灵魂④只有社会主义才能救中国、才能发展中国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叶圣陶先生的作品《多收了三五斗》，以上世纪三十年代江浙地区为背景，通过旧毡帽朋友们“丰收成灾”的遭遇，描绘了旧中国农民共同的悲惨命运。现如今，浙江农村通过高水平推进乡村振兴，构建共富型大社保体系，高品质的精神文化服务等，在推进中国式现代化中率先求解共同富裕普遍性难题。由这种变化可得出（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近代中国的历史任务决定了我国的主要矛盾</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中国人民找到了解决中国问题的出路和希望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认清国情才是认清一切革命问题的基本根据</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中国智慧和方案有助于解决全人类发展问题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w:t>
      </w:r>
      <w:r>
        <w:rPr>
          <w:rFonts w:hint="eastAsia" w:ascii="宋体" w:hAnsi="宋体" w:eastAsia="宋体" w:cs="宋体"/>
          <w:sz w:val="21"/>
          <w:szCs w:val="21"/>
        </w:rPr>
        <w:t>1920年6月，上海北京等地的共产党组织相继建立，共产主义知识分子积极自觉地在工人中开展调查研究，创办发行工人刊物，开办工人劳动补习学校，并在启发工人觉悟的基础上，积极吸收最具觉悟的工人优秀分子入党，并以党组织为核心，组织工人成立革命工会，发起保护和争取工人利益的经济斗争和政治斗争。这一行动（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①为中国共产党的成立夯实了阶级基础</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②使工人阶级成为反帝反封建的领导力量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③有利于提高工人的思想觉悟和组织程度</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④通过加强组织建设，巩固了党的执政地位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w:t>
      </w:r>
      <w:r>
        <w:rPr>
          <w:rFonts w:hint="eastAsia" w:ascii="宋体" w:hAnsi="宋体" w:eastAsia="宋体" w:cs="宋体"/>
          <w:sz w:val="21"/>
          <w:szCs w:val="21"/>
        </w:rPr>
        <w:t>“1840年，在炮口的逼迫下，中国蹒跚地走入近代。随后的一百余年里，外国人通过条约管束控制中国政府，‘合法’地剥夺榨取中国人民。不仅使中国人民从此陷入苦难的历程，也促进中国人民觉醒和奋起。”材料表明近代中国人民的主要任务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改革政治体制</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发展民族工业</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反侵略反封建</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推翻军阀统治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eastAsia="zh-CN"/>
        </w:rPr>
        <w:t>.</w:t>
      </w:r>
      <w:r>
        <w:rPr>
          <w:rFonts w:hint="eastAsia" w:ascii="宋体" w:hAnsi="宋体" w:eastAsia="宋体" w:cs="宋体"/>
          <w:sz w:val="21"/>
          <w:szCs w:val="21"/>
        </w:rPr>
        <w:t>在中国船政文化博物馆，珍藏着现存最早的船政学堂毕业证，它的主人是船政后学堂驾驶班第八届学生黄季良。1884年，马江海战爆发，在“扬武”号军舰上写下给父亲的诀别信后，黄季良被安排在舰尾的炮位上奋勇作战，最后在法军密集的炮火夹击下英勇牺牲。当时的近代中国（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①迫切需要组织起来，凝聚力量探索伟大复兴</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②已经拥有革命斗争的主心骨，看到了出路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③帝国主义和中华民族的矛盾是主要矛盾之一</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④基本国情是民族走上复兴的根本政治前提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eastAsia="zh-CN"/>
        </w:rPr>
        <w:t>.</w:t>
      </w:r>
      <w:r>
        <w:rPr>
          <w:rFonts w:hint="eastAsia" w:ascii="宋体" w:hAnsi="宋体" w:eastAsia="宋体" w:cs="宋体"/>
          <w:sz w:val="21"/>
          <w:szCs w:val="21"/>
        </w:rPr>
        <w:t>“一方面要破坏落后国家的传统生产方式，以便它们的商品得以推销，原料的补给得以实现；同时又希望落后国家的新生产方式不要成长，因为落后国家的大工商业发展起来，它们对市场与原料的要求就不免要落空了。”上述论断告诉我们（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①旧中国通过资本主义道路发展起来不符合帝国主义的利益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②帝国主义的目的是让落后国家成为原料产地和商品推销地</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③资本主义生产方式较之封建社会的生产方式具有极大先进性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④帝国主义与中国封建势力相勾结极力阻碍落后国家经济发展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cs="宋体"/>
          <w:sz w:val="21"/>
          <w:szCs w:val="21"/>
          <w:lang w:eastAsia="zh-CN"/>
        </w:rPr>
        <w:t>.</w:t>
      </w:r>
      <w:r>
        <w:rPr>
          <w:rFonts w:hint="eastAsia" w:ascii="宋体" w:hAnsi="宋体" w:eastAsia="宋体" w:cs="宋体"/>
          <w:sz w:val="21"/>
          <w:szCs w:val="21"/>
        </w:rPr>
        <w:t>1945年4月24日，毛泽东向中共七大提交《论联合政府》政治报告，提出要彻底消灭日本侵略者，不许中途妥协；废止国民党一党专政，建立民主的联合政府；争取人民的自由；实行人民的统一；建立人民的军队；实行农村改革（抗日期间实行减租减息）；发展民族工业；发展文化教育事业等具体纲领。这些具体纲领体现了新民主主义革命（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①以工农联盟为基础，广泛发动群众</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②仍然属于世界无产阶级革命的范畴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③坚持无产阶级和资产阶级共同领导</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④以统一战线和武装斗争为基本武器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eastAsia="zh-CN"/>
        </w:rPr>
        <w:t>.</w:t>
      </w:r>
      <w:r>
        <w:rPr>
          <w:rFonts w:hint="eastAsia" w:ascii="宋体" w:hAnsi="宋体" w:eastAsia="宋体" w:cs="宋体"/>
          <w:sz w:val="21"/>
          <w:szCs w:val="21"/>
        </w:rPr>
        <w:t>辛亥革命后，民主革命先驱孙中山先生撰写了《建国方略》，被称为近代中国谋求现代化的第一份蓝图。那时，还有许多先进的中国人提出了“实业救国”“教育救国”“科学救国”的主张。然而，当时的中国现代化没有也不可能取得成功，这主要是因为（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半殖民地半封建社会条件的制约</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没有政党组织对现代化进行领导</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现代化主张是代表少数人利益的</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中国的实业、科技、教育水平低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cs="宋体"/>
          <w:sz w:val="21"/>
          <w:szCs w:val="21"/>
          <w:lang w:eastAsia="zh-CN"/>
        </w:rPr>
        <w:t>.</w:t>
      </w:r>
      <w:r>
        <w:rPr>
          <w:rFonts w:hint="eastAsia" w:ascii="宋体" w:hAnsi="宋体" w:eastAsia="宋体" w:cs="宋体"/>
          <w:sz w:val="21"/>
          <w:szCs w:val="21"/>
        </w:rPr>
        <w:t>1947年9月，东北民主联军遵照军委主席毛泽东的指示，在东北战场上发动了声势浩大的秋季攻势战役。在杨家杖子两次战斗中，我军创造了当时东北战场上战斗消灭敌人最多的纪录，确保了整个秋季攻势战役的胜利，史称辽西二次大捷。为了纪念这一伟大胜利，葫芦岛市于2013年9月修建了辽西二次大捷纪念馆。通过该纪念馆，我们可以（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重温党领导人民进行新民主主义革命的全部成就</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感悟社会主义革命给中国带来的显著变化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强化对没有共产党就没有新中国的认识</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深入了解毛泽东思想的产生过程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eastAsia="zh-CN"/>
        </w:rPr>
        <w:t>.</w:t>
      </w:r>
      <w:r>
        <w:rPr>
          <w:rFonts w:hint="eastAsia" w:ascii="宋体" w:hAnsi="宋体" w:eastAsia="宋体" w:cs="宋体"/>
          <w:sz w:val="21"/>
          <w:szCs w:val="21"/>
        </w:rPr>
        <w:t>新民主主义革命时期，中国共产党带领人民取得了辉煌成就，积累了宝贵历史经验，对今天的新征程依然有重要的启示。以下能印证这一说法的有（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612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序号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经验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坚持马克思主义与中国革命相结合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推进马克思主义中国化时代化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坚持统一战线、武装斗争、党的建设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遵循社会发展的根本动力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党准确认识中国社会的性质，准确判断近代中国社会的主要矛盾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立足国情，指明发展方向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党不断提高领导水平和执政水平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坚定对中国共产党领导的自信</w:t>
            </w: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cs="宋体"/>
          <w:sz w:val="21"/>
          <w:szCs w:val="21"/>
          <w:lang w:eastAsia="zh-CN"/>
        </w:rPr>
        <w:t>.</w:t>
      </w:r>
      <w:r>
        <w:rPr>
          <w:rFonts w:hint="eastAsia" w:ascii="宋体" w:hAnsi="宋体" w:eastAsia="宋体" w:cs="宋体"/>
          <w:sz w:val="21"/>
          <w:szCs w:val="21"/>
        </w:rPr>
        <w:t>土地革命战争时期，长汀是中央苏区的经济中心，被誉为“红色小上海”。汀州市苏维埃领导广大群众扎实开展苏区经济建设，大力推进农业、工业、财经、外贸等各项工作，创造了公营、股份、私营三种模式并存的苏维埃工商业，为支援革命战争做出了巨大贡献。汀州苏区开展的经济建设（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①实现了对私营工商业的社会主义改造</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②为新民主主义革命的胜利创造有利条件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③是在过渡时期总路线指引下的社会变革</w:t>
      </w:r>
      <w:r>
        <w:rPr>
          <w:rFonts w:hint="eastAsia" w:ascii="宋体" w:hAnsi="宋体" w:cs="宋体"/>
          <w:sz w:val="21"/>
          <w:szCs w:val="21"/>
          <w:lang w:val="en-US" w:eastAsia="zh-CN"/>
        </w:rPr>
        <w:t xml:space="preserve">    </w:t>
      </w:r>
      <w:r>
        <w:rPr>
          <w:rFonts w:hint="eastAsia" w:ascii="宋体" w:hAnsi="宋体" w:eastAsia="宋体" w:cs="宋体"/>
          <w:sz w:val="21"/>
          <w:szCs w:val="21"/>
        </w:rPr>
        <w:t>④为社会主义革命和建设积累了丰富经验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shd w:val="clear" w:color="auto" w:fill="FFFFFF"/>
        <w:jc w:val="both"/>
        <w:rPr>
          <w:rFonts w:hint="eastAsia" w:hAnsi="宋体" w:cs="宋体"/>
          <w:bCs/>
        </w:rPr>
      </w:pPr>
      <w:r>
        <w:rPr>
          <w:rFonts w:hint="eastAsia" w:ascii="宋体" w:hAnsi="宋体" w:cs="宋体"/>
          <w:b/>
          <w:bCs/>
          <w:szCs w:val="21"/>
          <w:lang w:val="en-US" w:eastAsia="zh-CN"/>
        </w:rPr>
        <w:t>二、主观题</w:t>
      </w:r>
    </w:p>
    <w:p>
      <w:pPr>
        <w:shd w:val="clear" w:color="auto" w:fill="FFFFFF"/>
        <w:spacing w:line="360" w:lineRule="auto"/>
        <w:jc w:val="both"/>
        <w:textAlignment w:val="center"/>
      </w:pPr>
      <w:r>
        <w:rPr>
          <w:rFonts w:hint="eastAsia"/>
          <w:lang w:val="en-US" w:eastAsia="zh-CN"/>
        </w:rPr>
        <w:t>16.</w:t>
      </w:r>
      <w:r>
        <w:t>阅读材料，回答问题。</w:t>
      </w:r>
    </w:p>
    <w:p>
      <w:pPr>
        <w:pStyle w:val="2"/>
        <w:tabs>
          <w:tab w:val="left" w:pos="4253"/>
        </w:tabs>
        <w:snapToGrid w:val="0"/>
        <w:spacing w:line="360" w:lineRule="auto"/>
        <w:jc w:val="both"/>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2022年是中华人民共和国成立73周年。抚今追昔，继往开来！</w:t>
      </w:r>
    </w:p>
    <w:p>
      <w:pPr>
        <w:pStyle w:val="2"/>
        <w:tabs>
          <w:tab w:val="left" w:pos="4253"/>
        </w:tabs>
        <w:snapToGrid w:val="0"/>
        <w:spacing w:line="360" w:lineRule="auto"/>
        <w:jc w:val="both"/>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1949年10月1日，新中国宣布成立，中国人民从此站起来了。对新生的政</w:t>
      </w:r>
      <w:r>
        <w:rPr>
          <w:rFonts w:hint="eastAsia" w:ascii="楷体" w:hAnsi="楷体" w:eastAsia="楷体" w:cs="楷体"/>
          <w:kern w:val="2"/>
          <w:sz w:val="21"/>
          <w:szCs w:val="24"/>
          <w:lang w:val="en-US" w:eastAsia="zh-CN" w:bidi="ar-SA"/>
        </w:rPr>
        <w:t>权而言，外国媒体和外国人士中，既有友好的，又有敌对的。友好与敌对共同存在，这是正常的。英国的《泰晤士报》和美国的《纽约时报》、日本的《朝日新闻》等著名世界大报几乎都在这几天的同一时刻，简单介绍了毛泽东、周恩来等领导人的生平。相反，在友好国家及其媒体中却是另一番景象。苏联首都莫斯科各报均刊登了中国人民政协首届会议的消息，并全文发表了毛主席的开幕词。第一个发表专文，热烈赞扬新中国诞生的是英国共产党领袖波立特，新华社全文翻译了文章，并发了通稿。《新华日报》于</w:t>
      </w:r>
      <w:r>
        <w:rPr>
          <w:rFonts w:ascii="楷体" w:hAnsi="楷体" w:eastAsia="楷体" w:cs="楷体"/>
          <w:kern w:val="2"/>
          <w:sz w:val="21"/>
          <w:szCs w:val="24"/>
          <w:lang w:val="en-US" w:eastAsia="zh-CN" w:bidi="ar-SA"/>
        </w:rPr>
        <w:t>1949年10月1日全文刊登了这篇热情洋溢的长文，该文</w:t>
      </w:r>
      <w:r>
        <w:rPr>
          <w:rFonts w:hint="eastAsia" w:ascii="楷体" w:hAnsi="楷体" w:eastAsia="楷体" w:cs="楷体"/>
          <w:kern w:val="2"/>
          <w:sz w:val="21"/>
          <w:szCs w:val="24"/>
          <w:lang w:val="en-US" w:eastAsia="zh-CN" w:bidi="ar-SA"/>
        </w:rPr>
        <w:t>说：“毛泽东的声音响遍了世界。”</w:t>
      </w:r>
    </w:p>
    <w:p>
      <w:pPr>
        <w:shd w:val="clear" w:color="auto" w:fill="FFFFFF"/>
        <w:spacing w:line="360" w:lineRule="auto"/>
        <w:jc w:val="both"/>
        <w:textAlignment w:val="center"/>
        <w:rPr>
          <w:rFonts w:hint="default" w:eastAsia="宋体"/>
          <w:lang w:val="en-US" w:eastAsia="zh-CN"/>
        </w:rPr>
      </w:pPr>
      <w:r>
        <w:t>结合材料，根据所学知识说明新中国的成立分别对中国和世界产生了怎样的影响。</w:t>
      </w:r>
      <w:r>
        <w:rPr>
          <w:rFonts w:hint="eastAsia"/>
          <w:lang w:eastAsia="zh-CN"/>
        </w:rPr>
        <w:t>（</w:t>
      </w:r>
      <w:r>
        <w:rPr>
          <w:rFonts w:hint="eastAsia"/>
          <w:lang w:val="en-US" w:eastAsia="zh-CN"/>
        </w:rPr>
        <w:t>8分）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pPr>
      <w:r>
        <w:rPr>
          <w:rFonts w:hint="eastAsia" w:hAnsi="宋体" w:cs="宋体"/>
          <w:b w:val="0"/>
          <w:bCs/>
          <w:u w:val="dotted"/>
          <w:lang w:val="en-US" w:eastAsia="zh-CN"/>
        </w:rPr>
        <w:t xml:space="preserve">                                                                                                                                                                                                  </w:t>
      </w:r>
      <w:r>
        <w:rPr>
          <w:rFonts w:hint="eastAsia" w:hAnsi="宋体" w:cs="宋体"/>
          <w:b/>
          <w:bCs w:val="0"/>
        </w:rPr>
        <w:t>（★选做题）</w:t>
      </w:r>
      <w:r>
        <w:rPr>
          <w:rFonts w:hint="eastAsia"/>
          <w:lang w:val="en-US" w:eastAsia="zh-CN"/>
        </w:rPr>
        <w:t>17.</w:t>
      </w:r>
      <w:r>
        <w:t>阅读材料，回答问题。</w:t>
      </w:r>
    </w:p>
    <w:p>
      <w:pPr>
        <w:pStyle w:val="2"/>
        <w:tabs>
          <w:tab w:val="left" w:pos="4253"/>
        </w:tabs>
        <w:snapToGrid w:val="0"/>
        <w:spacing w:line="360" w:lineRule="auto"/>
        <w:jc w:val="both"/>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材料一　现时的资产阶级民主主义革命，已不是旧式的一般的资产阶级民主主义革命，这种革命已经过时了，而是新式的特殊的资产阶级民主主义的革命。这种革命正在中国和一切殖民地半殖民地国家发展起来，我们称这种革命为新民主主义革命。这种新民主主义革命是世界无产阶级社会主义革命的一部分，它是坚决地反对帝国主义即国际资本主义的。这种新式的民主革命，虽然在一方面是替资本主义扫清道路，但在另一方面又是替社会主义创造前提。所谓新民主主义革命，就是在无产阶级领导之</w:t>
      </w:r>
      <w:r>
        <w:rPr>
          <w:rFonts w:hint="eastAsia" w:ascii="楷体" w:hAnsi="楷体" w:eastAsia="楷体" w:cs="楷体"/>
          <w:kern w:val="2"/>
          <w:sz w:val="21"/>
          <w:szCs w:val="24"/>
          <w:lang w:val="en-US" w:eastAsia="zh-CN" w:bidi="ar-SA"/>
        </w:rPr>
        <w:t>下的人民大众的反帝反封建的革命。中国的社会</w:t>
      </w:r>
      <w:r>
        <w:rPr>
          <w:rFonts w:ascii="楷体" w:hAnsi="楷体" w:eastAsia="楷体" w:cs="楷体"/>
          <w:kern w:val="2"/>
          <w:sz w:val="21"/>
          <w:szCs w:val="24"/>
          <w:lang w:val="en-US" w:eastAsia="zh-CN" w:bidi="ar-SA"/>
        </w:rPr>
        <w:t>必须经过这个革命，才能进一步发展到社会主义的社会去，否则是不可能的。</w:t>
      </w:r>
    </w:p>
    <w:p>
      <w:pPr>
        <w:pStyle w:val="2"/>
        <w:tabs>
          <w:tab w:val="left" w:pos="4253"/>
        </w:tabs>
        <w:snapToGrid w:val="0"/>
        <w:spacing w:line="360" w:lineRule="auto"/>
        <w:jc w:val="both"/>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——毛泽东《中国革命和中国共产党》</w:t>
      </w:r>
    </w:p>
    <w:p>
      <w:pPr>
        <w:pStyle w:val="2"/>
        <w:tabs>
          <w:tab w:val="left" w:pos="4253"/>
        </w:tabs>
        <w:snapToGrid w:val="0"/>
        <w:spacing w:line="360" w:lineRule="auto"/>
        <w:jc w:val="both"/>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材料二　迷惑于所谓“一次革命论”，迷惑于所谓“举政治革命与社会革命毕其功于一役”的纯主观的想头；而不知革命有阶段之分，只能由一个革命到另一个革命，无所谓“毕其功于一役”。这种观点，混淆革命的步骤，降低对于当前任务的努力，也是很有害的。如果说，两个革命阶段中，第一个为第二个准备条件，而</w:t>
      </w:r>
      <w:r>
        <w:rPr>
          <w:rFonts w:hint="eastAsia" w:ascii="楷体" w:hAnsi="楷体" w:eastAsia="楷体" w:cs="楷体"/>
          <w:kern w:val="2"/>
          <w:sz w:val="21"/>
          <w:szCs w:val="24"/>
          <w:lang w:val="en-US" w:eastAsia="zh-CN" w:bidi="ar-SA"/>
        </w:rPr>
        <w:t>两个阶段必须衔接，不容横插一个资产阶级专政的阶段，这是正确的，这是马克思主义的革命发展论。如果说，民主革命没有自己的一定任务，没有自己的一定时间，而可以把只能在另一个时间去完成的另一个任务，例如社会主义的任务，合并在民主主义任务上面去完成，这个叫做“毕其功于一役”，那就是空想，而为真正的革命者所不取的。</w:t>
      </w:r>
    </w:p>
    <w:p>
      <w:pPr>
        <w:pStyle w:val="2"/>
        <w:tabs>
          <w:tab w:val="left" w:pos="4253"/>
        </w:tabs>
        <w:snapToGrid w:val="0"/>
        <w:spacing w:line="360" w:lineRule="auto"/>
        <w:jc w:val="both"/>
        <w:rPr>
          <w:rFonts w:ascii="Times New Roman" w:hAnsi="Times New Roman" w:cs="Times New Roman"/>
          <w:sz w:val="24"/>
          <w:szCs w:val="24"/>
        </w:rPr>
      </w:pPr>
      <w:r>
        <w:rPr>
          <w:rFonts w:ascii="楷体" w:hAnsi="楷体" w:eastAsia="楷体" w:cs="楷体"/>
          <w:kern w:val="2"/>
          <w:sz w:val="21"/>
          <w:szCs w:val="24"/>
          <w:lang w:val="en-US" w:eastAsia="zh-CN" w:bidi="ar-SA"/>
        </w:rPr>
        <w:t>——毛泽东《新民主主义论》</w:t>
      </w:r>
    </w:p>
    <w:p>
      <w:pPr>
        <w:pStyle w:val="2"/>
        <w:tabs>
          <w:tab w:val="left" w:pos="4253"/>
        </w:tabs>
        <w:snapToGrid w:val="0"/>
        <w:spacing w:line="360" w:lineRule="auto"/>
        <w:jc w:val="both"/>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(1)根据材料一，指出新民主主义革命的基本特征。</w:t>
      </w:r>
      <w:r>
        <w:rPr>
          <w:rFonts w:hint="eastAsia" w:ascii="Times New Roman" w:hAnsi="Times New Roman" w:cs="Times New Roman"/>
          <w:kern w:val="2"/>
          <w:sz w:val="21"/>
          <w:szCs w:val="24"/>
          <w:lang w:val="en-US" w:eastAsia="zh-CN" w:bidi="ar-SA"/>
        </w:rPr>
        <w:t>（4分）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pStyle w:val="2"/>
        <w:tabs>
          <w:tab w:val="left" w:pos="4253"/>
        </w:tabs>
        <w:snapToGrid w:val="0"/>
        <w:spacing w:line="360" w:lineRule="auto"/>
        <w:jc w:val="both"/>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(2)根据材料一和材料二，分析新民主主义革命与社会主义革命的关系；指出所谓“毕其功于</w:t>
      </w:r>
      <w:r>
        <w:rPr>
          <w:rFonts w:hint="eastAsia" w:ascii="Times New Roman" w:hAnsi="Times New Roman" w:eastAsia="宋体" w:cs="Times New Roman"/>
          <w:kern w:val="2"/>
          <w:sz w:val="21"/>
          <w:szCs w:val="24"/>
          <w:lang w:val="en-US" w:eastAsia="zh-CN" w:bidi="ar-SA"/>
        </w:rPr>
        <w:t>一役”或“一次革命论”思想错误的症结所在。</w:t>
      </w:r>
      <w:r>
        <w:rPr>
          <w:rFonts w:hint="eastAsia" w:ascii="Times New Roman" w:hAnsi="Times New Roman" w:cs="Times New Roman"/>
          <w:kern w:val="2"/>
          <w:sz w:val="21"/>
          <w:szCs w:val="24"/>
          <w:lang w:val="en-US" w:eastAsia="zh-CN" w:bidi="ar-SA"/>
        </w:rPr>
        <w:t>（6分）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center"/>
        <w:textAlignment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学年度第一学期高一政治学科补充练习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只有社会主义才能救中国</w:t>
      </w:r>
    </w:p>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lang w:val="en-US"/>
        </w:rPr>
      </w:pPr>
      <w:r>
        <w:rPr>
          <w:rFonts w:hint="eastAsia" w:ascii="黑体" w:hAnsi="黑体" w:eastAsia="黑体" w:cs="黑体"/>
          <w:b/>
          <w:bCs/>
          <w:sz w:val="28"/>
          <w:szCs w:val="28"/>
          <w:lang w:val="en-US" w:eastAsia="zh-CN"/>
        </w:rPr>
        <w:t>2.1社会主义制度在中国的确立</w:t>
      </w:r>
    </w:p>
    <w:p>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hAnsi="宋体" w:cs="宋体"/>
          <w:bCs/>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2023.9.14~9.15</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10</w:t>
      </w:r>
      <w:r>
        <w:rPr>
          <w:rFonts w:hint="eastAsia" w:ascii="楷体" w:hAnsi="楷体" w:eastAsia="楷体" w:cs="楷体"/>
          <w:sz w:val="24"/>
          <w:u w:val="single"/>
        </w:rPr>
        <w:t>分钟</w:t>
      </w:r>
    </w:p>
    <w:p>
      <w:pPr>
        <w:shd w:val="clear" w:color="auto" w:fill="FFFFFF"/>
        <w:jc w:val="left"/>
        <w:rPr>
          <w:rFonts w:hint="default" w:hAnsi="宋体" w:cs="宋体"/>
          <w:bCs/>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jc w:val="center"/>
              <w:rPr>
                <w:rFonts w:hint="eastAsia" w:ascii="宋体" w:hAnsi="宋体" w:cs="宋体"/>
                <w:b/>
                <w:bCs/>
                <w:szCs w:val="21"/>
                <w:vertAlign w:val="baseline"/>
                <w:lang w:val="en-US" w:eastAsia="zh-CN"/>
              </w:rPr>
            </w:pPr>
          </w:p>
        </w:tc>
        <w:tc>
          <w:tcPr>
            <w:tcW w:w="1420" w:type="dxa"/>
            <w:vAlign w:val="center"/>
          </w:tcPr>
          <w:p>
            <w:pPr>
              <w:jc w:val="center"/>
              <w:rPr>
                <w:rFonts w:hint="eastAsia" w:ascii="宋体" w:hAnsi="宋体" w:cs="宋体"/>
                <w:b/>
                <w:bCs/>
                <w:szCs w:val="21"/>
                <w:vertAlign w:val="baseline"/>
                <w:lang w:val="en-US" w:eastAsia="zh-CN"/>
              </w:rPr>
            </w:pPr>
          </w:p>
        </w:tc>
        <w:tc>
          <w:tcPr>
            <w:tcW w:w="1420" w:type="dxa"/>
            <w:vAlign w:val="center"/>
          </w:tcPr>
          <w:p>
            <w:pPr>
              <w:jc w:val="center"/>
              <w:rPr>
                <w:rFonts w:hint="eastAsia" w:ascii="宋体" w:hAnsi="宋体" w:cs="宋体"/>
                <w:b/>
                <w:bCs/>
                <w:szCs w:val="21"/>
                <w:vertAlign w:val="baseline"/>
                <w:lang w:val="en-US" w:eastAsia="zh-CN"/>
              </w:rPr>
            </w:pPr>
          </w:p>
        </w:tc>
        <w:tc>
          <w:tcPr>
            <w:tcW w:w="1421" w:type="dxa"/>
            <w:vAlign w:val="center"/>
          </w:tcPr>
          <w:p>
            <w:pPr>
              <w:jc w:val="center"/>
              <w:rPr>
                <w:rFonts w:hint="eastAsia" w:ascii="宋体" w:hAnsi="宋体" w:cs="宋体"/>
                <w:b/>
                <w:bCs/>
                <w:szCs w:val="21"/>
                <w:vertAlign w:val="baseline"/>
                <w:lang w:val="en-US" w:eastAsia="zh-CN"/>
              </w:rPr>
            </w:pPr>
          </w:p>
        </w:tc>
        <w:tc>
          <w:tcPr>
            <w:tcW w:w="1421" w:type="dxa"/>
            <w:vAlign w:val="center"/>
          </w:tcPr>
          <w:p>
            <w:pPr>
              <w:jc w:val="center"/>
              <w:rPr>
                <w:rFonts w:hint="eastAsia" w:ascii="宋体" w:hAnsi="宋体" w:cs="宋体"/>
                <w:b/>
                <w:bCs/>
                <w:szCs w:val="21"/>
                <w:vertAlign w:val="baseline"/>
                <w:lang w:val="en-US" w:eastAsia="zh-CN"/>
              </w:rPr>
            </w:pPr>
          </w:p>
        </w:tc>
      </w:tr>
    </w:tbl>
    <w:p>
      <w:pPr>
        <w:shd w:val="clear" w:color="auto" w:fill="FFFFFF"/>
        <w:jc w:val="left"/>
        <w:rPr>
          <w:rFonts w:hint="default" w:hAnsi="宋体" w:cs="宋体"/>
          <w:bCs/>
          <w:lang w:val="en-US" w:eastAsia="zh-CN"/>
        </w:rPr>
      </w:pPr>
    </w:p>
    <w:p>
      <w:pPr>
        <w:shd w:val="clear" w:color="auto" w:fill="FFFFFF"/>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近代中国，国家蒙辱、人民蒙难、文明蒙尘，为探索民族复兴的正确道路，无数仁人志士前仆后继、百折不挠，最终改变了中国的面貌，中国人民成为国家的主人。这一历程（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605405" cy="1685290"/>
            <wp:effectExtent l="0" t="0" r="4445" b="10160"/>
            <wp:docPr id="100003" name="图片 100003" descr="@@@c80e77c6-e8fa-428e-ab86-c69448731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c80e77c6-e8fa-428e-ab86-c694487311b4"/>
                    <pic:cNvPicPr>
                      <a:picLocks noChangeAspect="1"/>
                    </pic:cNvPicPr>
                  </pic:nvPicPr>
                  <pic:blipFill>
                    <a:blip r:embed="rId5"/>
                    <a:stretch>
                      <a:fillRect/>
                    </a:stretch>
                  </pic:blipFill>
                  <pic:spPr>
                    <a:xfrm>
                      <a:off x="0" y="0"/>
                      <a:ext cx="2605405" cy="1685290"/>
                    </a:xfrm>
                    <a:prstGeom prst="rect">
                      <a:avLst/>
                    </a:prstGeom>
                  </pic:spPr>
                </pic:pic>
              </a:graphicData>
            </a:graphic>
          </wp:inline>
        </w:drawing>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成功开创了中国特色社会主义道路</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得益于大胆实践，创新社会发展基本规律</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说明只有消除社会基本矛盾，才能实现社会进步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证明了国家发展道路的选择要根植于本国国情、适应时代发展要求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“俄罗斯革命常被用来和中国相比，但它们的差异至今还显而易见：布尔什维克首先夺取了城市，然后在农村实行集体化；中国共产党则相反，先农村而后攻占城市。”这里的“差异”（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由两国革命的性质不同导致</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都是共产国际指导的结果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都发展了无产阶级革命理论</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导致了两国革命结局不同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作为伟大开端的五四反帝爱国运动，直接推动了新型现代政党——中国共产党的诞生。五四新文化因而成为革命意识形态即革命文化的直接源头。两者之所以有如此密切联系，不仅仅在于中共早期组织的创建人大多是五四运动的进步分子和受五四思潮影响的先进分子（即“准备了干部”），也取决五四运动推动了马克思主义这一现代思想的传播（即“准备了思想”），而且，五四运动预演了中国知识分子与工人运动的结合并能生成巨大力量。根据材料和运用所学知识可以推导出。（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①革命文化在启蒙中孕育    </w:t>
      </w:r>
      <w:r>
        <w:rPr>
          <w:rFonts w:hint="eastAsia" w:ascii="宋体" w:hAnsi="宋体" w:cs="宋体"/>
          <w:sz w:val="21"/>
          <w:szCs w:val="21"/>
          <w:lang w:val="en-US" w:eastAsia="zh-CN"/>
        </w:rPr>
        <w:t xml:space="preserve">                </w:t>
      </w:r>
      <w:r>
        <w:rPr>
          <w:rFonts w:hint="eastAsia" w:ascii="宋体" w:hAnsi="宋体" w:eastAsia="宋体" w:cs="宋体"/>
          <w:sz w:val="21"/>
          <w:szCs w:val="21"/>
        </w:rPr>
        <w:t>②革命文化在争取独立和解放中成熟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③革命文化是中国革命与马克思主义相统一的产物</w:t>
      </w:r>
      <w:r>
        <w:rPr>
          <w:rFonts w:hint="eastAsia" w:ascii="宋体" w:hAnsi="宋体" w:cs="宋体"/>
          <w:sz w:val="21"/>
          <w:szCs w:val="21"/>
          <w:lang w:val="en-US" w:eastAsia="zh-CN"/>
        </w:rPr>
        <w:t xml:space="preserve">  </w:t>
      </w:r>
      <w:r>
        <w:rPr>
          <w:rFonts w:hint="eastAsia" w:ascii="宋体" w:hAnsi="宋体" w:eastAsia="宋体" w:cs="宋体"/>
          <w:sz w:val="21"/>
          <w:szCs w:val="21"/>
        </w:rPr>
        <w:t>④革命文化是中国知识分子与工人运动相结合的产物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十月革命发生在国情与中国相同（封建压迫严重）或近似（经济文化落后）的俄国，因而对中国的先进分子具有特殊的吸引力。他们觉得，中国国情“皆与俄国相近”，所以中国“须有同类的精神，即使用革命的社会主义”。青年毛泽东认为，“我看俄国式的革命，是无可如何的山穷水尽诸路皆走不通了的一个变计”，“只此方法较之别的改造方法所含可能的性质为多”。下列选项与材料主旨相符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①中国革命和俄国革命所走的道路是相同的  ②武装夺取政权是中国革命胜利的必由之路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③十月革命给中国带来了马列主义      ④近代中国的基本国情是认识和解决一切社会问题的依据</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1898年的“百日维新”如昙花一现只经历103天就夭折了。谭嗣同在慷慨就义前仰天长叹“有心杀贼，无力回天。”维新派“无力回天”的原因主要是（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①他们提倡全面学习“西学彻底否定中学”</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②中国的政治、经济、文化日趋落后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③他们不敢触动封建主义的经济基础</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④把改革的全部希望寄托在一个没有实权的皇帝身上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③④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numPr>
          <w:ilvl w:val="0"/>
          <w:numId w:val="2"/>
        </w:numPr>
        <w:shd w:val="clear" w:color="auto" w:fill="FFFFFF"/>
        <w:jc w:val="left"/>
        <w:rPr>
          <w:rFonts w:hint="eastAsia" w:ascii="宋体" w:hAnsi="宋体" w:cs="宋体"/>
          <w:b/>
          <w:bCs/>
          <w:szCs w:val="21"/>
          <w:lang w:val="en-US" w:eastAsia="zh-CN"/>
        </w:rPr>
      </w:pPr>
      <w:r>
        <w:rPr>
          <w:rFonts w:hint="eastAsia" w:ascii="宋体" w:hAnsi="宋体" w:cs="宋体"/>
          <w:b/>
          <w:bCs/>
          <w:szCs w:val="21"/>
          <w:lang w:val="en-US" w:eastAsia="zh-CN"/>
        </w:rPr>
        <w:t>主观题</w:t>
      </w:r>
    </w:p>
    <w:p>
      <w:pPr>
        <w:shd w:val="clear" w:color="auto" w:fill="FFFFFF"/>
        <w:spacing w:line="360" w:lineRule="auto"/>
        <w:jc w:val="left"/>
        <w:textAlignment w:val="center"/>
      </w:pPr>
      <w:r>
        <w:rPr>
          <w:rFonts w:hint="eastAsia"/>
          <w:lang w:val="en-US" w:eastAsia="zh-CN"/>
        </w:rPr>
        <w:t>6.</w:t>
      </w:r>
      <w:r>
        <w:t>阅读材料，回答下面问题。</w:t>
      </w:r>
    </w:p>
    <w:p>
      <w:pPr>
        <w:pStyle w:val="2"/>
        <w:tabs>
          <w:tab w:val="left" w:pos="4253"/>
        </w:tabs>
        <w:snapToGrid w:val="0"/>
        <w:spacing w:line="360" w:lineRule="auto"/>
        <w:jc w:val="both"/>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中国共产党是一个高度重视总结历史经验、善于总结历史经验的马克思主义执政党.在领导中国革命、建设、改革的各个时期,我们党一贯善于透过纷繁复杂的历史表象发现历史规律,并注重运用历史经验治国理政.新民主主义革命时期,以毛泽东同志为核心的党的第一代中央领导集体,根据中国社会发展整体水平落后和农民占人口绝大多数的实际情况,创造性地提出了“农村包围城市、武装夺取政权”的革命道路.经过28年的浴血奋战和顽强奋斗,党带领人民经过北伐战争、土地革命战争、抗日战争、解放战争,最终在1949年取得了新民主主义革命的胜利,获得了中国现代化建设的领导权.</w:t>
      </w:r>
    </w:p>
    <w:p>
      <w:pPr>
        <w:pStyle w:val="2"/>
        <w:tabs>
          <w:tab w:val="left" w:pos="4253"/>
        </w:tabs>
        <w:snapToGrid w:val="0"/>
        <w:spacing w:line="360" w:lineRule="auto"/>
        <w:jc w:val="both"/>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历史是最好的教科书,也是最好的营养剂。结合材料中新民主主义革命的实践,谈谈在实现中国式现代化之路上,我们如何继续交出优异答卷。</w:t>
      </w:r>
      <w:r>
        <w:rPr>
          <w:rFonts w:hint="eastAsia" w:ascii="Times New Roman" w:hAnsi="Times New Roman" w:cs="Times New Roman"/>
          <w:kern w:val="2"/>
          <w:sz w:val="21"/>
          <w:szCs w:val="24"/>
          <w:lang w:val="en-US" w:eastAsia="zh-CN" w:bidi="ar-SA"/>
        </w:rPr>
        <w:t>（10分）</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both"/>
        <w:textAlignment w:val="center"/>
        <w:rPr>
          <w:rFonts w:hint="default" w:hAnsi="宋体" w:eastAsia="宋体" w:cs="宋体"/>
          <w:b w:val="0"/>
          <w:bCs/>
          <w:u w:val="dotted"/>
          <w:lang w:val="en-US" w:eastAsia="zh-CN"/>
        </w:rPr>
      </w:pPr>
      <w:r>
        <w:rPr>
          <w:rFonts w:hint="eastAsia" w:hAnsi="宋体" w:cs="宋体"/>
          <w:b w:val="0"/>
          <w:bCs/>
          <w:u w:val="dotted"/>
          <w:lang w:val="en-US" w:eastAsia="zh-CN"/>
        </w:rPr>
        <w:t xml:space="preserve">                                                                                                                                                                                               </w:t>
      </w:r>
    </w:p>
    <w:p>
      <w:pPr>
        <w:shd w:val="clear" w:color="auto" w:fill="FFFFFF"/>
        <w:spacing w:line="360" w:lineRule="auto"/>
        <w:jc w:val="both"/>
        <w:textAlignment w:val="center"/>
        <w:rPr>
          <w:rFonts w:hint="default"/>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F5F08"/>
    <w:multiLevelType w:val="singleLevel"/>
    <w:tmpl w:val="817F5F08"/>
    <w:lvl w:ilvl="0" w:tentative="0">
      <w:start w:val="1"/>
      <w:numFmt w:val="upperLetter"/>
      <w:lvlText w:val="%1."/>
      <w:lvlJc w:val="left"/>
      <w:pPr>
        <w:tabs>
          <w:tab w:val="left" w:pos="312"/>
        </w:tabs>
      </w:pPr>
    </w:lvl>
  </w:abstractNum>
  <w:abstractNum w:abstractNumId="1">
    <w:nsid w:val="FC4F4399"/>
    <w:multiLevelType w:val="singleLevel"/>
    <w:tmpl w:val="FC4F439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598035F3"/>
    <w:rsid w:val="03BA6F4D"/>
    <w:rsid w:val="051F0FF3"/>
    <w:rsid w:val="09D006B5"/>
    <w:rsid w:val="15736FC5"/>
    <w:rsid w:val="1D2B0EDA"/>
    <w:rsid w:val="3C3710F4"/>
    <w:rsid w:val="42D92BAA"/>
    <w:rsid w:val="50F636BE"/>
    <w:rsid w:val="53394602"/>
    <w:rsid w:val="598035F3"/>
    <w:rsid w:val="5F485621"/>
    <w:rsid w:val="666F540E"/>
    <w:rsid w:val="76AE6010"/>
    <w:rsid w:val="76B4113A"/>
    <w:rsid w:val="7D664577"/>
    <w:rsid w:val="7D6D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5852</Words>
  <Characters>6074</Characters>
  <Lines>0</Lines>
  <Paragraphs>0</Paragraphs>
  <TotalTime>1</TotalTime>
  <ScaleCrop>false</ScaleCrop>
  <LinksUpToDate>false</LinksUpToDate>
  <CharactersWithSpaces>10879</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2023-08-10T02:08:00Z</dcterms:created>
  <dc:creator>@@</dc:creator>
  <cp:lastModifiedBy>yzzx</cp:lastModifiedBy>
  <dcterms:modified xsi:type="dcterms:W3CDTF">2023-09-18T07:41:15Z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7EC23910EA994267BB540B35EA60BC12_13</vt:lpwstr>
  </property>
</Properties>
</file>