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rFonts w:hint="eastAsia"/>
          <w:b/>
          <w:bCs/>
          <w:color w:val="0000FF"/>
          <w:sz w:val="40"/>
          <w:szCs w:val="48"/>
          <w:lang w:val="en-US" w:eastAsia="zh-CN"/>
        </w:rPr>
      </w:pPr>
      <w:r>
        <w:rPr>
          <w:rFonts w:hint="eastAsia"/>
          <w:b/>
          <w:bCs/>
          <w:color w:val="0000FF"/>
          <w:sz w:val="40"/>
          <w:szCs w:val="48"/>
          <w:lang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12153900</wp:posOffset>
            </wp:positionV>
            <wp:extent cx="317500" cy="393700"/>
            <wp:wrapNone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b/>
          <w:bCs/>
          <w:color w:val="0000FF"/>
          <w:sz w:val="40"/>
          <w:szCs w:val="48"/>
          <w:lang w:eastAsia="zh-CN"/>
        </w:rPr>
        <w:t>高中语文必修下册《</w:t>
      </w:r>
      <w:r>
        <w:rPr>
          <w:rFonts w:hint="eastAsia"/>
          <w:b/>
          <w:bCs/>
          <w:color w:val="0000FF"/>
          <w:sz w:val="40"/>
          <w:szCs w:val="48"/>
          <w:lang w:val="en-US" w:eastAsia="zh-CN"/>
        </w:rPr>
        <w:t>促织》同步学案（两课时）</w:t>
      </w:r>
    </w:p>
    <w:bookmarkEnd w:id="0"/>
    <w:p>
      <w:pPr>
        <w:spacing w:line="360" w:lineRule="auto"/>
        <w:jc w:val="both"/>
        <w:rPr>
          <w:rFonts w:ascii="宋体" w:eastAsia="宋体" w:hAnsi="宋体" w:cs="Times New Roman" w:hint="default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【学习目标】</w:t>
      </w:r>
    </w:p>
    <w:p>
      <w:pPr>
        <w:spacing w:line="360" w:lineRule="auto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1.了解作家作品。</w:t>
      </w:r>
    </w:p>
    <w:p>
      <w:pPr>
        <w:spacing w:line="360" w:lineRule="auto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2.落实重点字词，扫清阅读障碍</w:t>
      </w:r>
    </w:p>
    <w:p>
      <w:pPr>
        <w:spacing w:line="360" w:lineRule="auto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3.探究情节，把握主题，感知小说的批判性。</w:t>
      </w:r>
    </w:p>
    <w:p>
      <w:pPr>
        <w:spacing w:line="360" w:lineRule="auto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4.品味人物形象，探索“化悲为喜”之道。</w:t>
      </w:r>
    </w:p>
    <w:p>
      <w:pPr>
        <w:spacing w:line="360" w:lineRule="auto"/>
        <w:ind w:firstLine="3640" w:firstLineChars="1300"/>
        <w:jc w:val="both"/>
        <w:rPr>
          <w:rFonts w:ascii="宋体" w:eastAsia="宋体" w:hAnsi="宋体" w:cs="Times New Roman"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  <w:u w:val="none"/>
          <w:lang w:val="en-US" w:eastAsia="zh-CN"/>
        </w:rPr>
        <w:t>第一课时</w:t>
      </w:r>
    </w:p>
    <w:p>
      <w:pPr>
        <w:numPr>
          <w:ilvl w:val="0"/>
          <w:numId w:val="0"/>
        </w:numPr>
        <w:jc w:val="both"/>
        <w:rPr>
          <w:rFonts w:ascii="宋体" w:eastAsia="宋体" w:hAnsi="宋体" w:hint="eastAsia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ascii="宋体" w:eastAsia="宋体" w:hAnsi="宋体" w:hint="eastAsia"/>
          <w:szCs w:val="21"/>
          <w:lang w:val="en-US" w:eastAsia="zh-CN"/>
        </w:rPr>
      </w:pPr>
      <w:r>
        <w:rPr>
          <w:rFonts w:ascii="宋体" w:eastAsia="宋体" w:hAnsi="宋体" w:hint="eastAsia"/>
          <w:szCs w:val="21"/>
          <w:lang w:val="en-US" w:eastAsia="zh-CN"/>
        </w:rPr>
        <w:t>【课前预习】</w:t>
      </w:r>
    </w:p>
    <w:p>
      <w:pPr>
        <w:numPr>
          <w:ilvl w:val="0"/>
          <w:numId w:val="1"/>
        </w:numPr>
        <w:jc w:val="both"/>
        <w:rPr>
          <w:rFonts w:ascii="宋体" w:eastAsia="宋体" w:hAnsi="宋体" w:hint="eastAsia"/>
          <w:szCs w:val="21"/>
          <w:lang w:val="en-US" w:eastAsia="zh-CN"/>
        </w:rPr>
      </w:pPr>
      <w:r>
        <w:rPr>
          <w:rFonts w:ascii="宋体" w:eastAsia="宋体" w:hAnsi="宋体" w:hint="eastAsia"/>
          <w:szCs w:val="21"/>
          <w:lang w:val="en-US" w:eastAsia="zh-CN"/>
        </w:rPr>
        <w:t>解题</w:t>
      </w:r>
    </w:p>
    <w:p>
      <w:pPr>
        <w:spacing w:line="360" w:lineRule="auto"/>
        <w:ind w:firstLine="420" w:firstLineChars="200"/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促织：又名“蛐蛐”“斗鸡”和“蟋蟀”。古谚云：“蟋蟀鸣，懒妇惊”，是说古代妇女一听到蟋蟀的叫声，便知秋日已到，离冬天不远了。于是抓紧时间纺织，这便是“促织”一名之由来。</w:t>
      </w:r>
    </w:p>
    <w:p>
      <w:pPr>
        <w:spacing w:line="360" w:lineRule="auto"/>
        <w:ind w:firstLine="420" w:firstLineChars="200"/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蟋蟀在古代有很多名称。因其形似蝗而小，原与蝗虫同名，都称为“蛩qióng”。《淮南子·本经训》中的“飞蛩满野”就是指蝗虫，而白居易《禁中闻蛩》诗“西窗独暗坐，满耳新蛩声”则是说蟋蟀。蟋蟀也就以它的善于鸣叫而与蝗虫相区别，称为“吟蛩”。</w:t>
      </w:r>
    </w:p>
    <w:p>
      <w:pPr>
        <w:spacing w:line="360" w:lineRule="auto"/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二、</w:t>
      </w: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作者简介</w:t>
      </w:r>
    </w:p>
    <w:p>
      <w:pPr>
        <w:spacing w:line="360" w:lineRule="auto"/>
        <w:ind w:firstLine="420" w:firstLineChars="200"/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 xml:space="preserve">蒲松龄（1640-1715），字留仙，一字剑臣，别号柳泉居士，世称聊斋先生，自称异史氏。清代杰出文学家，淄川（今山东淄博）人。 </w:t>
      </w:r>
    </w:p>
    <w:p>
      <w:pPr>
        <w:spacing w:line="360" w:lineRule="auto"/>
        <w:ind w:firstLine="420" w:firstLineChars="200"/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eastAsia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自幼聪慧好学，“19岁初应童生试，以县、府、道三试第一，补博士弟子员，文名籍籍诸生间”。但此后屡次应乡试不第，43岁时才补廪膳生，71岁时赴青州考贡，才补了个岁贡生。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三、作品介绍</w:t>
      </w:r>
    </w:p>
    <w:p>
      <w:pPr>
        <w:spacing w:line="360" w:lineRule="auto"/>
        <w:ind w:firstLine="420" w:firstLineChars="200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蒲松龄20岁左右开始创作《聊斋》，40岁左右基本完成，后不断增删，至死方止，萃一生心血而成。《聊斋》收集了大量的民间神话传说，多以狐仙、鬼怪、鱼精、花妖为题材，用以讽刺现实，寄托孤愤。</w:t>
      </w:r>
    </w:p>
    <w:p>
      <w:pPr>
        <w:spacing w:line="360" w:lineRule="auto"/>
        <w:ind w:firstLine="420" w:firstLineChars="200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《聊斋志异》在蒲松龄40岁左右已基本完成，此后不断有所增补和修改，共短篇小说491篇。用浪漫主义的创作方法造奇设幻，题材大多来自民间和下层知识分子的传说。</w:t>
      </w:r>
    </w:p>
    <w:p>
      <w:pPr>
        <w:spacing w:line="360" w:lineRule="auto"/>
        <w:ind w:firstLine="420" w:firstLineChars="200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多数故事通过描写妖狐神鬼来讽刺现实，寄托孤愤。语言简练，描写细腻，人物形象鲜明，故事情节生动，形成了独特的艺术特色，代表着中国文言短篇小说的最高成就。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《聊斋志异》故事主要分为以下几种类型：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01爱情故事占据着全书最大的比重，故事的主要人物大多不惧封建礼教，勇敢追求自由爱情。这类名篇有《莲香》《小谢》《连城》。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02抨击科举制度对读书人的摧残，作为科举制度的受害者，蒲松龄在这方面很有发言权。《叶生》《司文郎》《于去恶》《王子安》等都是这类名篇。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03揭露统治阶级的残暴和对人民的压迫，极具社会意义，如《梅女》中的典史为了三百钱的贿赂，便诬人为奸，逼出人命。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相关评价：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该书自序：“集腋成裘，妄续幽冥之录，浮白载笔，仅成孤愤之书。寄托如此，亦是悲矣。”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郭沫若：“写鬼写妖高人一等，刺贪刺虐入骨三分。”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老舍：“鬼狐有性格，笑骂成文章。”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 xml:space="preserve">鲁迅：“用传奇之法，而以志怪，变幻之状，如在目前。”它代表了我国文言短篇小说的最高成就。 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四、写作背景</w:t>
      </w:r>
    </w:p>
    <w:p>
      <w:pPr>
        <w:spacing w:line="360" w:lineRule="auto"/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</w:pPr>
      <w:r>
        <w:rPr>
          <w:rFonts w:asciiTheme="minorEastAsia" w:hAnsiTheme="minorEastAsia" w:cs="Times New Roman" w:hint="eastAsia"/>
          <w:kern w:val="2"/>
          <w:sz w:val="21"/>
          <w:szCs w:val="21"/>
          <w:lang w:val="en-US" w:eastAsia="zh-CN" w:bidi="ar-SA"/>
        </w:rPr>
        <w:t>《促织》写的是明代宣德年间发生的事，其实大有深意。康熙年间正是清代的“盛世”，康熙本人也被视为“英主”。可当时的统治集团和康熙本人同样追求“声色犬马”，酷爱“斗鸡戏虫”。至今传下来的斗蟋蟀盆，以康、乾年间制作最精，康熙时更有以制盆扬名于世的。可见作者的创作意图，实际上是在借讲前朝“令主”当政的“治世”时代的事，来揭露“当时”“英主”当政的“盛世”的黑暗现实。</w:t>
      </w:r>
    </w:p>
    <w:p>
      <w:pPr>
        <w:numPr>
          <w:ilvl w:val="0"/>
          <w:numId w:val="0"/>
        </w:numPr>
        <w:jc w:val="both"/>
        <w:rPr>
          <w:rFonts w:asciiTheme="minorEastAsia" w:eastAsiaTheme="minorEastAsia" w:hAnsiTheme="minorEastAsia" w:cs="Times New Roman" w:hint="default"/>
          <w:kern w:val="2"/>
          <w:sz w:val="21"/>
          <w:szCs w:val="21"/>
          <w:lang w:val="en-US" w:eastAsia="zh-CN" w:bidi="ar-SA"/>
        </w:rPr>
      </w:pPr>
    </w:p>
    <w:p>
      <w:pPr>
        <w:pStyle w:val="PlainText"/>
        <w:tabs>
          <w:tab w:val="left" w:pos="4200"/>
          <w:tab w:val="right" w:pos="819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default"/>
          <w:lang w:val="en-US" w:eastAsia="zh-CN"/>
        </w:rPr>
      </w:pPr>
      <w:r>
        <w:rPr>
          <w:rFonts w:asciiTheme="minorEastAsia" w:eastAsiaTheme="minorEastAsia" w:hAnsiTheme="minorEastAsia" w:cs="Times New Roman" w:hint="eastAsia"/>
          <w:lang w:eastAsia="zh-CN"/>
        </w:rPr>
        <w:t>五</w:t>
      </w:r>
      <w:r>
        <w:rPr>
          <w:rFonts w:asciiTheme="minorEastAsia" w:eastAsiaTheme="minorEastAsia" w:hAnsiTheme="minorEastAsia" w:cs="Times New Roman"/>
        </w:rPr>
        <w:t>、</w:t>
      </w:r>
      <w:r>
        <w:rPr>
          <w:rFonts w:asciiTheme="minorEastAsia" w:eastAsiaTheme="minorEastAsia" w:hAnsiTheme="minorEastAsia" w:cs="Times New Roman" w:hint="eastAsia"/>
          <w:lang w:val="en-US" w:eastAsia="zh-CN"/>
        </w:rPr>
        <w:t>初读课文，</w:t>
      </w:r>
      <w:r>
        <w:rPr>
          <w:rFonts w:asciiTheme="minorEastAsia" w:eastAsiaTheme="minorEastAsia" w:hAnsiTheme="minorEastAsia" w:cs="Times New Roman"/>
        </w:rPr>
        <w:t>读准字音</w:t>
      </w:r>
    </w:p>
    <w:p>
      <w:pPr>
        <w:pStyle w:val="PlainText"/>
        <w:tabs>
          <w:tab w:val="left" w:pos="2520"/>
          <w:tab w:val="left" w:pos="4200"/>
          <w:tab w:val="right" w:pos="819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default"/>
          <w:lang w:val="en-US" w:eastAsia="zh-CN"/>
        </w:rPr>
      </w:pPr>
      <w:r>
        <w:rPr>
          <w:rFonts w:asciiTheme="minorEastAsia" w:eastAsiaTheme="minorEastAsia" w:hAnsiTheme="minorEastAsia" w:cs="Times New Roman"/>
        </w:rPr>
        <w:t>迂</w:t>
      </w:r>
      <w:r>
        <w:rPr>
          <w:rFonts w:asciiTheme="minorEastAsia" w:eastAsiaTheme="minorEastAsia" w:hAnsiTheme="minorEastAsia" w:cs="Times New Roman"/>
          <w:em w:val="underDot"/>
        </w:rPr>
        <w:t>讷</w:t>
      </w:r>
      <w:r>
        <w:rPr>
          <w:rFonts w:asciiTheme="minorEastAsia" w:eastAsiaTheme="minorEastAsia" w:hAnsiTheme="minorEastAsia" w:cs="Times New Roman"/>
        </w:rPr>
        <w:t>(     )　　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  <w:em w:val="underDot"/>
        </w:rPr>
        <w:t>裨</w:t>
      </w:r>
      <w:r>
        <w:rPr>
          <w:rFonts w:asciiTheme="minorEastAsia" w:eastAsiaTheme="minorEastAsia" w:hAnsiTheme="minorEastAsia" w:cs="Times New Roman"/>
        </w:rPr>
        <w:t>益(    )　　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  <w:em w:val="underDot"/>
        </w:rPr>
        <w:t>翕</w:t>
      </w:r>
      <w:r>
        <w:rPr>
          <w:rFonts w:asciiTheme="minorEastAsia" w:eastAsiaTheme="minorEastAsia" w:hAnsiTheme="minorEastAsia" w:cs="Times New Roman"/>
        </w:rPr>
        <w:t>辟(   )</w:t>
      </w:r>
      <w:r>
        <w:rPr>
          <w:rFonts w:asciiTheme="minorEastAsia" w:eastAsiaTheme="minorEastAsia" w:hAnsiTheme="minorEastAsia" w:cs="Times New Roman" w:hint="eastAsia"/>
          <w:lang w:val="en-US" w:eastAsia="zh-CN"/>
        </w:rPr>
        <w:t xml:space="preserve">      </w:t>
      </w:r>
      <w:r>
        <w:rPr>
          <w:rFonts w:asciiTheme="minorEastAsia" w:eastAsiaTheme="minorEastAsia" w:hAnsiTheme="minorEastAsia" w:cs="Times New Roman"/>
          <w:em w:val="underDot"/>
        </w:rPr>
        <w:t>龁</w:t>
      </w:r>
      <w:r>
        <w:rPr>
          <w:rFonts w:asciiTheme="minorEastAsia" w:eastAsiaTheme="minorEastAsia" w:hAnsiTheme="minorEastAsia" w:cs="Times New Roman"/>
        </w:rPr>
        <w:t>（   ）</w:t>
      </w:r>
    </w:p>
    <w:p>
      <w:pPr>
        <w:pStyle w:val="PlainText"/>
        <w:tabs>
          <w:tab w:val="left" w:pos="2520"/>
          <w:tab w:val="left" w:pos="4200"/>
          <w:tab w:val="right" w:pos="819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default"/>
          <w:lang w:val="en-US" w:eastAsia="zh-CN"/>
        </w:rPr>
      </w:pPr>
      <w:r>
        <w:rPr>
          <w:rFonts w:asciiTheme="minorEastAsia" w:eastAsiaTheme="minorEastAsia" w:hAnsiTheme="minorEastAsia" w:cs="Times New Roman"/>
          <w:em w:val="underDot"/>
        </w:rPr>
        <w:t>藁</w:t>
      </w:r>
      <w:r>
        <w:rPr>
          <w:rFonts w:asciiTheme="minorEastAsia" w:eastAsiaTheme="minorEastAsia" w:hAnsiTheme="minorEastAsia" w:cs="Times New Roman"/>
        </w:rPr>
        <w:t xml:space="preserve">葬(     )  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  <w:em w:val="underDot"/>
        </w:rPr>
        <w:t>觇</w:t>
      </w:r>
      <w:r>
        <w:rPr>
          <w:rFonts w:asciiTheme="minorEastAsia" w:eastAsiaTheme="minorEastAsia" w:hAnsiTheme="minorEastAsia" w:cs="Times New Roman"/>
        </w:rPr>
        <w:t xml:space="preserve">视(    )  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</w:rPr>
        <w:t>惭</w:t>
      </w:r>
      <w:r>
        <w:rPr>
          <w:rFonts w:asciiTheme="minorEastAsia" w:eastAsiaTheme="minorEastAsia" w:hAnsiTheme="minorEastAsia" w:cs="Times New Roman"/>
          <w:em w:val="underDot"/>
        </w:rPr>
        <w:t>怍</w:t>
      </w:r>
      <w:r>
        <w:rPr>
          <w:rFonts w:asciiTheme="minorEastAsia" w:eastAsiaTheme="minorEastAsia" w:hAnsiTheme="minorEastAsia" w:cs="Times New Roman"/>
        </w:rPr>
        <w:t>(   )</w:t>
      </w:r>
      <w:r>
        <w:rPr>
          <w:rFonts w:asciiTheme="minorEastAsia" w:eastAsiaTheme="minorEastAsia" w:hAnsiTheme="minorEastAsia" w:cs="Times New Roman" w:hint="eastAsia"/>
          <w:lang w:val="en-US" w:eastAsia="zh-CN"/>
        </w:rPr>
        <w:t xml:space="preserve">      </w:t>
      </w:r>
      <w:r>
        <w:rPr>
          <w:rFonts w:asciiTheme="minorEastAsia" w:eastAsiaTheme="minorEastAsia" w:hAnsiTheme="minorEastAsia" w:cs="Times New Roman"/>
          <w:em w:val="underDot"/>
        </w:rPr>
        <w:t>蠹</w:t>
      </w:r>
      <w:r>
        <w:rPr>
          <w:rFonts w:asciiTheme="minorEastAsia" w:eastAsiaTheme="minorEastAsia" w:hAnsiTheme="minorEastAsia" w:cs="Times New Roman"/>
        </w:rPr>
        <w:t>（    ）</w:t>
      </w:r>
    </w:p>
    <w:p>
      <w:pPr>
        <w:pStyle w:val="PlainText"/>
        <w:tabs>
          <w:tab w:val="left" w:pos="2520"/>
          <w:tab w:val="left" w:pos="4200"/>
          <w:tab w:val="right" w:pos="819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邑</w:t>
      </w:r>
      <w:r>
        <w:rPr>
          <w:rFonts w:asciiTheme="minorEastAsia" w:eastAsiaTheme="minorEastAsia" w:hAnsiTheme="minorEastAsia" w:cs="Times New Roman"/>
          <w:em w:val="underDot"/>
        </w:rPr>
        <w:t>庠</w:t>
      </w:r>
      <w:r>
        <w:rPr>
          <w:rFonts w:asciiTheme="minorEastAsia" w:eastAsiaTheme="minorEastAsia" w:hAnsiTheme="minorEastAsia" w:cs="Times New Roman"/>
        </w:rPr>
        <w:t xml:space="preserve">(    )  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</w:rPr>
        <w:t>不</w:t>
      </w:r>
      <w:r>
        <w:rPr>
          <w:rFonts w:asciiTheme="minorEastAsia" w:eastAsiaTheme="minorEastAsia" w:hAnsiTheme="minorEastAsia" w:cs="Times New Roman"/>
          <w:em w:val="underDot"/>
        </w:rPr>
        <w:t>啻</w:t>
      </w:r>
      <w:r>
        <w:rPr>
          <w:rFonts w:asciiTheme="minorEastAsia" w:eastAsiaTheme="minorEastAsia" w:hAnsiTheme="minorEastAsia" w:cs="Times New Roman"/>
        </w:rPr>
        <w:t xml:space="preserve">(    )  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  <w:em w:val="underDot"/>
        </w:rPr>
        <w:t>惙</w:t>
      </w:r>
      <w:r>
        <w:rPr>
          <w:rFonts w:asciiTheme="minorEastAsia" w:eastAsiaTheme="minorEastAsia" w:hAnsiTheme="minorEastAsia" w:cs="Times New Roman"/>
        </w:rPr>
        <w:t>然(   )</w:t>
      </w:r>
    </w:p>
    <w:p>
      <w:pPr>
        <w:pStyle w:val="PlainText"/>
        <w:tabs>
          <w:tab w:val="left" w:pos="2520"/>
          <w:tab w:val="left" w:pos="4200"/>
          <w:tab w:val="right" w:pos="819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default"/>
          <w:lang w:val="en-US" w:eastAsia="zh-CN"/>
        </w:rPr>
      </w:pPr>
      <w:r>
        <w:rPr>
          <w:rFonts w:asciiTheme="minorEastAsia" w:eastAsiaTheme="minorEastAsia" w:hAnsiTheme="minorEastAsia" w:cs="Times New Roman"/>
          <w:em w:val="underDot"/>
        </w:rPr>
        <w:t>抢</w:t>
      </w:r>
      <w:r>
        <w:rPr>
          <w:rFonts w:asciiTheme="minorEastAsia" w:eastAsiaTheme="minorEastAsia" w:hAnsiTheme="minorEastAsia" w:cs="Times New Roman"/>
        </w:rPr>
        <w:t xml:space="preserve">呼(     )  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  <w:em w:val="underDot"/>
        </w:rPr>
        <w:t>爇</w:t>
      </w:r>
      <w:r>
        <w:rPr>
          <w:rFonts w:asciiTheme="minorEastAsia" w:eastAsiaTheme="minorEastAsia" w:hAnsiTheme="minorEastAsia" w:cs="Times New Roman"/>
        </w:rPr>
        <w:t xml:space="preserve">香(    )  </w:t>
      </w:r>
      <w:r>
        <w:rPr>
          <w:rFonts w:asciiTheme="minorEastAsia" w:eastAsiaTheme="minorEastAsia" w:hAnsiTheme="minorEastAsia" w:cs="Times New Roman" w:hint="eastAsia"/>
        </w:rPr>
        <w:tab/>
      </w:r>
      <w:r>
        <w:rPr>
          <w:rFonts w:asciiTheme="minorEastAsia" w:eastAsiaTheme="minorEastAsia" w:hAnsiTheme="minorEastAsia" w:cs="Times New Roman"/>
        </w:rPr>
        <w:t>猪</w:t>
      </w:r>
      <w:r>
        <w:rPr>
          <w:rFonts w:asciiTheme="minorEastAsia" w:eastAsiaTheme="minorEastAsia" w:hAnsiTheme="minorEastAsia" w:cs="Times New Roman"/>
          <w:em w:val="underDot"/>
        </w:rPr>
        <w:t>鬣</w:t>
      </w:r>
      <w:r>
        <w:rPr>
          <w:rFonts w:asciiTheme="minorEastAsia" w:eastAsiaTheme="minorEastAsia" w:hAnsiTheme="minorEastAsia" w:cs="Times New Roman"/>
        </w:rPr>
        <w:t>毛(   )</w:t>
      </w:r>
      <w:r>
        <w:rPr>
          <w:rFonts w:asciiTheme="minorEastAsia" w:eastAsiaTheme="minorEastAsia" w:hAnsiTheme="minorEastAsia" w:cs="Times New Roman" w:hint="eastAsia"/>
          <w:lang w:val="en-US" w:eastAsia="zh-CN"/>
        </w:rPr>
        <w:t xml:space="preserve">   </w:t>
      </w:r>
    </w:p>
    <w:p>
      <w:pPr>
        <w:pStyle w:val="PlainText"/>
        <w:numPr>
          <w:ilvl w:val="0"/>
          <w:numId w:val="0"/>
        </w:numPr>
        <w:tabs>
          <w:tab w:val="left" w:pos="2520"/>
          <w:tab w:val="left" w:pos="4200"/>
          <w:tab w:val="right" w:pos="819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eastAsia"/>
          <w:lang w:val="en-US" w:eastAsia="zh-CN"/>
        </w:rPr>
      </w:pPr>
    </w:p>
    <w:p>
      <w:pPr>
        <w:pStyle w:val="PlainText"/>
        <w:numPr>
          <w:ilvl w:val="0"/>
          <w:numId w:val="0"/>
        </w:numPr>
        <w:tabs>
          <w:tab w:val="left" w:pos="2520"/>
          <w:tab w:val="left" w:pos="4200"/>
          <w:tab w:val="right" w:pos="8190"/>
        </w:tabs>
        <w:adjustRightInd w:val="0"/>
        <w:snapToGrid w:val="0"/>
        <w:spacing w:line="360" w:lineRule="auto"/>
        <w:rPr>
          <w:rFonts w:asciiTheme="minorEastAsia" w:eastAsiaTheme="minorEastAsia" w:hAnsiTheme="minorEastAsia" w:cs="Times New Roman" w:hint="default"/>
          <w:lang w:val="en-US" w:eastAsia="zh-CN"/>
        </w:rPr>
      </w:pPr>
      <w:r>
        <w:rPr>
          <w:rFonts w:asciiTheme="minorEastAsia" w:eastAsiaTheme="minorEastAsia" w:hAnsiTheme="minorEastAsia" w:cs="Times New Roman" w:hint="eastAsia"/>
          <w:lang w:val="en-US" w:eastAsia="zh-CN"/>
        </w:rPr>
        <w:t>六、细读课文，结合课下注释填写重点字词含义，标记疑难字词句，同学交流互助，难者课堂扫清（画横线句为特殊句式）；概括段落大意及故事梗概。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  <w:em w:val="dot"/>
        </w:rPr>
        <w:t>宣德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间，宫中</w:t>
      </w:r>
      <w:r>
        <w:rPr>
          <w:rFonts w:ascii="宋体" w:eastAsia="宋体" w:hAnsi="宋体" w:cs="Times New Roman"/>
          <w:szCs w:val="21"/>
          <w:em w:val="underDot"/>
        </w:rPr>
        <w:t>尚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)促织之戏，</w:t>
      </w:r>
      <w:r>
        <w:rPr>
          <w:rFonts w:ascii="宋体" w:eastAsia="宋体" w:hAnsi="宋体" w:cs="Times New Roman"/>
          <w:szCs w:val="21"/>
          <w:u w:val="single"/>
          <w:em w:val="dot"/>
        </w:rPr>
        <w:t>岁</w:t>
      </w:r>
      <w:r>
        <w:rPr>
          <w:rFonts w:ascii="宋体" w:eastAsia="宋体" w:hAnsi="宋体" w:cs="Times New Roman" w:hint="eastAsia"/>
          <w:szCs w:val="21"/>
          <w:u w:val="single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  <w:u w:val="single"/>
          <w:em w:val="underDot"/>
        </w:rPr>
        <w:t>征</w:t>
      </w:r>
      <w:r>
        <w:rPr>
          <w:rFonts w:ascii="宋体" w:eastAsia="宋体" w:hAnsi="宋体" w:cs="Times New Roman"/>
          <w:szCs w:val="21"/>
          <w:u w:val="single"/>
        </w:rPr>
        <w:t>(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/>
          <w:szCs w:val="21"/>
          <w:u w:val="single"/>
        </w:rPr>
        <w:t xml:space="preserve">   )民间</w:t>
      </w:r>
      <w:r>
        <w:rPr>
          <w:rFonts w:ascii="宋体" w:eastAsia="宋体" w:hAnsi="宋体" w:cs="Times New Roman"/>
          <w:szCs w:val="21"/>
        </w:rPr>
        <w:t>。此物</w:t>
      </w:r>
      <w:r>
        <w:rPr>
          <w:rFonts w:ascii="宋体" w:eastAsia="宋体" w:hAnsi="宋体" w:cs="Times New Roman"/>
          <w:szCs w:val="21"/>
          <w:em w:val="dot"/>
        </w:rPr>
        <w:t>故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非</w:t>
      </w:r>
      <w:r>
        <w:rPr>
          <w:rFonts w:ascii="宋体" w:eastAsia="宋体" w:hAnsi="宋体" w:cs="Times New Roman"/>
          <w:szCs w:val="21"/>
          <w:em w:val="dot"/>
        </w:rPr>
        <w:t>西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）</w:t>
      </w:r>
      <w:r>
        <w:rPr>
          <w:rFonts w:ascii="宋体" w:eastAsia="宋体" w:hAnsi="宋体" w:cs="Times New Roman"/>
          <w:szCs w:val="21"/>
        </w:rPr>
        <w:t>产；有</w:t>
      </w:r>
      <w:r>
        <w:rPr>
          <w:rFonts w:ascii="宋体" w:eastAsia="宋体" w:hAnsi="宋体" w:cs="Times New Roman"/>
          <w:szCs w:val="21"/>
          <w:em w:val="dot"/>
        </w:rPr>
        <w:t>华阴令</w:t>
      </w:r>
      <w:r>
        <w:rPr>
          <w:rFonts w:ascii="宋体" w:eastAsia="宋体" w:hAnsi="宋体" w:cs="Times New Roman" w:hint="eastAsia"/>
          <w:szCs w:val="21"/>
          <w:em w:val="dot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em w:val="dot"/>
          <w:lang w:val="en-US" w:eastAsia="zh-CN"/>
        </w:rPr>
        <w:t xml:space="preserve">              ）</w:t>
      </w:r>
      <w:r>
        <w:rPr>
          <w:rFonts w:ascii="宋体" w:eastAsia="宋体" w:hAnsi="宋体" w:cs="Times New Roman"/>
          <w:szCs w:val="21"/>
        </w:rPr>
        <w:t>欲</w:t>
      </w:r>
      <w:r>
        <w:rPr>
          <w:rFonts w:ascii="宋体" w:eastAsia="宋体" w:hAnsi="宋体" w:cs="Times New Roman"/>
          <w:szCs w:val="21"/>
          <w:em w:val="dot"/>
        </w:rPr>
        <w:t>媚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上官，以一头</w:t>
      </w:r>
      <w:r>
        <w:rPr>
          <w:rFonts w:ascii="宋体" w:eastAsia="宋体" w:hAnsi="宋体" w:cs="Times New Roman"/>
          <w:szCs w:val="21"/>
          <w:em w:val="underDot"/>
        </w:rPr>
        <w:t>进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)，试使斗而</w:t>
      </w:r>
      <w:r>
        <w:rPr>
          <w:rFonts w:ascii="宋体" w:eastAsia="宋体" w:hAnsi="宋体" w:cs="Times New Roman"/>
          <w:szCs w:val="21"/>
          <w:em w:val="underDot"/>
        </w:rPr>
        <w:t>才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 )，因</w:t>
      </w:r>
      <w:r>
        <w:rPr>
          <w:rFonts w:ascii="宋体" w:eastAsia="宋体" w:hAnsi="宋体" w:cs="Times New Roman"/>
          <w:szCs w:val="21"/>
          <w:em w:val="dot"/>
        </w:rPr>
        <w:t>责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常供。令以</w:t>
      </w:r>
      <w:r>
        <w:rPr>
          <w:rFonts w:ascii="宋体" w:eastAsia="宋体" w:hAnsi="宋体" w:cs="Times New Roman"/>
          <w:szCs w:val="21"/>
          <w:em w:val="underDot"/>
        </w:rPr>
        <w:t>责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)之里正。市中游侠儿得佳者</w:t>
      </w:r>
      <w:r>
        <w:rPr>
          <w:rFonts w:ascii="宋体" w:eastAsia="宋体" w:hAnsi="宋体" w:cs="Times New Roman"/>
          <w:szCs w:val="21"/>
          <w:em w:val="underDot"/>
        </w:rPr>
        <w:t>笼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)养之，</w:t>
      </w:r>
      <w:r>
        <w:rPr>
          <w:rFonts w:ascii="宋体" w:eastAsia="宋体" w:hAnsi="宋体" w:cs="Times New Roman"/>
          <w:szCs w:val="21"/>
          <w:em w:val="underDot"/>
        </w:rPr>
        <w:t>昂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)其</w:t>
      </w:r>
      <w:r>
        <w:rPr>
          <w:rFonts w:ascii="宋体" w:eastAsia="宋体" w:hAnsi="宋体" w:cs="Times New Roman"/>
          <w:szCs w:val="21"/>
          <w:em w:val="underDot"/>
        </w:rPr>
        <w:t>直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)，</w:t>
      </w:r>
      <w:r>
        <w:rPr>
          <w:rFonts w:ascii="宋体" w:eastAsia="宋体" w:hAnsi="宋体" w:cs="Times New Roman"/>
          <w:szCs w:val="21"/>
          <w:em w:val="underDot"/>
        </w:rPr>
        <w:t>居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)为奇货。</w:t>
      </w:r>
      <w:r>
        <w:rPr>
          <w:rFonts w:ascii="宋体" w:eastAsia="宋体" w:hAnsi="宋体" w:cs="Times New Roman"/>
          <w:szCs w:val="21"/>
          <w:em w:val="dot"/>
        </w:rPr>
        <w:t>里胥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猾黠，</w:t>
      </w:r>
      <w:r>
        <w:rPr>
          <w:rFonts w:ascii="宋体" w:eastAsia="宋体" w:hAnsi="宋体" w:cs="Times New Roman"/>
          <w:szCs w:val="21"/>
          <w:em w:val="underDot"/>
        </w:rPr>
        <w:t>假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)此</w:t>
      </w:r>
      <w:r>
        <w:rPr>
          <w:rFonts w:ascii="宋体" w:eastAsia="宋体" w:hAnsi="宋体" w:cs="Times New Roman"/>
          <w:szCs w:val="21"/>
          <w:em w:val="underDot"/>
        </w:rPr>
        <w:t>科敛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</w:t>
      </w:r>
      <w:r>
        <w:rPr>
          <w:rFonts w:ascii="宋体" w:eastAsia="宋体" w:hAnsi="宋体" w:cs="Times New Roman"/>
          <w:szCs w:val="21"/>
          <w:em w:val="underDot"/>
        </w:rPr>
        <w:t>丁口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)，每责一头，</w:t>
      </w:r>
      <w:r>
        <w:rPr>
          <w:rFonts w:ascii="宋体" w:eastAsia="宋体" w:hAnsi="宋体" w:cs="Times New Roman"/>
          <w:szCs w:val="21"/>
          <w:em w:val="underDot"/>
        </w:rPr>
        <w:t>辄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)倾数家之产。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第一段：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邑有成名者，</w:t>
      </w:r>
      <w:r>
        <w:rPr>
          <w:rFonts w:ascii="宋体" w:eastAsia="宋体" w:hAnsi="宋体" w:cs="Times New Roman"/>
          <w:szCs w:val="21"/>
          <w:em w:val="underDot"/>
        </w:rPr>
        <w:t>操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</w:t>
      </w:r>
      <w:r>
        <w:rPr>
          <w:rFonts w:ascii="宋体" w:eastAsia="宋体" w:hAnsi="宋体" w:cs="Times New Roman"/>
          <w:szCs w:val="21"/>
          <w:em w:val="dot"/>
        </w:rPr>
        <w:t>童子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）</w:t>
      </w:r>
      <w:r>
        <w:rPr>
          <w:rFonts w:ascii="宋体" w:eastAsia="宋体" w:hAnsi="宋体" w:cs="Times New Roman"/>
          <w:szCs w:val="21"/>
        </w:rPr>
        <w:t>业，久不</w:t>
      </w:r>
      <w:r>
        <w:rPr>
          <w:rFonts w:ascii="宋体" w:eastAsia="宋体" w:hAnsi="宋体" w:cs="Times New Roman"/>
          <w:szCs w:val="21"/>
          <w:em w:val="underDot"/>
        </w:rPr>
        <w:t>售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)。为人</w:t>
      </w:r>
      <w:r>
        <w:rPr>
          <w:rFonts w:ascii="宋体" w:eastAsia="宋体" w:hAnsi="宋体" w:cs="Times New Roman"/>
          <w:szCs w:val="21"/>
          <w:em w:val="underDot"/>
        </w:rPr>
        <w:t>迂讷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)，</w:t>
      </w:r>
      <w:r>
        <w:rPr>
          <w:rFonts w:ascii="宋体" w:eastAsia="宋体" w:hAnsi="宋体" w:cs="Times New Roman"/>
          <w:szCs w:val="21"/>
          <w:u w:val="single"/>
        </w:rPr>
        <w:t>遂为猾胥报充里正役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/>
          <w:szCs w:val="21"/>
          <w:em w:val="dot"/>
        </w:rPr>
        <w:t>百计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）</w:t>
      </w:r>
      <w:r>
        <w:rPr>
          <w:rFonts w:ascii="宋体" w:eastAsia="宋体" w:hAnsi="宋体" w:cs="Times New Roman"/>
          <w:szCs w:val="21"/>
        </w:rPr>
        <w:t>营谋不能脱。不终岁，薄产</w:t>
      </w:r>
      <w:r>
        <w:rPr>
          <w:rFonts w:ascii="宋体" w:eastAsia="宋体" w:hAnsi="宋体" w:cs="Times New Roman"/>
          <w:szCs w:val="21"/>
          <w:em w:val="dot"/>
        </w:rPr>
        <w:t>累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尽。</w:t>
      </w:r>
      <w:r>
        <w:rPr>
          <w:rFonts w:ascii="宋体" w:eastAsia="宋体" w:hAnsi="宋体" w:cs="Times New Roman"/>
          <w:szCs w:val="21"/>
          <w:em w:val="underDot"/>
        </w:rPr>
        <w:t>会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)征促织，成不敢</w:t>
      </w:r>
      <w:r>
        <w:rPr>
          <w:rFonts w:ascii="宋体" w:eastAsia="宋体" w:hAnsi="宋体" w:cs="Times New Roman"/>
          <w:szCs w:val="21"/>
          <w:em w:val="underDot"/>
        </w:rPr>
        <w:t>敛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</w:t>
      </w:r>
      <w:r>
        <w:rPr>
          <w:rFonts w:ascii="宋体" w:eastAsia="宋体" w:hAnsi="宋体" w:cs="Times New Roman"/>
          <w:szCs w:val="21"/>
          <w:em w:val="underDot"/>
        </w:rPr>
        <w:t>户口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)，而又无所赔偿，忧闷欲死。妻曰：“死何</w:t>
      </w:r>
      <w:r>
        <w:rPr>
          <w:rFonts w:ascii="宋体" w:eastAsia="宋体" w:hAnsi="宋体" w:cs="Times New Roman"/>
          <w:szCs w:val="21"/>
          <w:em w:val="underDot"/>
        </w:rPr>
        <w:t>裨益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)？不如自行搜觅，</w:t>
      </w:r>
      <w:r>
        <w:rPr>
          <w:rFonts w:ascii="宋体" w:eastAsia="宋体" w:hAnsi="宋体" w:cs="Times New Roman"/>
          <w:szCs w:val="21"/>
          <w:em w:val="underDot"/>
        </w:rPr>
        <w:t>冀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)有万一之得。”成</w:t>
      </w:r>
      <w:r>
        <w:rPr>
          <w:rFonts w:ascii="宋体" w:eastAsia="宋体" w:hAnsi="宋体" w:cs="Times New Roman"/>
          <w:szCs w:val="21"/>
          <w:em w:val="underDot"/>
        </w:rPr>
        <w:t>然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)之。早出暮归，提竹筒铜丝笼，于</w:t>
      </w:r>
      <w:r>
        <w:rPr>
          <w:rFonts w:ascii="宋体" w:eastAsia="宋体" w:hAnsi="宋体" w:cs="Times New Roman"/>
          <w:szCs w:val="21"/>
          <w:em w:val="underDot"/>
        </w:rPr>
        <w:t>败堵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)丛草处，探石发穴，</w:t>
      </w:r>
      <w:r>
        <w:rPr>
          <w:rFonts w:ascii="宋体" w:eastAsia="宋体" w:hAnsi="宋体" w:cs="Times New Roman"/>
          <w:szCs w:val="21"/>
          <w:em w:val="underDot"/>
        </w:rPr>
        <w:t>靡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)计不施，</w:t>
      </w:r>
      <w:r>
        <w:rPr>
          <w:rFonts w:ascii="宋体" w:eastAsia="宋体" w:hAnsi="宋体" w:cs="Times New Roman"/>
          <w:szCs w:val="21"/>
          <w:em w:val="underDot"/>
        </w:rPr>
        <w:t>迄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)无</w:t>
      </w:r>
      <w:r>
        <w:rPr>
          <w:rFonts w:ascii="宋体" w:eastAsia="宋体" w:hAnsi="宋体" w:cs="Times New Roman"/>
          <w:szCs w:val="21"/>
          <w:em w:val="underDot"/>
        </w:rPr>
        <w:t>济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)。即捕得三两头，又劣弱不</w:t>
      </w:r>
      <w:r>
        <w:rPr>
          <w:rFonts w:ascii="宋体" w:eastAsia="宋体" w:hAnsi="宋体" w:cs="Times New Roman"/>
          <w:szCs w:val="21"/>
          <w:em w:val="dot"/>
        </w:rPr>
        <w:t>中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）</w:t>
      </w:r>
      <w:r>
        <w:rPr>
          <w:rFonts w:ascii="宋体" w:eastAsia="宋体" w:hAnsi="宋体" w:cs="Times New Roman"/>
          <w:szCs w:val="21"/>
        </w:rPr>
        <w:t>于</w:t>
      </w:r>
      <w:r>
        <w:rPr>
          <w:rFonts w:ascii="宋体" w:eastAsia="宋体" w:hAnsi="宋体" w:cs="Times New Roman"/>
          <w:szCs w:val="21"/>
          <w:em w:val="underDot"/>
        </w:rPr>
        <w:t>款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)。宰</w:t>
      </w:r>
      <w:r>
        <w:rPr>
          <w:rFonts w:ascii="宋体" w:eastAsia="宋体" w:hAnsi="宋体" w:cs="Times New Roman"/>
          <w:szCs w:val="21"/>
          <w:em w:val="dot"/>
        </w:rPr>
        <w:t>严限追比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     ）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/>
          <w:szCs w:val="21"/>
          <w:em w:val="dot"/>
        </w:rPr>
        <w:t>旬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余，杖至百，两</w:t>
      </w:r>
      <w:r>
        <w:rPr>
          <w:rFonts w:ascii="宋体" w:eastAsia="宋体" w:hAnsi="宋体" w:cs="Times New Roman"/>
          <w:szCs w:val="21"/>
          <w:em w:val="underDot"/>
        </w:rPr>
        <w:t>股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)间脓血</w:t>
      </w:r>
      <w:r>
        <w:rPr>
          <w:rFonts w:ascii="宋体" w:eastAsia="宋体" w:hAnsi="宋体" w:cs="Times New Roman"/>
          <w:szCs w:val="21"/>
          <w:em w:val="underDot"/>
        </w:rPr>
        <w:t>流离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)，并虫亦不能</w:t>
      </w:r>
      <w:r>
        <w:rPr>
          <w:rFonts w:ascii="宋体" w:eastAsia="宋体" w:hAnsi="宋体" w:cs="Times New Roman"/>
          <w:szCs w:val="21"/>
          <w:em w:val="dot"/>
        </w:rPr>
        <w:t>行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捉矣。转侧床头，惟思自尽。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第二段： 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时村中来一驼背巫，</w:t>
      </w:r>
      <w:r>
        <w:rPr>
          <w:rFonts w:ascii="宋体" w:eastAsia="宋体" w:hAnsi="宋体" w:cs="Times New Roman"/>
          <w:szCs w:val="21"/>
          <w:em w:val="dot"/>
        </w:rPr>
        <w:t>能以神卜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 ）</w:t>
      </w:r>
      <w:r>
        <w:rPr>
          <w:rFonts w:ascii="宋体" w:eastAsia="宋体" w:hAnsi="宋体" w:cs="Times New Roman"/>
          <w:szCs w:val="21"/>
        </w:rPr>
        <w:t>。成妻</w:t>
      </w:r>
      <w:r>
        <w:rPr>
          <w:rFonts w:ascii="宋体" w:eastAsia="宋体" w:hAnsi="宋体" w:cs="Times New Roman"/>
          <w:szCs w:val="21"/>
          <w:em w:val="underDot"/>
        </w:rPr>
        <w:t>具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</w:t>
      </w:r>
      <w:r>
        <w:rPr>
          <w:rFonts w:ascii="宋体" w:eastAsia="宋体" w:hAnsi="宋体" w:cs="Times New Roman"/>
          <w:szCs w:val="21"/>
          <w:em w:val="dot"/>
        </w:rPr>
        <w:t>资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  <w:em w:val="underDot"/>
        </w:rPr>
        <w:t>诣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)问。见红女白婆，填塞门户。入其舍，则密室垂帘，帘外设香几。</w:t>
      </w:r>
      <w:r>
        <w:rPr>
          <w:rFonts w:ascii="宋体" w:eastAsia="宋体" w:hAnsi="宋体" w:cs="Times New Roman"/>
          <w:szCs w:val="21"/>
          <w:u w:val="single"/>
        </w:rPr>
        <w:t>问者</w:t>
      </w:r>
      <w:r>
        <w:rPr>
          <w:rFonts w:ascii="宋体" w:eastAsia="宋体" w:hAnsi="宋体" w:cs="宋体" w:hint="eastAsia"/>
          <w:szCs w:val="21"/>
          <w:u w:val="single"/>
          <w:em w:val="underDot"/>
        </w:rPr>
        <w:t>爇</w:t>
      </w:r>
      <w:r>
        <w:rPr>
          <w:rFonts w:ascii="宋体" w:eastAsia="宋体" w:hAnsi="宋体" w:cs="楷体_GB2312" w:hint="eastAsia"/>
          <w:szCs w:val="21"/>
          <w:u w:val="single"/>
          <w:em w:val="underDot"/>
        </w:rPr>
        <w:t>香</w:t>
      </w:r>
      <w:r>
        <w:rPr>
          <w:rFonts w:ascii="宋体" w:eastAsia="宋体" w:hAnsi="宋体" w:cs="Times New Roman"/>
          <w:szCs w:val="21"/>
          <w:u w:val="single"/>
        </w:rPr>
        <w:t>(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/>
          <w:szCs w:val="21"/>
          <w:u w:val="single"/>
        </w:rPr>
        <w:t xml:space="preserve">   )于鼎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/>
          <w:szCs w:val="21"/>
          <w:em w:val="dot"/>
        </w:rPr>
        <w:t>再拜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。巫从旁望空代</w:t>
      </w:r>
      <w:r>
        <w:rPr>
          <w:rFonts w:ascii="宋体" w:eastAsia="宋体" w:hAnsi="宋体" w:cs="Times New Roman"/>
          <w:szCs w:val="21"/>
          <w:em w:val="underDot"/>
        </w:rPr>
        <w:t>祝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)，唇吻</w:t>
      </w:r>
      <w:r>
        <w:rPr>
          <w:rFonts w:ascii="宋体" w:eastAsia="宋体" w:hAnsi="宋体" w:cs="Times New Roman"/>
          <w:szCs w:val="21"/>
          <w:em w:val="underDot"/>
        </w:rPr>
        <w:t>翕辟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</w:t>
      </w:r>
      <w:r>
        <w:rPr>
          <w:rFonts w:ascii="宋体" w:eastAsia="宋体" w:hAnsi="宋体" w:cs="Times New Roman"/>
          <w:szCs w:val="21"/>
          <w:u w:val="single"/>
        </w:rPr>
        <w:t>不知何词</w:t>
      </w:r>
      <w:r>
        <w:rPr>
          <w:rFonts w:ascii="宋体" w:eastAsia="宋体" w:hAnsi="宋体" w:cs="Times New Roman"/>
          <w:szCs w:val="21"/>
        </w:rPr>
        <w:t>。各各</w:t>
      </w:r>
      <w:r>
        <w:rPr>
          <w:rFonts w:ascii="宋体" w:eastAsia="宋体" w:hAnsi="宋体" w:cs="Times New Roman"/>
          <w:szCs w:val="21"/>
          <w:em w:val="underDot"/>
        </w:rPr>
        <w:t>竦立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)以听。</w:t>
      </w:r>
      <w:r>
        <w:rPr>
          <w:rFonts w:ascii="宋体" w:eastAsia="宋体" w:hAnsi="宋体" w:cs="Times New Roman"/>
          <w:szCs w:val="21"/>
          <w:em w:val="dot"/>
        </w:rPr>
        <w:t>少间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）</w:t>
      </w:r>
      <w:r>
        <w:rPr>
          <w:rFonts w:ascii="宋体" w:eastAsia="宋体" w:hAnsi="宋体" w:cs="Times New Roman"/>
          <w:szCs w:val="21"/>
        </w:rPr>
        <w:t>，帘内掷一纸出，即道人意中事，无毫发</w:t>
      </w:r>
      <w:r>
        <w:rPr>
          <w:rFonts w:ascii="宋体" w:eastAsia="宋体" w:hAnsi="宋体" w:cs="Times New Roman"/>
          <w:szCs w:val="21"/>
          <w:em w:val="underDot"/>
        </w:rPr>
        <w:t>爽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)。成妻</w:t>
      </w:r>
      <w:r>
        <w:rPr>
          <w:rFonts w:ascii="宋体" w:eastAsia="宋体" w:hAnsi="宋体" w:cs="Times New Roman"/>
          <w:szCs w:val="21"/>
          <w:em w:val="underDot"/>
        </w:rPr>
        <w:t>纳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)钱案上，</w:t>
      </w:r>
      <w:r>
        <w:rPr>
          <w:rFonts w:ascii="宋体" w:eastAsia="宋体" w:hAnsi="宋体" w:cs="Times New Roman"/>
          <w:szCs w:val="21"/>
          <w:u w:val="single"/>
        </w:rPr>
        <w:t>焚拜如前人</w:t>
      </w:r>
      <w:r>
        <w:rPr>
          <w:rFonts w:ascii="宋体" w:eastAsia="宋体" w:hAnsi="宋体" w:cs="Times New Roman"/>
          <w:szCs w:val="21"/>
        </w:rPr>
        <w:t>。</w:t>
      </w:r>
      <w:r>
        <w:rPr>
          <w:rFonts w:ascii="宋体" w:eastAsia="宋体" w:hAnsi="宋体" w:cs="Times New Roman"/>
          <w:szCs w:val="21"/>
          <w:em w:val="underDot"/>
        </w:rPr>
        <w:t>食顷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)，帘动，片纸抛落。拾视之，非字而画：中绘殿阁，</w:t>
      </w:r>
      <w:r>
        <w:rPr>
          <w:rFonts w:ascii="宋体" w:eastAsia="宋体" w:hAnsi="宋体" w:cs="Times New Roman"/>
          <w:szCs w:val="21"/>
          <w:em w:val="underDot"/>
        </w:rPr>
        <w:t>类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</w:t>
      </w:r>
      <w:r>
        <w:rPr>
          <w:rFonts w:ascii="宋体" w:eastAsia="宋体" w:hAnsi="宋体" w:cs="Times New Roman"/>
          <w:szCs w:val="21"/>
          <w:em w:val="underDot"/>
        </w:rPr>
        <w:t>兰若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)。后小山下，怪石乱卧，针针丛棘，</w:t>
      </w:r>
      <w:r>
        <w:rPr>
          <w:rFonts w:ascii="宋体" w:eastAsia="宋体" w:hAnsi="宋体" w:cs="Times New Roman"/>
          <w:szCs w:val="21"/>
          <w:em w:val="dot"/>
        </w:rPr>
        <w:t>青麻头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）</w:t>
      </w:r>
      <w:r>
        <w:rPr>
          <w:rFonts w:ascii="宋体" w:eastAsia="宋体" w:hAnsi="宋体" w:cs="Times New Roman"/>
          <w:szCs w:val="21"/>
        </w:rPr>
        <w:t>伏焉。旁一蟆，</w:t>
      </w:r>
      <w:r>
        <w:rPr>
          <w:rFonts w:ascii="宋体" w:eastAsia="宋体" w:hAnsi="宋体" w:cs="Times New Roman"/>
          <w:szCs w:val="21"/>
          <w:em w:val="underDot"/>
        </w:rPr>
        <w:t>若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)将跳舞。展玩不可晓。然睹促织，隐</w:t>
      </w:r>
      <w:r>
        <w:rPr>
          <w:rFonts w:ascii="宋体" w:eastAsia="宋体" w:hAnsi="宋体" w:cs="Times New Roman"/>
          <w:szCs w:val="21"/>
          <w:em w:val="dot"/>
        </w:rPr>
        <w:t>中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  <w:em w:val="dot"/>
        </w:rPr>
        <w:t>胸怀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。折藏之，归以</w:t>
      </w:r>
      <w:r>
        <w:rPr>
          <w:rFonts w:ascii="宋体" w:eastAsia="宋体" w:hAnsi="宋体" w:cs="Times New Roman"/>
          <w:szCs w:val="21"/>
          <w:em w:val="dot"/>
        </w:rPr>
        <w:t>示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）</w:t>
      </w:r>
      <w:r>
        <w:rPr>
          <w:rFonts w:ascii="宋体" w:eastAsia="宋体" w:hAnsi="宋体" w:cs="Times New Roman"/>
          <w:szCs w:val="21"/>
        </w:rPr>
        <w:t>成。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第三段：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成反复自念，</w:t>
      </w:r>
      <w:r>
        <w:rPr>
          <w:rFonts w:ascii="宋体" w:eastAsia="宋体" w:hAnsi="宋体" w:cs="Times New Roman"/>
          <w:szCs w:val="21"/>
          <w:em w:val="underDot"/>
        </w:rPr>
        <w:t>得无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)教我猎虫</w:t>
      </w:r>
      <w:r>
        <w:rPr>
          <w:rFonts w:ascii="宋体" w:eastAsia="宋体" w:hAnsi="宋体" w:cs="Times New Roman"/>
          <w:szCs w:val="21"/>
          <w:em w:val="underDot"/>
        </w:rPr>
        <w:t>所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)耶？细</w:t>
      </w:r>
      <w:r>
        <w:rPr>
          <w:rFonts w:ascii="宋体" w:eastAsia="宋体" w:hAnsi="宋体" w:cs="Times New Roman"/>
          <w:szCs w:val="21"/>
          <w:em w:val="dot"/>
        </w:rPr>
        <w:t>瞻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）</w:t>
      </w:r>
      <w:r>
        <w:rPr>
          <w:rFonts w:ascii="宋体" w:eastAsia="宋体" w:hAnsi="宋体" w:cs="Times New Roman"/>
          <w:szCs w:val="21"/>
        </w:rPr>
        <w:t>景状，与村东大佛阁真</w:t>
      </w:r>
      <w:r>
        <w:rPr>
          <w:rFonts w:ascii="宋体" w:eastAsia="宋体" w:hAnsi="宋体" w:cs="Times New Roman"/>
          <w:szCs w:val="21"/>
          <w:em w:val="underDot"/>
        </w:rPr>
        <w:t>逼似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)。乃</w:t>
      </w:r>
      <w:r>
        <w:rPr>
          <w:rFonts w:ascii="宋体" w:eastAsia="宋体" w:hAnsi="宋体" w:cs="Times New Roman"/>
          <w:szCs w:val="21"/>
          <w:em w:val="underDot"/>
        </w:rPr>
        <w:t>强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)起扶杖，</w:t>
      </w:r>
      <w:r>
        <w:rPr>
          <w:rFonts w:ascii="宋体" w:eastAsia="宋体" w:hAnsi="宋体" w:cs="Times New Roman"/>
          <w:szCs w:val="21"/>
          <w:em w:val="underDot"/>
        </w:rPr>
        <w:t>执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)图</w:t>
      </w:r>
      <w:r>
        <w:rPr>
          <w:rFonts w:ascii="宋体" w:eastAsia="宋体" w:hAnsi="宋体" w:cs="Times New Roman"/>
          <w:szCs w:val="21"/>
          <w:em w:val="dot"/>
        </w:rPr>
        <w:t>诣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寺后，有古陵蔚起。循陵而</w:t>
      </w:r>
      <w:r>
        <w:rPr>
          <w:rFonts w:ascii="宋体" w:eastAsia="宋体" w:hAnsi="宋体" w:cs="Times New Roman"/>
          <w:szCs w:val="21"/>
          <w:em w:val="dot"/>
        </w:rPr>
        <w:t>走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）</w:t>
      </w:r>
      <w:r>
        <w:rPr>
          <w:rFonts w:ascii="宋体" w:eastAsia="宋体" w:hAnsi="宋体" w:cs="Times New Roman"/>
          <w:szCs w:val="21"/>
        </w:rPr>
        <w:t>，见</w:t>
      </w:r>
      <w:r>
        <w:rPr>
          <w:rFonts w:ascii="宋体" w:eastAsia="宋体" w:hAnsi="宋体" w:cs="Times New Roman"/>
          <w:szCs w:val="21"/>
          <w:em w:val="dot"/>
        </w:rPr>
        <w:t>蹲石鳞鳞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 ）</w:t>
      </w:r>
      <w:r>
        <w:rPr>
          <w:rFonts w:ascii="宋体" w:eastAsia="宋体" w:hAnsi="宋体" w:cs="Times New Roman"/>
          <w:szCs w:val="21"/>
        </w:rPr>
        <w:t>，</w:t>
      </w:r>
      <w:r>
        <w:rPr>
          <w:rFonts w:ascii="宋体" w:eastAsia="宋体" w:hAnsi="宋体" w:cs="Times New Roman"/>
          <w:szCs w:val="21"/>
          <w:em w:val="underDot"/>
        </w:rPr>
        <w:t>俨然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)类画。遂于</w:t>
      </w:r>
      <w:r>
        <w:rPr>
          <w:rFonts w:ascii="宋体" w:eastAsia="宋体" w:hAnsi="宋体" w:cs="Times New Roman"/>
          <w:szCs w:val="21"/>
          <w:em w:val="dot"/>
        </w:rPr>
        <w:t>蒿莱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中侧听徐行，似寻针</w:t>
      </w:r>
      <w:r>
        <w:rPr>
          <w:rFonts w:ascii="宋体" w:eastAsia="宋体" w:hAnsi="宋体" w:cs="Times New Roman"/>
          <w:szCs w:val="21"/>
          <w:em w:val="underDot"/>
        </w:rPr>
        <w:t>芥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)。而心目耳力俱穷，绝无踪响。</w:t>
      </w:r>
      <w:r>
        <w:rPr>
          <w:rFonts w:ascii="宋体" w:eastAsia="宋体" w:hAnsi="宋体" w:cs="Times New Roman"/>
          <w:szCs w:val="21"/>
          <w:em w:val="underDot"/>
        </w:rPr>
        <w:t>冥搜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)未已，一癞头蟆猝然跃去。成益愕，急逐</w:t>
      </w:r>
      <w:r>
        <w:rPr>
          <w:rFonts w:ascii="宋体" w:eastAsia="宋体" w:hAnsi="宋体" w:cs="Times New Roman"/>
          <w:szCs w:val="21"/>
          <w:em w:val="underDot"/>
        </w:rPr>
        <w:t>趁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)之，蟆入草间。</w:t>
      </w:r>
      <w:r>
        <w:rPr>
          <w:rFonts w:ascii="宋体" w:eastAsia="宋体" w:hAnsi="宋体" w:cs="Times New Roman"/>
          <w:szCs w:val="21"/>
          <w:u w:val="wave"/>
          <w:em w:val="underDot"/>
        </w:rPr>
        <w:t>蹑</w:t>
      </w:r>
      <w:r>
        <w:rPr>
          <w:rFonts w:ascii="宋体" w:eastAsia="宋体" w:hAnsi="宋体" w:cs="Times New Roman"/>
          <w:szCs w:val="21"/>
          <w:u w:val="wave"/>
        </w:rPr>
        <w:t>(</w:t>
      </w:r>
      <w:r>
        <w:rPr>
          <w:rFonts w:ascii="宋体" w:eastAsia="宋体" w:hAnsi="宋体" w:cs="Times New Roman" w:hint="eastAsia"/>
          <w:szCs w:val="21"/>
          <w:u w:val="wave"/>
        </w:rPr>
        <w:t xml:space="preserve"> </w:t>
      </w:r>
      <w:r>
        <w:rPr>
          <w:rFonts w:ascii="宋体" w:eastAsia="宋体" w:hAnsi="宋体" w:cs="Times New Roman"/>
          <w:szCs w:val="21"/>
          <w:u w:val="wave"/>
        </w:rPr>
        <w:t xml:space="preserve">    )迹</w:t>
      </w:r>
      <w:r>
        <w:rPr>
          <w:rFonts w:ascii="宋体" w:eastAsia="宋体" w:hAnsi="宋体" w:cs="Times New Roman"/>
          <w:szCs w:val="21"/>
          <w:u w:val="wave"/>
          <w:em w:val="underDot"/>
        </w:rPr>
        <w:t>披</w:t>
      </w:r>
      <w:r>
        <w:rPr>
          <w:rFonts w:ascii="宋体" w:eastAsia="宋体" w:hAnsi="宋体" w:cs="Times New Roman"/>
          <w:szCs w:val="21"/>
          <w:u w:val="wave"/>
        </w:rPr>
        <w:t>(</w:t>
      </w:r>
      <w:r>
        <w:rPr>
          <w:rFonts w:ascii="宋体" w:eastAsia="宋体" w:hAnsi="宋体" w:cs="Times New Roman" w:hint="eastAsia"/>
          <w:szCs w:val="21"/>
          <w:u w:val="wave"/>
        </w:rPr>
        <w:t xml:space="preserve"> </w:t>
      </w:r>
      <w:r>
        <w:rPr>
          <w:rFonts w:ascii="宋体" w:eastAsia="宋体" w:hAnsi="宋体" w:cs="Times New Roman"/>
          <w:szCs w:val="21"/>
          <w:u w:val="wave"/>
        </w:rPr>
        <w:t xml:space="preserve">   )求</w:t>
      </w:r>
      <w:r>
        <w:rPr>
          <w:rFonts w:ascii="宋体" w:eastAsia="宋体" w:hAnsi="宋体" w:cs="Times New Roman"/>
          <w:szCs w:val="21"/>
        </w:rPr>
        <w:t>，见有虫伏棘根。</w:t>
      </w:r>
      <w:r>
        <w:rPr>
          <w:rFonts w:ascii="宋体" w:eastAsia="宋体" w:hAnsi="宋体" w:cs="Times New Roman"/>
          <w:szCs w:val="21"/>
          <w:em w:val="underDot"/>
        </w:rPr>
        <w:t>遽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)扑之，入石穴中。</w:t>
      </w:r>
      <w:r>
        <w:rPr>
          <w:rFonts w:ascii="宋体" w:eastAsia="宋体" w:hAnsi="宋体" w:cs="Times New Roman"/>
          <w:szCs w:val="21"/>
          <w:u w:val="single"/>
          <w:em w:val="underDot"/>
        </w:rPr>
        <w:t>掭</w:t>
      </w:r>
      <w:r>
        <w:rPr>
          <w:rFonts w:ascii="宋体" w:eastAsia="宋体" w:hAnsi="宋体" w:cs="Times New Roman"/>
          <w:szCs w:val="21"/>
          <w:u w:val="single"/>
        </w:rPr>
        <w:t>(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/>
          <w:szCs w:val="21"/>
          <w:u w:val="single"/>
        </w:rPr>
        <w:t xml:space="preserve">   )以尖草</w:t>
      </w:r>
      <w:r>
        <w:rPr>
          <w:rFonts w:ascii="宋体" w:eastAsia="宋体" w:hAnsi="宋体" w:cs="Times New Roman"/>
          <w:szCs w:val="21"/>
        </w:rPr>
        <w:t>，不出；以筒水灌之，</w:t>
      </w:r>
      <w:r>
        <w:rPr>
          <w:rFonts w:ascii="宋体" w:eastAsia="宋体" w:hAnsi="宋体" w:cs="Times New Roman"/>
          <w:szCs w:val="21"/>
          <w:em w:val="dot"/>
        </w:rPr>
        <w:t>始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）</w:t>
      </w:r>
      <w:r>
        <w:rPr>
          <w:rFonts w:ascii="宋体" w:eastAsia="宋体" w:hAnsi="宋体" w:cs="Times New Roman"/>
          <w:szCs w:val="21"/>
        </w:rPr>
        <w:t>出，状极俊健。逐而得之。</w:t>
      </w:r>
      <w:r>
        <w:rPr>
          <w:rFonts w:ascii="宋体" w:eastAsia="宋体" w:hAnsi="宋体" w:cs="Times New Roman"/>
          <w:szCs w:val="21"/>
          <w:em w:val="underDot"/>
        </w:rPr>
        <w:t>审</w:t>
      </w:r>
      <w:r>
        <w:rPr>
          <w:rFonts w:ascii="宋体" w:eastAsia="宋体" w:hAnsi="宋体" w:cs="Times New Roman"/>
          <w:szCs w:val="21"/>
        </w:rPr>
        <w:t>视(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)，巨身</w:t>
      </w:r>
      <w:r>
        <w:rPr>
          <w:rFonts w:ascii="宋体" w:eastAsia="宋体" w:hAnsi="宋体" w:cs="Times New Roman"/>
          <w:szCs w:val="21"/>
          <w:em w:val="dot"/>
        </w:rPr>
        <w:t>修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）</w:t>
      </w:r>
      <w:r>
        <w:rPr>
          <w:rFonts w:ascii="宋体" w:eastAsia="宋体" w:hAnsi="宋体" w:cs="Times New Roman"/>
          <w:szCs w:val="21"/>
        </w:rPr>
        <w:t>尾，青</w:t>
      </w:r>
      <w:r>
        <w:rPr>
          <w:rFonts w:ascii="宋体" w:eastAsia="宋体" w:hAnsi="宋体" w:cs="Times New Roman"/>
          <w:szCs w:val="21"/>
          <w:em w:val="dot"/>
        </w:rPr>
        <w:t>项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金翅。大喜，</w:t>
      </w:r>
      <w:r>
        <w:rPr>
          <w:rFonts w:ascii="宋体" w:eastAsia="宋体" w:hAnsi="宋体" w:cs="Times New Roman"/>
          <w:szCs w:val="21"/>
          <w:em w:val="dot"/>
        </w:rPr>
        <w:t>笼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归，</w:t>
      </w:r>
      <w:r>
        <w:rPr>
          <w:rFonts w:ascii="宋体" w:eastAsia="宋体" w:hAnsi="宋体" w:cs="Times New Roman"/>
          <w:szCs w:val="21"/>
          <w:em w:val="dot"/>
        </w:rPr>
        <w:t>举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家庆贺，</w:t>
      </w:r>
      <w:r>
        <w:rPr>
          <w:rFonts w:ascii="宋体" w:eastAsia="宋体" w:hAnsi="宋体" w:cs="Times New Roman"/>
          <w:szCs w:val="21"/>
          <w:em w:val="underDot"/>
        </w:rPr>
        <w:t>虽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)连城</w:t>
      </w:r>
      <w:r>
        <w:rPr>
          <w:rFonts w:ascii="宋体" w:eastAsia="宋体" w:hAnsi="宋体" w:cs="Times New Roman"/>
          <w:szCs w:val="21"/>
          <w:em w:val="dot"/>
        </w:rPr>
        <w:t>拱璧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）</w:t>
      </w:r>
      <w:r>
        <w:rPr>
          <w:rFonts w:ascii="宋体" w:eastAsia="宋体" w:hAnsi="宋体" w:cs="Times New Roman"/>
          <w:szCs w:val="21"/>
        </w:rPr>
        <w:t>不</w:t>
      </w:r>
      <w:r>
        <w:rPr>
          <w:rFonts w:ascii="宋体" w:eastAsia="宋体" w:hAnsi="宋体" w:cs="Times New Roman"/>
          <w:szCs w:val="21"/>
          <w:em w:val="underDot"/>
        </w:rPr>
        <w:t>啻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)也。</w:t>
      </w:r>
      <w:r>
        <w:rPr>
          <w:rFonts w:ascii="宋体" w:eastAsia="宋体" w:hAnsi="宋体" w:cs="Times New Roman" w:hint="eastAsia"/>
          <w:szCs w:val="21"/>
          <w:lang w:val="en-US" w:eastAsia="zh-CN"/>
        </w:rPr>
        <w:t>上</w:t>
      </w:r>
      <w:r>
        <w:rPr>
          <w:rFonts w:ascii="宋体" w:eastAsia="宋体" w:hAnsi="宋体" w:cs="Times New Roman"/>
          <w:szCs w:val="21"/>
        </w:rPr>
        <w:t>于盆而养之，</w:t>
      </w:r>
      <w:r>
        <w:rPr>
          <w:rFonts w:ascii="宋体" w:eastAsia="宋体" w:hAnsi="宋体" w:cs="Times New Roman"/>
          <w:szCs w:val="21"/>
          <w:em w:val="dot"/>
        </w:rPr>
        <w:t>蟹白栗黄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 ）</w:t>
      </w:r>
      <w:r>
        <w:rPr>
          <w:rFonts w:ascii="宋体" w:eastAsia="宋体" w:hAnsi="宋体" w:cs="Times New Roman"/>
          <w:szCs w:val="21"/>
        </w:rPr>
        <w:t>，备极护爱，留待限期，以</w:t>
      </w:r>
      <w:r>
        <w:rPr>
          <w:rFonts w:ascii="宋体" w:eastAsia="宋体" w:hAnsi="宋体" w:cs="Times New Roman"/>
          <w:szCs w:val="21"/>
          <w:em w:val="underDot"/>
        </w:rPr>
        <w:t>塞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)官责。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第四段：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成有子九岁，窥父不在，</w:t>
      </w:r>
      <w:r>
        <w:rPr>
          <w:rFonts w:ascii="宋体" w:eastAsia="宋体" w:hAnsi="宋体" w:cs="Times New Roman"/>
          <w:szCs w:val="21"/>
          <w:em w:val="underDot"/>
        </w:rPr>
        <w:t>窃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)发盆。虫跃掷径出，迅不可捉。及扑入手，已股落腹裂，</w:t>
      </w:r>
      <w:r>
        <w:rPr>
          <w:rFonts w:ascii="宋体" w:eastAsia="宋体" w:hAnsi="宋体" w:cs="Times New Roman"/>
          <w:szCs w:val="21"/>
          <w:em w:val="underDot"/>
        </w:rPr>
        <w:t>斯须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)就毙。儿惧，啼告母。母闻之，面色灰死，大骂曰：“</w:t>
      </w:r>
      <w:r>
        <w:rPr>
          <w:rFonts w:ascii="宋体" w:eastAsia="宋体" w:hAnsi="宋体" w:cs="Times New Roman"/>
          <w:szCs w:val="21"/>
          <w:em w:val="underDot"/>
        </w:rPr>
        <w:t>业根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)，死期至矣！</w:t>
      </w:r>
      <w:r>
        <w:rPr>
          <w:rFonts w:ascii="宋体" w:eastAsia="宋体" w:hAnsi="宋体" w:cs="Times New Roman"/>
          <w:szCs w:val="21"/>
          <w:em w:val="underDot"/>
        </w:rPr>
        <w:t>而翁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)归，自与汝</w:t>
      </w:r>
      <w:r>
        <w:rPr>
          <w:rFonts w:ascii="宋体" w:eastAsia="宋体" w:hAnsi="宋体" w:cs="Times New Roman"/>
          <w:szCs w:val="21"/>
          <w:em w:val="dot"/>
        </w:rPr>
        <w:t>覆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）</w:t>
      </w:r>
      <w:r>
        <w:rPr>
          <w:rFonts w:ascii="宋体" w:eastAsia="宋体" w:hAnsi="宋体" w:cs="Times New Roman"/>
          <w:szCs w:val="21"/>
          <w:em w:val="underDot"/>
        </w:rPr>
        <w:t>算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)耳！”儿</w:t>
      </w:r>
      <w:r>
        <w:rPr>
          <w:rFonts w:ascii="宋体" w:eastAsia="宋体" w:hAnsi="宋体" w:cs="Times New Roman"/>
          <w:szCs w:val="21"/>
          <w:em w:val="underDot"/>
        </w:rPr>
        <w:t>涕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)而出。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第五段：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default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  <w:em w:val="dot"/>
        </w:rPr>
        <w:t>未几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，成归，闻妻言，如</w:t>
      </w:r>
      <w:r>
        <w:rPr>
          <w:rFonts w:ascii="宋体" w:eastAsia="宋体" w:hAnsi="宋体" w:cs="Times New Roman"/>
          <w:szCs w:val="21"/>
          <w:em w:val="underDot"/>
        </w:rPr>
        <w:t>被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)冰雪。怒索儿，儿渺然不知所往。</w:t>
      </w:r>
      <w:r>
        <w:rPr>
          <w:rFonts w:ascii="宋体" w:eastAsia="宋体" w:hAnsi="宋体" w:cs="Times New Roman"/>
          <w:szCs w:val="21"/>
          <w:u w:val="single"/>
        </w:rPr>
        <w:t>既得其尸于井</w:t>
      </w:r>
      <w:r>
        <w:rPr>
          <w:rFonts w:ascii="宋体" w:eastAsia="宋体" w:hAnsi="宋体" w:cs="Times New Roman"/>
          <w:szCs w:val="21"/>
        </w:rPr>
        <w:t>，因而化怒为悲，</w:t>
      </w:r>
      <w:r>
        <w:rPr>
          <w:rFonts w:ascii="宋体" w:eastAsia="宋体" w:hAnsi="宋体" w:cs="Times New Roman"/>
          <w:szCs w:val="21"/>
          <w:u w:val="wave"/>
          <w:em w:val="underDot"/>
        </w:rPr>
        <w:t>抢</w:t>
      </w:r>
      <w:r>
        <w:rPr>
          <w:rFonts w:ascii="宋体" w:eastAsia="宋体" w:hAnsi="宋体" w:cs="Times New Roman"/>
          <w:szCs w:val="21"/>
          <w:u w:val="wave"/>
        </w:rPr>
        <w:t>(</w:t>
      </w:r>
      <w:r>
        <w:rPr>
          <w:rFonts w:ascii="宋体" w:eastAsia="宋体" w:hAnsi="宋体" w:cs="Times New Roman" w:hint="eastAsia"/>
          <w:szCs w:val="21"/>
          <w:u w:val="wave"/>
        </w:rPr>
        <w:t xml:space="preserve"> </w:t>
      </w:r>
      <w:r>
        <w:rPr>
          <w:rFonts w:ascii="宋体" w:eastAsia="宋体" w:hAnsi="宋体" w:cs="Times New Roman"/>
          <w:szCs w:val="21"/>
          <w:u w:val="wave"/>
        </w:rPr>
        <w:t xml:space="preserve">     )呼欲绝</w:t>
      </w:r>
      <w:r>
        <w:rPr>
          <w:rFonts w:ascii="宋体" w:eastAsia="宋体" w:hAnsi="宋体" w:cs="Times New Roman"/>
          <w:szCs w:val="21"/>
        </w:rPr>
        <w:t>。夫妻</w:t>
      </w:r>
      <w:r>
        <w:rPr>
          <w:rFonts w:ascii="宋体" w:eastAsia="宋体" w:hAnsi="宋体" w:cs="Times New Roman"/>
          <w:szCs w:val="21"/>
          <w:em w:val="underDot"/>
        </w:rPr>
        <w:t>向隅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/>
          <w:szCs w:val="21"/>
        </w:rPr>
        <w:t xml:space="preserve">       </w:t>
      </w:r>
      <w:r>
        <w:rPr>
          <w:rFonts w:ascii="宋体" w:eastAsia="宋体" w:hAnsi="宋体" w:cs="Times New Roman" w:hint="eastAsia"/>
          <w:szCs w:val="21"/>
          <w:lang w:eastAsia="zh-CN"/>
        </w:rPr>
        <w:t>）</w:t>
      </w:r>
      <w:r>
        <w:rPr>
          <w:rFonts w:ascii="宋体" w:eastAsia="宋体" w:hAnsi="宋体" w:cs="Times New Roman"/>
          <w:szCs w:val="21"/>
        </w:rPr>
        <w:t>，茅舍无烟，相对默然，</w:t>
      </w:r>
      <w:r>
        <w:rPr>
          <w:rFonts w:ascii="宋体" w:eastAsia="宋体" w:hAnsi="宋体" w:cs="Times New Roman"/>
          <w:szCs w:val="21"/>
          <w:u w:val="wave"/>
        </w:rPr>
        <w:t>不复</w:t>
      </w:r>
      <w:r>
        <w:rPr>
          <w:rFonts w:ascii="宋体" w:eastAsia="宋体" w:hAnsi="宋体" w:cs="Times New Roman"/>
          <w:szCs w:val="21"/>
          <w:u w:val="wave"/>
          <w:em w:val="underDot"/>
        </w:rPr>
        <w:t>聊赖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)。日将暮，取儿</w:t>
      </w:r>
      <w:r>
        <w:rPr>
          <w:rFonts w:ascii="宋体" w:eastAsia="宋体" w:hAnsi="宋体" w:cs="Times New Roman"/>
          <w:szCs w:val="21"/>
          <w:em w:val="underDot"/>
        </w:rPr>
        <w:t>藁葬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)。近抚之，气息</w:t>
      </w:r>
      <w:r>
        <w:rPr>
          <w:rFonts w:ascii="宋体" w:eastAsia="宋体" w:hAnsi="宋体" w:cs="宋体" w:hint="eastAsia"/>
          <w:szCs w:val="21"/>
          <w:em w:val="underDot"/>
        </w:rPr>
        <w:t>惙</w:t>
      </w:r>
      <w:r>
        <w:rPr>
          <w:rFonts w:ascii="宋体" w:eastAsia="宋体" w:hAnsi="宋体" w:cs="楷体_GB2312" w:hint="eastAsia"/>
          <w:szCs w:val="21"/>
          <w:em w:val="underDot"/>
        </w:rPr>
        <w:t>然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)。喜置榻上，半夜复苏。夫妻心稍慰，但蟋蟀笼虚，</w:t>
      </w:r>
      <w:r>
        <w:rPr>
          <w:rFonts w:ascii="宋体" w:eastAsia="宋体" w:hAnsi="宋体" w:cs="Times New Roman"/>
          <w:szCs w:val="21"/>
          <w:em w:val="dot"/>
        </w:rPr>
        <w:t>顾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）</w:t>
      </w:r>
      <w:r>
        <w:rPr>
          <w:rFonts w:ascii="宋体" w:eastAsia="宋体" w:hAnsi="宋体" w:cs="Times New Roman"/>
          <w:szCs w:val="21"/>
        </w:rPr>
        <w:t>之则</w:t>
      </w:r>
      <w:r>
        <w:rPr>
          <w:rFonts w:ascii="宋体" w:eastAsia="宋体" w:hAnsi="宋体" w:cs="Times New Roman"/>
          <w:szCs w:val="21"/>
          <w:em w:val="dot"/>
        </w:rPr>
        <w:t>气断声吞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）</w:t>
      </w:r>
      <w:r>
        <w:rPr>
          <w:rFonts w:ascii="宋体" w:eastAsia="宋体" w:hAnsi="宋体" w:cs="Times New Roman"/>
          <w:szCs w:val="21"/>
        </w:rPr>
        <w:t>，亦不敢复究儿。自昏达曙，目不</w:t>
      </w:r>
      <w:r>
        <w:rPr>
          <w:rFonts w:ascii="宋体" w:eastAsia="宋体" w:hAnsi="宋体" w:cs="Times New Roman"/>
          <w:szCs w:val="21"/>
          <w:em w:val="underDot"/>
        </w:rPr>
        <w:t>交睫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)。</w:t>
      </w:r>
      <w:r>
        <w:rPr>
          <w:rFonts w:ascii="宋体" w:eastAsia="宋体" w:hAnsi="宋体" w:cs="Times New Roman"/>
          <w:szCs w:val="21"/>
          <w:u w:val="wave"/>
          <w:em w:val="dot"/>
        </w:rPr>
        <w:t>东曦既驾</w:t>
      </w:r>
      <w:r>
        <w:rPr>
          <w:rFonts w:ascii="宋体" w:eastAsia="宋体" w:hAnsi="宋体" w:cs="Times New Roman" w:hint="eastAsia"/>
          <w:szCs w:val="21"/>
          <w:u w:val="none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 xml:space="preserve">                 ）</w:t>
      </w:r>
      <w:r>
        <w:rPr>
          <w:rFonts w:ascii="宋体" w:eastAsia="宋体" w:hAnsi="宋体" w:cs="Times New Roman"/>
          <w:szCs w:val="21"/>
        </w:rPr>
        <w:t>，僵卧长愁。忽闻门外虫鸣，惊起</w:t>
      </w:r>
      <w:r>
        <w:rPr>
          <w:rFonts w:ascii="宋体" w:eastAsia="宋体" w:hAnsi="宋体" w:cs="Times New Roman"/>
          <w:szCs w:val="21"/>
          <w:em w:val="underDot"/>
        </w:rPr>
        <w:t>觇视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)，虫</w:t>
      </w:r>
      <w:r>
        <w:rPr>
          <w:rFonts w:ascii="宋体" w:eastAsia="宋体" w:hAnsi="宋体" w:cs="Times New Roman"/>
          <w:szCs w:val="21"/>
          <w:em w:val="dot"/>
        </w:rPr>
        <w:t>宛然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尚在。喜而捕之，一鸣</w:t>
      </w:r>
      <w:r>
        <w:rPr>
          <w:rFonts w:ascii="宋体" w:eastAsia="宋体" w:hAnsi="宋体" w:cs="Times New Roman"/>
          <w:szCs w:val="21"/>
          <w:em w:val="underDot"/>
        </w:rPr>
        <w:t>辄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)跃去，行且速。</w:t>
      </w:r>
      <w:r>
        <w:rPr>
          <w:rFonts w:ascii="宋体" w:eastAsia="宋体" w:hAnsi="宋体" w:cs="Times New Roman"/>
          <w:szCs w:val="21"/>
          <w:u w:val="single"/>
        </w:rPr>
        <w:t>覆之以掌</w:t>
      </w:r>
      <w:r>
        <w:rPr>
          <w:rFonts w:ascii="宋体" w:eastAsia="宋体" w:hAnsi="宋体" w:cs="Times New Roman"/>
          <w:szCs w:val="21"/>
        </w:rPr>
        <w:t>，虚若无物；手</w:t>
      </w:r>
      <w:r>
        <w:rPr>
          <w:rFonts w:ascii="宋体" w:eastAsia="宋体" w:hAnsi="宋体" w:cs="Times New Roman"/>
          <w:szCs w:val="21"/>
          <w:em w:val="underDot"/>
        </w:rPr>
        <w:t>裁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)举，则又</w:t>
      </w:r>
      <w:r>
        <w:rPr>
          <w:rFonts w:ascii="宋体" w:eastAsia="宋体" w:hAnsi="宋体" w:cs="Times New Roman"/>
          <w:szCs w:val="21"/>
          <w:em w:val="underDot"/>
        </w:rPr>
        <w:t>超忽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)而跃。急</w:t>
      </w:r>
      <w:r>
        <w:rPr>
          <w:rFonts w:ascii="宋体" w:eastAsia="宋体" w:hAnsi="宋体" w:cs="Times New Roman"/>
          <w:szCs w:val="21"/>
          <w:em w:val="dot"/>
        </w:rPr>
        <w:t>趁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之，折过墙隅，迷其所往。徘徊四顾，见虫伏壁上。</w:t>
      </w:r>
      <w:r>
        <w:rPr>
          <w:rFonts w:ascii="宋体" w:eastAsia="宋体" w:hAnsi="宋体" w:cs="Times New Roman"/>
          <w:szCs w:val="21"/>
          <w:u w:val="wave"/>
          <w:em w:val="dot"/>
        </w:rPr>
        <w:t>审</w:t>
      </w:r>
      <w:r>
        <w:rPr>
          <w:rFonts w:ascii="宋体" w:eastAsia="宋体" w:hAnsi="宋体" w:cs="Times New Roman"/>
          <w:szCs w:val="21"/>
          <w:u w:val="wave"/>
          <w:em w:val="underDot"/>
        </w:rPr>
        <w:t>谛</w:t>
      </w:r>
      <w:r>
        <w:rPr>
          <w:rFonts w:ascii="宋体" w:eastAsia="宋体" w:hAnsi="宋体" w:cs="Times New Roman"/>
          <w:szCs w:val="21"/>
          <w:u w:val="wave"/>
        </w:rPr>
        <w:t>(</w:t>
      </w:r>
      <w:r>
        <w:rPr>
          <w:rFonts w:ascii="宋体" w:eastAsia="宋体" w:hAnsi="宋体" w:cs="Times New Roman" w:hint="eastAsia"/>
          <w:szCs w:val="21"/>
          <w:u w:val="wave"/>
        </w:rPr>
        <w:t xml:space="preserve"> </w:t>
      </w:r>
      <w:r>
        <w:rPr>
          <w:rFonts w:ascii="宋体" w:eastAsia="宋体" w:hAnsi="宋体" w:cs="Times New Roman"/>
          <w:szCs w:val="21"/>
          <w:u w:val="wave"/>
        </w:rPr>
        <w:t xml:space="preserve">   </w:t>
      </w:r>
      <w:r>
        <w:rPr>
          <w:rFonts w:ascii="宋体" w:eastAsia="宋体" w:hAnsi="宋体" w:cs="Times New Roman" w:hint="eastAsia"/>
          <w:szCs w:val="21"/>
          <w:u w:val="wave"/>
          <w:lang w:val="en-US" w:eastAsia="zh-CN"/>
        </w:rPr>
        <w:t xml:space="preserve">   </w:t>
      </w:r>
      <w:r>
        <w:rPr>
          <w:rFonts w:ascii="宋体" w:eastAsia="宋体" w:hAnsi="宋体" w:cs="Times New Roman"/>
          <w:szCs w:val="21"/>
          <w:u w:val="wave"/>
        </w:rPr>
        <w:t>)之</w:t>
      </w:r>
      <w:r>
        <w:rPr>
          <w:rFonts w:ascii="宋体" w:eastAsia="宋体" w:hAnsi="宋体" w:cs="Times New Roman"/>
          <w:szCs w:val="21"/>
        </w:rPr>
        <w:t>，短小，黑赤色，顿非前物。成以其小，</w:t>
      </w:r>
      <w:r>
        <w:rPr>
          <w:rFonts w:ascii="宋体" w:eastAsia="宋体" w:hAnsi="宋体" w:cs="Times New Roman"/>
          <w:szCs w:val="21"/>
          <w:em w:val="dot"/>
        </w:rPr>
        <w:t>劣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之。惟彷徨瞻顾，寻所逐者。壁上小虫忽跃落衿袖间。视之，形若土狗，梅花翅，方首，长</w:t>
      </w:r>
      <w:r>
        <w:rPr>
          <w:rFonts w:ascii="宋体" w:eastAsia="宋体" w:hAnsi="宋体" w:cs="Times New Roman"/>
          <w:szCs w:val="21"/>
          <w:em w:val="underDot"/>
        </w:rPr>
        <w:t>胫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)，意似良。喜而收之。将献公堂，</w:t>
      </w:r>
      <w:r>
        <w:rPr>
          <w:rFonts w:ascii="宋体" w:eastAsia="宋体" w:hAnsi="宋体" w:cs="Times New Roman"/>
          <w:szCs w:val="21"/>
          <w:em w:val="dot"/>
        </w:rPr>
        <w:t>惴惴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恐不当意，思试之斗以</w:t>
      </w:r>
      <w:r>
        <w:rPr>
          <w:rFonts w:ascii="宋体" w:eastAsia="宋体" w:hAnsi="宋体" w:cs="Times New Roman"/>
          <w:szCs w:val="21"/>
          <w:em w:val="underDot"/>
        </w:rPr>
        <w:t>觇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)之。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第六段：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村中少年好事者驯养一虫，自名“蟹壳青”，</w:t>
      </w:r>
      <w:r>
        <w:rPr>
          <w:rFonts w:ascii="宋体" w:eastAsia="宋体" w:hAnsi="宋体" w:cs="Times New Roman"/>
          <w:szCs w:val="21"/>
          <w:u w:val="wave"/>
        </w:rPr>
        <w:t>日与</w:t>
      </w:r>
      <w:r>
        <w:rPr>
          <w:rFonts w:ascii="宋体" w:eastAsia="宋体" w:hAnsi="宋体" w:cs="Times New Roman"/>
          <w:szCs w:val="21"/>
          <w:u w:val="wave"/>
          <w:em w:val="dot"/>
        </w:rPr>
        <w:t>子弟</w:t>
      </w:r>
      <w:r>
        <w:rPr>
          <w:rFonts w:ascii="宋体" w:eastAsia="宋体" w:hAnsi="宋体" w:cs="Times New Roman"/>
          <w:szCs w:val="21"/>
          <w:u w:val="wave"/>
        </w:rPr>
        <w:t>角</w:t>
      </w:r>
      <w:r>
        <w:rPr>
          <w:rFonts w:ascii="宋体" w:eastAsia="宋体" w:hAnsi="宋体" w:cs="Times New Roman" w:hint="eastAsia"/>
          <w:szCs w:val="21"/>
          <w:u w:val="none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 xml:space="preserve">                ）</w:t>
      </w:r>
      <w:r>
        <w:rPr>
          <w:rFonts w:ascii="宋体" w:eastAsia="宋体" w:hAnsi="宋体" w:cs="Times New Roman"/>
          <w:szCs w:val="21"/>
        </w:rPr>
        <w:t>，无不胜。欲</w:t>
      </w:r>
      <w:r>
        <w:rPr>
          <w:rFonts w:ascii="宋体" w:eastAsia="宋体" w:hAnsi="宋体" w:cs="Times New Roman"/>
          <w:szCs w:val="21"/>
          <w:em w:val="dot"/>
        </w:rPr>
        <w:t>居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之以为利，而高其直，亦无售者。径</w:t>
      </w:r>
      <w:r>
        <w:rPr>
          <w:rFonts w:ascii="宋体" w:eastAsia="宋体" w:hAnsi="宋体" w:cs="Times New Roman"/>
          <w:szCs w:val="21"/>
          <w:em w:val="underDot"/>
        </w:rPr>
        <w:t>造庐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)访成，视成所蓄，掩口</w:t>
      </w:r>
      <w:r>
        <w:rPr>
          <w:rFonts w:ascii="宋体" w:eastAsia="宋体" w:hAnsi="宋体" w:cs="Times New Roman"/>
          <w:szCs w:val="21"/>
          <w:em w:val="dot"/>
        </w:rPr>
        <w:t>胡卢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而笑。因出己虫，纳</w:t>
      </w:r>
      <w:r>
        <w:rPr>
          <w:rFonts w:ascii="宋体" w:eastAsia="宋体" w:hAnsi="宋体" w:cs="Times New Roman"/>
          <w:szCs w:val="21"/>
          <w:em w:val="dot"/>
        </w:rPr>
        <w:t>比笼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  ）</w:t>
      </w:r>
      <w:r>
        <w:rPr>
          <w:rFonts w:ascii="宋体" w:eastAsia="宋体" w:hAnsi="宋体" w:cs="Times New Roman"/>
          <w:szCs w:val="21"/>
        </w:rPr>
        <w:t>中。成视之，庞然修伟，自增</w:t>
      </w:r>
      <w:r>
        <w:rPr>
          <w:rFonts w:ascii="宋体" w:eastAsia="宋体" w:hAnsi="宋体" w:cs="Times New Roman"/>
          <w:szCs w:val="21"/>
          <w:em w:val="underDot"/>
        </w:rPr>
        <w:t>惭怍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)，不敢与较。少年</w:t>
      </w:r>
      <w:r>
        <w:rPr>
          <w:rFonts w:ascii="宋体" w:eastAsia="宋体" w:hAnsi="宋体" w:cs="Times New Roman"/>
          <w:szCs w:val="21"/>
          <w:em w:val="underDot"/>
        </w:rPr>
        <w:t>固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</w:t>
      </w:r>
      <w:r>
        <w:rPr>
          <w:rFonts w:ascii="宋体" w:eastAsia="宋体" w:hAnsi="宋体" w:cs="Times New Roman"/>
          <w:szCs w:val="21"/>
          <w:em w:val="underDot"/>
        </w:rPr>
        <w:t>强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)之。</w:t>
      </w:r>
      <w:r>
        <w:rPr>
          <w:rFonts w:ascii="宋体" w:eastAsia="宋体" w:hAnsi="宋体" w:cs="Times New Roman"/>
          <w:szCs w:val="21"/>
          <w:em w:val="underDot"/>
        </w:rPr>
        <w:t>顾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)念蓄劣物终无所用，不如拼博一笑，因合纳斗盆。小虫伏不动，蠢若木鸡。少年又大笑。试以猪鬣毛撩拨虫须，仍不动。少年又笑。屡撩之，虫暴怒，直奔，遂相腾击，振奋作声。</w:t>
      </w:r>
      <w:r>
        <w:rPr>
          <w:rFonts w:ascii="宋体" w:eastAsia="宋体" w:hAnsi="宋体" w:cs="Times New Roman"/>
          <w:szCs w:val="21"/>
          <w:em w:val="dot"/>
        </w:rPr>
        <w:t>俄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见小虫跃起，张尾伸须，直</w:t>
      </w:r>
      <w:r>
        <w:rPr>
          <w:rFonts w:ascii="宋体" w:eastAsia="宋体" w:hAnsi="宋体" w:cs="宋体" w:hint="eastAsia"/>
          <w:szCs w:val="21"/>
          <w:em w:val="underDot"/>
        </w:rPr>
        <w:t>龁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)敌</w:t>
      </w:r>
      <w:r>
        <w:rPr>
          <w:rFonts w:ascii="宋体" w:eastAsia="宋体" w:hAnsi="宋体" w:cs="Times New Roman"/>
          <w:szCs w:val="21"/>
          <w:em w:val="underDot"/>
        </w:rPr>
        <w:t>领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)。少年大骇，</w:t>
      </w:r>
      <w:r>
        <w:rPr>
          <w:rFonts w:ascii="宋体" w:eastAsia="宋体" w:hAnsi="宋体" w:cs="Times New Roman"/>
          <w:szCs w:val="21"/>
          <w:em w:val="dot"/>
        </w:rPr>
        <w:t>解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）</w:t>
      </w:r>
      <w:r>
        <w:rPr>
          <w:rFonts w:ascii="宋体" w:eastAsia="宋体" w:hAnsi="宋体" w:cs="Times New Roman"/>
          <w:szCs w:val="21"/>
        </w:rPr>
        <w:t>令休止。虫</w:t>
      </w:r>
      <w:r>
        <w:rPr>
          <w:rFonts w:ascii="宋体" w:eastAsia="宋体" w:hAnsi="宋体" w:cs="Times New Roman"/>
          <w:szCs w:val="21"/>
          <w:u w:val="wave"/>
          <w:em w:val="underDot"/>
        </w:rPr>
        <w:t>翘</w:t>
      </w:r>
      <w:r>
        <w:rPr>
          <w:rFonts w:ascii="宋体" w:eastAsia="宋体" w:hAnsi="宋体" w:cs="Times New Roman"/>
          <w:szCs w:val="21"/>
          <w:u w:val="wave"/>
        </w:rPr>
        <w:t>(</w:t>
      </w:r>
      <w:r>
        <w:rPr>
          <w:rFonts w:ascii="宋体" w:eastAsia="宋体" w:hAnsi="宋体" w:cs="Times New Roman" w:hint="eastAsia"/>
          <w:szCs w:val="21"/>
          <w:u w:val="wave"/>
        </w:rPr>
        <w:t xml:space="preserve"> </w:t>
      </w:r>
      <w:r>
        <w:rPr>
          <w:rFonts w:ascii="宋体" w:eastAsia="宋体" w:hAnsi="宋体" w:cs="Times New Roman"/>
          <w:szCs w:val="21"/>
          <w:u w:val="wave"/>
        </w:rPr>
        <w:t xml:space="preserve">     )然</w:t>
      </w:r>
      <w:r>
        <w:rPr>
          <w:rFonts w:ascii="宋体" w:eastAsia="宋体" w:hAnsi="宋体" w:cs="Times New Roman"/>
          <w:szCs w:val="21"/>
          <w:u w:val="wave"/>
          <w:em w:val="underDot"/>
        </w:rPr>
        <w:t>矜</w:t>
      </w:r>
      <w:r>
        <w:rPr>
          <w:rFonts w:ascii="宋体" w:eastAsia="宋体" w:hAnsi="宋体" w:cs="Times New Roman"/>
          <w:szCs w:val="21"/>
          <w:u w:val="wave"/>
        </w:rPr>
        <w:t>(</w:t>
      </w:r>
      <w:r>
        <w:rPr>
          <w:rFonts w:ascii="宋体" w:eastAsia="宋体" w:hAnsi="宋体" w:cs="Times New Roman" w:hint="eastAsia"/>
          <w:szCs w:val="21"/>
          <w:u w:val="wave"/>
        </w:rPr>
        <w:t xml:space="preserve"> </w:t>
      </w:r>
      <w:r>
        <w:rPr>
          <w:rFonts w:ascii="宋体" w:eastAsia="宋体" w:hAnsi="宋体" w:cs="Times New Roman"/>
          <w:szCs w:val="21"/>
          <w:u w:val="wave"/>
        </w:rPr>
        <w:t xml:space="preserve">     )鸣</w:t>
      </w:r>
      <w:r>
        <w:rPr>
          <w:rFonts w:ascii="宋体" w:eastAsia="宋体" w:hAnsi="宋体" w:cs="Times New Roman"/>
          <w:szCs w:val="21"/>
        </w:rPr>
        <w:t>，似报主知。成大喜。方共瞻玩，一鸡</w:t>
      </w:r>
      <w:r>
        <w:rPr>
          <w:rFonts w:ascii="宋体" w:eastAsia="宋体" w:hAnsi="宋体" w:cs="Times New Roman"/>
          <w:szCs w:val="21"/>
          <w:em w:val="underDot"/>
        </w:rPr>
        <w:t>瞥来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)，径进以啄。成骇立愕呼。幸啄不中，虫跃去</w:t>
      </w:r>
      <w:r>
        <w:rPr>
          <w:rFonts w:ascii="宋体" w:eastAsia="宋体" w:hAnsi="宋体" w:cs="Times New Roman"/>
          <w:szCs w:val="21"/>
          <w:em w:val="underDot"/>
        </w:rPr>
        <w:t>尺有咫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)。鸡健进，逐逼之，虫已在爪下矣。成仓猝莫知所救，</w:t>
      </w:r>
      <w:r>
        <w:rPr>
          <w:rFonts w:ascii="宋体" w:eastAsia="宋体" w:hAnsi="宋体" w:cs="Times New Roman"/>
          <w:szCs w:val="21"/>
          <w:em w:val="dot"/>
        </w:rPr>
        <w:t>顿足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  ）</w:t>
      </w:r>
      <w:r>
        <w:rPr>
          <w:rFonts w:ascii="宋体" w:eastAsia="宋体" w:hAnsi="宋体" w:cs="Times New Roman"/>
          <w:szCs w:val="21"/>
        </w:rPr>
        <w:t>失色。</w:t>
      </w:r>
      <w:r>
        <w:rPr>
          <w:rFonts w:ascii="宋体" w:eastAsia="宋体" w:hAnsi="宋体" w:cs="Times New Roman"/>
          <w:szCs w:val="21"/>
          <w:em w:val="dot"/>
        </w:rPr>
        <w:t>旋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见鸡伸颈摆扑，</w:t>
      </w:r>
      <w:r>
        <w:rPr>
          <w:rFonts w:ascii="宋体" w:eastAsia="宋体" w:hAnsi="宋体" w:cs="Times New Roman"/>
          <w:szCs w:val="21"/>
          <w:em w:val="dot"/>
        </w:rPr>
        <w:t>临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视，则虫</w:t>
      </w:r>
      <w:r>
        <w:rPr>
          <w:rFonts w:ascii="宋体" w:eastAsia="宋体" w:hAnsi="宋体" w:cs="Times New Roman"/>
          <w:szCs w:val="21"/>
          <w:em w:val="underDot"/>
        </w:rPr>
        <w:t>集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)冠上，力叮不</w:t>
      </w:r>
      <w:r>
        <w:rPr>
          <w:rFonts w:ascii="宋体" w:eastAsia="宋体" w:hAnsi="宋体" w:cs="Times New Roman"/>
          <w:szCs w:val="21"/>
          <w:em w:val="dot"/>
        </w:rPr>
        <w:t>释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。成益惊喜，</w:t>
      </w:r>
      <w:r>
        <w:rPr>
          <w:rFonts w:ascii="宋体" w:eastAsia="宋体" w:hAnsi="宋体" w:cs="Times New Roman"/>
          <w:szCs w:val="21"/>
          <w:em w:val="dot"/>
        </w:rPr>
        <w:t>掇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置笼中。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第七段：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  <w:em w:val="underDot"/>
        </w:rPr>
        <w:t>翼日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 )进宰，宰见其小，怒</w:t>
      </w:r>
      <w:r>
        <w:rPr>
          <w:rFonts w:ascii="宋体" w:eastAsia="宋体" w:hAnsi="宋体" w:cs="Times New Roman"/>
          <w:szCs w:val="21"/>
          <w:em w:val="dot"/>
        </w:rPr>
        <w:t>诃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成。成述其异，宰不信。试与他虫斗，虫尽</w:t>
      </w:r>
      <w:r>
        <w:rPr>
          <w:rFonts w:ascii="宋体" w:eastAsia="宋体" w:hAnsi="宋体" w:cs="Times New Roman"/>
          <w:szCs w:val="21"/>
          <w:em w:val="underDot"/>
        </w:rPr>
        <w:t>靡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)。又试之鸡，果如成言。乃赏成，献</w:t>
      </w:r>
      <w:r>
        <w:rPr>
          <w:rFonts w:ascii="宋体" w:eastAsia="宋体" w:hAnsi="宋体" w:cs="Times New Roman"/>
          <w:szCs w:val="21"/>
          <w:em w:val="dot"/>
        </w:rPr>
        <w:t>诸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抚军。抚军大悦，以金笼进上，细疏其能。既入宫中，举天下所贡蝴蝶、螳螂、油利挞、青丝额一切异状遍试之，无出其右者。每闻琴瑟之声，则应节而舞。益奇之。上大嘉悦，诏赐抚臣名马衣缎。抚军不忘</w:t>
      </w:r>
      <w:r>
        <w:rPr>
          <w:rFonts w:ascii="宋体" w:eastAsia="宋体" w:hAnsi="宋体" w:cs="Times New Roman"/>
          <w:szCs w:val="21"/>
          <w:em w:val="underDot"/>
        </w:rPr>
        <w:t>所自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)，</w:t>
      </w:r>
      <w:r>
        <w:rPr>
          <w:rFonts w:ascii="宋体" w:eastAsia="宋体" w:hAnsi="宋体" w:cs="Times New Roman"/>
          <w:szCs w:val="21"/>
          <w:em w:val="underDot"/>
        </w:rPr>
        <w:t>无何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)，宰以卓异</w:t>
      </w:r>
      <w:r>
        <w:rPr>
          <w:rFonts w:ascii="宋体" w:eastAsia="宋体" w:hAnsi="宋体" w:cs="Times New Roman"/>
          <w:szCs w:val="21"/>
          <w:em w:val="underDot"/>
        </w:rPr>
        <w:t>闻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)，宰悦，免成役。又嘱学使</w:t>
      </w:r>
      <w:r>
        <w:rPr>
          <w:rFonts w:ascii="宋体" w:eastAsia="宋体" w:hAnsi="宋体" w:cs="Times New Roman"/>
          <w:szCs w:val="21"/>
          <w:em w:val="underDot"/>
        </w:rPr>
        <w:t>俾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)入邑庠。后岁余，成子精神复旧，自言身化促织，轻捷善斗，今始苏耳。抚军亦厚</w:t>
      </w:r>
      <w:r>
        <w:rPr>
          <w:rFonts w:ascii="宋体" w:eastAsia="宋体" w:hAnsi="宋体" w:cs="Times New Roman"/>
          <w:szCs w:val="21"/>
          <w:em w:val="underDot"/>
        </w:rPr>
        <w:t>赉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)成。不数岁，</w:t>
      </w:r>
      <w:r>
        <w:rPr>
          <w:rFonts w:ascii="宋体" w:eastAsia="宋体" w:hAnsi="宋体" w:cs="Times New Roman"/>
          <w:szCs w:val="21"/>
          <w:u w:val="single"/>
        </w:rPr>
        <w:t>田百顷，楼阁万椽，牛羊蹄</w:t>
      </w:r>
      <w:r>
        <w:rPr>
          <w:rFonts w:ascii="宋体" w:eastAsia="宋体" w:hAnsi="宋体" w:cs="宋体" w:hint="eastAsia"/>
          <w:szCs w:val="21"/>
          <w:u w:val="single"/>
        </w:rPr>
        <w:t>躈</w:t>
      </w:r>
      <w:r>
        <w:rPr>
          <w:rFonts w:ascii="宋体" w:eastAsia="宋体" w:hAnsi="宋体" w:cs="楷体_GB2312" w:hint="eastAsia"/>
          <w:szCs w:val="21"/>
          <w:u w:val="single"/>
        </w:rPr>
        <w:t>各千计</w:t>
      </w:r>
      <w:r>
        <w:rPr>
          <w:rFonts w:ascii="宋体" w:eastAsia="宋体" w:hAnsi="宋体" w:cs="Times New Roman"/>
          <w:szCs w:val="21"/>
        </w:rPr>
        <w:t>；一出门，裘马</w:t>
      </w:r>
      <w:r>
        <w:rPr>
          <w:rFonts w:ascii="宋体" w:eastAsia="宋体" w:hAnsi="宋体" w:cs="Times New Roman"/>
          <w:szCs w:val="21"/>
          <w:em w:val="dot"/>
        </w:rPr>
        <w:t>过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世家焉。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第八段：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异史氏曰：“天子偶用一物，未必不过此已忘；而奉行者即为定例。加以官贪吏虐，民日</w:t>
      </w:r>
      <w:r>
        <w:rPr>
          <w:rFonts w:ascii="宋体" w:eastAsia="宋体" w:hAnsi="宋体" w:cs="Times New Roman"/>
          <w:szCs w:val="21"/>
          <w:em w:val="underDot"/>
        </w:rPr>
        <w:t>贴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)妇卖儿，更无休止。故天子一跬步，皆关民命，不可忽也。独是成氏子以</w:t>
      </w:r>
      <w:r>
        <w:rPr>
          <w:rFonts w:ascii="宋体" w:eastAsia="宋体" w:hAnsi="宋体" w:cs="Times New Roman"/>
          <w:szCs w:val="21"/>
          <w:em w:val="underDot"/>
        </w:rPr>
        <w:t>蠹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)贫，以促织富，裘马</w:t>
      </w:r>
      <w:r>
        <w:rPr>
          <w:rFonts w:ascii="宋体" w:eastAsia="宋体" w:hAnsi="宋体" w:cs="Times New Roman"/>
          <w:szCs w:val="21"/>
          <w:em w:val="underDot"/>
        </w:rPr>
        <w:t>扬扬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)。当其为里正、受</w:t>
      </w:r>
      <w:r>
        <w:rPr>
          <w:rFonts w:ascii="宋体" w:eastAsia="宋体" w:hAnsi="宋体" w:cs="Times New Roman"/>
          <w:szCs w:val="21"/>
          <w:em w:val="underDot"/>
        </w:rPr>
        <w:t>扑责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)时，岂</w:t>
      </w:r>
      <w:r>
        <w:rPr>
          <w:rFonts w:ascii="宋体" w:eastAsia="宋体" w:hAnsi="宋体" w:cs="Times New Roman"/>
          <w:szCs w:val="21"/>
          <w:em w:val="dot"/>
        </w:rPr>
        <w:t>意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 ）</w:t>
      </w:r>
      <w:r>
        <w:rPr>
          <w:rFonts w:ascii="宋体" w:eastAsia="宋体" w:hAnsi="宋体" w:cs="Times New Roman"/>
          <w:szCs w:val="21"/>
        </w:rPr>
        <w:t>其至此哉？天将以酬长厚者，遂使抚臣、令尹，并受促织</w:t>
      </w:r>
      <w:r>
        <w:rPr>
          <w:rFonts w:ascii="宋体" w:eastAsia="宋体" w:hAnsi="宋体" w:cs="Times New Roman"/>
          <w:szCs w:val="21"/>
          <w:em w:val="underDot"/>
        </w:rPr>
        <w:t>恩荫</w:t>
      </w:r>
      <w:r>
        <w:rPr>
          <w:rFonts w:ascii="宋体" w:eastAsia="宋体" w:hAnsi="宋体" w:cs="Times New Roman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/>
          <w:szCs w:val="21"/>
        </w:rPr>
        <w:t xml:space="preserve">      )。闻之：一人飞升，仙及鸡犬。</w:t>
      </w:r>
      <w:r>
        <w:rPr>
          <w:rFonts w:ascii="宋体" w:eastAsia="宋体" w:hAnsi="宋体" w:cs="Times New Roman"/>
          <w:szCs w:val="21"/>
          <w:em w:val="dot"/>
        </w:rPr>
        <w:t>信</w:t>
      </w:r>
      <w:r>
        <w:rPr>
          <w:rFonts w:ascii="宋体" w:eastAsia="宋体" w:hAnsi="宋体" w:cs="Times New Roman" w:hint="eastAsia"/>
          <w:szCs w:val="21"/>
          <w:lang w:eastAsia="zh-CN"/>
        </w:rPr>
        <w:t>（</w:t>
      </w:r>
      <w:r>
        <w:rPr>
          <w:rFonts w:ascii="宋体" w:eastAsia="宋体" w:hAnsi="宋体" w:cs="Times New Roman" w:hint="eastAsia"/>
          <w:szCs w:val="21"/>
          <w:lang w:val="en-US" w:eastAsia="zh-CN"/>
        </w:rPr>
        <w:t xml:space="preserve">      ）</w:t>
      </w:r>
      <w:r>
        <w:rPr>
          <w:rFonts w:ascii="宋体" w:eastAsia="宋体" w:hAnsi="宋体" w:cs="Times New Roman"/>
          <w:szCs w:val="21"/>
        </w:rPr>
        <w:t>夫！”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第九段：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tabs>
          <w:tab w:val="left" w:pos="271"/>
        </w:tabs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none"/>
          <w:lang w:val="en-US" w:eastAsia="zh-CN"/>
        </w:rPr>
      </w:pPr>
    </w:p>
    <w:p>
      <w:pPr>
        <w:tabs>
          <w:tab w:val="left" w:pos="271"/>
        </w:tabs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故事梗概：</w:t>
      </w: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                                   </w:t>
      </w:r>
    </w:p>
    <w:p>
      <w:pPr>
        <w:tabs>
          <w:tab w:val="left" w:pos="271"/>
        </w:tabs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tabs>
          <w:tab w:val="left" w:pos="271"/>
        </w:tabs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tabs>
          <w:tab w:val="left" w:pos="271"/>
        </w:tabs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tabs>
          <w:tab w:val="left" w:pos="271"/>
        </w:tabs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tabs>
          <w:tab w:val="left" w:pos="271"/>
        </w:tabs>
        <w:spacing w:line="360" w:lineRule="auto"/>
        <w:ind w:firstLine="420" w:firstLineChars="200"/>
        <w:rPr>
          <w:rFonts w:ascii="宋体" w:eastAsia="宋体" w:hAnsi="宋体" w:cs="Times New Roman" w:hint="default"/>
          <w:szCs w:val="21"/>
          <w:u w:val="singl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spacing w:line="360" w:lineRule="auto"/>
        <w:ind w:firstLine="560" w:firstLineChars="200"/>
        <w:jc w:val="center"/>
        <w:rPr>
          <w:rFonts w:ascii="宋体" w:eastAsia="宋体" w:hAnsi="宋体" w:cs="Times New Roman"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  <w:u w:val="none"/>
          <w:lang w:val="en-US" w:eastAsia="zh-CN"/>
        </w:rPr>
        <w:t>第二课时</w:t>
      </w:r>
    </w:p>
    <w:p>
      <w:pPr>
        <w:spacing w:line="360" w:lineRule="auto"/>
        <w:ind w:firstLine="480" w:firstLineChars="200"/>
        <w:jc w:val="both"/>
        <w:rPr>
          <w:rFonts w:ascii="宋体" w:eastAsia="宋体" w:hAnsi="宋体" w:cs="Times New Roman" w:hint="default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【教学目标】</w:t>
      </w:r>
    </w:p>
    <w:p>
      <w:pPr>
        <w:spacing w:line="360" w:lineRule="auto"/>
        <w:ind w:firstLine="480" w:firstLineChars="200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1.了解作家作品。</w:t>
      </w:r>
    </w:p>
    <w:p>
      <w:pPr>
        <w:spacing w:line="360" w:lineRule="auto"/>
        <w:ind w:firstLine="480" w:firstLineChars="200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2.落实重点字词，扫清阅读障碍</w:t>
      </w:r>
    </w:p>
    <w:p>
      <w:pPr>
        <w:spacing w:line="360" w:lineRule="auto"/>
        <w:ind w:firstLine="480" w:firstLineChars="200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3.探究情节，把握主题，感知小说的批判性。</w:t>
      </w:r>
    </w:p>
    <w:p>
      <w:pPr>
        <w:spacing w:line="360" w:lineRule="auto"/>
        <w:ind w:firstLine="480" w:firstLineChars="200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4.品味人物形象，探索“化悲为喜”之道。</w:t>
      </w:r>
    </w:p>
    <w:p>
      <w:pPr>
        <w:spacing w:line="360" w:lineRule="auto"/>
        <w:ind w:firstLine="480" w:firstLineChars="200"/>
        <w:jc w:val="both"/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u w:val="none"/>
          <w:lang w:val="en-US" w:eastAsia="zh-CN"/>
        </w:rPr>
        <w:t>【文本探究·情节·主题·人物】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ascii="宋体" w:eastAsia="宋体" w:hAnsi="宋体" w:cs="Times New Roman" w:hint="eastAsia"/>
          <w:b/>
          <w:bCs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b/>
          <w:bCs/>
          <w:szCs w:val="21"/>
          <w:u w:val="none"/>
          <w:lang w:val="en-US" w:eastAsia="zh-CN"/>
        </w:rPr>
        <w:t>第一段征促织（无），第二段觅促织（1-4），第三段卜促织（5-7），第四段得促织（8-14），第五段失促织（15），第六段化促织（16-25），第七段斗促织（26-34），第八段献促织（35-37），第九段评促织（无）</w:t>
      </w:r>
    </w:p>
    <w:p>
      <w:pPr>
        <w:numPr>
          <w:ilvl w:val="0"/>
          <w:numId w:val="2"/>
        </w:numPr>
        <w:spacing w:line="360" w:lineRule="auto"/>
        <w:ind w:left="0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操童子业，久不售（起点）</w:t>
      </w:r>
    </w:p>
    <w:p>
      <w:pPr>
        <w:numPr>
          <w:ilvl w:val="0"/>
          <w:numId w:val="2"/>
        </w:numPr>
        <w:spacing w:line="360" w:lineRule="auto"/>
        <w:ind w:left="0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为猾胥报充里正役；不终岁，薄产累尽</w:t>
      </w:r>
    </w:p>
    <w:p>
      <w:pPr>
        <w:numPr>
          <w:ilvl w:val="0"/>
          <w:numId w:val="2"/>
        </w:numPr>
        <w:spacing w:line="360" w:lineRule="auto"/>
        <w:ind w:left="0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无所赔偿，忧闷欲死</w:t>
      </w:r>
    </w:p>
    <w:p>
      <w:pPr>
        <w:numPr>
          <w:ilvl w:val="0"/>
          <w:numId w:val="2"/>
        </w:numPr>
        <w:spacing w:line="360" w:lineRule="auto"/>
        <w:ind w:left="0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宰严限追比，仗至百，惟思自尽。</w:t>
      </w:r>
    </w:p>
    <w:p>
      <w:pPr>
        <w:numPr>
          <w:ilvl w:val="0"/>
          <w:numId w:val="3"/>
        </w:numPr>
        <w:spacing w:line="360" w:lineRule="auto"/>
        <w:ind w:left="0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村中来一驼背巫，能以神卜</w:t>
      </w:r>
    </w:p>
    <w:p>
      <w:pPr>
        <w:numPr>
          <w:ilvl w:val="0"/>
          <w:numId w:val="4"/>
        </w:numPr>
        <w:spacing w:line="360" w:lineRule="auto"/>
        <w:ind w:left="0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即道人意中事，无毫发爽。</w:t>
      </w:r>
    </w:p>
    <w:p>
      <w:pPr>
        <w:numPr>
          <w:ilvl w:val="0"/>
          <w:numId w:val="4"/>
        </w:numPr>
        <w:spacing w:line="360" w:lineRule="auto"/>
        <w:ind w:left="0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然睹促织，隐中胸怀，归以示成。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执图寻觅，心目耳力俱穷，绝无踪响。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冥搜未已，一癞蛤蟆猝然跃去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蛤入草间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蹑迹披求，见有虫伏棘跟。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遽补之，入石穴中。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以筒水罐之，始出，状极俊健，逐而得之。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笼归，举家庆贺，上于盆而养之，留待期限以塞官责。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成子窃发盆，虫跃掷径出，扑入手，股落腹裂。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怒索儿，既得其尸于井，抢呼欲绝，不复聊赖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取儿藁葬，近抚之，气息惙然，半夜复苏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忽门外虫鸣，惊起觇视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宛然尚在，喜而补之。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一鸣辄跃去，覆之以掌，虚若无物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超忽而跃，急趁之，迷其所往。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徘徊四顾，见虫伏壁上。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顿非前物，劣之。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小虫忽跃落衿袖间，视之，意似良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惴惴恐不当意，思试之以斗。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“蟹壳青”，无不胜，庞然修伟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自增惭怍，不敢与较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小虫伏不动，蠢若木鸡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试以猪鬣毛撩拨，扔不动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虫暴怒，直奔，遂相腾击，直龁敌领。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一鸡瞥来，径进以啄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幸啄不中，虫跃去尺有咫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虫已在爪下矣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则虫集冠上力叮不释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怒诃成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乃赏成，献诸抚军</w:t>
      </w:r>
    </w:p>
    <w:p>
      <w:pPr>
        <w:numPr>
          <w:ilvl w:val="0"/>
          <w:numId w:val="5"/>
        </w:numPr>
        <w:spacing w:line="360" w:lineRule="auto"/>
        <w:ind w:left="17" w:firstLine="420" w:leftChars="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上大嘉悦，诏赐抚臣名马衣缎，宰以卓异闻，宰悦，免成役，入邑庠，成子精神复旧，抚军亦后赉成，不数岁，田百顷，楼阁万椽，牛羊蹄躈各千计，裘马过世家</w:t>
      </w:r>
    </w:p>
    <w:p>
      <w:pPr>
        <w:widowControl w:val="0"/>
        <w:numPr>
          <w:ilvl w:val="0"/>
          <w:numId w:val="0"/>
        </w:numPr>
        <w:spacing w:line="360" w:lineRule="auto"/>
        <w:ind w:firstLine="420" w:firstLineChars="200"/>
        <w:jc w:val="both"/>
        <w:rPr>
          <w:rFonts w:ascii="宋体" w:eastAsia="宋体" w:hAnsi="宋体" w:cs="Times New Roman" w:hint="default"/>
          <w:b/>
          <w:bCs/>
          <w:szCs w:val="21"/>
          <w:u w:val="none"/>
          <w:lang w:val="en-US" w:eastAsia="zh-CN"/>
        </w:rPr>
        <w:sectPr>
          <w:pgSz w:w="11906" w:h="16838"/>
          <w:pgMar w:top="1800" w:right="1440" w:bottom="1800" w:left="1440" w:header="851" w:footer="992" w:gutter="0"/>
          <w:cols w:num="1" w:space="425"/>
          <w:docGrid w:type="lines" w:linePitch="312" w:charSpace="0"/>
        </w:sectPr>
      </w:pPr>
      <w:r>
        <w:drawing>
          <wp:inline distT="0" distB="0" distL="114300" distR="114300">
            <wp:extent cx="3250565" cy="1639570"/>
            <wp:effectExtent l="0" t="0" r="6985" b="1778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eastAsia"/>
          <w:b/>
          <w:bCs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b/>
          <w:bCs/>
          <w:szCs w:val="21"/>
          <w:u w:val="none"/>
          <w:lang w:val="en-US" w:eastAsia="zh-CN"/>
        </w:rPr>
        <w:t>任务二：请大家结合段落要点以数轴和抛物线的形式，画出成名一家命运的波澜起伏。并思考以下问题。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思考1：按照小说情节的起因--开端--发展--高潮--结局--尾声给本文划分层次。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思考2：小说9个自然段，如果必须删除1个，你愿意删除哪个段落？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default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思考3：小说的“志异”部分在哪里？这种浪漫主义的创作手法有什么作用？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思考4：探究“大团圆”结局的价值意义。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思考5：归纳小说的主题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eastAsia="宋体" w:hAnsi="宋体" w:cs="Times New Roman" w:hint="eastAsia"/>
          <w:sz w:val="24"/>
          <w:szCs w:val="24"/>
          <w:highlight w:val="yellow"/>
          <w:u w:val="none"/>
          <w:lang w:val="en-US" w:eastAsia="zh-CN"/>
        </w:rPr>
      </w:pPr>
      <w:r>
        <w:rPr>
          <w:rFonts w:ascii="宋体" w:eastAsia="宋体" w:hAnsi="宋体" w:cs="Times New Roman" w:hint="eastAsia"/>
          <w:sz w:val="24"/>
          <w:szCs w:val="24"/>
          <w:highlight w:val="yellow"/>
          <w:u w:val="none"/>
          <w:lang w:val="en-US" w:eastAsia="zh-CN"/>
        </w:rPr>
        <w:t>活动二：人物探究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eastAsia"/>
          <w:b/>
          <w:bCs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b/>
          <w:bCs/>
          <w:szCs w:val="21"/>
          <w:u w:val="none"/>
          <w:lang w:val="en-US" w:eastAsia="zh-CN"/>
        </w:rPr>
        <w:t>任务三：画出人物关系图。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eastAsia="宋体" w:hAnsi="宋体" w:cs="Times New Roman" w:hint="eastAsia"/>
          <w:szCs w:val="21"/>
          <w:u w:val="none"/>
          <w:lang w:val="en-US" w:eastAsia="zh-CN"/>
        </w:rPr>
      </w:pP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>思考1：在《促织》的这些人物中，你最喜欢/同情/厌恶....哪个角色？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50" w:afterAutospacing="0" w:line="240" w:lineRule="atLeast"/>
        <w:ind w:right="0" w:firstLine="420" w:firstLineChars="200"/>
        <w:jc w:val="left"/>
        <w:rPr>
          <w:rFonts w:ascii="宋体" w:eastAsia="宋体" w:hAnsi="宋体" w:cs="Times New Roman" w:hint="eastAsia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85725</wp:posOffset>
                </wp:positionV>
                <wp:extent cx="144145" cy="75565"/>
                <wp:effectExtent l="6350" t="15240" r="20955" b="2349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975360" y="5160645"/>
                          <a:ext cx="14414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6" o:spid="_x0000_s1025" type="#_x0000_t13" style="width:11.35pt;height:5.95pt;margin-top:6.75pt;margin-left:-13.2pt;mso-height-relative:page;mso-width-relative:page;position:absolute;v-text-anchor:middle;z-index:251660288" coordsize="21600,21600" adj="15939,5400" filled="t" fillcolor="#4874cb" stroked="t" strokecolor="#2e54a1">
                <v:stroke joinstyle="miter"/>
                <o:lock v:ext="edit" aspectratio="f"/>
              </v:shape>
            </w:pict>
          </mc:Fallback>
        </mc:AlternateContent>
      </w:r>
      <w:r>
        <w:rPr>
          <w:rFonts w:ascii="宋体" w:eastAsia="宋体" w:hAnsi="宋体" w:cs="Times New Roman" w:hint="eastAsia"/>
          <w:szCs w:val="21"/>
          <w:u w:val="none"/>
          <w:lang w:val="en-US" w:eastAsia="zh-CN"/>
        </w:rPr>
        <w:t xml:space="preserve">知识拓展：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50" w:afterAutospacing="0" w:line="240" w:lineRule="atLeast"/>
        <w:ind w:right="0" w:firstLine="420" w:firstLineChars="200"/>
        <w:jc w:val="left"/>
        <w:rPr>
          <w:rFonts w:ascii="Helvetica" w:eastAsia="Helvetica" w:hAnsi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  <w:u w:val="none"/>
          <w:lang w:val="en-US" w:eastAsia="zh-CN"/>
        </w:rPr>
        <w:t>齐桓紫衣：</w:t>
      </w:r>
      <w:hyperlink r:id="rId7" w:tgtFrame="https://baike.baidu.com/item/%E9%BD%90%E6%A1%93%E5%85%AC%E5%A5%BD%E6%9C%8D%E7%B4%AB/_blank" w:history="1">
        <w:r>
          <w:rPr>
            <w:rStyle w:val="Hyperlink"/>
            <w:rFonts w:ascii="Helvetica" w:eastAsia="Helvetica" w:hAnsi="Helvetica" w:cs="Helvetica" w:hint="default"/>
            <w:i w:val="0"/>
            <w:iCs w:val="0"/>
            <w:caps w:val="0"/>
            <w:color w:val="136EC2"/>
            <w:spacing w:val="0"/>
            <w:sz w:val="21"/>
            <w:szCs w:val="21"/>
            <w:u w:val="none"/>
            <w:shd w:val="clear" w:color="auto" w:fill="FFFFFF"/>
          </w:rPr>
          <w:t>齐桓公</w:t>
        </w:r>
      </w:hyperlink>
      <w:r>
        <w:rPr>
          <w:rFonts w:ascii="Helvetica" w:eastAsia="Helvetica" w:hAnsi="Helvetica" w:cs="Helvetica" w:hint="default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喜欢穿紫色的衣服，整个都城的人都穿紫色的衣服。在当时，几匹没染色的布都换不回一匹紫色的布。齐桓公对此十分忧虑，对</w:t>
      </w:r>
      <w:hyperlink r:id="rId8" w:tgtFrame="https://baike.baidu.com/item/%E9%BD%90%E6%A1%93%E5%85%AC%E5%A5%BD%E6%9C%8D%E7%B4%AB/_blank" w:history="1">
        <w:r>
          <w:rPr>
            <w:rStyle w:val="Hyperlink"/>
            <w:rFonts w:ascii="Helvetica" w:eastAsia="Helvetica" w:hAnsi="Helvetica" w:cs="Helvetica" w:hint="default"/>
            <w:i w:val="0"/>
            <w:iCs w:val="0"/>
            <w:caps w:val="0"/>
            <w:color w:val="136EC2"/>
            <w:spacing w:val="0"/>
            <w:sz w:val="21"/>
            <w:szCs w:val="21"/>
            <w:u w:val="none"/>
            <w:shd w:val="clear" w:color="auto" w:fill="FFFFFF"/>
          </w:rPr>
          <w:t>管仲</w:t>
        </w:r>
      </w:hyperlink>
      <w:r>
        <w:rPr>
          <w:rFonts w:ascii="Helvetica" w:eastAsia="Helvetica" w:hAnsi="Helvetica" w:cs="Helvetica" w:hint="default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说：“我喜欢穿紫色的衣服，紫色的布料很贵，整个都城的百姓喜欢穿紫色衣服的风气不消失，我该怎么办呢？”管仲说：“您想制止这种情况，为什么不试一下不穿紫衣服呢？您可以对身边的侍从说：‘我非常厌恶紫色衣服的气味。’身边大臣中有穿紫色衣服来进见的人，您就说：“稍微退后点，我厌恶紫色衣服的气味。”齐桓公说:“好的。”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50" w:afterAutospacing="0" w:line="240" w:lineRule="atLeast"/>
        <w:ind w:left="0" w:right="0" w:firstLine="420" w:firstLineChars="200"/>
        <w:jc w:val="left"/>
        <w:rPr>
          <w:rFonts w:ascii="Helvetica" w:eastAsia="Helvetica" w:hAnsi="Helvetica" w:cs="Helvetica" w:hint="default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Helvetica" w:eastAsia="Helvetica" w:hAnsi="Helvetica" w:cs="Helvetica" w:hint="default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从这天开始，没有侍卫近臣再穿紫色衣服了，到第二天，国都中也没有人穿紫色衣服了，过几天，国境之内没有人再穿紫色衣服了。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150" w:afterAutospacing="0" w:line="240" w:lineRule="atLeast"/>
        <w:ind w:right="0" w:firstLine="480" w:firstLineChars="200"/>
        <w:jc w:val="left"/>
        <w:rPr>
          <w:rFonts w:ascii="Helvetica" w:eastAsia="Helvetica" w:hAnsi="Helvetica" w:cs="Helvetica" w:hint="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Helvetica" w:eastAsia="Helvetica" w:hAnsi="Helvetica" w:cs="Helvetica" w:hint="eastAsia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布置作业</w:t>
      </w:r>
    </w:p>
    <w:p>
      <w:pPr>
        <w:ind w:firstLine="420" w:firstLineChars="200"/>
        <w:jc w:val="both"/>
        <w:rPr>
          <w:rFonts w:ascii="Helvetica" w:eastAsia="Helvetica" w:hAnsi="Helvetica" w:cs="Helvetica" w:hint="default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ascii="Helvetica" w:eastAsia="Helvetica" w:hAnsi="Helvetica" w:cs="Helvetica" w:hint="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蒲松龄用浪漫主义的笔法将成名的命运改写，如果不借助神异世界，我们能否帮助成名寻找出路？请从成名“转侧床头，惟思自尽”处，开始续写。</w:t>
      </w:r>
    </w:p>
    <w:p/>
    <w:sectPr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149CD7A"/>
    <w:multiLevelType w:val="singleLevel"/>
    <w:tmpl w:val="8149CD7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B5A8BE8"/>
    <w:multiLevelType w:val="singleLevel"/>
    <w:tmpl w:val="AB5A8B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F5285B1"/>
    <w:multiLevelType w:val="singleLevel"/>
    <w:tmpl w:val="BF5285B1"/>
    <w:lvl w:ilvl="0">
      <w:start w:val="8"/>
      <w:numFmt w:val="decimalEnclosedCircleChinese"/>
      <w:suff w:val="nothing"/>
      <w:lvlText w:val="%1　"/>
      <w:lvlJc w:val="left"/>
      <w:pPr>
        <w:ind w:left="17" w:firstLine="403"/>
      </w:pPr>
      <w:rPr>
        <w:rFonts w:hint="eastAsia"/>
      </w:rPr>
    </w:lvl>
  </w:abstractNum>
  <w:abstractNum w:abstractNumId="3">
    <w:nsid w:val="FCEDF80B"/>
    <w:multiLevelType w:val="singleLevel"/>
    <w:tmpl w:val="FCEDF80B"/>
    <w:lvl w:ilvl="0">
      <w:start w:val="6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4">
    <w:nsid w:val="6014D9AB"/>
    <w:multiLevelType w:val="singleLevel"/>
    <w:tmpl w:val="6014D9AB"/>
    <w:lvl w:ilvl="0">
      <w:start w:val="5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0572E3"/>
    <w:rsid w:val="004151FC"/>
    <w:rsid w:val="00C02FC6"/>
    <w:rsid w:val="174422AB"/>
    <w:rsid w:val="1EF15298"/>
    <w:rsid w:val="2A753117"/>
    <w:rsid w:val="33486BDF"/>
    <w:rsid w:val="44110F59"/>
    <w:rsid w:val="6B0572E3"/>
  </w:rsids>
  <w:docVars>
    <w:docVar w:name="commondata" w:val="eyJoZGlkIjoiZjYyMDczNmQ5OTRmMjczZjQ2MmE5MzhmNzRiNGQzMT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eastAsia="宋体" w:hAnsi="Courier New" w:cs="Courier New"/>
      <w:szCs w:val="21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baike.baidu.com/item/%E9%BD%90%E6%A1%93%E5%85%AC/0?fromModule=lemma_inlink" TargetMode="External" /><Relationship Id="rId8" Type="http://schemas.openxmlformats.org/officeDocument/2006/relationships/hyperlink" Target="https://baike.baidu.com/item/%E7%AE%A1%E4%BB%B2/0?fromModule=lemma_inlink" TargetMode="External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固兆屹兆亲</dc:creator>
  <cp:lastModifiedBy>风的絮语</cp:lastModifiedBy>
  <cp:revision>1</cp:revision>
  <dcterms:created xsi:type="dcterms:W3CDTF">2024-02-27T08:10:00Z</dcterms:created>
  <dcterms:modified xsi:type="dcterms:W3CDTF">2024-05-14T08:17:04Z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