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EF035E" w:rsidRPr="00043B54" w14:paraId="1A52B765" w14:textId="562059D6">
      <w:pPr>
        <w:jc w:val="center"/>
        <w:textAlignment w:val="center"/>
        <w:rPr>
          <w:rFonts w:ascii="宋体" w:hAnsi="宋体" w:cs="宋体"/>
          <w:b/>
          <w:sz w:val="30"/>
        </w:rPr>
      </w:pPr>
      <w:r w:rsidRPr="00043B54">
        <w:rPr>
          <w:rFonts w:ascii="宋体" w:hAnsi="宋体" w:cs="宋体"/>
          <w:b/>
          <w:sz w:val="30"/>
        </w:rPr>
        <w:drawing>
          <wp:anchor simplePos="0" relativeHeight="251658240" behindDoc="0" locked="0" layoutInCell="1" allowOverlap="1">
            <wp:simplePos x="0" y="0"/>
            <wp:positionH relativeFrom="page">
              <wp:posOffset>11188700</wp:posOffset>
            </wp:positionH>
            <wp:positionV relativeFrom="topMargin">
              <wp:posOffset>12458700</wp:posOffset>
            </wp:positionV>
            <wp:extent cx="469900" cy="4699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4"/>
                    <a:stretch>
                      <a:fillRect/>
                    </a:stretch>
                  </pic:blipFill>
                  <pic:spPr>
                    <a:xfrm>
                      <a:off x="0" y="0"/>
                      <a:ext cx="469900" cy="469900"/>
                    </a:xfrm>
                    <a:prstGeom prst="rect">
                      <a:avLst/>
                    </a:prstGeom>
                  </pic:spPr>
                </pic:pic>
              </a:graphicData>
            </a:graphic>
          </wp:anchor>
        </w:drawing>
      </w:r>
      <w:r w:rsidRPr="00043B54">
        <w:rPr>
          <w:noProof/>
        </w:rPr>
        <w:drawing>
          <wp:inline distT="0" distB="0" distL="0" distR="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12700" cy="12700"/>
                    </a:xfrm>
                    <a:prstGeom prst="rect">
                      <a:avLst/>
                    </a:prstGeom>
                  </pic:spPr>
                </pic:pic>
              </a:graphicData>
            </a:graphic>
          </wp:inline>
        </w:drawing>
      </w:r>
      <w:r w:rsidRPr="00043B54">
        <w:rPr>
          <w:rFonts w:ascii="宋体" w:hAnsi="宋体" w:cs="宋体"/>
          <w:b/>
          <w:sz w:val="30"/>
        </w:rPr>
        <w:t>1.1《子路、曾晳、冉有、公西华侍坐》同步练习（文字版 | 含答案）</w:t>
      </w:r>
    </w:p>
    <w:p w:rsidR="00EF035E" w:rsidRPr="00043B54" w14:paraId="725268B1" w14:textId="77777777">
      <w:pPr>
        <w:jc w:val="center"/>
        <w:textAlignment w:val="center"/>
        <w:rPr>
          <w:rFonts w:ascii="黑体" w:eastAsia="黑体" w:hAnsi="黑体" w:cs="黑体"/>
          <w:b/>
          <w:sz w:val="30"/>
        </w:rPr>
      </w:pPr>
    </w:p>
    <w:p w:rsidR="00EF035E" w:rsidRPr="00043B54" w14:paraId="5E8747AF" w14:textId="77777777">
      <w:pPr>
        <w:jc w:val="left"/>
        <w:textAlignment w:val="center"/>
        <w:rPr>
          <w:rFonts w:ascii="宋体" w:hAnsi="宋体" w:cs="宋体"/>
          <w:b/>
        </w:rPr>
      </w:pPr>
      <w:r w:rsidRPr="00043B54">
        <w:rPr>
          <w:rFonts w:ascii="宋体" w:hAnsi="宋体" w:cs="宋体"/>
          <w:b/>
        </w:rPr>
        <w:t>一、选择类</w:t>
      </w:r>
    </w:p>
    <w:p w:rsidR="00002E68" w14:paraId="06D5E84F" w14:textId="77777777">
      <w:pPr>
        <w:shd w:val="clear" w:color="auto" w:fill="FFFFFF"/>
        <w:spacing w:line="360" w:lineRule="auto"/>
        <w:jc w:val="left"/>
        <w:textAlignment w:val="center"/>
      </w:pPr>
      <w:r>
        <w:t>1</w:t>
      </w:r>
      <w:r>
        <w:t>．下列加点的虚词意义和用法解释错误的一项是（</w:t>
      </w:r>
      <w:r>
        <w:rPr>
          <w:rFonts w:eastAsia="Times New Roman"/>
          <w:kern w:val="0"/>
          <w:sz w:val="24"/>
          <w:szCs w:val="24"/>
        </w:rPr>
        <w:t>   </w:t>
      </w:r>
      <w:r>
        <w:t>）</w:t>
      </w:r>
    </w:p>
    <w:p w:rsidR="00002E68" w14:paraId="573DC91C" w14:textId="77777777">
      <w:pPr>
        <w:shd w:val="clear" w:color="auto" w:fill="FFFFFF"/>
        <w:tabs>
          <w:tab w:val="left" w:pos="4156"/>
        </w:tabs>
        <w:spacing w:line="360" w:lineRule="auto"/>
        <w:ind w:left="300"/>
        <w:jc w:val="left"/>
        <w:textAlignment w:val="center"/>
      </w:pPr>
      <w:r>
        <w:t>A</w:t>
      </w:r>
      <w:r>
        <w:t>．以吾一日长</w:t>
      </w:r>
      <w:r>
        <w:rPr>
          <w:em w:val="dot"/>
        </w:rPr>
        <w:t>乎</w:t>
      </w:r>
      <w:r>
        <w:t>尔</w:t>
      </w:r>
      <w:r>
        <w:rPr>
          <w:rFonts w:eastAsia="Times New Roman"/>
          <w:kern w:val="0"/>
          <w:sz w:val="24"/>
          <w:szCs w:val="24"/>
        </w:rPr>
        <w:t>     </w:t>
      </w:r>
      <w:r>
        <w:t>乎：语气词，吗</w:t>
      </w:r>
      <w:r>
        <w:tab/>
        <w:t>B</w:t>
      </w:r>
      <w:r>
        <w:t>．方六七十，</w:t>
      </w:r>
      <w:r>
        <w:rPr>
          <w:em w:val="dot"/>
        </w:rPr>
        <w:t>如</w:t>
      </w:r>
      <w:r>
        <w:t>五六十</w:t>
      </w:r>
      <w:r>
        <w:rPr>
          <w:rFonts w:eastAsia="Times New Roman"/>
          <w:kern w:val="0"/>
          <w:sz w:val="24"/>
          <w:szCs w:val="24"/>
        </w:rPr>
        <w:t>    </w:t>
      </w:r>
      <w:r>
        <w:t>如：连词，或者</w:t>
      </w:r>
    </w:p>
    <w:p w:rsidR="00002E68" w14:paraId="785909AA" w14:textId="77777777">
      <w:pPr>
        <w:shd w:val="clear" w:color="auto" w:fill="FFFFFF"/>
        <w:tabs>
          <w:tab w:val="left" w:pos="4156"/>
        </w:tabs>
        <w:spacing w:line="360" w:lineRule="auto"/>
        <w:ind w:left="300"/>
        <w:jc w:val="left"/>
        <w:textAlignment w:val="center"/>
      </w:pPr>
      <w:r>
        <w:t>C</w:t>
      </w:r>
      <w:r>
        <w:t>．子路率尔</w:t>
      </w:r>
      <w:r>
        <w:rPr>
          <w:em w:val="dot"/>
        </w:rPr>
        <w:t>而</w:t>
      </w:r>
      <w:r>
        <w:t>对曰</w:t>
      </w:r>
      <w:r>
        <w:rPr>
          <w:rFonts w:eastAsia="Times New Roman"/>
          <w:kern w:val="0"/>
          <w:sz w:val="24"/>
          <w:szCs w:val="24"/>
        </w:rPr>
        <w:t>    </w:t>
      </w:r>
      <w:r>
        <w:t>而：连词，表修饰</w:t>
      </w:r>
      <w:r>
        <w:tab/>
        <w:t>D</w:t>
      </w:r>
      <w:r>
        <w:t>．</w:t>
      </w:r>
      <w:r>
        <w:rPr>
          <w:em w:val="dot"/>
        </w:rPr>
        <w:t>如</w:t>
      </w:r>
      <w:r>
        <w:t>其礼乐，以</w:t>
      </w:r>
      <w:r>
        <w:t>俟</w:t>
      </w:r>
      <w:r>
        <w:t>君子</w:t>
      </w:r>
      <w:r>
        <w:rPr>
          <w:rFonts w:eastAsia="Times New Roman"/>
          <w:kern w:val="0"/>
          <w:sz w:val="24"/>
          <w:szCs w:val="24"/>
        </w:rPr>
        <w:t>   </w:t>
      </w:r>
      <w:r>
        <w:t>如：连词，至于</w:t>
      </w:r>
    </w:p>
    <w:p w:rsidR="00002E68" w14:paraId="0AD4BE70" w14:textId="77777777">
      <w:pPr>
        <w:jc w:val="center"/>
        <w:textAlignment w:val="center"/>
        <w:rPr>
          <w:rFonts w:ascii="黑体" w:eastAsia="黑体" w:hAnsi="黑体" w:cs="黑体"/>
          <w:b/>
          <w:sz w:val="30"/>
        </w:rPr>
      </w:pPr>
    </w:p>
    <w:p w:rsidR="00002E68" w14:paraId="1E9A95F2" w14:textId="77777777">
      <w:pPr>
        <w:jc w:val="left"/>
        <w:textAlignment w:val="center"/>
        <w:rPr>
          <w:rFonts w:ascii="宋体" w:hAnsi="宋体" w:cs="宋体"/>
          <w:b/>
        </w:rPr>
      </w:pPr>
      <w:r>
        <w:rPr>
          <w:rFonts w:ascii="宋体" w:hAnsi="宋体" w:cs="宋体"/>
          <w:b/>
        </w:rPr>
        <w:t>二、情景默写</w:t>
      </w:r>
    </w:p>
    <w:p w:rsidR="00002E68" w14:paraId="2B7734CA" w14:textId="77777777">
      <w:pPr>
        <w:shd w:val="clear" w:color="auto" w:fill="FFFFFF"/>
        <w:spacing w:line="360" w:lineRule="auto"/>
        <w:jc w:val="left"/>
        <w:textAlignment w:val="center"/>
      </w:pPr>
      <w:r>
        <w:t>2</w:t>
      </w:r>
      <w:r>
        <w:t>．写出空缺部分。</w:t>
      </w:r>
    </w:p>
    <w:p w:rsidR="00002E68" w14:paraId="1730F4FD" w14:textId="77777777">
      <w:pPr>
        <w:shd w:val="clear" w:color="auto" w:fill="FFFFFF"/>
        <w:spacing w:line="360" w:lineRule="auto"/>
        <w:jc w:val="left"/>
        <w:textAlignment w:val="center"/>
      </w:pPr>
      <w:r>
        <w:t>（</w:t>
      </w:r>
      <w:r>
        <w:t>1</w:t>
      </w:r>
      <w:r>
        <w:t>）《子路、曾皙、冉有、公西华侍坐》中孔子循循善诱，开场白</w:t>
      </w:r>
      <w:r>
        <w:t>“</w:t>
      </w:r>
      <w:r>
        <w:rPr>
          <w:rFonts w:eastAsia="Times New Roman"/>
          <w:u w:val="single"/>
        </w:rPr>
        <w:t xml:space="preserve">                </w:t>
      </w:r>
      <w:r>
        <w:t>，</w:t>
      </w:r>
      <w:r>
        <w:rPr>
          <w:rFonts w:eastAsia="Times New Roman"/>
          <w:u w:val="single"/>
        </w:rPr>
        <w:t xml:space="preserve">                </w:t>
      </w:r>
      <w:r>
        <w:t>”</w:t>
      </w:r>
      <w:r>
        <w:t>，以一种和蔼宽厚的态度打消学生的顾虑，为他们营造了一个平等、轻松的交谈环境。孔子做出假设来引导学生述志的句子是</w:t>
      </w:r>
      <w:r>
        <w:t>“</w:t>
      </w:r>
      <w:r>
        <w:rPr>
          <w:rFonts w:eastAsia="Times New Roman"/>
          <w:u w:val="single"/>
        </w:rPr>
        <w:t xml:space="preserve">                </w:t>
      </w:r>
      <w:r>
        <w:t>，</w:t>
      </w:r>
      <w:r>
        <w:rPr>
          <w:rFonts w:eastAsia="Times New Roman"/>
          <w:u w:val="single"/>
        </w:rPr>
        <w:t xml:space="preserve">                </w:t>
      </w:r>
      <w:r>
        <w:t>？</w:t>
      </w:r>
      <w:r>
        <w:t>”</w:t>
      </w:r>
      <w:r>
        <w:t>用</w:t>
      </w:r>
      <w:r>
        <w:t>“</w:t>
      </w:r>
      <w:r>
        <w:rPr>
          <w:rFonts w:eastAsia="Times New Roman"/>
          <w:u w:val="single"/>
        </w:rPr>
        <w:t xml:space="preserve">                </w:t>
      </w:r>
      <w:r>
        <w:t>？</w:t>
      </w:r>
      <w:r>
        <w:t>”</w:t>
      </w:r>
      <w:r>
        <w:t>句，鼓励曾晳说出自己的志向。</w:t>
      </w:r>
    </w:p>
    <w:p w:rsidR="00002E68" w14:paraId="4C334BF3" w14:textId="77777777">
      <w:pPr>
        <w:shd w:val="clear" w:color="auto" w:fill="FFFFFF"/>
        <w:spacing w:line="360" w:lineRule="auto"/>
        <w:jc w:val="left"/>
        <w:textAlignment w:val="center"/>
      </w:pPr>
      <w:r>
        <w:t>（</w:t>
      </w:r>
      <w:r>
        <w:t>2</w:t>
      </w:r>
      <w:r>
        <w:t>）从</w:t>
      </w:r>
      <w:r>
        <w:t>“</w:t>
      </w:r>
      <w:r>
        <w:rPr>
          <w:rFonts w:eastAsia="Times New Roman"/>
          <w:u w:val="single"/>
        </w:rPr>
        <w:t xml:space="preserve">                </w:t>
      </w:r>
      <w:r>
        <w:t>”</w:t>
      </w:r>
      <w:r>
        <w:t>一句可以看出子路的性格轻率、急躁。子路希望用自己的理念将一个</w:t>
      </w:r>
      <w:r>
        <w:t>“</w:t>
      </w:r>
      <w:r>
        <w:rPr>
          <w:rFonts w:eastAsia="Times New Roman"/>
          <w:u w:val="single"/>
        </w:rPr>
        <w:t xml:space="preserve">                </w:t>
      </w:r>
      <w:r>
        <w:t>，</w:t>
      </w:r>
      <w:r>
        <w:rPr>
          <w:rFonts w:eastAsia="Times New Roman"/>
          <w:u w:val="single"/>
        </w:rPr>
        <w:t xml:space="preserve">                </w:t>
      </w:r>
      <w:r>
        <w:t>”</w:t>
      </w:r>
      <w:r>
        <w:t>的内忧外患的国家治理得强盛、知礼。</w:t>
      </w:r>
    </w:p>
    <w:p w:rsidR="00002E68" w14:paraId="66F59266" w14:textId="77777777">
      <w:pPr>
        <w:shd w:val="clear" w:color="auto" w:fill="FFFFFF"/>
        <w:spacing w:line="360" w:lineRule="auto"/>
        <w:jc w:val="left"/>
        <w:textAlignment w:val="center"/>
      </w:pPr>
      <w:r>
        <w:t>（</w:t>
      </w:r>
      <w:r>
        <w:t>3</w:t>
      </w:r>
      <w:r>
        <w:t>）《论语</w:t>
      </w:r>
      <w:r>
        <w:t>·</w:t>
      </w:r>
      <w:r>
        <w:t>先进》中写到孔子的四个弟子</w:t>
      </w:r>
      <w:r>
        <w:t>侍</w:t>
      </w:r>
      <w:r>
        <w:t>坐时各言其志，子路的志向是，用三年时间治理一个饱经忧患的千乘之国，达到</w:t>
      </w:r>
      <w:r>
        <w:t>“</w:t>
      </w:r>
      <w:r>
        <w:rPr>
          <w:rFonts w:eastAsia="Times New Roman"/>
          <w:u w:val="single"/>
        </w:rPr>
        <w:t xml:space="preserve">                </w:t>
      </w:r>
      <w:r>
        <w:t>，</w:t>
      </w:r>
      <w:r>
        <w:rPr>
          <w:rFonts w:eastAsia="Times New Roman"/>
          <w:u w:val="single"/>
        </w:rPr>
        <w:t xml:space="preserve">                </w:t>
      </w:r>
      <w:r>
        <w:t>”</w:t>
      </w:r>
      <w:r>
        <w:t>。</w:t>
      </w:r>
    </w:p>
    <w:p w:rsidR="00002E68" w14:paraId="75FE4D2F" w14:textId="77777777">
      <w:pPr>
        <w:shd w:val="clear" w:color="auto" w:fill="FFFFFF"/>
        <w:spacing w:line="360" w:lineRule="auto"/>
        <w:jc w:val="left"/>
        <w:textAlignment w:val="center"/>
      </w:pPr>
      <w:r>
        <w:t>（</w:t>
      </w:r>
      <w:r>
        <w:t>4</w:t>
      </w:r>
      <w:r>
        <w:t>）《齐桓晋文之事》中孟子认为统治者要想使</w:t>
      </w:r>
      <w:r>
        <w:t>“</w:t>
      </w:r>
      <w:r>
        <w:t>民之从之也轻</w:t>
      </w:r>
      <w:r>
        <w:t>”</w:t>
      </w:r>
      <w:r>
        <w:t>，首先应</w:t>
      </w:r>
      <w:r>
        <w:t>做到制民之</w:t>
      </w:r>
      <w:r>
        <w:t>产</w:t>
      </w:r>
      <w:r>
        <w:t>“</w:t>
      </w:r>
      <w:r>
        <w:rPr>
          <w:rFonts w:eastAsia="Times New Roman"/>
          <w:u w:val="single"/>
        </w:rPr>
        <w:t xml:space="preserve">                </w:t>
      </w:r>
      <w:r>
        <w:t>，</w:t>
      </w:r>
      <w:r>
        <w:rPr>
          <w:rFonts w:eastAsia="Times New Roman"/>
          <w:u w:val="single"/>
        </w:rPr>
        <w:t xml:space="preserve">                </w:t>
      </w:r>
      <w:r>
        <w:t>；</w:t>
      </w:r>
      <w:r>
        <w:rPr>
          <w:rFonts w:eastAsia="Times New Roman"/>
          <w:u w:val="single"/>
        </w:rPr>
        <w:t xml:space="preserve">                </w:t>
      </w:r>
      <w:r>
        <w:t>，</w:t>
      </w:r>
      <w:r>
        <w:rPr>
          <w:rFonts w:eastAsia="Times New Roman"/>
          <w:u w:val="single"/>
        </w:rPr>
        <w:t xml:space="preserve">                </w:t>
      </w:r>
      <w:r>
        <w:t>”</w:t>
      </w:r>
      <w:r>
        <w:t>。</w:t>
      </w:r>
    </w:p>
    <w:p w:rsidR="00002E68" w14:paraId="37E40720" w14:textId="77777777">
      <w:pPr>
        <w:shd w:val="clear" w:color="auto" w:fill="FFFFFF"/>
        <w:spacing w:line="360" w:lineRule="auto"/>
        <w:jc w:val="left"/>
        <w:textAlignment w:val="center"/>
      </w:pPr>
      <w:r>
        <w:t>（</w:t>
      </w:r>
      <w:r>
        <w:t>5</w:t>
      </w:r>
      <w:r>
        <w:t>）《齐桓晋文之事》中，体现孟子</w:t>
      </w:r>
      <w:r>
        <w:t>“</w:t>
      </w:r>
      <w:r>
        <w:t>保民而王</w:t>
      </w:r>
      <w:r>
        <w:t>”</w:t>
      </w:r>
      <w:r>
        <w:t>的思想的句子是</w:t>
      </w:r>
      <w:r>
        <w:t>“</w:t>
      </w:r>
      <w:r>
        <w:rPr>
          <w:rFonts w:eastAsia="Times New Roman"/>
          <w:u w:val="single"/>
        </w:rPr>
        <w:t xml:space="preserve">                </w:t>
      </w:r>
      <w:r>
        <w:t>，</w:t>
      </w:r>
      <w:r>
        <w:rPr>
          <w:rFonts w:eastAsia="Times New Roman"/>
          <w:u w:val="single"/>
        </w:rPr>
        <w:t xml:space="preserve">                </w:t>
      </w:r>
      <w:r>
        <w:t>，然而</w:t>
      </w:r>
      <w:r>
        <w:t>不</w:t>
      </w:r>
      <w:r>
        <w:t>王者，未之有也</w:t>
      </w:r>
      <w:r>
        <w:t>”</w:t>
      </w:r>
      <w:r>
        <w:t>。</w:t>
      </w:r>
    </w:p>
    <w:p w:rsidR="00002E68" w14:paraId="41F224A0" w14:textId="77777777">
      <w:pPr>
        <w:shd w:val="clear" w:color="auto" w:fill="FFFFFF"/>
        <w:spacing w:line="360" w:lineRule="auto"/>
        <w:jc w:val="left"/>
        <w:textAlignment w:val="center"/>
      </w:pPr>
      <w:r>
        <w:t>3</w:t>
      </w:r>
      <w:r>
        <w:t>．补写出下列句子中的空缺部分。</w:t>
      </w:r>
    </w:p>
    <w:p w:rsidR="00002E68" w14:paraId="0173EB57" w14:textId="77777777">
      <w:pPr>
        <w:shd w:val="clear" w:color="auto" w:fill="FFFFFF"/>
        <w:spacing w:line="360" w:lineRule="auto"/>
        <w:jc w:val="left"/>
        <w:textAlignment w:val="center"/>
      </w:pPr>
      <w:r>
        <w:t>（</w:t>
      </w:r>
      <w:r>
        <w:t>1</w:t>
      </w:r>
      <w:r>
        <w:t>）在《谏太宗十思疏》中，魏征用</w:t>
      </w:r>
      <w:r>
        <w:t>“</w:t>
      </w:r>
      <w:r>
        <w:rPr>
          <w:rFonts w:eastAsia="Times New Roman"/>
          <w:u w:val="single"/>
        </w:rPr>
        <w:t xml:space="preserve">            </w:t>
      </w:r>
      <w:r>
        <w:t>，</w:t>
      </w:r>
      <w:r>
        <w:rPr>
          <w:rFonts w:eastAsia="Times New Roman"/>
          <w:u w:val="single"/>
        </w:rPr>
        <w:t xml:space="preserve">            </w:t>
      </w:r>
      <w:r>
        <w:t>”</w:t>
      </w:r>
      <w:r>
        <w:t>，表明对人的态度不同，其结果反差强烈，这说明应当诚心待人，充分尊重别人。</w:t>
      </w:r>
    </w:p>
    <w:p w:rsidR="00002E68" w14:paraId="57181A95" w14:textId="77777777">
      <w:pPr>
        <w:shd w:val="clear" w:color="auto" w:fill="FFFFFF"/>
        <w:spacing w:line="360" w:lineRule="auto"/>
        <w:jc w:val="left"/>
        <w:textAlignment w:val="center"/>
      </w:pPr>
      <w:r>
        <w:t>（</w:t>
      </w:r>
      <w:r>
        <w:t>2</w:t>
      </w:r>
      <w:r>
        <w:t>）在《答司马谏议书》中，</w:t>
      </w:r>
      <w:r>
        <w:t>“</w:t>
      </w:r>
      <w:r>
        <w:rPr>
          <w:rFonts w:eastAsia="Times New Roman"/>
          <w:u w:val="single"/>
        </w:rPr>
        <w:t xml:space="preserve">            </w:t>
      </w:r>
      <w:r>
        <w:t>，</w:t>
      </w:r>
      <w:r>
        <w:rPr>
          <w:rFonts w:eastAsia="Times New Roman"/>
          <w:u w:val="single"/>
        </w:rPr>
        <w:t xml:space="preserve">            </w:t>
      </w:r>
      <w:r>
        <w:t>”</w:t>
      </w:r>
      <w:r>
        <w:t>是王安石的行事准则，也是历史上一切改革家坚毅精神的概括。</w:t>
      </w:r>
    </w:p>
    <w:p w:rsidR="00002E68" w14:paraId="52C0A5E3" w14:textId="77777777">
      <w:pPr>
        <w:shd w:val="clear" w:color="auto" w:fill="FFFFFF"/>
        <w:spacing w:line="360" w:lineRule="auto"/>
        <w:jc w:val="left"/>
        <w:textAlignment w:val="center"/>
      </w:pPr>
      <w:r>
        <w:t>（</w:t>
      </w:r>
      <w:r>
        <w:t>3</w:t>
      </w:r>
      <w:r>
        <w:t>）《子路、曾皙、冉有、公西华侍坐》中，面对孔子问志，曾晳用</w:t>
      </w:r>
      <w:r>
        <w:t>“</w:t>
      </w:r>
      <w:r>
        <w:rPr>
          <w:rFonts w:eastAsia="Times New Roman"/>
          <w:u w:val="single"/>
        </w:rPr>
        <w:t xml:space="preserve">            </w:t>
      </w:r>
      <w:r>
        <w:t>，</w:t>
      </w:r>
      <w:r>
        <w:rPr>
          <w:rFonts w:eastAsia="Times New Roman"/>
          <w:u w:val="single"/>
        </w:rPr>
        <w:t xml:space="preserve">            </w:t>
      </w:r>
      <w:r>
        <w:t>”</w:t>
      </w:r>
      <w:r>
        <w:t>两句描绘了暮春时节人们在沂水边快乐游玩的情景，表达了对和谐美好生活的向往。</w:t>
      </w:r>
    </w:p>
    <w:p w:rsidR="00002E68" w14:paraId="43A8E003" w14:textId="77777777">
      <w:pPr>
        <w:jc w:val="center"/>
        <w:textAlignment w:val="center"/>
        <w:rPr>
          <w:rFonts w:ascii="黑体" w:eastAsia="黑体" w:hAnsi="黑体" w:cs="黑体"/>
          <w:b/>
          <w:sz w:val="30"/>
        </w:rPr>
      </w:pPr>
    </w:p>
    <w:p w:rsidR="00002E68" w14:paraId="40A6B82B" w14:textId="77777777">
      <w:pPr>
        <w:jc w:val="left"/>
        <w:textAlignment w:val="center"/>
        <w:rPr>
          <w:rFonts w:ascii="宋体" w:hAnsi="宋体" w:cs="宋体"/>
          <w:b/>
        </w:rPr>
      </w:pPr>
      <w:r>
        <w:rPr>
          <w:rFonts w:ascii="宋体" w:hAnsi="宋体" w:cs="宋体"/>
          <w:b/>
        </w:rPr>
        <w:t>三、混合默写</w:t>
      </w:r>
    </w:p>
    <w:p w:rsidR="00002E68" w14:paraId="56F424BC" w14:textId="77777777">
      <w:pPr>
        <w:shd w:val="clear" w:color="auto" w:fill="FFFFFF"/>
        <w:spacing w:line="360" w:lineRule="auto"/>
        <w:jc w:val="left"/>
        <w:textAlignment w:val="center"/>
      </w:pPr>
      <w:r>
        <w:t>4</w:t>
      </w:r>
      <w:r>
        <w:t>．名句默写。</w:t>
      </w:r>
    </w:p>
    <w:p w:rsidR="00002E68" w14:paraId="6F321557" w14:textId="77777777">
      <w:pPr>
        <w:shd w:val="clear" w:color="auto" w:fill="FFFFFF"/>
        <w:spacing w:line="360" w:lineRule="auto"/>
        <w:jc w:val="left"/>
        <w:textAlignment w:val="center"/>
      </w:pPr>
      <w:r>
        <w:t>（</w:t>
      </w:r>
      <w:r>
        <w:t>1</w:t>
      </w:r>
      <w:r>
        <w:t>）</w:t>
      </w:r>
      <w:r>
        <w:rPr>
          <w:rFonts w:eastAsia="Times New Roman"/>
          <w:u w:val="single"/>
        </w:rPr>
        <w:t xml:space="preserve">             </w:t>
      </w:r>
      <w:r>
        <w:t>，</w:t>
      </w:r>
      <w:r>
        <w:t>铿</w:t>
      </w:r>
      <w:r>
        <w:t>尔，</w:t>
      </w:r>
      <w:r>
        <w:rPr>
          <w:rFonts w:eastAsia="Times New Roman"/>
          <w:u w:val="single"/>
        </w:rPr>
        <w:t xml:space="preserve">             </w:t>
      </w:r>
      <w:r>
        <w:t>，对曰：</w:t>
      </w:r>
      <w:r>
        <w:t>“</w:t>
      </w:r>
      <w:r>
        <w:rPr>
          <w:rFonts w:eastAsia="Times New Roman"/>
          <w:u w:val="single"/>
        </w:rPr>
        <w:t xml:space="preserve">             </w:t>
      </w:r>
      <w:r>
        <w:t>。</w:t>
      </w:r>
      <w:r>
        <w:t>”</w:t>
      </w:r>
    </w:p>
    <w:p w:rsidR="00002E68" w14:paraId="6F698AA9" w14:textId="77777777">
      <w:pPr>
        <w:shd w:val="clear" w:color="auto" w:fill="FFFFFF"/>
        <w:spacing w:line="360" w:lineRule="auto"/>
        <w:jc w:val="left"/>
        <w:textAlignment w:val="center"/>
      </w:pPr>
      <w:r>
        <w:t>（</w:t>
      </w:r>
      <w:r>
        <w:t>2</w:t>
      </w:r>
      <w:r>
        <w:t>）曾皙曰：</w:t>
      </w:r>
      <w:r>
        <w:t>“</w:t>
      </w:r>
      <w:r>
        <w:t>夫三子者之言何如？</w:t>
      </w:r>
      <w:r>
        <w:t>”</w:t>
      </w:r>
      <w:r>
        <w:t>子曰：</w:t>
      </w:r>
      <w:r>
        <w:t>“</w:t>
      </w:r>
      <w:r>
        <w:rPr>
          <w:rFonts w:eastAsia="Times New Roman"/>
          <w:u w:val="single"/>
        </w:rPr>
        <w:t xml:space="preserve">             </w:t>
      </w:r>
      <w:r>
        <w:t>。</w:t>
      </w:r>
      <w:r>
        <w:t>”</w:t>
      </w:r>
    </w:p>
    <w:p w:rsidR="00002E68" w14:paraId="3EF97081" w14:textId="77777777">
      <w:pPr>
        <w:shd w:val="clear" w:color="auto" w:fill="FFFFFF"/>
        <w:spacing w:line="360" w:lineRule="auto"/>
        <w:jc w:val="left"/>
        <w:textAlignment w:val="center"/>
      </w:pPr>
      <w:r>
        <w:t>（</w:t>
      </w:r>
      <w:r>
        <w:t>3</w:t>
      </w:r>
      <w:r>
        <w:t>）《子路、曾皙、冉有、公西华侍坐》中，从呼应冉有的</w:t>
      </w:r>
      <w:r>
        <w:t>“</w:t>
      </w:r>
      <w:r>
        <w:rPr>
          <w:rFonts w:eastAsia="Times New Roman"/>
          <w:u w:val="single"/>
        </w:rPr>
        <w:t xml:space="preserve">             </w:t>
      </w:r>
      <w:r>
        <w:t>，</w:t>
      </w:r>
      <w:r>
        <w:rPr>
          <w:rFonts w:eastAsia="Times New Roman"/>
          <w:u w:val="single"/>
        </w:rPr>
        <w:t xml:space="preserve">             </w:t>
      </w:r>
      <w:r>
        <w:t>”</w:t>
      </w:r>
      <w:r>
        <w:t>两句话可以看出公西华更为谦虚。</w:t>
      </w:r>
    </w:p>
    <w:p w:rsidR="00002E68" w14:paraId="025DC921" w14:textId="77777777">
      <w:pPr>
        <w:shd w:val="clear" w:color="auto" w:fill="FFFFFF"/>
        <w:spacing w:line="360" w:lineRule="auto"/>
        <w:jc w:val="left"/>
        <w:textAlignment w:val="center"/>
      </w:pPr>
      <w:r>
        <w:t>（</w:t>
      </w:r>
      <w:r>
        <w:t>4</w:t>
      </w:r>
      <w:r>
        <w:t>）《子路、曾皙、冉有、公西华侍坐》中，孔子认为公西华低估了自己，他完全可以担任更重要的工作的能力的句子是：</w:t>
      </w:r>
      <w:r>
        <w:t>“</w:t>
      </w:r>
      <w:r>
        <w:rPr>
          <w:rFonts w:eastAsia="Times New Roman"/>
          <w:u w:val="single"/>
        </w:rPr>
        <w:t xml:space="preserve">             </w:t>
      </w:r>
      <w:r>
        <w:t>，</w:t>
      </w:r>
      <w:r>
        <w:rPr>
          <w:rFonts w:eastAsia="Times New Roman"/>
          <w:u w:val="single"/>
        </w:rPr>
        <w:t xml:space="preserve">             </w:t>
      </w:r>
      <w:r>
        <w:t>。</w:t>
      </w:r>
      <w:r>
        <w:t>”</w:t>
      </w:r>
    </w:p>
    <w:p w:rsidR="00002E68" w14:paraId="62F9964E" w14:textId="77777777">
      <w:pPr>
        <w:shd w:val="clear" w:color="auto" w:fill="FFFFFF"/>
        <w:spacing w:line="360" w:lineRule="auto"/>
        <w:jc w:val="left"/>
        <w:textAlignment w:val="center"/>
      </w:pPr>
      <w:r>
        <w:t>5</w:t>
      </w:r>
      <w:r>
        <w:t>．按要求填空。</w:t>
      </w:r>
    </w:p>
    <w:p w:rsidR="00002E68" w14:paraId="1C082BB2" w14:textId="77777777">
      <w:pPr>
        <w:shd w:val="clear" w:color="auto" w:fill="FFFFFF"/>
        <w:spacing w:line="360" w:lineRule="auto"/>
        <w:jc w:val="left"/>
        <w:textAlignment w:val="center"/>
      </w:pPr>
      <w:r>
        <w:t>（</w:t>
      </w:r>
      <w:r>
        <w:t>1</w:t>
      </w:r>
      <w:r>
        <w:t>）浴乎</w:t>
      </w:r>
      <w:r>
        <w:t>沂</w:t>
      </w:r>
      <w:r>
        <w:t>，</w:t>
      </w:r>
      <w:r>
        <w:rPr>
          <w:rFonts w:eastAsia="Times New Roman"/>
          <w:u w:val="single"/>
        </w:rPr>
        <w:t xml:space="preserve">              </w:t>
      </w:r>
      <w:r>
        <w:t>，咏而归。（《子路、曾皙、冉有、公西华侍坐》）</w:t>
      </w:r>
    </w:p>
    <w:p w:rsidR="00002E68" w14:paraId="008111BA" w14:textId="77777777">
      <w:pPr>
        <w:shd w:val="clear" w:color="auto" w:fill="FFFFFF"/>
        <w:spacing w:line="360" w:lineRule="auto"/>
        <w:jc w:val="left"/>
        <w:textAlignment w:val="center"/>
      </w:pPr>
      <w:r>
        <w:t>（</w:t>
      </w:r>
      <w:r>
        <w:t>2</w:t>
      </w:r>
      <w:r>
        <w:t>）在《子路、曾晳、冉有、公西华侍坐》中，孔子为打消弟子在谈论个人志向时的疑虑，说：</w:t>
      </w:r>
      <w:r>
        <w:t>“</w:t>
      </w:r>
      <w:r>
        <w:rPr>
          <w:rFonts w:eastAsia="Times New Roman"/>
          <w:u w:val="single"/>
        </w:rPr>
        <w:t xml:space="preserve">              </w:t>
      </w:r>
      <w:r>
        <w:t>，</w:t>
      </w:r>
      <w:r>
        <w:rPr>
          <w:rFonts w:eastAsia="Times New Roman"/>
          <w:u w:val="single"/>
        </w:rPr>
        <w:t xml:space="preserve">              </w:t>
      </w:r>
      <w:r>
        <w:t>”</w:t>
      </w:r>
      <w:r>
        <w:t>。</w:t>
      </w:r>
    </w:p>
    <w:p w:rsidR="00002E68" w14:paraId="7291B9AD" w14:textId="77777777">
      <w:pPr>
        <w:shd w:val="clear" w:color="auto" w:fill="FFFFFF"/>
        <w:spacing w:line="360" w:lineRule="auto"/>
        <w:jc w:val="left"/>
        <w:textAlignment w:val="center"/>
      </w:pPr>
      <w:r>
        <w:t>（</w:t>
      </w:r>
      <w:r>
        <w:t>3</w:t>
      </w:r>
      <w:r>
        <w:t>）《子路、曾晳、冉有、公西华侍坐》中，曾皙的理想社会是在</w:t>
      </w:r>
      <w:r>
        <w:t>“</w:t>
      </w:r>
      <w:r>
        <w:rPr>
          <w:rFonts w:eastAsia="Times New Roman"/>
          <w:u w:val="single"/>
        </w:rPr>
        <w:t xml:space="preserve">              </w:t>
      </w:r>
      <w:r>
        <w:t>，</w:t>
      </w:r>
      <w:r>
        <w:rPr>
          <w:rFonts w:eastAsia="Times New Roman"/>
          <w:u w:val="single"/>
        </w:rPr>
        <w:t xml:space="preserve">              </w:t>
      </w:r>
      <w:r>
        <w:t>”</w:t>
      </w:r>
      <w:r>
        <w:t>情况下，成年人带几个孩子自由自在的生活在和谐的社会里。</w:t>
      </w:r>
    </w:p>
    <w:p w:rsidR="00002E68" w14:paraId="5B8D0906" w14:textId="77777777">
      <w:pPr>
        <w:jc w:val="center"/>
        <w:textAlignment w:val="center"/>
        <w:rPr>
          <w:rFonts w:ascii="黑体" w:eastAsia="黑体" w:hAnsi="黑体" w:cs="黑体"/>
          <w:b/>
          <w:sz w:val="30"/>
        </w:rPr>
      </w:pPr>
    </w:p>
    <w:p w:rsidR="00002E68" w14:paraId="4CA01534" w14:textId="77777777">
      <w:pPr>
        <w:jc w:val="left"/>
        <w:textAlignment w:val="center"/>
        <w:rPr>
          <w:rFonts w:ascii="宋体" w:hAnsi="宋体" w:cs="宋体"/>
          <w:b/>
        </w:rPr>
      </w:pPr>
      <w:r>
        <w:rPr>
          <w:rFonts w:ascii="宋体" w:hAnsi="宋体" w:cs="宋体"/>
          <w:b/>
        </w:rPr>
        <w:t>四、名著阅读</w:t>
      </w:r>
    </w:p>
    <w:p w:rsidR="00002E68" w14:paraId="345A468E" w14:textId="77777777">
      <w:pPr>
        <w:shd w:val="clear" w:color="auto" w:fill="FFFFFF"/>
        <w:spacing w:line="360" w:lineRule="auto"/>
        <w:jc w:val="left"/>
        <w:textAlignment w:val="center"/>
      </w:pPr>
      <w:r>
        <w:t>阅读下面的材料，完成下面小题。</w:t>
      </w:r>
    </w:p>
    <w:p w:rsidR="00002E68" w14:paraId="06518730" w14:textId="77777777">
      <w:pPr>
        <w:shd w:val="clear" w:color="auto" w:fill="FFFFFF"/>
        <w:spacing w:line="360" w:lineRule="auto"/>
        <w:ind w:firstLine="420"/>
        <w:jc w:val="left"/>
        <w:textAlignment w:val="center"/>
      </w:pPr>
      <w:r>
        <w:rPr>
          <w:rFonts w:ascii="楷体" w:eastAsia="楷体" w:hAnsi="楷体" w:cs="楷体"/>
        </w:rPr>
        <w:t>子曰：</w:t>
      </w:r>
      <w:r>
        <w:t>“</w:t>
      </w:r>
      <w:r>
        <w:rPr>
          <w:rFonts w:ascii="楷体" w:eastAsia="楷体" w:hAnsi="楷体" w:cs="楷体"/>
        </w:rPr>
        <w:t>视其所以，观其所由，察其所安，人焉廋哉？人焉廋哉？</w:t>
      </w:r>
    </w:p>
    <w:p w:rsidR="00002E68" w14:paraId="00BBE880" w14:textId="77777777">
      <w:pPr>
        <w:shd w:val="clear" w:color="auto" w:fill="FFFFFF"/>
        <w:spacing w:line="360" w:lineRule="auto"/>
        <w:ind w:firstLine="420"/>
        <w:jc w:val="right"/>
        <w:textAlignment w:val="center"/>
      </w:pPr>
      <w:r>
        <w:rPr>
          <w:rFonts w:ascii="楷体" w:eastAsia="楷体" w:hAnsi="楷体" w:cs="楷体"/>
        </w:rPr>
        <w:t>（《论语·为政》）</w:t>
      </w:r>
    </w:p>
    <w:p w:rsidR="00002E68" w14:paraId="43D3227C" w14:textId="77777777">
      <w:pPr>
        <w:shd w:val="clear" w:color="auto" w:fill="FFFFFF"/>
        <w:spacing w:line="360" w:lineRule="auto"/>
        <w:ind w:firstLine="420"/>
        <w:jc w:val="left"/>
        <w:textAlignment w:val="center"/>
      </w:pPr>
      <w:r>
        <w:rPr>
          <w:rFonts w:ascii="楷体" w:eastAsia="楷体" w:hAnsi="楷体" w:cs="楷体"/>
        </w:rPr>
        <w:t>宰予昼寝</w:t>
      </w:r>
      <w:r>
        <w:rPr>
          <w:rFonts w:ascii="楷体" w:eastAsia="楷体" w:hAnsi="楷体" w:cs="楷体"/>
        </w:rPr>
        <w:t>，子曰：</w:t>
      </w:r>
      <w:r>
        <w:t>“</w:t>
      </w:r>
      <w:r>
        <w:rPr>
          <w:rFonts w:ascii="楷体" w:eastAsia="楷体" w:hAnsi="楷体" w:cs="楷体"/>
        </w:rPr>
        <w:t>朽木不可雕也，粪土之墙不可杇</w:t>
      </w:r>
      <w:r>
        <w:rPr>
          <w:rFonts w:ascii="楷体" w:eastAsia="楷体" w:hAnsi="楷体" w:cs="楷体"/>
          <w:vertAlign w:val="superscript"/>
        </w:rPr>
        <w:t>①</w:t>
      </w:r>
      <w:r>
        <w:rPr>
          <w:rFonts w:ascii="楷体" w:eastAsia="楷体" w:hAnsi="楷体" w:cs="楷体"/>
        </w:rPr>
        <w:t>也；于予与何</w:t>
      </w:r>
      <w:r>
        <w:rPr>
          <w:rFonts w:ascii="楷体" w:eastAsia="楷体" w:hAnsi="楷体" w:cs="楷体"/>
        </w:rPr>
        <w:t>诛</w:t>
      </w:r>
      <w:r>
        <w:rPr>
          <w:rFonts w:ascii="楷体" w:eastAsia="楷体" w:hAnsi="楷体" w:cs="楷体"/>
          <w:vertAlign w:val="superscript"/>
        </w:rPr>
        <w:t>②</w:t>
      </w:r>
      <w:r>
        <w:rPr>
          <w:rFonts w:ascii="楷体" w:eastAsia="楷体" w:hAnsi="楷体" w:cs="楷体"/>
        </w:rPr>
        <w:t>？</w:t>
      </w:r>
      <w:r>
        <w:t>”</w:t>
      </w:r>
      <w:r>
        <w:rPr>
          <w:rFonts w:ascii="楷体" w:eastAsia="楷体" w:hAnsi="楷体" w:cs="楷体"/>
        </w:rPr>
        <w:t>子曰：</w:t>
      </w:r>
      <w:r>
        <w:t>“</w:t>
      </w:r>
      <w:r>
        <w:rPr>
          <w:rFonts w:ascii="楷体" w:eastAsia="楷体" w:hAnsi="楷体" w:cs="楷体"/>
        </w:rPr>
        <w:t>始吾于人也，听其言而信其行；今吾于人也，听其言而观其行。于予与改是。</w:t>
      </w:r>
      <w:r>
        <w:t>”</w:t>
      </w:r>
    </w:p>
    <w:p w:rsidR="00002E68" w14:paraId="15DEBA6E" w14:textId="77777777">
      <w:pPr>
        <w:shd w:val="clear" w:color="auto" w:fill="FFFFFF"/>
        <w:spacing w:line="360" w:lineRule="auto"/>
        <w:ind w:firstLine="420"/>
        <w:jc w:val="right"/>
        <w:textAlignment w:val="center"/>
      </w:pPr>
      <w:r>
        <w:rPr>
          <w:rFonts w:ascii="楷体" w:eastAsia="楷体" w:hAnsi="楷体" w:cs="楷体"/>
        </w:rPr>
        <w:t>（《论语·公冶长》）</w:t>
      </w:r>
    </w:p>
    <w:p w:rsidR="00002E68" w14:paraId="1CA2C290" w14:textId="77777777">
      <w:pPr>
        <w:shd w:val="clear" w:color="auto" w:fill="FFFFFF"/>
        <w:spacing w:line="360" w:lineRule="auto"/>
        <w:jc w:val="left"/>
        <w:textAlignment w:val="center"/>
      </w:pPr>
      <w:r>
        <w:t>【注】</w:t>
      </w:r>
      <w:r>
        <w:t>①</w:t>
      </w:r>
      <w:r>
        <w:t>杇：粉刷。</w:t>
      </w:r>
      <w:r>
        <w:t>②</w:t>
      </w:r>
      <w:r>
        <w:t>诛</w:t>
      </w:r>
      <w:r>
        <w:t>：深责。</w:t>
      </w:r>
    </w:p>
    <w:p w:rsidR="00002E68" w14:paraId="2B0ED56C" w14:textId="77777777">
      <w:pPr>
        <w:shd w:val="clear" w:color="auto" w:fill="FFFFFF"/>
        <w:spacing w:line="360" w:lineRule="auto"/>
        <w:jc w:val="left"/>
        <w:textAlignment w:val="center"/>
      </w:pPr>
      <w:r>
        <w:t>6</w:t>
      </w:r>
      <w:r>
        <w:t>．</w:t>
      </w:r>
      <w:r>
        <w:t>“</w:t>
      </w:r>
      <w:r>
        <w:t>观其所由</w:t>
      </w:r>
      <w:r>
        <w:t>”</w:t>
      </w:r>
      <w:r>
        <w:t>中</w:t>
      </w:r>
      <w:r>
        <w:t>“</w:t>
      </w:r>
      <w:r>
        <w:t>由</w:t>
      </w:r>
      <w:r>
        <w:t>”</w:t>
      </w:r>
      <w:r>
        <w:t>的意思是</w:t>
      </w:r>
      <w:r>
        <w:rPr>
          <w:rFonts w:eastAsia="Times New Roman"/>
          <w:u w:val="single"/>
        </w:rPr>
        <w:t xml:space="preserve">        </w:t>
      </w:r>
      <w:r>
        <w:t>，</w:t>
      </w:r>
      <w:r>
        <w:t>“</w:t>
      </w:r>
      <w:r>
        <w:t>廋</w:t>
      </w:r>
      <w:r>
        <w:t>”</w:t>
      </w:r>
      <w:r>
        <w:t>的意思是</w:t>
      </w:r>
      <w:r>
        <w:rPr>
          <w:rFonts w:eastAsia="Times New Roman"/>
          <w:u w:val="single"/>
        </w:rPr>
        <w:t xml:space="preserve">        </w:t>
      </w:r>
      <w:r>
        <w:t>。</w:t>
      </w:r>
    </w:p>
    <w:p w:rsidR="00002E68" w14:paraId="731E522B" w14:textId="77777777">
      <w:pPr>
        <w:shd w:val="clear" w:color="auto" w:fill="FFFFFF"/>
        <w:spacing w:line="360" w:lineRule="auto"/>
        <w:jc w:val="left"/>
        <w:textAlignment w:val="center"/>
      </w:pPr>
      <w:r>
        <w:t>7</w:t>
      </w:r>
      <w:r>
        <w:t>．请分条概括上面材料中孔子察人的方法，选择其中一条联系现实谈谈你获得的启示。</w:t>
      </w:r>
    </w:p>
    <w:p w:rsidR="00002E68" w14:paraId="6D4335D4" w14:textId="77777777">
      <w:pPr>
        <w:shd w:val="clear" w:color="auto" w:fill="FFFFFF"/>
        <w:spacing w:line="360" w:lineRule="auto"/>
        <w:jc w:val="left"/>
        <w:textAlignment w:val="center"/>
      </w:pPr>
    </w:p>
    <w:p w:rsidR="00002E68" w14:paraId="4674E9BF" w14:textId="77777777">
      <w:pPr>
        <w:jc w:val="center"/>
        <w:textAlignment w:val="center"/>
        <w:rPr>
          <w:rFonts w:ascii="黑体" w:eastAsia="黑体" w:hAnsi="黑体" w:cs="黑体"/>
          <w:b/>
          <w:sz w:val="30"/>
        </w:rPr>
      </w:pPr>
    </w:p>
    <w:p w:rsidR="00002E68" w14:paraId="0E38153D" w14:textId="77777777">
      <w:pPr>
        <w:jc w:val="left"/>
        <w:textAlignment w:val="center"/>
        <w:rPr>
          <w:rFonts w:ascii="宋体" w:hAnsi="宋体" w:cs="宋体"/>
          <w:b/>
        </w:rPr>
      </w:pPr>
      <w:r>
        <w:rPr>
          <w:rFonts w:ascii="宋体" w:hAnsi="宋体" w:cs="宋体"/>
          <w:b/>
        </w:rPr>
        <w:t>五、文言文阅读</w:t>
      </w:r>
    </w:p>
    <w:p w:rsidR="00002E68" w14:paraId="18937844" w14:textId="77777777">
      <w:pPr>
        <w:shd w:val="clear" w:color="auto" w:fill="FFFFFF"/>
        <w:spacing w:line="360" w:lineRule="auto"/>
        <w:jc w:val="left"/>
        <w:textAlignment w:val="center"/>
      </w:pPr>
      <w:r>
        <w:t>阅读下面的文言文，完成下面小题。</w:t>
      </w:r>
    </w:p>
    <w:p w:rsidR="00002E68" w14:paraId="6C797788" w14:textId="77777777">
      <w:pPr>
        <w:shd w:val="clear" w:color="auto" w:fill="FFFFFF"/>
        <w:spacing w:line="360" w:lineRule="auto"/>
        <w:ind w:firstLine="420"/>
        <w:jc w:val="left"/>
        <w:textAlignment w:val="center"/>
      </w:pPr>
      <w:r>
        <w:rPr>
          <w:rFonts w:ascii="楷体" w:eastAsia="楷体" w:hAnsi="楷体" w:cs="楷体"/>
        </w:rPr>
        <w:t>太尉执事：</w:t>
      </w:r>
      <w:r>
        <w:rPr>
          <w:rFonts w:ascii="楷体" w:eastAsia="楷体" w:hAnsi="楷体" w:cs="楷体"/>
        </w:rPr>
        <w:t>辙</w:t>
      </w:r>
      <w:r>
        <w:rPr>
          <w:rFonts w:ascii="楷体" w:eastAsia="楷体" w:hAnsi="楷体" w:cs="楷体"/>
        </w:rPr>
        <w:t>生好为文，思之至深。以为文者气之所形，然文不可以学而能，气可</w:t>
      </w:r>
      <w:r>
        <w:rPr>
          <w:rFonts w:ascii="楷体" w:eastAsia="楷体" w:hAnsi="楷体" w:cs="楷体"/>
        </w:rPr>
        <w:t>以养而致。孟子曰：“吾善养</w:t>
      </w:r>
      <w:r>
        <w:rPr>
          <w:rFonts w:ascii="楷体" w:eastAsia="楷体" w:hAnsi="楷体" w:cs="楷体"/>
        </w:rPr>
        <w:t>吾</w:t>
      </w:r>
      <w:r>
        <w:rPr>
          <w:rFonts w:ascii="楷体" w:eastAsia="楷体" w:hAnsi="楷体" w:cs="楷体"/>
        </w:rPr>
        <w:t>浩然之气。”今观其文章，宽厚宏博，</w:t>
      </w:r>
      <w:r>
        <w:rPr>
          <w:rFonts w:ascii="楷体" w:eastAsia="楷体" w:hAnsi="楷体" w:cs="楷体"/>
        </w:rPr>
        <w:t>充乎天地</w:t>
      </w:r>
      <w:r>
        <w:rPr>
          <w:rFonts w:ascii="楷体" w:eastAsia="楷体" w:hAnsi="楷体" w:cs="楷体"/>
        </w:rPr>
        <w:t>之间，称其气之小大。</w:t>
      </w:r>
      <w:r>
        <w:rPr>
          <w:rFonts w:ascii="楷体" w:eastAsia="楷体" w:hAnsi="楷体" w:cs="楷体"/>
          <w:em w:val="dot"/>
        </w:rPr>
        <w:t>太史公</w:t>
      </w:r>
      <w:r>
        <w:rPr>
          <w:rFonts w:ascii="楷体" w:eastAsia="楷体" w:hAnsi="楷体" w:cs="楷体"/>
        </w:rPr>
        <w:t>行天下，周</w:t>
      </w:r>
      <w:r>
        <w:rPr>
          <w:rFonts w:ascii="楷体" w:eastAsia="楷体" w:hAnsi="楷体" w:cs="楷体"/>
        </w:rPr>
        <w:t>览</w:t>
      </w:r>
      <w:r>
        <w:rPr>
          <w:rFonts w:ascii="楷体" w:eastAsia="楷体" w:hAnsi="楷体" w:cs="楷体"/>
        </w:rPr>
        <w:t>四海名山大川，与燕、</w:t>
      </w:r>
      <w:r>
        <w:rPr>
          <w:rFonts w:ascii="楷体" w:eastAsia="楷体" w:hAnsi="楷体" w:cs="楷体"/>
        </w:rPr>
        <w:t>赵间豪俊</w:t>
      </w:r>
      <w:r>
        <w:rPr>
          <w:rFonts w:ascii="楷体" w:eastAsia="楷体" w:hAnsi="楷体" w:cs="楷体"/>
        </w:rPr>
        <w:t>交游，故其文疏荡，颇有奇气。此二子者，</w:t>
      </w:r>
      <w:r>
        <w:rPr>
          <w:rFonts w:ascii="楷体" w:eastAsia="楷体" w:hAnsi="楷体" w:cs="楷体"/>
        </w:rPr>
        <w:t>岂尝执笔学</w:t>
      </w:r>
      <w:r>
        <w:rPr>
          <w:rFonts w:ascii="楷体" w:eastAsia="楷体" w:hAnsi="楷体" w:cs="楷体"/>
          <w:em w:val="dot"/>
        </w:rPr>
        <w:t>为</w:t>
      </w:r>
      <w:r>
        <w:rPr>
          <w:rFonts w:ascii="楷体" w:eastAsia="楷体" w:hAnsi="楷体" w:cs="楷体"/>
        </w:rPr>
        <w:t>如此之文哉？</w:t>
      </w:r>
      <w:r>
        <w:rPr>
          <w:rFonts w:ascii="楷体" w:eastAsia="楷体" w:hAnsi="楷体" w:cs="楷体"/>
        </w:rPr>
        <w:t>其气充乎其中而溢乎其</w:t>
      </w:r>
      <w:r>
        <w:rPr>
          <w:rFonts w:ascii="楷体" w:eastAsia="楷体" w:hAnsi="楷体" w:cs="楷体"/>
        </w:rPr>
        <w:t>貌，动乎其言而见乎其文，而不自知也。</w:t>
      </w:r>
    </w:p>
    <w:p w:rsidR="00002E68" w14:paraId="0AEB8A68" w14:textId="77777777">
      <w:pPr>
        <w:shd w:val="clear" w:color="auto" w:fill="FFFFFF"/>
        <w:spacing w:line="360" w:lineRule="auto"/>
        <w:ind w:firstLine="420"/>
        <w:jc w:val="left"/>
        <w:textAlignment w:val="center"/>
      </w:pPr>
      <w:r>
        <w:rPr>
          <w:rFonts w:ascii="楷体" w:eastAsia="楷体" w:hAnsi="楷体" w:cs="楷体"/>
        </w:rPr>
        <w:t>辙生十</w:t>
      </w:r>
      <w:r>
        <w:rPr>
          <w:rFonts w:ascii="楷体" w:eastAsia="楷体" w:hAnsi="楷体" w:cs="楷体"/>
        </w:rPr>
        <w:t>有九年矣。其居家所与游者，不过其邻里乡党之人；所见</w:t>
      </w:r>
      <w:r>
        <w:rPr>
          <w:rFonts w:ascii="楷体" w:eastAsia="楷体" w:hAnsi="楷体" w:cs="楷体"/>
        </w:rPr>
        <w:t>不</w:t>
      </w:r>
      <w:r>
        <w:rPr>
          <w:rFonts w:ascii="楷体" w:eastAsia="楷体" w:hAnsi="楷体" w:cs="楷体"/>
        </w:rPr>
        <w:t>过数百里之间，无高山大野可登</w:t>
      </w:r>
      <w:r>
        <w:rPr>
          <w:rFonts w:ascii="楷体" w:eastAsia="楷体" w:hAnsi="楷体" w:cs="楷体"/>
        </w:rPr>
        <w:t>览</w:t>
      </w:r>
      <w:r>
        <w:rPr>
          <w:rFonts w:ascii="楷体" w:eastAsia="楷体" w:hAnsi="楷体" w:cs="楷体"/>
        </w:rPr>
        <w:t>以自广；百氏之书，虽无所不读，然皆古人之陈迹，不足以激发其志气。</w:t>
      </w:r>
      <w:r>
        <w:rPr>
          <w:rFonts w:ascii="楷体" w:eastAsia="楷体" w:hAnsi="楷体" w:cs="楷体"/>
        </w:rPr>
        <w:t>恐遂汩没</w:t>
      </w:r>
      <w:r>
        <w:rPr>
          <w:rFonts w:ascii="楷体" w:eastAsia="楷体" w:hAnsi="楷体" w:cs="楷体"/>
        </w:rPr>
        <w:t>，故决然舍去，求天下奇闻壮观，以知天地之广大。过秦、汉之故都，</w:t>
      </w:r>
      <w:r>
        <w:rPr>
          <w:rFonts w:ascii="楷体" w:eastAsia="楷体" w:hAnsi="楷体" w:cs="楷体"/>
        </w:rPr>
        <w:t>恣</w:t>
      </w:r>
      <w:r>
        <w:rPr>
          <w:rFonts w:ascii="楷体" w:eastAsia="楷体" w:hAnsi="楷体" w:cs="楷体"/>
        </w:rPr>
        <w:t>观终南、</w:t>
      </w:r>
      <w:r>
        <w:rPr>
          <w:rFonts w:ascii="楷体" w:eastAsia="楷体" w:hAnsi="楷体" w:cs="楷体"/>
        </w:rPr>
        <w:t>嵩</w:t>
      </w:r>
      <w:r>
        <w:rPr>
          <w:rFonts w:ascii="楷体" w:eastAsia="楷体" w:hAnsi="楷体" w:cs="楷体"/>
        </w:rPr>
        <w:t>、华之高，北顾黄河之奔流，慨然想见古之豪杰。至</w:t>
      </w:r>
      <w:r>
        <w:rPr>
          <w:rFonts w:ascii="楷体" w:eastAsia="楷体" w:hAnsi="楷体" w:cs="楷体"/>
          <w:em w:val="dot"/>
        </w:rPr>
        <w:t>京师</w:t>
      </w:r>
      <w:r>
        <w:rPr>
          <w:rFonts w:ascii="楷体" w:eastAsia="楷体" w:hAnsi="楷体" w:cs="楷体"/>
        </w:rPr>
        <w:t>，仰观天子宫阙之壮，与仓廪、府库、城池、苑囿之富且大也，而后知天下之巨丽。见翰林欧阳公，听其议论之宏辩，观其容貌之秀伟，与其门人贤士大夫游，而后知天下之</w:t>
      </w:r>
      <w:r>
        <w:rPr>
          <w:rFonts w:ascii="楷体" w:eastAsia="楷体" w:hAnsi="楷体" w:cs="楷体"/>
        </w:rPr>
        <w:t>文章聚乎此</w:t>
      </w:r>
      <w:r>
        <w:rPr>
          <w:rFonts w:ascii="楷体" w:eastAsia="楷体" w:hAnsi="楷体" w:cs="楷体"/>
        </w:rPr>
        <w:t>也。太尉以才略冠天下，天下之所恃以无忧，四夷之所</w:t>
      </w:r>
      <w:r>
        <w:rPr>
          <w:rFonts w:ascii="楷体" w:eastAsia="楷体" w:hAnsi="楷体" w:cs="楷体"/>
        </w:rPr>
        <w:t>惮</w:t>
      </w:r>
      <w:r>
        <w:rPr>
          <w:rFonts w:ascii="楷体" w:eastAsia="楷体" w:hAnsi="楷体" w:cs="楷体"/>
        </w:rPr>
        <w:t>以不敢发，入则周公、召公，出则方叔、召虎。而辙也未之见焉。</w:t>
      </w:r>
    </w:p>
    <w:p w:rsidR="00002E68" w14:paraId="09295DC6" w14:textId="77777777">
      <w:pPr>
        <w:shd w:val="clear" w:color="auto" w:fill="FFFFFF"/>
        <w:spacing w:line="360" w:lineRule="auto"/>
        <w:ind w:firstLine="420"/>
        <w:jc w:val="left"/>
        <w:textAlignment w:val="center"/>
      </w:pPr>
      <w:r>
        <w:rPr>
          <w:rFonts w:ascii="楷体" w:eastAsia="楷体" w:hAnsi="楷体" w:cs="楷体"/>
          <w:u w:val="single"/>
        </w:rPr>
        <w:t>且夫人之学也，</w:t>
      </w:r>
      <w:r>
        <w:rPr>
          <w:rFonts w:ascii="楷体" w:eastAsia="楷体" w:hAnsi="楷体" w:cs="楷体"/>
          <w:u w:val="single"/>
        </w:rPr>
        <w:t>不</w:t>
      </w:r>
      <w:r>
        <w:rPr>
          <w:rFonts w:ascii="楷体" w:eastAsia="楷体" w:hAnsi="楷体" w:cs="楷体"/>
          <w:u w:val="single"/>
        </w:rPr>
        <w:t>志其大，虽多而何为</w:t>
      </w:r>
      <w:r>
        <w:rPr>
          <w:rFonts w:ascii="楷体" w:eastAsia="楷体" w:hAnsi="楷体" w:cs="楷体"/>
        </w:rPr>
        <w:t>？辙之来也，于山见终南、</w:t>
      </w:r>
      <w:r>
        <w:rPr>
          <w:rFonts w:ascii="楷体" w:eastAsia="楷体" w:hAnsi="楷体" w:cs="楷体"/>
        </w:rPr>
        <w:t>嵩</w:t>
      </w:r>
      <w:r>
        <w:rPr>
          <w:rFonts w:ascii="楷体" w:eastAsia="楷体" w:hAnsi="楷体" w:cs="楷体"/>
        </w:rPr>
        <w:t>、华之高，</w:t>
      </w:r>
      <w:r>
        <w:rPr>
          <w:rFonts w:ascii="楷体" w:eastAsia="楷体" w:hAnsi="楷体" w:cs="楷体"/>
        </w:rPr>
        <w:t>于水见黄河</w:t>
      </w:r>
      <w:r>
        <w:rPr>
          <w:rFonts w:ascii="楷体" w:eastAsia="楷体" w:hAnsi="楷体" w:cs="楷体"/>
        </w:rPr>
        <w:t>之大且深，于人见欧阳公，而犹以为未见太尉也。故愿得观贤人之光耀，闻一言以自壮，然后可以尽天下之大观而无憾者矣。</w:t>
      </w:r>
    </w:p>
    <w:p w:rsidR="00002E68" w14:paraId="12FF2BEE" w14:textId="77777777">
      <w:pPr>
        <w:shd w:val="clear" w:color="auto" w:fill="FFFFFF"/>
        <w:spacing w:line="360" w:lineRule="auto"/>
        <w:ind w:firstLine="420"/>
        <w:jc w:val="left"/>
        <w:textAlignment w:val="center"/>
      </w:pPr>
      <w:r>
        <w:rPr>
          <w:rFonts w:ascii="楷体" w:eastAsia="楷体" w:hAnsi="楷体" w:cs="楷体"/>
          <w:u w:val="wave"/>
        </w:rPr>
        <w:t>辙</w:t>
      </w:r>
      <w:r>
        <w:rPr>
          <w:rFonts w:ascii="楷体" w:eastAsia="楷体" w:hAnsi="楷体" w:cs="楷体"/>
          <w:u w:val="wave"/>
        </w:rPr>
        <w:t>年少未能通习吏事向之来非有取于斗升之禄偶然得之非其所乐</w:t>
      </w:r>
      <w:r>
        <w:rPr>
          <w:rFonts w:ascii="楷体" w:eastAsia="楷体" w:hAnsi="楷体" w:cs="楷体"/>
        </w:rPr>
        <w:t>。然幸得</w:t>
      </w:r>
      <w:r>
        <w:rPr>
          <w:rFonts w:ascii="楷体" w:eastAsia="楷体" w:hAnsi="楷体" w:cs="楷体"/>
        </w:rPr>
        <w:t>赐归待</w:t>
      </w:r>
      <w:r>
        <w:rPr>
          <w:rFonts w:ascii="楷体" w:eastAsia="楷体" w:hAnsi="楷体" w:cs="楷体"/>
        </w:rPr>
        <w:t>选，便得优游数年之间，</w:t>
      </w:r>
      <w:r>
        <w:rPr>
          <w:rFonts w:ascii="楷体" w:eastAsia="楷体" w:hAnsi="楷体" w:cs="楷体"/>
        </w:rPr>
        <w:t>将归益治</w:t>
      </w:r>
      <w:r>
        <w:rPr>
          <w:rFonts w:ascii="楷体" w:eastAsia="楷体" w:hAnsi="楷体" w:cs="楷体"/>
        </w:rPr>
        <w:t>其文，</w:t>
      </w:r>
      <w:r>
        <w:rPr>
          <w:rFonts w:ascii="楷体" w:eastAsia="楷体" w:hAnsi="楷体" w:cs="楷体"/>
        </w:rPr>
        <w:t>且学为政</w:t>
      </w:r>
      <w:r>
        <w:rPr>
          <w:rFonts w:ascii="楷体" w:eastAsia="楷体" w:hAnsi="楷体" w:cs="楷体"/>
        </w:rPr>
        <w:t>。太尉</w:t>
      </w:r>
      <w:r>
        <w:rPr>
          <w:rFonts w:ascii="楷体" w:eastAsia="楷体" w:hAnsi="楷体" w:cs="楷体"/>
        </w:rPr>
        <w:t>苟</w:t>
      </w:r>
      <w:r>
        <w:rPr>
          <w:rFonts w:ascii="楷体" w:eastAsia="楷体" w:hAnsi="楷体" w:cs="楷体"/>
        </w:rPr>
        <w:t>以为可教而辱教之，</w:t>
      </w:r>
      <w:r>
        <w:rPr>
          <w:rFonts w:ascii="楷体" w:eastAsia="楷体" w:hAnsi="楷体" w:cs="楷体"/>
        </w:rPr>
        <w:t>又</w:t>
      </w:r>
      <w:r>
        <w:rPr>
          <w:rFonts w:ascii="楷体" w:eastAsia="楷体" w:hAnsi="楷体" w:cs="楷体"/>
          <w:em w:val="dot"/>
        </w:rPr>
        <w:t>幸</w:t>
      </w:r>
      <w:r>
        <w:rPr>
          <w:rFonts w:ascii="楷体" w:eastAsia="楷体" w:hAnsi="楷体" w:cs="楷体"/>
        </w:rPr>
        <w:t>矣</w:t>
      </w:r>
      <w:r>
        <w:rPr>
          <w:rFonts w:ascii="楷体" w:eastAsia="楷体" w:hAnsi="楷体" w:cs="楷体"/>
        </w:rPr>
        <w:t>！</w:t>
      </w:r>
    </w:p>
    <w:p w:rsidR="00002E68" w14:paraId="6245095F" w14:textId="77777777">
      <w:pPr>
        <w:shd w:val="clear" w:color="auto" w:fill="FFFFFF"/>
        <w:spacing w:line="360" w:lineRule="auto"/>
        <w:ind w:firstLine="420"/>
        <w:jc w:val="right"/>
        <w:textAlignment w:val="center"/>
      </w:pPr>
      <w:r>
        <w:rPr>
          <w:rFonts w:ascii="楷体" w:eastAsia="楷体" w:hAnsi="楷体" w:cs="楷体"/>
        </w:rPr>
        <w:t>（节选自苏辙《上枢密韩太尉书》）</w:t>
      </w:r>
    </w:p>
    <w:p w:rsidR="00002E68" w14:paraId="0D857F65" w14:textId="77777777">
      <w:pPr>
        <w:shd w:val="clear" w:color="auto" w:fill="FFFFFF"/>
        <w:spacing w:line="360" w:lineRule="auto"/>
        <w:jc w:val="left"/>
        <w:textAlignment w:val="center"/>
      </w:pPr>
      <w:r>
        <w:t>8</w:t>
      </w:r>
      <w:r>
        <w:t>．文中画波浪线的句子，断句最合理的一项是（</w:t>
      </w:r>
      <w:r>
        <w:rPr>
          <w:rFonts w:eastAsia="Times New Roman"/>
          <w:kern w:val="0"/>
          <w:sz w:val="24"/>
          <w:szCs w:val="24"/>
        </w:rPr>
        <w:t>   </w:t>
      </w:r>
      <w:r>
        <w:t>）</w:t>
      </w:r>
    </w:p>
    <w:p w:rsidR="00002E68" w14:paraId="5574FF29" w14:textId="77777777">
      <w:pPr>
        <w:shd w:val="clear" w:color="auto" w:fill="FFFFFF"/>
        <w:spacing w:line="360" w:lineRule="auto"/>
        <w:ind w:left="300"/>
        <w:jc w:val="left"/>
        <w:textAlignment w:val="center"/>
      </w:pPr>
      <w:r>
        <w:t>A</w:t>
      </w:r>
      <w:r>
        <w:t>．</w:t>
      </w:r>
      <w:r>
        <w:t>辙</w:t>
      </w:r>
      <w:r>
        <w:t>年少未能通</w:t>
      </w:r>
      <w:r>
        <w:t>/</w:t>
      </w:r>
      <w:r>
        <w:t>习吏事</w:t>
      </w:r>
      <w:r>
        <w:t>/</w:t>
      </w:r>
      <w:r>
        <w:t>向之来非有</w:t>
      </w:r>
      <w:r>
        <w:t>/</w:t>
      </w:r>
      <w:r>
        <w:t>取于斗升之禄</w:t>
      </w:r>
      <w:r>
        <w:t>/</w:t>
      </w:r>
      <w:r>
        <w:t>偶然得之</w:t>
      </w:r>
      <w:r>
        <w:t>/</w:t>
      </w:r>
      <w:r>
        <w:t>非其所乐</w:t>
      </w:r>
    </w:p>
    <w:p w:rsidR="00002E68" w14:paraId="046DADF3" w14:textId="77777777">
      <w:pPr>
        <w:shd w:val="clear" w:color="auto" w:fill="FFFFFF"/>
        <w:spacing w:line="360" w:lineRule="auto"/>
        <w:ind w:left="300"/>
        <w:jc w:val="left"/>
        <w:textAlignment w:val="center"/>
      </w:pPr>
      <w:r>
        <w:t>B</w:t>
      </w:r>
      <w:r>
        <w:t>．</w:t>
      </w:r>
      <w:r>
        <w:t>辙</w:t>
      </w:r>
      <w:r>
        <w:t>年少</w:t>
      </w:r>
      <w:r>
        <w:t>/</w:t>
      </w:r>
      <w:r>
        <w:t>未能通习吏事</w:t>
      </w:r>
      <w:r>
        <w:t>/</w:t>
      </w:r>
      <w:r>
        <w:t>向之来</w:t>
      </w:r>
      <w:r>
        <w:t>/</w:t>
      </w:r>
      <w:r>
        <w:t>非有取于斗升之禄</w:t>
      </w:r>
      <w:r>
        <w:t>/</w:t>
      </w:r>
      <w:r>
        <w:t>偶然得之</w:t>
      </w:r>
      <w:r>
        <w:t>/</w:t>
      </w:r>
      <w:r>
        <w:t>非其所乐</w:t>
      </w:r>
    </w:p>
    <w:p w:rsidR="00002E68" w14:paraId="7EB705E3" w14:textId="77777777">
      <w:pPr>
        <w:shd w:val="clear" w:color="auto" w:fill="FFFFFF"/>
        <w:spacing w:line="360" w:lineRule="auto"/>
        <w:ind w:left="300"/>
        <w:jc w:val="left"/>
        <w:textAlignment w:val="center"/>
      </w:pPr>
      <w:r>
        <w:t>C</w:t>
      </w:r>
      <w:r>
        <w:t>．</w:t>
      </w:r>
      <w:r>
        <w:t>辙</w:t>
      </w:r>
      <w:r>
        <w:t>年少</w:t>
      </w:r>
      <w:r>
        <w:t>/</w:t>
      </w:r>
      <w:r>
        <w:t>未能通习吏事</w:t>
      </w:r>
      <w:r>
        <w:t>/</w:t>
      </w:r>
      <w:r>
        <w:t>向之来非有</w:t>
      </w:r>
      <w:r>
        <w:t>/</w:t>
      </w:r>
      <w:r>
        <w:t>取于斗升之禄</w:t>
      </w:r>
      <w:r>
        <w:t>/</w:t>
      </w:r>
      <w:r>
        <w:t>偶然得之</w:t>
      </w:r>
      <w:r>
        <w:t>/</w:t>
      </w:r>
      <w:r>
        <w:t>非其所乐</w:t>
      </w:r>
    </w:p>
    <w:p w:rsidR="00002E68" w14:paraId="4E69C1A9" w14:textId="77777777">
      <w:pPr>
        <w:shd w:val="clear" w:color="auto" w:fill="FFFFFF"/>
        <w:spacing w:line="360" w:lineRule="auto"/>
        <w:ind w:left="300"/>
        <w:jc w:val="left"/>
        <w:textAlignment w:val="center"/>
      </w:pPr>
      <w:r>
        <w:t>D</w:t>
      </w:r>
      <w:r>
        <w:t>．</w:t>
      </w:r>
      <w:r>
        <w:t>辙</w:t>
      </w:r>
      <w:r>
        <w:t>年少未能通</w:t>
      </w:r>
      <w:r>
        <w:t>/</w:t>
      </w:r>
      <w:r>
        <w:t>习吏事</w:t>
      </w:r>
      <w:r>
        <w:t>/</w:t>
      </w:r>
      <w:r>
        <w:t>向之来</w:t>
      </w:r>
      <w:r>
        <w:t>/</w:t>
      </w:r>
      <w:r>
        <w:t>非有取于斗升之禄</w:t>
      </w:r>
      <w:r>
        <w:t>/</w:t>
      </w:r>
      <w:r>
        <w:t>偶然得之</w:t>
      </w:r>
      <w:r>
        <w:t>/</w:t>
      </w:r>
      <w:r>
        <w:t>非其所乐</w:t>
      </w:r>
    </w:p>
    <w:p w:rsidR="00002E68" w14:paraId="4A375553" w14:textId="77777777">
      <w:pPr>
        <w:shd w:val="clear" w:color="auto" w:fill="FFFFFF"/>
        <w:spacing w:line="360" w:lineRule="auto"/>
        <w:jc w:val="left"/>
        <w:textAlignment w:val="center"/>
      </w:pPr>
      <w:r>
        <w:t>9</w:t>
      </w:r>
      <w:r>
        <w:t>．下列对文中加点的词语及相关内容的解说，不正确的一项是（</w:t>
      </w:r>
      <w:r>
        <w:rPr>
          <w:rFonts w:eastAsia="Times New Roman"/>
          <w:kern w:val="0"/>
          <w:sz w:val="24"/>
          <w:szCs w:val="24"/>
        </w:rPr>
        <w:t>   </w:t>
      </w:r>
      <w:r>
        <w:t>）</w:t>
      </w:r>
    </w:p>
    <w:p w:rsidR="00002E68" w14:paraId="47D11E54" w14:textId="77777777">
      <w:pPr>
        <w:shd w:val="clear" w:color="auto" w:fill="FFFFFF"/>
        <w:spacing w:line="360" w:lineRule="auto"/>
        <w:ind w:left="300"/>
        <w:jc w:val="left"/>
        <w:textAlignment w:val="center"/>
      </w:pPr>
      <w:r>
        <w:t>A</w:t>
      </w:r>
      <w:r>
        <w:t>．太史公，指司马迁，西汉人，著有《史记》一书，曾广</w:t>
      </w:r>
      <w:r>
        <w:t>览</w:t>
      </w:r>
      <w:r>
        <w:t>四海名山大川。</w:t>
      </w:r>
    </w:p>
    <w:p w:rsidR="00002E68" w14:paraId="3C8559CD" w14:textId="77777777">
      <w:pPr>
        <w:shd w:val="clear" w:color="auto" w:fill="FFFFFF"/>
        <w:spacing w:line="360" w:lineRule="auto"/>
        <w:ind w:left="300"/>
        <w:jc w:val="left"/>
        <w:textAlignment w:val="center"/>
      </w:pPr>
      <w:r>
        <w:t>B</w:t>
      </w:r>
      <w:r>
        <w:t>．为，这里指书写，与《子路、曾晳、冉有、公西华侍坐》中</w:t>
      </w:r>
      <w:r>
        <w:t>“</w:t>
      </w:r>
      <w:r>
        <w:t>为国以礼</w:t>
      </w:r>
      <w:r>
        <w:t>”</w:t>
      </w:r>
      <w:r>
        <w:t>的</w:t>
      </w:r>
      <w:r>
        <w:t>“</w:t>
      </w:r>
      <w:r>
        <w:t>为</w:t>
      </w:r>
      <w:r>
        <w:t>”</w:t>
      </w:r>
      <w:r>
        <w:t>意思不同。</w:t>
      </w:r>
    </w:p>
    <w:p w:rsidR="00002E68" w14:paraId="62D2ECC8" w14:textId="77777777">
      <w:pPr>
        <w:shd w:val="clear" w:color="auto" w:fill="FFFFFF"/>
        <w:spacing w:line="360" w:lineRule="auto"/>
        <w:ind w:left="300"/>
        <w:jc w:val="left"/>
        <w:textAlignment w:val="center"/>
      </w:pPr>
      <w:r>
        <w:t>C</w:t>
      </w:r>
      <w:r>
        <w:t>．幸，指幸运，与《阿房宫赋》中</w:t>
      </w:r>
      <w:r>
        <w:t>“</w:t>
      </w:r>
      <w:r>
        <w:t>而望幸焉</w:t>
      </w:r>
      <w:r>
        <w:t>”</w:t>
      </w:r>
      <w:r>
        <w:t>的</w:t>
      </w:r>
      <w:r>
        <w:t>“</w:t>
      </w:r>
      <w:r>
        <w:t>幸</w:t>
      </w:r>
      <w:r>
        <w:t>”</w:t>
      </w:r>
      <w:r>
        <w:t>字意思相同。</w:t>
      </w:r>
    </w:p>
    <w:p w:rsidR="00002E68" w14:paraId="50D2904B" w14:textId="77777777">
      <w:pPr>
        <w:shd w:val="clear" w:color="auto" w:fill="FFFFFF"/>
        <w:spacing w:line="360" w:lineRule="auto"/>
        <w:ind w:left="300"/>
        <w:jc w:val="left"/>
        <w:textAlignment w:val="center"/>
      </w:pPr>
      <w:r>
        <w:t>D</w:t>
      </w:r>
      <w:r>
        <w:t>．京师，一般指国都、首都。也用于指称天子的军队等。这里是指第一个意思。</w:t>
      </w:r>
    </w:p>
    <w:p w:rsidR="00002E68" w14:paraId="38F66CB5" w14:textId="77777777">
      <w:pPr>
        <w:shd w:val="clear" w:color="auto" w:fill="FFFFFF"/>
        <w:spacing w:line="360" w:lineRule="auto"/>
        <w:jc w:val="left"/>
        <w:textAlignment w:val="center"/>
      </w:pPr>
      <w:r>
        <w:t>10</w:t>
      </w:r>
      <w:r>
        <w:t>．下列对文章的理解与分析，不恰当的一项是（</w:t>
      </w:r>
      <w:r>
        <w:rPr>
          <w:rFonts w:eastAsia="Times New Roman"/>
          <w:kern w:val="0"/>
          <w:sz w:val="24"/>
          <w:szCs w:val="24"/>
        </w:rPr>
        <w:t>   </w:t>
      </w:r>
      <w:r>
        <w:t>）</w:t>
      </w:r>
    </w:p>
    <w:p w:rsidR="00002E68" w14:paraId="60B51EF7" w14:textId="77777777">
      <w:pPr>
        <w:shd w:val="clear" w:color="auto" w:fill="FFFFFF"/>
        <w:spacing w:line="360" w:lineRule="auto"/>
        <w:ind w:left="380"/>
        <w:jc w:val="left"/>
        <w:textAlignment w:val="center"/>
      </w:pPr>
      <w:r>
        <w:t>A</w:t>
      </w:r>
      <w:r>
        <w:t>．本文具体说明了</w:t>
      </w:r>
      <w:r>
        <w:t>“</w:t>
      </w:r>
      <w:r>
        <w:t>养气</w:t>
      </w:r>
      <w:r>
        <w:t>”</w:t>
      </w:r>
      <w:r>
        <w:t>的新含义，强调了后天的修养，还论述了怎样</w:t>
      </w:r>
      <w:r>
        <w:t>“</w:t>
      </w:r>
      <w:r>
        <w:t>养气</w:t>
      </w:r>
      <w:r>
        <w:t>”</w:t>
      </w:r>
      <w:r>
        <w:t>的问题，篇末点明写作意图。</w:t>
      </w:r>
    </w:p>
    <w:p w:rsidR="00002E68" w14:paraId="1F71C0F3" w14:textId="77777777">
      <w:pPr>
        <w:shd w:val="clear" w:color="auto" w:fill="FFFFFF"/>
        <w:spacing w:line="360" w:lineRule="auto"/>
        <w:ind w:left="380"/>
        <w:jc w:val="left"/>
        <w:textAlignment w:val="center"/>
      </w:pPr>
      <w:r>
        <w:t>B</w:t>
      </w:r>
      <w:r>
        <w:t>．</w:t>
      </w:r>
      <w:r>
        <w:t>苏辙曾说</w:t>
      </w:r>
      <w:r>
        <w:t>自己善于培养自己的浩然之气。后人看他的文章，宽大厚重、宏伟博大，充塞于天地之间。</w:t>
      </w:r>
    </w:p>
    <w:p w:rsidR="00002E68" w14:paraId="6A03EE3C" w14:textId="77777777">
      <w:pPr>
        <w:shd w:val="clear" w:color="auto" w:fill="FFFFFF"/>
        <w:spacing w:line="360" w:lineRule="auto"/>
        <w:ind w:left="380"/>
        <w:jc w:val="left"/>
        <w:textAlignment w:val="center"/>
      </w:pPr>
      <w:r>
        <w:t>C</w:t>
      </w:r>
      <w:r>
        <w:t>．</w:t>
      </w:r>
      <w:r>
        <w:t>苏辙自到</w:t>
      </w:r>
      <w:r>
        <w:t>京城，因没有见到韩太尉而心存遗憾，所以希望能够一睹贤人的风采，来激发自己的雄心壮志。</w:t>
      </w:r>
    </w:p>
    <w:p w:rsidR="00002E68" w14:paraId="33D76A56" w14:textId="77777777">
      <w:pPr>
        <w:shd w:val="clear" w:color="auto" w:fill="FFFFFF"/>
        <w:spacing w:line="360" w:lineRule="auto"/>
        <w:ind w:left="380"/>
        <w:jc w:val="left"/>
        <w:textAlignment w:val="center"/>
      </w:pPr>
      <w:r>
        <w:t>D</w:t>
      </w:r>
      <w:r>
        <w:t>．这篇以议论为主的书信体文章，言辞恳切、感情真挚、推论严密，强调了</w:t>
      </w:r>
      <w:r>
        <w:t>“</w:t>
      </w:r>
      <w:r>
        <w:t>养气</w:t>
      </w:r>
      <w:r>
        <w:t>”“</w:t>
      </w:r>
      <w:r>
        <w:t>治文</w:t>
      </w:r>
      <w:r>
        <w:t>”</w:t>
      </w:r>
      <w:r>
        <w:t>的重要性。</w:t>
      </w:r>
    </w:p>
    <w:p w:rsidR="00002E68" w14:paraId="6A17265A" w14:textId="77777777">
      <w:pPr>
        <w:shd w:val="clear" w:color="auto" w:fill="FFFFFF"/>
        <w:spacing w:line="360" w:lineRule="auto"/>
        <w:jc w:val="left"/>
        <w:textAlignment w:val="center"/>
      </w:pPr>
      <w:r>
        <w:t>11</w:t>
      </w:r>
      <w:r>
        <w:t>．把下列句子翻译成现代汉语。</w:t>
      </w:r>
    </w:p>
    <w:p w:rsidR="00002E68" w14:paraId="152744FB" w14:textId="77777777">
      <w:pPr>
        <w:shd w:val="clear" w:color="auto" w:fill="FFFFFF"/>
        <w:spacing w:line="360" w:lineRule="auto"/>
        <w:jc w:val="left"/>
        <w:textAlignment w:val="center"/>
      </w:pPr>
      <w:r>
        <w:t>（</w:t>
      </w:r>
      <w:r>
        <w:t>1</w:t>
      </w:r>
      <w:r>
        <w:t>）且夫人之学也，</w:t>
      </w:r>
      <w:r>
        <w:t>不</w:t>
      </w:r>
      <w:r>
        <w:t>志其大，虽多而何为？</w:t>
      </w:r>
    </w:p>
    <w:p w:rsidR="00002E68" w14:paraId="1E8E1572" w14:textId="77777777">
      <w:pPr>
        <w:shd w:val="clear" w:color="auto" w:fill="FFFFFF"/>
        <w:spacing w:line="360" w:lineRule="auto"/>
        <w:jc w:val="left"/>
        <w:textAlignment w:val="center"/>
      </w:pPr>
      <w:r>
        <w:t>（</w:t>
      </w:r>
      <w:r>
        <w:t>2</w:t>
      </w:r>
      <w:r>
        <w:t>）或曰：六国互丧，率</w:t>
      </w:r>
      <w:r>
        <w:t>赂</w:t>
      </w:r>
      <w:r>
        <w:t>秦耶？曰：不</w:t>
      </w:r>
      <w:r>
        <w:t>赂</w:t>
      </w:r>
      <w:r>
        <w:t>者以</w:t>
      </w:r>
      <w:r>
        <w:t>赂</w:t>
      </w:r>
      <w:r>
        <w:t>者丧。</w:t>
      </w:r>
      <w:r>
        <w:t>盖失强援</w:t>
      </w:r>
      <w:r>
        <w:t>，不能独完。</w:t>
      </w:r>
    </w:p>
    <w:p w:rsidR="00002E68" w14:paraId="4BD97C19" w14:textId="77777777">
      <w:pPr>
        <w:shd w:val="clear" w:color="auto" w:fill="FFFFFF"/>
        <w:spacing w:line="360" w:lineRule="auto"/>
        <w:jc w:val="left"/>
        <w:textAlignment w:val="center"/>
      </w:pPr>
      <w:r>
        <w:t>12</w:t>
      </w:r>
      <w:r>
        <w:t>．苏辙认为，</w:t>
      </w:r>
      <w:r>
        <w:t>“</w:t>
      </w:r>
      <w:r>
        <w:t>文不可以学而能，气可以养而致</w:t>
      </w:r>
      <w:r>
        <w:t>”</w:t>
      </w:r>
      <w:r>
        <w:t>，就选文谈谈如何养</w:t>
      </w:r>
      <w:r>
        <w:t>“</w:t>
      </w:r>
      <w:r>
        <w:t>气</w:t>
      </w:r>
      <w:r>
        <w:t>”</w:t>
      </w:r>
      <w:r>
        <w:t>。请用自己的话简要概括。</w:t>
      </w:r>
    </w:p>
    <w:p w:rsidR="00002E68" w14:paraId="717AA212" w14:textId="77777777">
      <w:pPr>
        <w:shd w:val="clear" w:color="auto" w:fill="FFFFFF"/>
        <w:spacing w:line="360" w:lineRule="auto"/>
        <w:jc w:val="left"/>
        <w:textAlignment w:val="center"/>
      </w:pPr>
    </w:p>
    <w:p w:rsidR="00002E68" w14:paraId="08A88853" w14:textId="77777777">
      <w:pPr>
        <w:shd w:val="clear" w:color="auto" w:fill="FFFFFF"/>
        <w:spacing w:line="360" w:lineRule="auto"/>
        <w:jc w:val="left"/>
        <w:textAlignment w:val="center"/>
      </w:pPr>
    </w:p>
    <w:p w:rsidR="00002E68" w14:paraId="44828E53" w14:textId="77777777">
      <w:pPr>
        <w:shd w:val="clear" w:color="auto" w:fill="FFFFFF"/>
        <w:spacing w:line="360" w:lineRule="auto"/>
        <w:jc w:val="left"/>
        <w:textAlignment w:val="center"/>
      </w:pPr>
    </w:p>
    <w:p w:rsidR="00002E68" w14:paraId="5F9AEC81" w14:textId="77777777">
      <w:pPr>
        <w:shd w:val="clear" w:color="auto" w:fill="FFFFFF"/>
        <w:spacing w:line="360" w:lineRule="auto"/>
        <w:jc w:val="left"/>
        <w:textAlignment w:val="center"/>
      </w:pPr>
    </w:p>
    <w:p w:rsidR="00002E68" w14:paraId="556FEF59" w14:textId="77777777">
      <w:pPr>
        <w:shd w:val="clear" w:color="auto" w:fill="FFFFFF"/>
        <w:spacing w:line="360" w:lineRule="auto"/>
        <w:jc w:val="left"/>
        <w:textAlignment w:val="center"/>
      </w:pPr>
    </w:p>
    <w:p w:rsidR="00002E68" w14:paraId="423E050B" w14:textId="77777777">
      <w:pPr>
        <w:shd w:val="clear" w:color="auto" w:fill="FFFFFF"/>
        <w:spacing w:line="360" w:lineRule="auto"/>
        <w:jc w:val="left"/>
        <w:textAlignment w:val="center"/>
      </w:pPr>
    </w:p>
    <w:p w:rsidR="00002E68" w14:paraId="60545D6C" w14:textId="77777777">
      <w:pPr>
        <w:shd w:val="clear" w:color="auto" w:fill="FFFFFF"/>
        <w:spacing w:line="360" w:lineRule="auto"/>
        <w:jc w:val="left"/>
        <w:textAlignment w:val="center"/>
      </w:pPr>
    </w:p>
    <w:p w:rsidR="00002E68" w14:paraId="1F90DDB1" w14:textId="77777777">
      <w:pPr>
        <w:shd w:val="clear" w:color="auto" w:fill="FFFFFF"/>
        <w:spacing w:line="360" w:lineRule="auto"/>
        <w:jc w:val="left"/>
        <w:textAlignment w:val="center"/>
      </w:pPr>
      <w:r>
        <w:t>阅读下面文段，完成下列小题。</w:t>
      </w:r>
    </w:p>
    <w:p w:rsidR="00002E68" w14:paraId="13958088" w14:textId="77777777">
      <w:pPr>
        <w:shd w:val="clear" w:color="auto" w:fill="FFFFFF"/>
        <w:spacing w:line="360" w:lineRule="auto"/>
        <w:ind w:firstLine="420"/>
        <w:jc w:val="left"/>
        <w:textAlignment w:val="center"/>
      </w:pPr>
      <w:r>
        <w:rPr>
          <w:rFonts w:ascii="楷体" w:eastAsia="楷体" w:hAnsi="楷体" w:cs="楷体"/>
        </w:rPr>
        <w:t>司马光，字君实，陕州夏县人也。父池，天章阁待制。光生七岁，凛然如成人，</w:t>
      </w:r>
      <w:r>
        <w:rPr>
          <w:rFonts w:ascii="楷体" w:eastAsia="楷体" w:hAnsi="楷体" w:cs="楷体"/>
        </w:rPr>
        <w:t>闻讲《</w:t>
      </w:r>
      <w:r>
        <w:rPr>
          <w:rFonts w:ascii="楷体" w:eastAsia="楷体" w:hAnsi="楷体" w:cs="楷体"/>
          <w:u w:val="wave"/>
        </w:rPr>
        <w:t>左氏春秋</w:t>
      </w:r>
      <w:r>
        <w:rPr>
          <w:rFonts w:ascii="楷体" w:eastAsia="楷体" w:hAnsi="楷体" w:cs="楷体"/>
        </w:rPr>
        <w:t>》</w:t>
      </w:r>
      <w:r>
        <w:rPr>
          <w:rFonts w:ascii="楷体" w:eastAsia="楷体" w:hAnsi="楷体" w:cs="楷体"/>
        </w:rPr>
        <w:t>，</w:t>
      </w:r>
      <w:r>
        <w:rPr>
          <w:rFonts w:ascii="楷体" w:eastAsia="楷体" w:hAnsi="楷体" w:cs="楷体"/>
          <w:em w:val="dot"/>
        </w:rPr>
        <w:t>爱</w:t>
      </w:r>
      <w:r>
        <w:rPr>
          <w:rFonts w:ascii="楷体" w:eastAsia="楷体" w:hAnsi="楷体" w:cs="楷体"/>
        </w:rPr>
        <w:t>之，退为家人讲，即了其大指。</w:t>
      </w:r>
      <w:r>
        <w:rPr>
          <w:rFonts w:ascii="楷体" w:eastAsia="楷体" w:hAnsi="楷体" w:cs="楷体"/>
        </w:rPr>
        <w:t>自是手</w:t>
      </w:r>
      <w:r>
        <w:rPr>
          <w:rFonts w:ascii="楷体" w:eastAsia="楷体" w:hAnsi="楷体" w:cs="楷体"/>
        </w:rPr>
        <w:t>不释书，</w:t>
      </w:r>
      <w:r>
        <w:rPr>
          <w:rFonts w:ascii="楷体" w:eastAsia="楷体" w:hAnsi="楷体" w:cs="楷体"/>
        </w:rPr>
        <w:t>至不知</w:t>
      </w:r>
      <w:r>
        <w:rPr>
          <w:rFonts w:ascii="楷体" w:eastAsia="楷体" w:hAnsi="楷体" w:cs="楷体"/>
        </w:rPr>
        <w:t>饥渴寒暑。群儿戏于庭，一儿登瓮，足跌没水中，众皆弃去，</w:t>
      </w:r>
      <w:r>
        <w:rPr>
          <w:rFonts w:ascii="楷体" w:eastAsia="楷体" w:hAnsi="楷体" w:cs="楷体"/>
        </w:rPr>
        <w:t>光持石</w:t>
      </w:r>
      <w:r>
        <w:rPr>
          <w:rFonts w:ascii="楷体" w:eastAsia="楷体" w:hAnsi="楷体" w:cs="楷体"/>
        </w:rPr>
        <w:t>击瓮破之，水迸，儿得活。其后京、</w:t>
      </w:r>
      <w:r>
        <w:rPr>
          <w:rFonts w:ascii="楷体" w:eastAsia="楷体" w:hAnsi="楷体" w:cs="楷体"/>
        </w:rPr>
        <w:t>洛</w:t>
      </w:r>
      <w:r>
        <w:rPr>
          <w:rFonts w:ascii="楷体" w:eastAsia="楷体" w:hAnsi="楷体" w:cs="楷体"/>
        </w:rPr>
        <w:t>间</w:t>
      </w:r>
      <w:r>
        <w:rPr>
          <w:rFonts w:ascii="楷体" w:eastAsia="楷体" w:hAnsi="楷体" w:cs="楷体"/>
        </w:rPr>
        <w:t>画以为</w:t>
      </w:r>
      <w:r>
        <w:rPr>
          <w:rFonts w:ascii="楷体" w:eastAsia="楷体" w:hAnsi="楷体" w:cs="楷体"/>
        </w:rPr>
        <w:t>图。</w:t>
      </w:r>
      <w:r>
        <w:rPr>
          <w:rFonts w:ascii="楷体" w:eastAsia="楷体" w:hAnsi="楷体" w:cs="楷体"/>
        </w:rPr>
        <w:t>仁宗宝元初</w:t>
      </w:r>
      <w:r>
        <w:rPr>
          <w:rFonts w:ascii="楷体" w:eastAsia="楷体" w:hAnsi="楷体" w:cs="楷体"/>
        </w:rPr>
        <w:t>，中</w:t>
      </w:r>
      <w:r>
        <w:rPr>
          <w:rFonts w:ascii="楷体" w:eastAsia="楷体" w:hAnsi="楷体" w:cs="楷体"/>
          <w:u w:val="wave"/>
        </w:rPr>
        <w:t>进士</w:t>
      </w:r>
      <w:r>
        <w:rPr>
          <w:rFonts w:ascii="楷体" w:eastAsia="楷体" w:hAnsi="楷体" w:cs="楷体"/>
        </w:rPr>
        <w:t>甲科。年</w:t>
      </w:r>
      <w:r>
        <w:rPr>
          <w:rFonts w:ascii="楷体" w:eastAsia="楷体" w:hAnsi="楷体" w:cs="楷体"/>
        </w:rPr>
        <w:t>甫</w:t>
      </w:r>
      <w:r>
        <w:rPr>
          <w:rFonts w:ascii="楷体" w:eastAsia="楷体" w:hAnsi="楷体" w:cs="楷体"/>
        </w:rPr>
        <w:t>冠，性不喜华</w:t>
      </w:r>
      <w:r>
        <w:rPr>
          <w:rFonts w:ascii="楷体" w:eastAsia="楷体" w:hAnsi="楷体" w:cs="楷体"/>
        </w:rPr>
        <w:t>靡</w:t>
      </w:r>
      <w:r>
        <w:rPr>
          <w:rFonts w:ascii="楷体" w:eastAsia="楷体" w:hAnsi="楷体" w:cs="楷体"/>
        </w:rPr>
        <w:t>，闻喜宴独</w:t>
      </w:r>
      <w:r>
        <w:rPr>
          <w:rFonts w:ascii="楷体" w:eastAsia="楷体" w:hAnsi="楷体" w:cs="楷体"/>
        </w:rPr>
        <w:t>不</w:t>
      </w:r>
      <w:r>
        <w:rPr>
          <w:rFonts w:ascii="楷体" w:eastAsia="楷体" w:hAnsi="楷体" w:cs="楷体"/>
        </w:rPr>
        <w:t>戴花，同列语之曰：“君赐不可违。”乃簪一枝。</w:t>
      </w:r>
    </w:p>
    <w:p w:rsidR="00002E68" w14:paraId="6970A1D8" w14:textId="77777777">
      <w:pPr>
        <w:shd w:val="clear" w:color="auto" w:fill="FFFFFF"/>
        <w:spacing w:line="360" w:lineRule="auto"/>
        <w:ind w:firstLine="420"/>
        <w:jc w:val="left"/>
        <w:textAlignment w:val="center"/>
      </w:pPr>
      <w:r>
        <w:rPr>
          <w:rFonts w:ascii="楷体" w:eastAsia="楷体" w:hAnsi="楷体" w:cs="楷体"/>
        </w:rPr>
        <w:t>神宗即位，</w:t>
      </w:r>
      <w:r>
        <w:rPr>
          <w:rFonts w:ascii="楷体" w:eastAsia="楷体" w:hAnsi="楷体" w:cs="楷体"/>
        </w:rPr>
        <w:t>擢</w:t>
      </w:r>
      <w:r>
        <w:rPr>
          <w:rFonts w:ascii="楷体" w:eastAsia="楷体" w:hAnsi="楷体" w:cs="楷体"/>
        </w:rPr>
        <w:t>为</w:t>
      </w:r>
      <w:r>
        <w:rPr>
          <w:rFonts w:ascii="楷体" w:eastAsia="楷体" w:hAnsi="楷体" w:cs="楷体"/>
          <w:u w:val="wave"/>
        </w:rPr>
        <w:t>翰林学士</w:t>
      </w:r>
      <w:r>
        <w:rPr>
          <w:rFonts w:ascii="楷体" w:eastAsia="楷体" w:hAnsi="楷体" w:cs="楷体"/>
        </w:rPr>
        <w:t>，光力辞。帝曰：“古之君子，或学而</w:t>
      </w:r>
      <w:r>
        <w:rPr>
          <w:rFonts w:ascii="楷体" w:eastAsia="楷体" w:hAnsi="楷体" w:cs="楷体"/>
        </w:rPr>
        <w:t>不</w:t>
      </w:r>
      <w:r>
        <w:rPr>
          <w:rFonts w:ascii="楷体" w:eastAsia="楷体" w:hAnsi="楷体" w:cs="楷体"/>
        </w:rPr>
        <w:t>文，或文而不学，惟董仲舒、扬雄兼之。卿有文学，何辞</w:t>
      </w:r>
      <w:r>
        <w:rPr>
          <w:rFonts w:ascii="楷体" w:eastAsia="楷体" w:hAnsi="楷体" w:cs="楷体"/>
          <w:em w:val="dot"/>
        </w:rPr>
        <w:t>为</w:t>
      </w:r>
      <w:r>
        <w:rPr>
          <w:rFonts w:ascii="楷体" w:eastAsia="楷体" w:hAnsi="楷体" w:cs="楷体"/>
        </w:rPr>
        <w:t>？”对曰：“臣不能为四六。”</w:t>
      </w:r>
      <w:r>
        <w:rPr>
          <w:rFonts w:ascii="楷体" w:eastAsia="楷体" w:hAnsi="楷体" w:cs="楷体"/>
          <w:u w:val="wave"/>
        </w:rPr>
        <w:t>帝曰如两汉制诏可</w:t>
      </w:r>
      <w:r>
        <w:rPr>
          <w:rFonts w:ascii="楷体" w:eastAsia="楷体" w:hAnsi="楷体" w:cs="楷体"/>
          <w:u w:val="wave"/>
        </w:rPr>
        <w:t>也且卿能</w:t>
      </w:r>
      <w:r>
        <w:rPr>
          <w:rFonts w:ascii="楷体" w:eastAsia="楷体" w:hAnsi="楷体" w:cs="楷体"/>
          <w:u w:val="wave"/>
        </w:rPr>
        <w:t>进士取高第而</w:t>
      </w:r>
      <w:r>
        <w:rPr>
          <w:rFonts w:ascii="楷体" w:eastAsia="楷体" w:hAnsi="楷体" w:cs="楷体"/>
          <w:u w:val="wave"/>
        </w:rPr>
        <w:t>云不能</w:t>
      </w:r>
      <w:r>
        <w:rPr>
          <w:rFonts w:ascii="楷体" w:eastAsia="楷体" w:hAnsi="楷体" w:cs="楷体"/>
          <w:u w:val="wave"/>
        </w:rPr>
        <w:t>四六</w:t>
      </w:r>
      <w:r>
        <w:rPr>
          <w:rFonts w:ascii="楷体" w:eastAsia="楷体" w:hAnsi="楷体" w:cs="楷体"/>
          <w:u w:val="wave"/>
        </w:rPr>
        <w:t>何邪竟不获</w:t>
      </w:r>
      <w:r>
        <w:rPr>
          <w:rFonts w:ascii="楷体" w:eastAsia="楷体" w:hAnsi="楷体" w:cs="楷体"/>
          <w:u w:val="wave"/>
        </w:rPr>
        <w:t>辞</w:t>
      </w:r>
      <w:r>
        <w:rPr>
          <w:rFonts w:ascii="楷体" w:eastAsia="楷体" w:hAnsi="楷体" w:cs="楷体"/>
        </w:rPr>
        <w:t>。</w:t>
      </w:r>
    </w:p>
    <w:p w:rsidR="00002E68" w14:paraId="20FDBD67" w14:textId="77777777">
      <w:pPr>
        <w:shd w:val="clear" w:color="auto" w:fill="FFFFFF"/>
        <w:spacing w:line="360" w:lineRule="auto"/>
        <w:ind w:firstLine="420"/>
        <w:jc w:val="left"/>
        <w:textAlignment w:val="center"/>
      </w:pPr>
      <w:r>
        <w:rPr>
          <w:rFonts w:ascii="楷体" w:eastAsia="楷体" w:hAnsi="楷体" w:cs="楷体"/>
        </w:rPr>
        <w:t>光常患历代史繁，人主不能遍鉴，遂为《通志》八卷以</w:t>
      </w:r>
      <w:r>
        <w:rPr>
          <w:rFonts w:ascii="楷体" w:eastAsia="楷体" w:hAnsi="楷体" w:cs="楷体"/>
        </w:rPr>
        <w:t>献</w:t>
      </w:r>
      <w:r>
        <w:rPr>
          <w:rFonts w:ascii="楷体" w:eastAsia="楷体" w:hAnsi="楷体" w:cs="楷体"/>
        </w:rPr>
        <w:t>。</w:t>
      </w:r>
      <w:r>
        <w:rPr>
          <w:rFonts w:ascii="楷体" w:eastAsia="楷体" w:hAnsi="楷体" w:cs="楷体"/>
        </w:rPr>
        <w:t>英宗悦之</w:t>
      </w:r>
      <w:r>
        <w:rPr>
          <w:rFonts w:ascii="楷体" w:eastAsia="楷体" w:hAnsi="楷体" w:cs="楷体"/>
        </w:rPr>
        <w:t>，</w:t>
      </w:r>
      <w:r>
        <w:rPr>
          <w:rFonts w:ascii="楷体" w:eastAsia="楷体" w:hAnsi="楷体" w:cs="楷体"/>
        </w:rPr>
        <w:t>命置局秘</w:t>
      </w:r>
      <w:r>
        <w:rPr>
          <w:rFonts w:ascii="楷体" w:eastAsia="楷体" w:hAnsi="楷体" w:cs="楷体"/>
        </w:rPr>
        <w:t>阁，续其书。至是，</w:t>
      </w:r>
      <w:r>
        <w:rPr>
          <w:rFonts w:ascii="楷体" w:eastAsia="楷体" w:hAnsi="楷体" w:cs="楷体"/>
        </w:rPr>
        <w:t>神宗名之</w:t>
      </w:r>
      <w:r>
        <w:rPr>
          <w:rFonts w:ascii="楷体" w:eastAsia="楷体" w:hAnsi="楷体" w:cs="楷体"/>
        </w:rPr>
        <w:t>曰《资治通鉴》，自制《序》授之，</w:t>
      </w:r>
      <w:r>
        <w:rPr>
          <w:rFonts w:ascii="楷体" w:eastAsia="楷体" w:hAnsi="楷体" w:cs="楷体"/>
        </w:rPr>
        <w:t>俾</w:t>
      </w:r>
      <w:r>
        <w:rPr>
          <w:rFonts w:ascii="楷体" w:eastAsia="楷体" w:hAnsi="楷体" w:cs="楷体"/>
        </w:rPr>
        <w:t>日进读。</w:t>
      </w:r>
    </w:p>
    <w:p w:rsidR="00002E68" w14:paraId="4157DB67" w14:textId="77777777">
      <w:pPr>
        <w:shd w:val="clear" w:color="auto" w:fill="FFFFFF"/>
        <w:spacing w:line="360" w:lineRule="auto"/>
        <w:ind w:firstLine="420"/>
        <w:jc w:val="left"/>
        <w:textAlignment w:val="center"/>
      </w:pPr>
      <w:r>
        <w:rPr>
          <w:rFonts w:ascii="楷体" w:eastAsia="楷体" w:hAnsi="楷体" w:cs="楷体"/>
          <w:u w:val="single"/>
        </w:rPr>
        <w:t>安石执事，行新法，光</w:t>
      </w:r>
      <w:r>
        <w:rPr>
          <w:rFonts w:ascii="楷体" w:eastAsia="楷体" w:hAnsi="楷体" w:cs="楷体"/>
          <w:u w:val="single"/>
        </w:rPr>
        <w:t>逆疏其</w:t>
      </w:r>
      <w:r>
        <w:rPr>
          <w:rFonts w:ascii="楷体" w:eastAsia="楷体" w:hAnsi="楷体" w:cs="楷体"/>
          <w:u w:val="single"/>
        </w:rPr>
        <w:t>利害</w:t>
      </w:r>
      <w:r>
        <w:rPr>
          <w:rFonts w:ascii="楷体" w:eastAsia="楷体" w:hAnsi="楷体" w:cs="楷体"/>
        </w:rPr>
        <w:t>。</w:t>
      </w:r>
      <w:r>
        <w:rPr>
          <w:rFonts w:ascii="楷体" w:eastAsia="楷体" w:hAnsi="楷体" w:cs="楷体"/>
          <w:u w:val="wave"/>
        </w:rPr>
        <w:t>迩英</w:t>
      </w:r>
      <w:r>
        <w:rPr>
          <w:rFonts w:ascii="楷体" w:eastAsia="楷体" w:hAnsi="楷体" w:cs="楷体"/>
        </w:rPr>
        <w:t>进读，至曹</w:t>
      </w:r>
      <w:r>
        <w:rPr>
          <w:rFonts w:ascii="楷体" w:eastAsia="楷体" w:hAnsi="楷体" w:cs="楷体"/>
        </w:rPr>
        <w:t>参代萧何事，帝曰：“汉常守萧何之法不变，可乎？”对曰：“宁独汉也，</w:t>
      </w:r>
      <w:r>
        <w:rPr>
          <w:rFonts w:ascii="楷体" w:eastAsia="楷体" w:hAnsi="楷体" w:cs="楷体"/>
          <w:em w:val="dot"/>
        </w:rPr>
        <w:t>使</w:t>
      </w:r>
      <w:r>
        <w:rPr>
          <w:rFonts w:ascii="楷体" w:eastAsia="楷体" w:hAnsi="楷体" w:cs="楷体"/>
        </w:rPr>
        <w:t>三代之君，常守禹、汤、文、武之法，虽至今存可也。汉武取高帝约束</w:t>
      </w:r>
      <w:r>
        <w:rPr>
          <w:rFonts w:ascii="楷体" w:eastAsia="楷体" w:hAnsi="楷体" w:cs="楷体"/>
        </w:rPr>
        <w:t>纷</w:t>
      </w:r>
      <w:r>
        <w:rPr>
          <w:rFonts w:ascii="楷体" w:eastAsia="楷体" w:hAnsi="楷体" w:cs="楷体"/>
        </w:rPr>
        <w:t>更，盗贼半天下；元帝改孝宣之政，汉业遂衰。由此</w:t>
      </w:r>
      <w:r>
        <w:rPr>
          <w:rFonts w:ascii="楷体" w:eastAsia="楷体" w:hAnsi="楷体" w:cs="楷体"/>
        </w:rPr>
        <w:t>言之，祖宗之法不可变也。”</w:t>
      </w:r>
    </w:p>
    <w:p w:rsidR="00002E68" w14:paraId="6288E717" w14:textId="77777777">
      <w:pPr>
        <w:shd w:val="clear" w:color="auto" w:fill="FFFFFF"/>
        <w:spacing w:line="360" w:lineRule="auto"/>
        <w:ind w:firstLine="420"/>
        <w:jc w:val="left"/>
        <w:textAlignment w:val="center"/>
      </w:pPr>
      <w:r>
        <w:rPr>
          <w:rFonts w:ascii="楷体" w:eastAsia="楷体" w:hAnsi="楷体" w:cs="楷体"/>
        </w:rPr>
        <w:t>帝崩，赴阙临，卫士望见，皆以手加额曰：“此司马相公也。”所至，</w:t>
      </w:r>
      <w:r>
        <w:rPr>
          <w:rFonts w:ascii="楷体" w:eastAsia="楷体" w:hAnsi="楷体" w:cs="楷体"/>
        </w:rPr>
        <w:t>民遮道聚</w:t>
      </w:r>
      <w:r>
        <w:rPr>
          <w:rFonts w:ascii="楷体" w:eastAsia="楷体" w:hAnsi="楷体" w:cs="楷体"/>
        </w:rPr>
        <w:t>观，马</w:t>
      </w:r>
      <w:r>
        <w:rPr>
          <w:rFonts w:ascii="楷体" w:eastAsia="楷体" w:hAnsi="楷体" w:cs="楷体"/>
        </w:rPr>
        <w:t>至不得</w:t>
      </w:r>
      <w:r>
        <w:rPr>
          <w:rFonts w:ascii="楷体" w:eastAsia="楷体" w:hAnsi="楷体" w:cs="楷体"/>
        </w:rPr>
        <w:t>行。哲</w:t>
      </w:r>
      <w:r>
        <w:rPr>
          <w:rFonts w:ascii="楷体" w:eastAsia="楷体" w:hAnsi="楷体" w:cs="楷体"/>
        </w:rPr>
        <w:t>宗幼冲</w:t>
      </w:r>
      <w:r>
        <w:rPr>
          <w:rFonts w:ascii="楷体" w:eastAsia="楷体" w:hAnsi="楷体" w:cs="楷体"/>
        </w:rPr>
        <w:t>，</w:t>
      </w:r>
      <w:r>
        <w:rPr>
          <w:rFonts w:ascii="楷体" w:eastAsia="楷体" w:hAnsi="楷体" w:cs="楷体"/>
        </w:rPr>
        <w:t>太</w:t>
      </w:r>
      <w:r>
        <w:rPr>
          <w:rFonts w:ascii="楷体" w:eastAsia="楷体" w:hAnsi="楷体" w:cs="楷体"/>
        </w:rPr>
        <w:t>皇太后临政，遣使问所当先，光谓：</w:t>
      </w:r>
      <w:r>
        <w:rPr>
          <w:rFonts w:ascii="楷体" w:eastAsia="楷体" w:hAnsi="楷体" w:cs="楷体"/>
        </w:rPr>
        <w:t>“开言路。”诏榜朝堂</w:t>
      </w:r>
      <w:r>
        <w:rPr>
          <w:rFonts w:ascii="楷体" w:eastAsia="楷体" w:hAnsi="楷体" w:cs="楷体"/>
        </w:rPr>
        <w:t>。而大臣有不悦者，</w:t>
      </w:r>
      <w:r>
        <w:rPr>
          <w:rFonts w:ascii="楷体" w:eastAsia="楷体" w:hAnsi="楷体" w:cs="楷体"/>
        </w:rPr>
        <w:t>设六语云</w:t>
      </w:r>
      <w:r>
        <w:rPr>
          <w:rFonts w:ascii="楷体" w:eastAsia="楷体" w:hAnsi="楷体" w:cs="楷体"/>
        </w:rPr>
        <w:t>：“若阴有所怀；犯非其分；或扇摇机事之重；或迎合已行之令；上以</w:t>
      </w:r>
      <w:r>
        <w:rPr>
          <w:rFonts w:ascii="楷体" w:eastAsia="楷体" w:hAnsi="楷体" w:cs="楷体"/>
        </w:rPr>
        <w:t>徼幸希进</w:t>
      </w:r>
      <w:r>
        <w:rPr>
          <w:rFonts w:ascii="楷体" w:eastAsia="楷体" w:hAnsi="楷体" w:cs="楷体"/>
        </w:rPr>
        <w:t>；下以眩惑流俗。</w:t>
      </w:r>
      <w:r>
        <w:rPr>
          <w:rFonts w:ascii="楷体" w:eastAsia="楷体" w:hAnsi="楷体" w:cs="楷体"/>
          <w:em w:val="dot"/>
        </w:rPr>
        <w:t>如</w:t>
      </w:r>
      <w:r>
        <w:rPr>
          <w:rFonts w:ascii="楷体" w:eastAsia="楷体" w:hAnsi="楷体" w:cs="楷体"/>
        </w:rPr>
        <w:t>此者，罚无赦。”后复命示光，光曰：“此非求</w:t>
      </w:r>
      <w:r>
        <w:rPr>
          <w:rFonts w:ascii="楷体" w:eastAsia="楷体" w:hAnsi="楷体" w:cs="楷体"/>
        </w:rPr>
        <w:t>谏</w:t>
      </w:r>
      <w:r>
        <w:rPr>
          <w:rFonts w:ascii="楷体" w:eastAsia="楷体" w:hAnsi="楷体" w:cs="楷体"/>
        </w:rPr>
        <w:t>，乃拒谏也。人臣</w:t>
      </w:r>
      <w:r>
        <w:rPr>
          <w:rFonts w:ascii="楷体" w:eastAsia="楷体" w:hAnsi="楷体" w:cs="楷体"/>
        </w:rPr>
        <w:t>惟</w:t>
      </w:r>
      <w:r>
        <w:rPr>
          <w:rFonts w:ascii="楷体" w:eastAsia="楷体" w:hAnsi="楷体" w:cs="楷体"/>
        </w:rPr>
        <w:t>不言，言则入六事矣。”</w:t>
      </w:r>
      <w:r>
        <w:rPr>
          <w:rFonts w:ascii="楷体" w:eastAsia="楷体" w:hAnsi="楷体" w:cs="楷体"/>
        </w:rPr>
        <w:t>乃具论</w:t>
      </w:r>
      <w:r>
        <w:rPr>
          <w:rFonts w:ascii="楷体" w:eastAsia="楷体" w:hAnsi="楷体" w:cs="楷体"/>
        </w:rPr>
        <w:t>其情，</w:t>
      </w:r>
      <w:r>
        <w:rPr>
          <w:rFonts w:ascii="楷体" w:eastAsia="楷体" w:hAnsi="楷体" w:cs="楷体"/>
        </w:rPr>
        <w:t>改诏行之</w:t>
      </w:r>
      <w:r>
        <w:rPr>
          <w:rFonts w:ascii="楷体" w:eastAsia="楷体" w:hAnsi="楷体" w:cs="楷体"/>
        </w:rPr>
        <w:t>，于是上封者以千数。</w:t>
      </w:r>
    </w:p>
    <w:p w:rsidR="00002E68" w14:paraId="3916540B" w14:textId="77777777">
      <w:pPr>
        <w:shd w:val="clear" w:color="auto" w:fill="FFFFFF"/>
        <w:spacing w:line="360" w:lineRule="auto"/>
        <w:ind w:firstLine="420"/>
        <w:jc w:val="right"/>
        <w:textAlignment w:val="center"/>
      </w:pPr>
      <w:r>
        <w:rPr>
          <w:rFonts w:ascii="楷体" w:eastAsia="楷体" w:hAnsi="楷体" w:cs="楷体"/>
        </w:rPr>
        <w:t>（《宋史·司马光传》）</w:t>
      </w:r>
    </w:p>
    <w:p w:rsidR="00002E68" w14:paraId="28A2F90C" w14:textId="77777777">
      <w:pPr>
        <w:shd w:val="clear" w:color="auto" w:fill="FFFFFF"/>
        <w:spacing w:line="360" w:lineRule="auto"/>
        <w:jc w:val="left"/>
        <w:textAlignment w:val="center"/>
      </w:pPr>
      <w:r>
        <w:t>13</w:t>
      </w:r>
      <w:r>
        <w:t>．下列各句中加点词含义相同的一项是（</w:t>
      </w:r>
      <w:r>
        <w:rPr>
          <w:rFonts w:eastAsia="Times New Roman"/>
          <w:kern w:val="0"/>
          <w:sz w:val="24"/>
          <w:szCs w:val="24"/>
        </w:rPr>
        <w:t>   </w:t>
      </w:r>
      <w:r>
        <w:t>）</w:t>
      </w:r>
    </w:p>
    <w:p w:rsidR="00002E68" w14:paraId="0F390D0A" w14:textId="77777777">
      <w:pPr>
        <w:shd w:val="clear" w:color="auto" w:fill="FFFFFF"/>
        <w:spacing w:line="360" w:lineRule="auto"/>
        <w:ind w:left="380"/>
        <w:jc w:val="left"/>
        <w:textAlignment w:val="center"/>
      </w:pPr>
      <w:r>
        <w:t>A</w:t>
      </w:r>
      <w:r>
        <w:t>．</w:t>
      </w:r>
      <w:r>
        <w:rPr>
          <w:em w:val="dot"/>
        </w:rPr>
        <w:t>爱</w:t>
      </w:r>
      <w:r>
        <w:t>之，退为家人讲</w:t>
      </w:r>
      <w:r>
        <w:rPr>
          <w:rFonts w:eastAsia="Times New Roman"/>
          <w:kern w:val="0"/>
          <w:sz w:val="24"/>
          <w:szCs w:val="24"/>
        </w:rPr>
        <w:t>    </w:t>
      </w:r>
      <w:r>
        <w:t>百姓皆以王为</w:t>
      </w:r>
      <w:r>
        <w:rPr>
          <w:em w:val="dot"/>
        </w:rPr>
        <w:t>爱</w:t>
      </w:r>
      <w:r>
        <w:t>也（《齐桓晋文之事》）</w:t>
      </w:r>
    </w:p>
    <w:p w:rsidR="00002E68" w14:paraId="1AB5FDA5" w14:textId="77777777">
      <w:pPr>
        <w:shd w:val="clear" w:color="auto" w:fill="FFFFFF"/>
        <w:spacing w:line="360" w:lineRule="auto"/>
        <w:ind w:left="380"/>
        <w:jc w:val="left"/>
        <w:textAlignment w:val="center"/>
      </w:pPr>
      <w:r>
        <w:t>B</w:t>
      </w:r>
      <w:r>
        <w:t>．卿有文学，何辞</w:t>
      </w:r>
      <w:r>
        <w:rPr>
          <w:em w:val="dot"/>
        </w:rPr>
        <w:t>为</w:t>
      </w:r>
      <w:r>
        <w:rPr>
          <w:rFonts w:eastAsia="Times New Roman"/>
          <w:kern w:val="0"/>
          <w:sz w:val="24"/>
          <w:szCs w:val="24"/>
        </w:rPr>
        <w:t>    </w:t>
      </w:r>
      <w:r>
        <w:rPr>
          <w:em w:val="dot"/>
        </w:rPr>
        <w:t>为</w:t>
      </w:r>
      <w:r>
        <w:t>之踌躇满志（《庖丁解牛》）</w:t>
      </w:r>
    </w:p>
    <w:p w:rsidR="00002E68" w14:paraId="52D06195" w14:textId="77777777">
      <w:pPr>
        <w:shd w:val="clear" w:color="auto" w:fill="FFFFFF"/>
        <w:spacing w:line="360" w:lineRule="auto"/>
        <w:ind w:left="380"/>
        <w:jc w:val="left"/>
        <w:textAlignment w:val="center"/>
      </w:pPr>
      <w:r>
        <w:t>C</w:t>
      </w:r>
      <w:r>
        <w:t>．</w:t>
      </w:r>
      <w:r>
        <w:rPr>
          <w:em w:val="dot"/>
        </w:rPr>
        <w:t>使</w:t>
      </w:r>
      <w:r>
        <w:t>三代之君</w:t>
      </w:r>
      <w:r>
        <w:rPr>
          <w:rFonts w:eastAsia="Times New Roman"/>
          <w:kern w:val="0"/>
          <w:sz w:val="24"/>
          <w:szCs w:val="24"/>
        </w:rPr>
        <w:t>          </w:t>
      </w:r>
      <w:r>
        <w:rPr>
          <w:em w:val="dot"/>
        </w:rPr>
        <w:t>使</w:t>
      </w:r>
      <w:r>
        <w:t>六国各爱其人（《阿房宫赋》）</w:t>
      </w:r>
    </w:p>
    <w:p w:rsidR="00002E68" w14:paraId="1F3C6547" w14:textId="77777777">
      <w:pPr>
        <w:shd w:val="clear" w:color="auto" w:fill="FFFFFF"/>
        <w:spacing w:line="360" w:lineRule="auto"/>
        <w:ind w:left="380"/>
        <w:jc w:val="left"/>
        <w:textAlignment w:val="center"/>
      </w:pPr>
      <w:r>
        <w:t>D</w:t>
      </w:r>
      <w:r>
        <w:t>．</w:t>
      </w:r>
      <w:r>
        <w:rPr>
          <w:em w:val="dot"/>
        </w:rPr>
        <w:t>如</w:t>
      </w:r>
      <w:r>
        <w:t>此者，罚无赦</w:t>
      </w:r>
      <w:r>
        <w:rPr>
          <w:rFonts w:eastAsia="Times New Roman"/>
          <w:kern w:val="0"/>
          <w:sz w:val="24"/>
          <w:szCs w:val="24"/>
        </w:rPr>
        <w:t>      </w:t>
      </w:r>
      <w:r>
        <w:rPr>
          <w:em w:val="dot"/>
        </w:rPr>
        <w:t>如</w:t>
      </w:r>
      <w:r>
        <w:t>其礼乐，以</w:t>
      </w:r>
      <w:r>
        <w:t>俟</w:t>
      </w:r>
      <w:r>
        <w:t>君子（《子路曾晳冉有公西华侍坐》）</w:t>
      </w:r>
    </w:p>
    <w:p w:rsidR="00002E68" w14:paraId="6B060798" w14:textId="77777777">
      <w:pPr>
        <w:shd w:val="clear" w:color="auto" w:fill="FFFFFF"/>
        <w:spacing w:line="360" w:lineRule="auto"/>
        <w:jc w:val="left"/>
        <w:textAlignment w:val="center"/>
      </w:pPr>
      <w:r>
        <w:t>14</w:t>
      </w:r>
      <w:r>
        <w:t>．下列各项对文中画浪线的文化常识解读有误的一项是（</w:t>
      </w:r>
      <w:r>
        <w:rPr>
          <w:rFonts w:eastAsia="Times New Roman"/>
          <w:kern w:val="0"/>
          <w:sz w:val="24"/>
          <w:szCs w:val="24"/>
        </w:rPr>
        <w:t>   </w:t>
      </w:r>
      <w:r>
        <w:t>）</w:t>
      </w:r>
    </w:p>
    <w:p w:rsidR="00002E68" w14:paraId="615E31E7" w14:textId="77777777">
      <w:pPr>
        <w:shd w:val="clear" w:color="auto" w:fill="FFFFFF"/>
        <w:spacing w:line="360" w:lineRule="auto"/>
        <w:ind w:left="380"/>
        <w:jc w:val="left"/>
        <w:textAlignment w:val="center"/>
      </w:pPr>
      <w:r>
        <w:t>A</w:t>
      </w:r>
      <w:r>
        <w:t>．左氏春秋：中国第一部编年体史书，相传是鲁国史官左丘明编写，其</w:t>
      </w:r>
      <w:r>
        <w:t>“</w:t>
      </w:r>
      <w:r>
        <w:t>春秋笔法</w:t>
      </w:r>
      <w:r>
        <w:t>”</w:t>
      </w:r>
      <w:r>
        <w:t>擅长用简洁的文字表达立场。</w:t>
      </w:r>
    </w:p>
    <w:p w:rsidR="00002E68" w14:paraId="75AD431B" w14:textId="77777777">
      <w:pPr>
        <w:shd w:val="clear" w:color="auto" w:fill="FFFFFF"/>
        <w:spacing w:line="360" w:lineRule="auto"/>
        <w:ind w:left="380"/>
        <w:jc w:val="left"/>
        <w:textAlignment w:val="center"/>
      </w:pPr>
      <w:r>
        <w:t>B</w:t>
      </w:r>
      <w:r>
        <w:t>．进士：宋代的进士是通过殿试的考生的称号，也就是科举考试的最后一级称号，考中进士的人有资格参加闻喜宴。</w:t>
      </w:r>
    </w:p>
    <w:p w:rsidR="00002E68" w14:paraId="12F45AFF" w14:textId="77777777">
      <w:pPr>
        <w:shd w:val="clear" w:color="auto" w:fill="FFFFFF"/>
        <w:spacing w:line="360" w:lineRule="auto"/>
        <w:ind w:left="380"/>
        <w:jc w:val="left"/>
        <w:textAlignment w:val="center"/>
      </w:pPr>
      <w:r>
        <w:t>C</w:t>
      </w:r>
      <w:r>
        <w:t>．翰林学士：首设于唐代，是皇帝的亲近顾问兼秘书官，常值宿内廷，承命撰</w:t>
      </w:r>
      <w:r>
        <w:t>拟有关</w:t>
      </w:r>
      <w:r>
        <w:t>任免官员等重大事件的文告。</w:t>
      </w:r>
    </w:p>
    <w:p w:rsidR="00002E68" w14:paraId="4353A99A" w14:textId="77777777">
      <w:pPr>
        <w:shd w:val="clear" w:color="auto" w:fill="FFFFFF"/>
        <w:spacing w:line="360" w:lineRule="auto"/>
        <w:ind w:left="380"/>
        <w:jc w:val="left"/>
        <w:textAlignment w:val="center"/>
      </w:pPr>
      <w:r>
        <w:t>D</w:t>
      </w:r>
      <w:r>
        <w:t>．</w:t>
      </w:r>
      <w:r>
        <w:t>迩</w:t>
      </w:r>
      <w:r>
        <w:t>英：宋代禁苑宫殿名，义取亲近英才之意。是皇帝听大臣讲解典籍史书的地方，偶尔也作为临时议政的场所。</w:t>
      </w:r>
    </w:p>
    <w:p w:rsidR="00002E68" w14:paraId="7B9E3EED" w14:textId="77777777">
      <w:pPr>
        <w:shd w:val="clear" w:color="auto" w:fill="FFFFFF"/>
        <w:spacing w:line="360" w:lineRule="auto"/>
        <w:jc w:val="left"/>
        <w:textAlignment w:val="center"/>
      </w:pPr>
      <w:r>
        <w:t>15</w:t>
      </w:r>
      <w:r>
        <w:t>．下列各项对文中画</w:t>
      </w:r>
      <w:r>
        <w:t>波浪线句断句</w:t>
      </w:r>
      <w:r>
        <w:t>正确的是（</w:t>
      </w:r>
      <w:r>
        <w:rPr>
          <w:rFonts w:eastAsia="Times New Roman"/>
          <w:kern w:val="0"/>
          <w:sz w:val="24"/>
          <w:szCs w:val="24"/>
        </w:rPr>
        <w:t>   </w:t>
      </w:r>
      <w:r>
        <w:t>）</w:t>
      </w:r>
    </w:p>
    <w:p w:rsidR="00002E68" w14:paraId="00E0FCF8" w14:textId="77777777">
      <w:pPr>
        <w:shd w:val="clear" w:color="auto" w:fill="FFFFFF"/>
        <w:spacing w:line="360" w:lineRule="auto"/>
        <w:ind w:left="380"/>
        <w:jc w:val="left"/>
        <w:textAlignment w:val="center"/>
      </w:pPr>
      <w:r>
        <w:t>A</w:t>
      </w:r>
      <w:r>
        <w:t>．帝曰</w:t>
      </w:r>
      <w:r>
        <w:t>/</w:t>
      </w:r>
      <w:r>
        <w:t>如两汉制诏可也</w:t>
      </w:r>
      <w:r>
        <w:t>/</w:t>
      </w:r>
      <w:r>
        <w:t>且卿能</w:t>
      </w:r>
      <w:r>
        <w:t>进士取高第</w:t>
      </w:r>
      <w:r>
        <w:t>/</w:t>
      </w:r>
      <w:r>
        <w:t>而</w:t>
      </w:r>
      <w:r>
        <w:t>云不能</w:t>
      </w:r>
      <w:r>
        <w:t>四六</w:t>
      </w:r>
      <w:r>
        <w:t>/</w:t>
      </w:r>
      <w:r>
        <w:t>何邪</w:t>
      </w:r>
      <w:r>
        <w:t>/</w:t>
      </w:r>
      <w:r>
        <w:t>竟不获辞。</w:t>
      </w:r>
    </w:p>
    <w:p w:rsidR="00002E68" w14:paraId="525554BD" w14:textId="77777777">
      <w:pPr>
        <w:shd w:val="clear" w:color="auto" w:fill="FFFFFF"/>
        <w:spacing w:line="360" w:lineRule="auto"/>
        <w:ind w:left="380"/>
        <w:jc w:val="left"/>
        <w:textAlignment w:val="center"/>
      </w:pPr>
      <w:r>
        <w:t>B</w:t>
      </w:r>
      <w:r>
        <w:t>．帝曰</w:t>
      </w:r>
      <w:r>
        <w:t>/</w:t>
      </w:r>
      <w:r>
        <w:t>如两汉</w:t>
      </w:r>
      <w:r>
        <w:t>/</w:t>
      </w:r>
      <w:r>
        <w:t>制诏可也</w:t>
      </w:r>
      <w:r>
        <w:t>/</w:t>
      </w:r>
      <w:r>
        <w:t>且卿能</w:t>
      </w:r>
      <w:r>
        <w:t>进士</w:t>
      </w:r>
      <w:r>
        <w:t>/</w:t>
      </w:r>
      <w:r>
        <w:t>取高第而云</w:t>
      </w:r>
      <w:r>
        <w:t>/</w:t>
      </w:r>
      <w:r>
        <w:t>不能四六</w:t>
      </w:r>
      <w:r>
        <w:t>/</w:t>
      </w:r>
      <w:r>
        <w:t>何邪</w:t>
      </w:r>
      <w:r>
        <w:t>/</w:t>
      </w:r>
      <w:r>
        <w:t>竟不获辞。</w:t>
      </w:r>
    </w:p>
    <w:p w:rsidR="00002E68" w14:paraId="2EA0BBAB" w14:textId="77777777">
      <w:pPr>
        <w:shd w:val="clear" w:color="auto" w:fill="FFFFFF"/>
        <w:spacing w:line="360" w:lineRule="auto"/>
        <w:ind w:left="380"/>
        <w:jc w:val="left"/>
        <w:textAlignment w:val="center"/>
      </w:pPr>
      <w:r>
        <w:t>C</w:t>
      </w:r>
      <w:r>
        <w:t>．帝曰</w:t>
      </w:r>
      <w:r>
        <w:t>/</w:t>
      </w:r>
      <w:r>
        <w:t>如两汉</w:t>
      </w:r>
      <w:r>
        <w:t>/</w:t>
      </w:r>
      <w:r>
        <w:t>制诏可</w:t>
      </w:r>
      <w:r>
        <w:t>也且卿能</w:t>
      </w:r>
      <w:r>
        <w:t>进士取高第</w:t>
      </w:r>
      <w:r>
        <w:t>/</w:t>
      </w:r>
      <w:r>
        <w:t>而</w:t>
      </w:r>
      <w:r>
        <w:t>云不能</w:t>
      </w:r>
      <w:r>
        <w:t>四六</w:t>
      </w:r>
      <w:r>
        <w:t>/</w:t>
      </w:r>
      <w:r>
        <w:t>何邪</w:t>
      </w:r>
      <w:r>
        <w:t>/</w:t>
      </w:r>
      <w:r>
        <w:t>竟不获辞。</w:t>
      </w:r>
    </w:p>
    <w:p w:rsidR="00002E68" w14:paraId="674C485D" w14:textId="77777777">
      <w:pPr>
        <w:shd w:val="clear" w:color="auto" w:fill="FFFFFF"/>
        <w:spacing w:line="360" w:lineRule="auto"/>
        <w:ind w:left="380"/>
        <w:jc w:val="left"/>
        <w:textAlignment w:val="center"/>
      </w:pPr>
      <w:r>
        <w:t>D</w:t>
      </w:r>
      <w:r>
        <w:t>．帝曰</w:t>
      </w:r>
      <w:r>
        <w:t>/</w:t>
      </w:r>
      <w:r>
        <w:t>如两汉制诏可也</w:t>
      </w:r>
      <w:r>
        <w:t>/</w:t>
      </w:r>
      <w:r>
        <w:t>且卿能</w:t>
      </w:r>
      <w:r>
        <w:t>进士</w:t>
      </w:r>
      <w:r>
        <w:t>/</w:t>
      </w:r>
      <w:r>
        <w:t>取高第而云</w:t>
      </w:r>
      <w:r>
        <w:t>/</w:t>
      </w:r>
      <w:r>
        <w:t>不能四六何邪</w:t>
      </w:r>
      <w:r>
        <w:t>/</w:t>
      </w:r>
      <w:r>
        <w:t>竟不获辞。</w:t>
      </w:r>
    </w:p>
    <w:p w:rsidR="00002E68" w14:paraId="74810F4B" w14:textId="77777777">
      <w:pPr>
        <w:shd w:val="clear" w:color="auto" w:fill="FFFFFF"/>
        <w:spacing w:line="360" w:lineRule="auto"/>
        <w:jc w:val="left"/>
        <w:textAlignment w:val="center"/>
      </w:pPr>
      <w:r>
        <w:t>16</w:t>
      </w:r>
      <w:r>
        <w:t>．翻译文中划线句。</w:t>
      </w:r>
    </w:p>
    <w:p w:rsidR="00002E68" w14:paraId="1634A596" w14:textId="77777777">
      <w:pPr>
        <w:shd w:val="clear" w:color="auto" w:fill="FFFFFF"/>
        <w:spacing w:line="360" w:lineRule="auto"/>
        <w:jc w:val="left"/>
        <w:textAlignment w:val="center"/>
      </w:pPr>
      <w:r>
        <w:t>安石执事，行新法，光</w:t>
      </w:r>
      <w:r>
        <w:t>逆疏其</w:t>
      </w:r>
      <w:r>
        <w:t>利害。</w:t>
      </w:r>
    </w:p>
    <w:p w:rsidR="00002E68" w14:paraId="7CC13059" w14:textId="77777777">
      <w:pPr>
        <w:shd w:val="clear" w:color="auto" w:fill="FFFFFF"/>
        <w:spacing w:line="360" w:lineRule="auto"/>
        <w:jc w:val="left"/>
        <w:textAlignment w:val="center"/>
      </w:pPr>
    </w:p>
    <w:p w:rsidR="00002E68" w14:paraId="1A68C3C4" w14:textId="77777777">
      <w:pPr>
        <w:shd w:val="clear" w:color="auto" w:fill="FFFFFF"/>
        <w:spacing w:line="360" w:lineRule="auto"/>
        <w:jc w:val="left"/>
        <w:textAlignment w:val="center"/>
      </w:pPr>
    </w:p>
    <w:p w:rsidR="00002E68" w14:paraId="402AEC60" w14:textId="77777777">
      <w:pPr>
        <w:shd w:val="clear" w:color="auto" w:fill="FFFFFF"/>
        <w:spacing w:line="360" w:lineRule="auto"/>
        <w:jc w:val="left"/>
        <w:textAlignment w:val="center"/>
      </w:pPr>
    </w:p>
    <w:p w:rsidR="00002E68" w14:paraId="49BB053A" w14:textId="77777777">
      <w:pPr>
        <w:shd w:val="clear" w:color="auto" w:fill="FFFFFF"/>
        <w:spacing w:line="360" w:lineRule="auto"/>
        <w:jc w:val="left"/>
        <w:textAlignment w:val="center"/>
      </w:pPr>
    </w:p>
    <w:p w:rsidR="00002E68" w14:paraId="26C4608F" w14:textId="77777777">
      <w:pPr>
        <w:shd w:val="clear" w:color="auto" w:fill="FFFFFF"/>
        <w:spacing w:line="360" w:lineRule="auto"/>
        <w:jc w:val="left"/>
        <w:textAlignment w:val="center"/>
      </w:pPr>
    </w:p>
    <w:p w:rsidR="00002E68" w14:paraId="56B9034C" w14:textId="77777777">
      <w:pPr>
        <w:shd w:val="clear" w:color="auto" w:fill="FFFFFF"/>
        <w:spacing w:line="360" w:lineRule="auto"/>
        <w:jc w:val="left"/>
        <w:textAlignment w:val="center"/>
      </w:pPr>
    </w:p>
    <w:p w:rsidR="00002E68" w14:paraId="12C0610A" w14:textId="77777777">
      <w:pPr>
        <w:shd w:val="clear" w:color="auto" w:fill="FFFFFF"/>
        <w:spacing w:line="360" w:lineRule="auto"/>
        <w:jc w:val="left"/>
        <w:textAlignment w:val="center"/>
      </w:pPr>
    </w:p>
    <w:p w:rsidR="00002E68" w14:paraId="79577BB8" w14:textId="77777777">
      <w:pPr>
        <w:shd w:val="clear" w:color="auto" w:fill="FFFFFF"/>
        <w:spacing w:line="360" w:lineRule="auto"/>
        <w:jc w:val="left"/>
        <w:textAlignment w:val="center"/>
      </w:pPr>
      <w:r>
        <w:t>阅读《子路、曾皙、冉有、公西华侍坐》，完成下面小题。</w:t>
      </w:r>
    </w:p>
    <w:p w:rsidR="00002E68" w14:paraId="2C323FCD" w14:textId="77777777">
      <w:pPr>
        <w:shd w:val="clear" w:color="auto" w:fill="FFFFFF"/>
        <w:spacing w:line="360" w:lineRule="auto"/>
        <w:ind w:firstLine="420"/>
        <w:jc w:val="left"/>
        <w:textAlignment w:val="center"/>
      </w:pPr>
      <w:r>
        <w:rPr>
          <w:rFonts w:ascii="楷体" w:eastAsia="楷体" w:hAnsi="楷体" w:cs="楷体"/>
        </w:rPr>
        <w:t>子路率尔而对曰：“千乘之国，摄乎大国之间，加之以师旅，因之以饥馑；由也为之，比及三年，可使有勇，且知方也。”</w:t>
      </w:r>
    </w:p>
    <w:p w:rsidR="00002E68" w14:paraId="1EC65BFD" w14:textId="77777777">
      <w:pPr>
        <w:shd w:val="clear" w:color="auto" w:fill="FFFFFF"/>
        <w:spacing w:line="360" w:lineRule="auto"/>
        <w:ind w:firstLine="420"/>
        <w:jc w:val="left"/>
        <w:textAlignment w:val="center"/>
      </w:pPr>
      <w:r>
        <w:rPr>
          <w:rFonts w:ascii="楷体" w:eastAsia="楷体" w:hAnsi="楷体" w:cs="楷体"/>
        </w:rPr>
        <w:t>夫子</w:t>
      </w:r>
      <w:r>
        <w:rPr>
          <w:rFonts w:ascii="楷体" w:eastAsia="楷体" w:hAnsi="楷体" w:cs="楷体"/>
        </w:rPr>
        <w:t>哂</w:t>
      </w:r>
      <w:r>
        <w:rPr>
          <w:rFonts w:ascii="楷体" w:eastAsia="楷体" w:hAnsi="楷体" w:cs="楷体"/>
        </w:rPr>
        <w:t>之。</w:t>
      </w:r>
    </w:p>
    <w:p w:rsidR="00002E68" w14:paraId="3AC3BB72" w14:textId="77777777">
      <w:pPr>
        <w:shd w:val="clear" w:color="auto" w:fill="FFFFFF"/>
        <w:spacing w:line="360" w:lineRule="auto"/>
        <w:ind w:firstLine="420"/>
        <w:jc w:val="left"/>
        <w:textAlignment w:val="center"/>
      </w:pPr>
      <w:r>
        <w:rPr>
          <w:rFonts w:ascii="楷体" w:eastAsia="楷体" w:hAnsi="楷体" w:cs="楷体"/>
        </w:rPr>
        <w:t>“</w:t>
      </w:r>
      <w:r>
        <w:rPr>
          <w:rFonts w:ascii="楷体" w:eastAsia="楷体" w:hAnsi="楷体" w:cs="楷体"/>
          <w:em w:val="dot"/>
        </w:rPr>
        <w:t>求</w:t>
      </w:r>
      <w:r>
        <w:rPr>
          <w:rFonts w:ascii="楷体" w:eastAsia="楷体" w:hAnsi="楷体" w:cs="楷体"/>
        </w:rPr>
        <w:t>，尔何如？”</w:t>
      </w:r>
    </w:p>
    <w:p w:rsidR="00002E68" w14:paraId="01FAE9A5" w14:textId="77777777">
      <w:pPr>
        <w:shd w:val="clear" w:color="auto" w:fill="FFFFFF"/>
        <w:spacing w:line="360" w:lineRule="auto"/>
        <w:ind w:firstLine="420"/>
        <w:jc w:val="left"/>
        <w:textAlignment w:val="center"/>
      </w:pPr>
      <w:r>
        <w:rPr>
          <w:rFonts w:ascii="楷体" w:eastAsia="楷体" w:hAnsi="楷体" w:cs="楷体"/>
        </w:rPr>
        <w:t>对曰：“方六七十，如五六十，求也为之，</w:t>
      </w:r>
      <w:r>
        <w:rPr>
          <w:rFonts w:ascii="楷体" w:eastAsia="楷体" w:hAnsi="楷体" w:cs="楷体"/>
          <w:u w:val="single"/>
        </w:rPr>
        <w:t>比及三年，可使足民。如其礼乐，以</w:t>
      </w:r>
      <w:r>
        <w:rPr>
          <w:rFonts w:ascii="楷体" w:eastAsia="楷体" w:hAnsi="楷体" w:cs="楷体"/>
          <w:u w:val="single"/>
        </w:rPr>
        <w:t>俟</w:t>
      </w:r>
      <w:r>
        <w:rPr>
          <w:rFonts w:ascii="楷体" w:eastAsia="楷体" w:hAnsi="楷体" w:cs="楷体"/>
          <w:u w:val="single"/>
        </w:rPr>
        <w:t>君子</w:t>
      </w:r>
      <w:r>
        <w:rPr>
          <w:rFonts w:ascii="楷体" w:eastAsia="楷体" w:hAnsi="楷体" w:cs="楷体"/>
        </w:rPr>
        <w:t>。”</w:t>
      </w:r>
    </w:p>
    <w:p w:rsidR="00002E68" w14:paraId="11E221A1" w14:textId="77777777">
      <w:pPr>
        <w:shd w:val="clear" w:color="auto" w:fill="FFFFFF"/>
        <w:spacing w:line="360" w:lineRule="auto"/>
        <w:ind w:firstLine="420"/>
        <w:jc w:val="left"/>
        <w:textAlignment w:val="center"/>
      </w:pPr>
      <w:r>
        <w:rPr>
          <w:rFonts w:ascii="楷体" w:eastAsia="楷体" w:hAnsi="楷体" w:cs="楷体"/>
        </w:rPr>
        <w:t>“</w:t>
      </w:r>
      <w:r>
        <w:rPr>
          <w:rFonts w:ascii="楷体" w:eastAsia="楷体" w:hAnsi="楷体" w:cs="楷体"/>
        </w:rPr>
        <w:t>赤</w:t>
      </w:r>
      <w:r>
        <w:rPr>
          <w:rFonts w:ascii="楷体" w:eastAsia="楷体" w:hAnsi="楷体" w:cs="楷体"/>
        </w:rPr>
        <w:t>，尔何如？”</w:t>
      </w:r>
    </w:p>
    <w:p w:rsidR="00002E68" w14:paraId="2B30EA4B" w14:textId="77777777">
      <w:pPr>
        <w:shd w:val="clear" w:color="auto" w:fill="FFFFFF"/>
        <w:spacing w:line="360" w:lineRule="auto"/>
        <w:ind w:firstLine="420"/>
        <w:jc w:val="left"/>
        <w:textAlignment w:val="center"/>
      </w:pPr>
      <w:r>
        <w:rPr>
          <w:rFonts w:ascii="楷体" w:eastAsia="楷体" w:hAnsi="楷体" w:cs="楷体"/>
        </w:rPr>
        <w:t>对曰：“非曰能之，愿学焉。</w:t>
      </w:r>
      <w:r>
        <w:rPr>
          <w:rFonts w:ascii="楷体" w:eastAsia="楷体" w:hAnsi="楷体" w:cs="楷体"/>
          <w:em w:val="dot"/>
        </w:rPr>
        <w:t>宗庙</w:t>
      </w:r>
      <w:r>
        <w:rPr>
          <w:rFonts w:ascii="楷体" w:eastAsia="楷体" w:hAnsi="楷体" w:cs="楷体"/>
        </w:rPr>
        <w:t>之事，如会同，端章甫，愿为小相焉。”</w:t>
      </w:r>
    </w:p>
    <w:p w:rsidR="00002E68" w14:paraId="0E9910B2" w14:textId="77777777">
      <w:pPr>
        <w:shd w:val="clear" w:color="auto" w:fill="FFFFFF"/>
        <w:spacing w:line="360" w:lineRule="auto"/>
        <w:ind w:firstLine="420"/>
        <w:jc w:val="left"/>
        <w:textAlignment w:val="center"/>
      </w:pPr>
      <w:r>
        <w:rPr>
          <w:rFonts w:ascii="楷体" w:eastAsia="楷体" w:hAnsi="楷体" w:cs="楷体"/>
        </w:rPr>
        <w:t>“点，尔何如？”</w:t>
      </w:r>
    </w:p>
    <w:p w:rsidR="00002E68" w14:paraId="21224127" w14:textId="77777777">
      <w:pPr>
        <w:shd w:val="clear" w:color="auto" w:fill="FFFFFF"/>
        <w:spacing w:line="360" w:lineRule="auto"/>
        <w:ind w:firstLine="420"/>
        <w:jc w:val="left"/>
        <w:textAlignment w:val="center"/>
      </w:pPr>
      <w:r>
        <w:rPr>
          <w:rFonts w:ascii="楷体" w:eastAsia="楷体" w:hAnsi="楷体" w:cs="楷体"/>
          <w:u w:val="single"/>
        </w:rPr>
        <w:t>鼓</w:t>
      </w:r>
      <w:r>
        <w:rPr>
          <w:rFonts w:ascii="楷体" w:eastAsia="楷体" w:hAnsi="楷体" w:cs="楷体"/>
          <w:u w:val="single"/>
        </w:rPr>
        <w:t>瑟</w:t>
      </w:r>
      <w:r>
        <w:rPr>
          <w:rFonts w:ascii="楷体" w:eastAsia="楷体" w:hAnsi="楷体" w:cs="楷体"/>
          <w:u w:val="single"/>
        </w:rPr>
        <w:t>希，</w:t>
      </w:r>
      <w:r>
        <w:rPr>
          <w:rFonts w:ascii="楷体" w:eastAsia="楷体" w:hAnsi="楷体" w:cs="楷体"/>
          <w:u w:val="single"/>
        </w:rPr>
        <w:t>铿</w:t>
      </w:r>
      <w:r>
        <w:rPr>
          <w:rFonts w:ascii="楷体" w:eastAsia="楷体" w:hAnsi="楷体" w:cs="楷体"/>
          <w:u w:val="single"/>
        </w:rPr>
        <w:t>尔，</w:t>
      </w:r>
      <w:r>
        <w:rPr>
          <w:rFonts w:ascii="楷体" w:eastAsia="楷体" w:hAnsi="楷体" w:cs="楷体"/>
          <w:u w:val="single"/>
        </w:rPr>
        <w:t>舍琴而</w:t>
      </w:r>
      <w:r>
        <w:rPr>
          <w:rFonts w:ascii="楷体" w:eastAsia="楷体" w:hAnsi="楷体" w:cs="楷体"/>
          <w:u w:val="single"/>
        </w:rPr>
        <w:t>作，对曰：“异乎三子者之撰</w:t>
      </w:r>
      <w:r>
        <w:rPr>
          <w:rFonts w:ascii="楷体" w:eastAsia="楷体" w:hAnsi="楷体" w:cs="楷体"/>
        </w:rPr>
        <w:t>。”</w:t>
      </w:r>
    </w:p>
    <w:p w:rsidR="00002E68" w14:paraId="3A2A2965" w14:textId="77777777">
      <w:pPr>
        <w:shd w:val="clear" w:color="auto" w:fill="FFFFFF"/>
        <w:spacing w:line="360" w:lineRule="auto"/>
        <w:ind w:firstLine="420"/>
        <w:jc w:val="left"/>
        <w:textAlignment w:val="center"/>
      </w:pPr>
      <w:r>
        <w:rPr>
          <w:rFonts w:ascii="楷体" w:eastAsia="楷体" w:hAnsi="楷体" w:cs="楷体"/>
        </w:rPr>
        <w:t>子曰：“何伤乎？亦各言其志也！”</w:t>
      </w:r>
    </w:p>
    <w:p w:rsidR="00002E68" w14:paraId="7E82D251" w14:textId="77777777">
      <w:pPr>
        <w:shd w:val="clear" w:color="auto" w:fill="FFFFFF"/>
        <w:spacing w:line="360" w:lineRule="auto"/>
        <w:ind w:firstLine="420"/>
        <w:jc w:val="left"/>
        <w:textAlignment w:val="center"/>
      </w:pPr>
      <w:r>
        <w:rPr>
          <w:rFonts w:ascii="楷体" w:eastAsia="楷体" w:hAnsi="楷体" w:cs="楷体"/>
        </w:rPr>
        <w:t>曰：“莫春者，春服既成，</w:t>
      </w:r>
      <w:r>
        <w:rPr>
          <w:rFonts w:ascii="楷体" w:eastAsia="楷体" w:hAnsi="楷体" w:cs="楷体"/>
          <w:em w:val="dot"/>
        </w:rPr>
        <w:t>冠者</w:t>
      </w:r>
      <w:r>
        <w:rPr>
          <w:rFonts w:ascii="楷体" w:eastAsia="楷体" w:hAnsi="楷体" w:cs="楷体"/>
        </w:rPr>
        <w:t>五六人，童子六七人，浴乎</w:t>
      </w:r>
      <w:r>
        <w:rPr>
          <w:rFonts w:ascii="楷体" w:eastAsia="楷体" w:hAnsi="楷体" w:cs="楷体"/>
        </w:rPr>
        <w:t>沂</w:t>
      </w:r>
      <w:r>
        <w:rPr>
          <w:rFonts w:ascii="楷体" w:eastAsia="楷体" w:hAnsi="楷体" w:cs="楷体"/>
        </w:rPr>
        <w:t>，风乎</w:t>
      </w:r>
      <w:r>
        <w:rPr>
          <w:rFonts w:ascii="楷体" w:eastAsia="楷体" w:hAnsi="楷体" w:cs="楷体"/>
          <w:em w:val="dot"/>
        </w:rPr>
        <w:t>舞</w:t>
      </w:r>
      <w:r>
        <w:rPr>
          <w:rFonts w:ascii="楷体" w:eastAsia="楷体" w:hAnsi="楷体" w:cs="楷体"/>
          <w:em w:val="dot"/>
        </w:rPr>
        <w:t>雩</w:t>
      </w:r>
      <w:r>
        <w:rPr>
          <w:rFonts w:ascii="楷体" w:eastAsia="楷体" w:hAnsi="楷体" w:cs="楷体"/>
        </w:rPr>
        <w:t>，咏而归。”</w:t>
      </w:r>
    </w:p>
    <w:p w:rsidR="00002E68" w14:paraId="7BCB6A54" w14:textId="77777777">
      <w:pPr>
        <w:shd w:val="clear" w:color="auto" w:fill="FFFFFF"/>
        <w:spacing w:line="360" w:lineRule="auto"/>
        <w:ind w:firstLine="420"/>
        <w:jc w:val="left"/>
        <w:textAlignment w:val="center"/>
      </w:pPr>
      <w:r>
        <w:rPr>
          <w:rFonts w:ascii="楷体" w:eastAsia="楷体" w:hAnsi="楷体" w:cs="楷体"/>
        </w:rPr>
        <w:t>夫子喟然叹曰；“吾与点也！”</w:t>
      </w:r>
    </w:p>
    <w:p w:rsidR="00002E68" w14:paraId="45BB10ED" w14:textId="77777777">
      <w:pPr>
        <w:shd w:val="clear" w:color="auto" w:fill="FFFFFF"/>
        <w:spacing w:line="360" w:lineRule="auto"/>
        <w:jc w:val="right"/>
        <w:textAlignment w:val="center"/>
      </w:pPr>
      <w:r>
        <w:rPr>
          <w:rFonts w:ascii="楷体" w:eastAsia="楷体" w:hAnsi="楷体" w:cs="楷体"/>
        </w:rPr>
        <w:t>（节选自《子路、曾晳、冉有、公西华侍坐》）</w:t>
      </w:r>
    </w:p>
    <w:p w:rsidR="00002E68" w14:paraId="34852A0B" w14:textId="77777777">
      <w:pPr>
        <w:shd w:val="clear" w:color="auto" w:fill="FFFFFF"/>
        <w:spacing w:line="360" w:lineRule="auto"/>
        <w:jc w:val="left"/>
        <w:textAlignment w:val="center"/>
      </w:pPr>
      <w:r>
        <w:t>17</w:t>
      </w:r>
      <w:r>
        <w:t>．下列对文化常识相关内容的解说，不正确的一项是（</w:t>
      </w:r>
      <w:r>
        <w:rPr>
          <w:rFonts w:eastAsia="Times New Roman"/>
          <w:kern w:val="0"/>
          <w:sz w:val="24"/>
          <w:szCs w:val="24"/>
        </w:rPr>
        <w:t>   </w:t>
      </w:r>
      <w:r>
        <w:t>）</w:t>
      </w:r>
    </w:p>
    <w:p w:rsidR="00002E68" w14:paraId="73AAA895" w14:textId="77777777">
      <w:pPr>
        <w:shd w:val="clear" w:color="auto" w:fill="FFFFFF"/>
        <w:spacing w:line="360" w:lineRule="auto"/>
        <w:ind w:left="380"/>
        <w:jc w:val="left"/>
        <w:textAlignment w:val="center"/>
      </w:pPr>
      <w:r>
        <w:t>A</w:t>
      </w:r>
      <w:r>
        <w:t>．</w:t>
      </w:r>
      <w:r>
        <w:t>“</w:t>
      </w:r>
      <w:r>
        <w:t>求</w:t>
      </w:r>
      <w:r>
        <w:t>”</w:t>
      </w:r>
      <w:r>
        <w:t>：冉有，姓冉，名求，字子有。古人自称</w:t>
      </w:r>
      <w:r>
        <w:t>称</w:t>
      </w:r>
      <w:r>
        <w:t>字，称人称名，这是基本的礼貌。</w:t>
      </w:r>
    </w:p>
    <w:p w:rsidR="00002E68" w14:paraId="75124BFE" w14:textId="77777777">
      <w:pPr>
        <w:shd w:val="clear" w:color="auto" w:fill="FFFFFF"/>
        <w:spacing w:line="360" w:lineRule="auto"/>
        <w:ind w:left="380"/>
        <w:jc w:val="left"/>
        <w:textAlignment w:val="center"/>
      </w:pPr>
      <w:r>
        <w:t>B</w:t>
      </w:r>
      <w:r>
        <w:t>．</w:t>
      </w:r>
      <w:r>
        <w:t>“</w:t>
      </w:r>
      <w:r>
        <w:t>宗庙</w:t>
      </w:r>
      <w:r>
        <w:t>”</w:t>
      </w:r>
      <w:r>
        <w:t>：天子、诸侯供奉祖宗牌位的处所，即是人们在阳间为亡灵建立的寄居所。</w:t>
      </w:r>
    </w:p>
    <w:p w:rsidR="00002E68" w14:paraId="59FA56D1" w14:textId="77777777">
      <w:pPr>
        <w:shd w:val="clear" w:color="auto" w:fill="FFFFFF"/>
        <w:spacing w:line="360" w:lineRule="auto"/>
        <w:ind w:left="380"/>
        <w:jc w:val="left"/>
        <w:textAlignment w:val="center"/>
      </w:pPr>
      <w:r>
        <w:t>C</w:t>
      </w:r>
      <w:r>
        <w:t>．</w:t>
      </w:r>
      <w:r>
        <w:t>“</w:t>
      </w:r>
      <w:r>
        <w:t>冠者</w:t>
      </w:r>
      <w:r>
        <w:t>”</w:t>
      </w:r>
      <w:r>
        <w:t>：成年人。古代的男子二十岁时行冠礼，在宗庙中进行，一般由父亲主持。</w:t>
      </w:r>
    </w:p>
    <w:p w:rsidR="00002E68" w14:paraId="73E18064" w14:textId="77777777">
      <w:pPr>
        <w:shd w:val="clear" w:color="auto" w:fill="FFFFFF"/>
        <w:spacing w:line="360" w:lineRule="auto"/>
        <w:ind w:left="380"/>
        <w:jc w:val="left"/>
        <w:textAlignment w:val="center"/>
      </w:pPr>
      <w:r>
        <w:t>D</w:t>
      </w:r>
      <w:r>
        <w:t>．</w:t>
      </w:r>
      <w:r>
        <w:t>“</w:t>
      </w:r>
      <w:r>
        <w:t>舞雩</w:t>
      </w:r>
      <w:r>
        <w:t>”</w:t>
      </w:r>
      <w:r>
        <w:t>：台名。鲁国求雨的坛。古代求雨祭天，一般设坛命女巫为舞，故称舞</w:t>
      </w:r>
      <w:r>
        <w:t>雩</w:t>
      </w:r>
      <w:r>
        <w:t>。</w:t>
      </w:r>
    </w:p>
    <w:p w:rsidR="00002E68" w14:paraId="2D076ED2" w14:textId="77777777">
      <w:pPr>
        <w:shd w:val="clear" w:color="auto" w:fill="FFFFFF"/>
        <w:spacing w:line="360" w:lineRule="auto"/>
        <w:jc w:val="left"/>
        <w:textAlignment w:val="center"/>
      </w:pPr>
      <w:r>
        <w:t>18</w:t>
      </w:r>
      <w:r>
        <w:t>．对选文中内容理解不正确的一项是（</w:t>
      </w:r>
      <w:r>
        <w:rPr>
          <w:rFonts w:eastAsia="Times New Roman"/>
          <w:kern w:val="0"/>
          <w:sz w:val="24"/>
          <w:szCs w:val="24"/>
        </w:rPr>
        <w:t>   </w:t>
      </w:r>
      <w:r>
        <w:t>）</w:t>
      </w:r>
    </w:p>
    <w:p w:rsidR="00002E68" w14:paraId="113336BF" w14:textId="77777777">
      <w:pPr>
        <w:shd w:val="clear" w:color="auto" w:fill="FFFFFF"/>
        <w:spacing w:line="360" w:lineRule="auto"/>
        <w:ind w:left="380"/>
        <w:jc w:val="left"/>
        <w:textAlignment w:val="center"/>
      </w:pPr>
      <w:r>
        <w:t>A</w:t>
      </w:r>
      <w:r>
        <w:t>．</w:t>
      </w:r>
      <w:r>
        <w:t>曾点的话</w:t>
      </w:r>
      <w:r>
        <w:t>给人们描绘了一幅</w:t>
      </w:r>
      <w:r>
        <w:t>“</w:t>
      </w:r>
      <w:r>
        <w:t>太平盛世</w:t>
      </w:r>
      <w:r>
        <w:t>”</w:t>
      </w:r>
      <w:r>
        <w:t>图，他所表达的正是孔子所期望的，</w:t>
      </w:r>
      <w:r>
        <w:t>“</w:t>
      </w:r>
      <w:r>
        <w:t>喟然</w:t>
      </w:r>
      <w:r>
        <w:t>”</w:t>
      </w:r>
      <w:r>
        <w:t>就形象表现了孔子不能实现自己理想的苦闷。</w:t>
      </w:r>
    </w:p>
    <w:p w:rsidR="00002E68" w14:paraId="74C809A9" w14:textId="77777777">
      <w:pPr>
        <w:shd w:val="clear" w:color="auto" w:fill="FFFFFF"/>
        <w:spacing w:line="360" w:lineRule="auto"/>
        <w:ind w:left="380"/>
        <w:jc w:val="left"/>
        <w:textAlignment w:val="center"/>
      </w:pPr>
      <w:r>
        <w:t>B</w:t>
      </w:r>
      <w:r>
        <w:t>．孔子对子</w:t>
      </w:r>
      <w:r>
        <w:t>路评志</w:t>
      </w:r>
      <w:r>
        <w:t>时，没有否定子路治理</w:t>
      </w:r>
      <w:r>
        <w:t>“</w:t>
      </w:r>
      <w:r>
        <w:t>千乘之国</w:t>
      </w:r>
      <w:r>
        <w:t>”</w:t>
      </w:r>
      <w:r>
        <w:t>的才能，</w:t>
      </w:r>
      <w:r>
        <w:t>“</w:t>
      </w:r>
      <w:r>
        <w:t>哂之</w:t>
      </w:r>
      <w:r>
        <w:t>”</w:t>
      </w:r>
      <w:r>
        <w:t>是因为</w:t>
      </w:r>
      <w:r>
        <w:t>“</w:t>
      </w:r>
      <w:r>
        <w:t>为国</w:t>
      </w:r>
      <w:r>
        <w:t>以礼</w:t>
      </w:r>
      <w:r>
        <w:t>”</w:t>
      </w:r>
      <w:r>
        <w:t>而</w:t>
      </w:r>
      <w:r>
        <w:t>“</w:t>
      </w:r>
      <w:r>
        <w:t>由其言不让</w:t>
      </w:r>
      <w:r>
        <w:t>”</w:t>
      </w:r>
      <w:r>
        <w:t>，态度不够谦虚。</w:t>
      </w:r>
    </w:p>
    <w:p w:rsidR="00002E68" w14:paraId="39279527" w14:textId="77777777">
      <w:pPr>
        <w:shd w:val="clear" w:color="auto" w:fill="FFFFFF"/>
        <w:spacing w:line="360" w:lineRule="auto"/>
        <w:ind w:left="380"/>
        <w:jc w:val="left"/>
        <w:textAlignment w:val="center"/>
      </w:pPr>
      <w:r>
        <w:t>C</w:t>
      </w:r>
      <w:r>
        <w:t>．冉求在孔子指名发言后才开口，并表明自己只能治理一个国，说明他既有抱负，又没有过高地估计自己，态度谦逊，说话很有分寸。</w:t>
      </w:r>
    </w:p>
    <w:p w:rsidR="00002E68" w14:paraId="3E91BD47" w14:textId="77777777">
      <w:pPr>
        <w:shd w:val="clear" w:color="auto" w:fill="FFFFFF"/>
        <w:spacing w:line="360" w:lineRule="auto"/>
        <w:ind w:left="380"/>
        <w:jc w:val="left"/>
        <w:textAlignment w:val="center"/>
      </w:pPr>
      <w:r>
        <w:t>D</w:t>
      </w:r>
      <w:r>
        <w:t>．文中写了师生在谈话时，曾皙却在一旁鼓</w:t>
      </w:r>
      <w:r>
        <w:t>瑟</w:t>
      </w:r>
      <w:r>
        <w:t>，曾皙提出疑问时，孔子又耐心给予解答，说明曾皙不能按照老师的要求去做，也写了孔子的宽容。</w:t>
      </w:r>
    </w:p>
    <w:p w:rsidR="00002E68" w14:paraId="78172AE6" w14:textId="77777777">
      <w:pPr>
        <w:shd w:val="clear" w:color="auto" w:fill="FFFFFF"/>
        <w:spacing w:line="360" w:lineRule="auto"/>
        <w:jc w:val="left"/>
        <w:textAlignment w:val="center"/>
      </w:pPr>
      <w:r>
        <w:t>19</w:t>
      </w:r>
      <w:r>
        <w:t>．把文中画横线的句子翻译成现代汉语。</w:t>
      </w:r>
    </w:p>
    <w:p w:rsidR="00002E68" w14:paraId="2BD5BF27" w14:textId="77777777">
      <w:pPr>
        <w:shd w:val="clear" w:color="auto" w:fill="FFFFFF"/>
        <w:spacing w:line="360" w:lineRule="auto"/>
        <w:jc w:val="left"/>
        <w:textAlignment w:val="center"/>
      </w:pPr>
      <w:r>
        <w:t>（</w:t>
      </w:r>
      <w:r>
        <w:t>1</w:t>
      </w:r>
      <w:r>
        <w:t>）比及三年，可使足民。如其礼乐，以</w:t>
      </w:r>
      <w:r>
        <w:t>俟</w:t>
      </w:r>
      <w:r>
        <w:t>君子。</w:t>
      </w:r>
    </w:p>
    <w:p w:rsidR="00002E68" w14:paraId="42130FE9" w14:textId="77777777">
      <w:pPr>
        <w:shd w:val="clear" w:color="auto" w:fill="FFFFFF"/>
        <w:spacing w:line="360" w:lineRule="auto"/>
        <w:jc w:val="left"/>
        <w:textAlignment w:val="center"/>
      </w:pPr>
      <w:r>
        <w:t>（</w:t>
      </w:r>
      <w:r>
        <w:t>2</w:t>
      </w:r>
      <w:r>
        <w:t>）鼓</w:t>
      </w:r>
      <w:r>
        <w:t>瑟</w:t>
      </w:r>
      <w:r>
        <w:t>希，</w:t>
      </w:r>
      <w:r>
        <w:t>铿</w:t>
      </w:r>
      <w:r>
        <w:t>尔，</w:t>
      </w:r>
      <w:r>
        <w:t>舍琴而</w:t>
      </w:r>
      <w:r>
        <w:t>作，对曰：</w:t>
      </w:r>
      <w:r>
        <w:t>“</w:t>
      </w:r>
      <w:r>
        <w:t>异乎三子者之撰。</w:t>
      </w:r>
      <w:r>
        <w:t>”</w:t>
      </w:r>
    </w:p>
    <w:p w:rsidR="00002E68" w14:paraId="70564831" w14:textId="77777777">
      <w:pPr>
        <w:shd w:val="clear" w:color="auto" w:fill="FFFFFF"/>
        <w:spacing w:line="360" w:lineRule="auto"/>
        <w:jc w:val="left"/>
        <w:textAlignment w:val="center"/>
      </w:pPr>
    </w:p>
    <w:p w:rsidR="00002E68" w14:paraId="391C64E1" w14:textId="77777777">
      <w:pPr>
        <w:shd w:val="clear" w:color="auto" w:fill="FFFFFF"/>
        <w:spacing w:line="360" w:lineRule="auto"/>
        <w:jc w:val="left"/>
        <w:textAlignment w:val="center"/>
      </w:pPr>
    </w:p>
    <w:p w:rsidR="00002E68" w14:paraId="1156E6EE" w14:textId="77777777">
      <w:pPr>
        <w:shd w:val="clear" w:color="auto" w:fill="FFFFFF"/>
        <w:spacing w:line="360" w:lineRule="auto"/>
        <w:jc w:val="left"/>
        <w:textAlignment w:val="center"/>
      </w:pPr>
    </w:p>
    <w:p w:rsidR="00002E68" w14:paraId="4DE5EE1C" w14:textId="77777777">
      <w:pPr>
        <w:shd w:val="clear" w:color="auto" w:fill="FFFFFF"/>
        <w:spacing w:line="360" w:lineRule="auto"/>
        <w:jc w:val="left"/>
        <w:textAlignment w:val="center"/>
      </w:pPr>
    </w:p>
    <w:p w:rsidR="00002E68" w14:paraId="08EC841D" w14:textId="77777777">
      <w:pPr>
        <w:shd w:val="clear" w:color="auto" w:fill="FFFFFF"/>
        <w:spacing w:line="360" w:lineRule="auto"/>
        <w:jc w:val="left"/>
        <w:textAlignment w:val="center"/>
      </w:pPr>
    </w:p>
    <w:p w:rsidR="00002E68" w14:paraId="7494FB23" w14:textId="77777777">
      <w:pPr>
        <w:shd w:val="clear" w:color="auto" w:fill="FFFFFF"/>
        <w:spacing w:line="360" w:lineRule="auto"/>
        <w:jc w:val="left"/>
        <w:textAlignment w:val="center"/>
      </w:pPr>
    </w:p>
    <w:p w:rsidR="00002E68" w14:paraId="12736D2C" w14:textId="77777777">
      <w:pPr>
        <w:shd w:val="clear" w:color="auto" w:fill="FFFFFF"/>
        <w:spacing w:line="360" w:lineRule="auto"/>
        <w:jc w:val="left"/>
        <w:textAlignment w:val="center"/>
      </w:pPr>
    </w:p>
    <w:p w:rsidR="00002E68" w14:paraId="712FE369" w14:textId="77777777">
      <w:pPr>
        <w:shd w:val="clear" w:color="auto" w:fill="FFFFFF"/>
        <w:spacing w:line="360" w:lineRule="auto"/>
        <w:jc w:val="left"/>
        <w:textAlignment w:val="center"/>
        <w:sectPr>
          <w:pgSz w:w="11907" w:h="16839" w:code="9"/>
          <w:pgMar w:top="900" w:right="1997" w:bottom="900" w:left="1997" w:header="500" w:footer="500" w:gutter="0"/>
          <w:cols w:sep="1" w:space="425"/>
          <w:docGrid w:type="lines" w:linePitch="312"/>
        </w:sectPr>
      </w:pPr>
    </w:p>
    <w:p w:rsidR="00EF035E" w:rsidRPr="00043B54" w14:paraId="55341659" w14:textId="77777777">
      <w:pPr>
        <w:jc w:val="center"/>
        <w:textAlignment w:val="center"/>
        <w:rPr>
          <w:rFonts w:ascii="宋体" w:hAnsi="宋体" w:cs="宋体"/>
          <w:b/>
        </w:rPr>
      </w:pPr>
      <w:r w:rsidRPr="00043B54">
        <w:rPr>
          <w:rFonts w:ascii="宋体" w:hAnsi="宋体" w:cs="宋体"/>
          <w:b/>
        </w:rPr>
        <w:t>参考答案：</w:t>
      </w:r>
    </w:p>
    <w:p w:rsidR="00002E68" w14:paraId="4A4A410D" w14:textId="77777777">
      <w:pPr>
        <w:shd w:val="clear" w:color="auto" w:fill="FFFFFF"/>
        <w:spacing w:line="360" w:lineRule="auto"/>
        <w:jc w:val="left"/>
        <w:textAlignment w:val="center"/>
      </w:pPr>
      <w:r>
        <w:t>1</w:t>
      </w:r>
      <w:r>
        <w:t>．</w:t>
      </w:r>
      <w:r>
        <w:t>A</w:t>
      </w:r>
    </w:p>
    <w:p w:rsidR="00002E68" w14:paraId="1DAE7F12" w14:textId="77777777">
      <w:pPr>
        <w:shd w:val="clear" w:color="auto" w:fill="FFFFFF"/>
        <w:spacing w:line="360" w:lineRule="auto"/>
        <w:jc w:val="left"/>
        <w:textAlignment w:val="center"/>
      </w:pPr>
      <w:r>
        <w:t>2</w:t>
      </w:r>
      <w:r>
        <w:t>．</w:t>
      </w:r>
      <w:r>
        <w:t xml:space="preserve">     </w:t>
      </w:r>
      <w:r>
        <w:t>以吾一日长乎尔</w:t>
      </w:r>
      <w:r>
        <w:t xml:space="preserve">      </w:t>
      </w:r>
      <w:r>
        <w:t>毋吾以</w:t>
      </w:r>
      <w:r>
        <w:t>也</w:t>
      </w:r>
      <w:r>
        <w:t xml:space="preserve">     </w:t>
      </w:r>
      <w:r>
        <w:t>如</w:t>
      </w:r>
      <w:r>
        <w:t>或知尔</w:t>
      </w:r>
      <w:r>
        <w:t xml:space="preserve">     </w:t>
      </w:r>
      <w:r>
        <w:t>则何以</w:t>
      </w:r>
      <w:r>
        <w:t>哉</w:t>
      </w:r>
      <w:r>
        <w:t xml:space="preserve">     </w:t>
      </w:r>
      <w:r>
        <w:t>何伤乎</w:t>
      </w:r>
      <w:r>
        <w:t xml:space="preserve">?     </w:t>
      </w:r>
      <w:r>
        <w:t>路率尔而对曰</w:t>
      </w:r>
      <w:r>
        <w:t xml:space="preserve">     </w:t>
      </w:r>
      <w:r>
        <w:t>加之以师旅</w:t>
      </w:r>
      <w:r>
        <w:t xml:space="preserve">     </w:t>
      </w:r>
      <w:r>
        <w:t>因之以饥馑</w:t>
      </w:r>
      <w:r>
        <w:t xml:space="preserve">     </w:t>
      </w:r>
      <w:r>
        <w:t>可使有勇</w:t>
      </w:r>
      <w:r>
        <w:t xml:space="preserve">     </w:t>
      </w:r>
      <w:r>
        <w:t>且知方也</w:t>
      </w:r>
      <w:r>
        <w:t xml:space="preserve">     </w:t>
      </w:r>
      <w:r>
        <w:t>必使</w:t>
      </w:r>
      <w:r>
        <w:t>仰足以事</w:t>
      </w:r>
      <w:r>
        <w:t>父母</w:t>
      </w:r>
      <w:r>
        <w:t xml:space="preserve">     </w:t>
      </w:r>
      <w:r>
        <w:t>俯</w:t>
      </w:r>
      <w:r>
        <w:t>足以</w:t>
      </w:r>
      <w:r>
        <w:t>畜妻子</w:t>
      </w:r>
      <w:r>
        <w:t xml:space="preserve">     </w:t>
      </w:r>
      <w:r>
        <w:t>乐岁终身饱</w:t>
      </w:r>
      <w:r>
        <w:t xml:space="preserve">     </w:t>
      </w:r>
      <w:r>
        <w:t>凶年免于死亡</w:t>
      </w:r>
      <w:r>
        <w:t xml:space="preserve">     </w:t>
      </w:r>
      <w:r>
        <w:t>老者衣帛食肉</w:t>
      </w:r>
      <w:r>
        <w:t xml:space="preserve">     </w:t>
      </w:r>
      <w:r>
        <w:t>黎民不饥不寒</w:t>
      </w:r>
    </w:p>
    <w:p w:rsidR="00002E68" w14:paraId="4A4D85DE" w14:textId="77777777">
      <w:pPr>
        <w:shd w:val="clear" w:color="auto" w:fill="FFFFFF"/>
        <w:spacing w:line="360" w:lineRule="auto"/>
        <w:jc w:val="left"/>
        <w:textAlignment w:val="center"/>
      </w:pPr>
      <w:r>
        <w:t>3</w:t>
      </w:r>
      <w:r>
        <w:t>．</w:t>
      </w:r>
      <w:r>
        <w:t xml:space="preserve">     </w:t>
      </w:r>
      <w:r>
        <w:t>竭诚则胡越为一体</w:t>
      </w:r>
      <w:r>
        <w:t xml:space="preserve">     </w:t>
      </w:r>
      <w:r>
        <w:t>傲物则骨肉为行路</w:t>
      </w:r>
      <w:r>
        <w:t xml:space="preserve">     </w:t>
      </w:r>
      <w:r>
        <w:t>度义而后</w:t>
      </w:r>
      <w:r>
        <w:t>动</w:t>
      </w:r>
      <w:r>
        <w:t xml:space="preserve">     </w:t>
      </w:r>
      <w:r>
        <w:t>是而不见</w:t>
      </w:r>
      <w:r>
        <w:t>可悔故也</w:t>
      </w:r>
      <w:r>
        <w:t xml:space="preserve">     </w:t>
      </w:r>
      <w:r>
        <w:t>浴乎</w:t>
      </w:r>
      <w:r>
        <w:t>沂</w:t>
      </w:r>
      <w:r>
        <w:t xml:space="preserve">     </w:t>
      </w:r>
      <w:r>
        <w:t>风乎舞</w:t>
      </w:r>
      <w:r>
        <w:t>雩</w:t>
      </w:r>
    </w:p>
    <w:p w:rsidR="00002E68" w14:paraId="1B15758F" w14:textId="77777777">
      <w:pPr>
        <w:shd w:val="clear" w:color="auto" w:fill="FFFFFF"/>
        <w:spacing w:line="360" w:lineRule="auto"/>
        <w:jc w:val="left"/>
        <w:textAlignment w:val="center"/>
      </w:pPr>
      <w:r>
        <w:t>4</w:t>
      </w:r>
      <w:r>
        <w:t>．</w:t>
      </w:r>
      <w:r>
        <w:t xml:space="preserve">     </w:t>
      </w:r>
      <w:r>
        <w:t>鼓</w:t>
      </w:r>
      <w:r>
        <w:t>瑟</w:t>
      </w:r>
      <w:r>
        <w:t>希</w:t>
      </w:r>
      <w:r>
        <w:t xml:space="preserve">     </w:t>
      </w:r>
      <w:r>
        <w:t>舍</w:t>
      </w:r>
      <w:r>
        <w:t>瑟</w:t>
      </w:r>
      <w:r>
        <w:t>而作</w:t>
      </w:r>
      <w:r>
        <w:t xml:space="preserve">     </w:t>
      </w:r>
      <w:r>
        <w:t>异乎三子者之撰</w:t>
      </w:r>
      <w:r>
        <w:t xml:space="preserve">     </w:t>
      </w:r>
      <w:r>
        <w:t>亦各言其志也已矣</w:t>
      </w:r>
      <w:r>
        <w:t xml:space="preserve">     </w:t>
      </w:r>
      <w:r>
        <w:t>非曰能</w:t>
      </w:r>
      <w:r>
        <w:t>之</w:t>
      </w:r>
      <w:r>
        <w:t xml:space="preserve">     </w:t>
      </w:r>
      <w:r>
        <w:t>愿学焉</w:t>
      </w:r>
      <w:r>
        <w:t xml:space="preserve">     </w:t>
      </w:r>
      <w:r>
        <w:t>赤</w:t>
      </w:r>
      <w:r>
        <w:t>也为之小</w:t>
      </w:r>
      <w:r>
        <w:t xml:space="preserve">     </w:t>
      </w:r>
      <w:r>
        <w:t>孰</w:t>
      </w:r>
      <w:r>
        <w:t>能为之大</w:t>
      </w:r>
    </w:p>
    <w:p w:rsidR="00002E68" w14:paraId="214BB59C" w14:textId="77777777">
      <w:pPr>
        <w:shd w:val="clear" w:color="auto" w:fill="FFFFFF"/>
        <w:spacing w:line="360" w:lineRule="auto"/>
        <w:jc w:val="left"/>
        <w:textAlignment w:val="center"/>
      </w:pPr>
      <w:r>
        <w:t>5</w:t>
      </w:r>
      <w:r>
        <w:t>．</w:t>
      </w:r>
      <w:r>
        <w:t xml:space="preserve">      </w:t>
      </w:r>
      <w:r>
        <w:t>风乎舞</w:t>
      </w:r>
      <w:r>
        <w:t>雩</w:t>
      </w:r>
      <w:r>
        <w:t xml:space="preserve">     </w:t>
      </w:r>
      <w:r>
        <w:t>以吾一日长乎尔</w:t>
      </w:r>
      <w:r>
        <w:t xml:space="preserve">     </w:t>
      </w:r>
      <w:r>
        <w:t>毋吾以</w:t>
      </w:r>
      <w:r>
        <w:t>也</w:t>
      </w:r>
      <w:r>
        <w:t xml:space="preserve">     </w:t>
      </w:r>
      <w:r>
        <w:t>莫春者</w:t>
      </w:r>
      <w:r>
        <w:t xml:space="preserve">      </w:t>
      </w:r>
      <w:r>
        <w:t>春服既成</w:t>
      </w:r>
    </w:p>
    <w:p w:rsidR="00002E68" w14:paraId="7082E029" w14:textId="77777777">
      <w:pPr>
        <w:shd w:val="clear" w:color="auto" w:fill="FFFFFF"/>
        <w:spacing w:line="360" w:lineRule="auto"/>
        <w:jc w:val="left"/>
        <w:textAlignment w:val="center"/>
      </w:pPr>
      <w:r>
        <w:t>6</w:t>
      </w:r>
      <w:r>
        <w:t>．</w:t>
      </w:r>
      <w:r>
        <w:t xml:space="preserve">     “</w:t>
      </w:r>
      <w:r>
        <w:t>由</w:t>
      </w:r>
      <w:r>
        <w:t>”</w:t>
      </w:r>
      <w:r>
        <w:t>：经由，经历。</w:t>
      </w:r>
      <w:r>
        <w:t xml:space="preserve">     “</w:t>
      </w:r>
      <w:r>
        <w:t>廋</w:t>
      </w:r>
      <w:r>
        <w:t>”</w:t>
      </w:r>
      <w:r>
        <w:t>：隐藏。</w:t>
      </w:r>
      <w:r>
        <w:t xml:space="preserve">    7</w:t>
      </w:r>
      <w:r>
        <w:t>．察人方法：</w:t>
      </w:r>
      <w:r>
        <w:t>①</w:t>
      </w:r>
      <w:r>
        <w:t>从外看到内做全面观察；</w:t>
      </w:r>
      <w:r>
        <w:t>②</w:t>
      </w:r>
      <w:r>
        <w:t>从言行一致的角度来察人。</w:t>
      </w:r>
    </w:p>
    <w:p w:rsidR="00002E68" w14:paraId="67DE7177" w14:textId="77777777">
      <w:pPr>
        <w:shd w:val="clear" w:color="auto" w:fill="FFFFFF"/>
        <w:spacing w:line="360" w:lineRule="auto"/>
        <w:jc w:val="left"/>
        <w:textAlignment w:val="center"/>
      </w:pPr>
      <w:r>
        <w:t>启示</w:t>
      </w:r>
      <w:r>
        <w:t>一</w:t>
      </w:r>
      <w:r>
        <w:t>：察人要关注他的行为、经历、习惯兴趣，这启发我们在现实中观察一个人要从外看到内做全面的了解和深入的考察。了解一个人不能看其外在的表现，一定要察其内心，观察其思想的变化。如平常的学习生活中，我们不仅要重视学习，注重遵守校纪校规，更要养成好的兴趣习惯，力争成为一个品学兼优的学生。</w:t>
      </w:r>
    </w:p>
    <w:p w:rsidR="00002E68" w14:paraId="5BB3C3B6" w14:textId="77777777">
      <w:pPr>
        <w:shd w:val="clear" w:color="auto" w:fill="FFFFFF"/>
        <w:spacing w:line="360" w:lineRule="auto"/>
        <w:jc w:val="left"/>
        <w:textAlignment w:val="center"/>
      </w:pPr>
      <w:r>
        <w:t>启示二：察人当听其言而观其行，这启示我们在现实中观察一个人不仅要听他说的话，还要观察他的行为，看他是否能做到言语与实践统一到一起。只有这样，才能从外而内地去了解一个人的道德修养和道德品质。如在线学习中，承诺了按时提交作业，就要说到做到。生活中我们也要追求做一个言行一致、表里如一的人。</w:t>
      </w:r>
    </w:p>
    <w:p w:rsidR="00002E68" w14:paraId="1A680306" w14:textId="77777777">
      <w:pPr>
        <w:shd w:val="clear" w:color="auto" w:fill="FFFFFF"/>
        <w:spacing w:line="360" w:lineRule="auto"/>
        <w:jc w:val="left"/>
        <w:textAlignment w:val="center"/>
      </w:pPr>
    </w:p>
    <w:p w:rsidR="00002E68" w14:paraId="2348B1DB" w14:textId="77777777">
      <w:pPr>
        <w:shd w:val="clear" w:color="auto" w:fill="FFFFFF"/>
        <w:spacing w:line="360" w:lineRule="auto"/>
        <w:jc w:val="left"/>
        <w:textAlignment w:val="center"/>
      </w:pPr>
      <w:r>
        <w:t>8</w:t>
      </w:r>
      <w:r>
        <w:t>．</w:t>
      </w:r>
      <w:r>
        <w:t>B    9</w:t>
      </w:r>
      <w:r>
        <w:t>．</w:t>
      </w:r>
      <w:r>
        <w:t>C    10</w:t>
      </w:r>
      <w:r>
        <w:t>．</w:t>
      </w:r>
      <w:r>
        <w:t>B    11</w:t>
      </w:r>
      <w:r>
        <w:t>．（</w:t>
      </w:r>
      <w:r>
        <w:t>1</w:t>
      </w:r>
      <w:r>
        <w:t>）况且一个人的学习，如果不是有志于大的方面，即使学了很多又有什么用呢？</w:t>
      </w:r>
    </w:p>
    <w:p w:rsidR="00002E68" w14:paraId="36DBECA2" w14:textId="77777777">
      <w:pPr>
        <w:shd w:val="clear" w:color="auto" w:fill="FFFFFF"/>
        <w:spacing w:line="360" w:lineRule="auto"/>
        <w:jc w:val="left"/>
        <w:textAlignment w:val="center"/>
      </w:pPr>
      <w:r>
        <w:t>（</w:t>
      </w:r>
      <w:r>
        <w:t>2</w:t>
      </w:r>
      <w:r>
        <w:t>）有人问：</w:t>
      </w:r>
      <w:r>
        <w:t>“</w:t>
      </w:r>
      <w:r>
        <w:t>六国一个接一个的灭亡，难道全部是因为贿赂秦国吗？</w:t>
      </w:r>
      <w:r>
        <w:t>”</w:t>
      </w:r>
      <w:r>
        <w:t>（回答）说：</w:t>
      </w:r>
      <w:r>
        <w:t>“</w:t>
      </w:r>
      <w:r>
        <w:t>不贿赂秦国的国家因为有贿赂秦国的国家而灭亡。原因是不贿赂秦国的国家失掉了强有力的外援，不能独自保全。</w:t>
      </w:r>
      <w:r>
        <w:t xml:space="preserve">    12</w:t>
      </w:r>
      <w:r>
        <w:t>．（</w:t>
      </w:r>
      <w:r>
        <w:t>1</w:t>
      </w:r>
      <w:r>
        <w:t>）断然离开家乡，去寻求天下的奇闻壮观；以便了解天地的广大。</w:t>
      </w:r>
    </w:p>
    <w:p w:rsidR="00002E68" w14:paraId="2E11E708" w14:textId="77777777">
      <w:pPr>
        <w:shd w:val="clear" w:color="auto" w:fill="FFFFFF"/>
        <w:spacing w:line="360" w:lineRule="auto"/>
        <w:jc w:val="left"/>
        <w:textAlignment w:val="center"/>
      </w:pPr>
      <w:r>
        <w:t>（</w:t>
      </w:r>
      <w:r>
        <w:t>2</w:t>
      </w:r>
      <w:r>
        <w:t>）到文人汇聚的地方，聆听大家宏大雄辩的议论，和贤士大夫交游。</w:t>
      </w:r>
    </w:p>
    <w:p w:rsidR="00002E68" w14:paraId="7FD8F21F" w14:textId="77777777">
      <w:pPr>
        <w:shd w:val="clear" w:color="auto" w:fill="FFFFFF"/>
        <w:spacing w:line="360" w:lineRule="auto"/>
        <w:jc w:val="left"/>
        <w:textAlignment w:val="center"/>
      </w:pPr>
      <w:r>
        <w:t>（</w:t>
      </w:r>
      <w:r>
        <w:t>3</w:t>
      </w:r>
      <w:r>
        <w:t>）结识德高望重的老师，努力成为他的学生。</w:t>
      </w:r>
    </w:p>
    <w:p w:rsidR="00002E68" w14:paraId="40CD95C2" w14:textId="77777777">
      <w:pPr>
        <w:shd w:val="clear" w:color="auto" w:fill="FFFFFF"/>
        <w:spacing w:line="360" w:lineRule="auto"/>
        <w:jc w:val="left"/>
        <w:textAlignment w:val="center"/>
      </w:pPr>
    </w:p>
    <w:p w:rsidR="00002E68" w14:paraId="29F70F1E" w14:textId="77777777">
      <w:pPr>
        <w:shd w:val="clear" w:color="auto" w:fill="FFFFFF"/>
        <w:spacing w:line="360" w:lineRule="auto"/>
        <w:jc w:val="left"/>
        <w:textAlignment w:val="center"/>
      </w:pPr>
      <w:r>
        <w:t>13</w:t>
      </w:r>
      <w:r>
        <w:t>．</w:t>
      </w:r>
      <w:r>
        <w:t>C    14</w:t>
      </w:r>
      <w:r>
        <w:t>．</w:t>
      </w:r>
      <w:r>
        <w:t>A    15</w:t>
      </w:r>
      <w:r>
        <w:t>．</w:t>
      </w:r>
      <w:r>
        <w:t>A    16</w:t>
      </w:r>
      <w:r>
        <w:t>．王安石执政，颁行新法，司马光上书陈述新法的好处和害处。</w:t>
      </w:r>
    </w:p>
    <w:p w:rsidR="00002E68" w14:paraId="060BAAFF" w14:textId="77777777">
      <w:pPr>
        <w:shd w:val="clear" w:color="auto" w:fill="FFFFFF"/>
        <w:spacing w:line="360" w:lineRule="auto"/>
        <w:jc w:val="left"/>
        <w:textAlignment w:val="center"/>
      </w:pPr>
    </w:p>
    <w:p w:rsidR="00002E68" w14:paraId="08ABBBDA" w14:textId="77777777">
      <w:pPr>
        <w:shd w:val="clear" w:color="auto" w:fill="FFFFFF"/>
        <w:spacing w:line="360" w:lineRule="auto"/>
        <w:jc w:val="left"/>
        <w:textAlignment w:val="center"/>
      </w:pPr>
      <w:r>
        <w:t>17</w:t>
      </w:r>
      <w:r>
        <w:t>．</w:t>
      </w:r>
      <w:r>
        <w:t>A    18</w:t>
      </w:r>
      <w:r>
        <w:t>．</w:t>
      </w:r>
      <w:r>
        <w:t>D    19</w:t>
      </w:r>
      <w:r>
        <w:t>．（</w:t>
      </w:r>
      <w:r>
        <w:t>1</w:t>
      </w:r>
      <w:r>
        <w:t>）等到三年，就可以使老百姓富足起来。至于修明礼乐，那就只得另请高明了。</w:t>
      </w:r>
    </w:p>
    <w:p w:rsidR="00002E68" w14:paraId="3F524B0D" w14:textId="77777777">
      <w:pPr>
        <w:shd w:val="clear" w:color="auto" w:fill="FFFFFF"/>
        <w:spacing w:line="360" w:lineRule="auto"/>
        <w:jc w:val="left"/>
        <w:textAlignment w:val="center"/>
      </w:pPr>
      <w:r>
        <w:t>（</w:t>
      </w:r>
      <w:r>
        <w:t>2</w:t>
      </w:r>
      <w:r>
        <w:t>）</w:t>
      </w:r>
      <w:r>
        <w:t>这时曾点弹瑟</w:t>
      </w:r>
      <w:r>
        <w:t>的声音逐渐稀疏了，接着</w:t>
      </w:r>
      <w:r>
        <w:t>铿</w:t>
      </w:r>
      <w:r>
        <w:t>的一声，放下</w:t>
      </w:r>
      <w:r>
        <w:t>瑟</w:t>
      </w:r>
      <w:r>
        <w:t>直起身子回答说：</w:t>
      </w:r>
      <w:r>
        <w:t>“</w:t>
      </w:r>
      <w:r>
        <w:t>我和他们三位的才能不一样呀！</w:t>
      </w:r>
      <w:r>
        <w:t>”</w:t>
      </w:r>
    </w:p>
    <w:p w:rsidR="00002E68" w14:paraId="5315F5AF" w14:textId="77777777">
      <w:pPr>
        <w:shd w:val="clear" w:color="auto" w:fill="FFFFFF"/>
        <w:spacing w:line="360" w:lineRule="auto"/>
        <w:jc w:val="left"/>
        <w:textAlignment w:val="center"/>
      </w:pPr>
    </w:p>
    <w:p w:rsidR="00002E68" w14:paraId="0C7F0AC0" w14:textId="77777777">
      <w:pPr>
        <w:shd w:val="clear" w:color="auto" w:fill="FFFFFF"/>
        <w:spacing w:line="360" w:lineRule="auto"/>
        <w:jc w:val="left"/>
        <w:textAlignment w:val="center"/>
      </w:pPr>
    </w:p>
    <w:sectPr>
      <w:headerReference w:type="even" r:id="rId6"/>
      <w:headerReference w:type="default" r:id="rId7"/>
      <w:footerReference w:type="even" r:id="rId8"/>
      <w:footerReference w:type="default" r:id="rId9"/>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D6D19" w:rsidP="000D6D19" w14:paraId="1A145735" w14:textId="2F7F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D6D19" w:rsidP="000D6D19" w14:paraId="6C333813" w14:textId="204336CF">
    <w:pPr>
      <w:pStyle w:val="Footer"/>
    </w:pP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14:paraId="3FEC3E7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14:paraId="7A2551AC" w14:textId="77777777"/>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mirrorMargins/>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02E68"/>
    <w:rsid w:val="000232A6"/>
    <w:rsid w:val="00043B54"/>
    <w:rsid w:val="00065CD2"/>
    <w:rsid w:val="000D6D19"/>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85630"/>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E0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2023-12-24T01:57:00Z</dcterms:created>
  <dcterms:modified xsi:type="dcterms:W3CDTF">2023-12-24T01:57:00Z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