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94A77" w14:textId="77777777" w:rsidR="004C1E43" w:rsidRDefault="00000000">
      <w:pPr>
        <w:jc w:val="center"/>
        <w:rPr>
          <w:rFonts w:ascii="宋体" w:hAnsi="宋体"/>
          <w:b/>
          <w:sz w:val="48"/>
          <w:szCs w:val="48"/>
        </w:rPr>
      </w:pPr>
      <w:r>
        <w:rPr>
          <w:rFonts w:ascii="宋体" w:hAnsi="宋体" w:hint="eastAsia"/>
          <w:b/>
          <w:noProof/>
          <w:sz w:val="48"/>
          <w:szCs w:val="48"/>
        </w:rPr>
        <w:drawing>
          <wp:anchor distT="0" distB="0" distL="114300" distR="114300" simplePos="0" relativeHeight="251658240" behindDoc="0" locked="0" layoutInCell="1" allowOverlap="1" wp14:anchorId="23E32565" wp14:editId="5C1E5CF8">
            <wp:simplePos x="0" y="0"/>
            <wp:positionH relativeFrom="page">
              <wp:posOffset>11722100</wp:posOffset>
            </wp:positionH>
            <wp:positionV relativeFrom="topMargin">
              <wp:posOffset>10401300</wp:posOffset>
            </wp:positionV>
            <wp:extent cx="457200" cy="4064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11558" name=""/>
                    <pic:cNvPicPr>
                      <a:picLocks noChangeAspect="1"/>
                    </pic:cNvPicPr>
                  </pic:nvPicPr>
                  <pic:blipFill>
                    <a:blip r:embed="rId8"/>
                    <a:stretch>
                      <a:fillRect/>
                    </a:stretch>
                  </pic:blipFill>
                  <pic:spPr>
                    <a:xfrm>
                      <a:off x="0" y="0"/>
                      <a:ext cx="457200" cy="406400"/>
                    </a:xfrm>
                    <a:prstGeom prst="rect">
                      <a:avLst/>
                    </a:prstGeom>
                  </pic:spPr>
                </pic:pic>
              </a:graphicData>
            </a:graphic>
          </wp:anchor>
        </w:drawing>
      </w:r>
      <w:r>
        <w:rPr>
          <w:rFonts w:ascii="宋体" w:hAnsi="宋体" w:hint="eastAsia"/>
          <w:b/>
          <w:sz w:val="48"/>
          <w:szCs w:val="48"/>
        </w:rPr>
        <w:t xml:space="preserve"> 辅导讲义</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9"/>
        <w:gridCol w:w="8719"/>
      </w:tblGrid>
      <w:tr w:rsidR="004C1E43" w14:paraId="4BFA1B13" w14:textId="77777777">
        <w:trPr>
          <w:trHeight w:val="507"/>
          <w:jc w:val="center"/>
        </w:trPr>
        <w:tc>
          <w:tcPr>
            <w:tcW w:w="1829" w:type="dxa"/>
            <w:vAlign w:val="center"/>
          </w:tcPr>
          <w:p w14:paraId="685A988F" w14:textId="77777777" w:rsidR="004C1E43" w:rsidRDefault="00000000">
            <w:pPr>
              <w:jc w:val="center"/>
              <w:rPr>
                <w:rFonts w:ascii="宋体" w:hAnsi="宋体"/>
                <w:b/>
                <w:szCs w:val="21"/>
              </w:rPr>
            </w:pPr>
            <w:r>
              <w:rPr>
                <w:rFonts w:ascii="宋体" w:hAnsi="宋体" w:hint="eastAsia"/>
                <w:b/>
                <w:szCs w:val="21"/>
              </w:rPr>
              <w:t>授课主题</w:t>
            </w:r>
          </w:p>
        </w:tc>
        <w:tc>
          <w:tcPr>
            <w:tcW w:w="8719" w:type="dxa"/>
            <w:vAlign w:val="center"/>
          </w:tcPr>
          <w:p w14:paraId="769BA446" w14:textId="77777777" w:rsidR="004C1E43" w:rsidRDefault="00000000">
            <w:pPr>
              <w:rPr>
                <w:rFonts w:ascii="宋体" w:hAnsi="宋体"/>
                <w:szCs w:val="21"/>
              </w:rPr>
            </w:pPr>
            <w:r>
              <w:t>千古第一才女</w:t>
            </w:r>
            <w:r>
              <w:rPr>
                <w:rFonts w:hint="eastAsia"/>
              </w:rPr>
              <w:t>——李清照专练</w:t>
            </w:r>
          </w:p>
        </w:tc>
      </w:tr>
      <w:tr w:rsidR="004C1E43" w14:paraId="5E320734" w14:textId="77777777">
        <w:trPr>
          <w:trHeight w:val="507"/>
          <w:jc w:val="center"/>
        </w:trPr>
        <w:tc>
          <w:tcPr>
            <w:tcW w:w="1829" w:type="dxa"/>
            <w:vAlign w:val="center"/>
          </w:tcPr>
          <w:p w14:paraId="54ED754D" w14:textId="77777777" w:rsidR="004C1E43" w:rsidRDefault="00000000">
            <w:pPr>
              <w:jc w:val="center"/>
              <w:rPr>
                <w:rFonts w:ascii="宋体" w:hAnsi="宋体"/>
                <w:b/>
                <w:szCs w:val="21"/>
              </w:rPr>
            </w:pPr>
            <w:r>
              <w:rPr>
                <w:rFonts w:ascii="宋体" w:hAnsi="宋体" w:hint="eastAsia"/>
                <w:b/>
                <w:szCs w:val="21"/>
              </w:rPr>
              <w:t>教学目标</w:t>
            </w:r>
          </w:p>
        </w:tc>
        <w:tc>
          <w:tcPr>
            <w:tcW w:w="8719" w:type="dxa"/>
          </w:tcPr>
          <w:p w14:paraId="34B9FD2A" w14:textId="77777777" w:rsidR="004C1E43" w:rsidRDefault="00000000">
            <w:pPr>
              <w:rPr>
                <w:rFonts w:ascii="宋体" w:hAnsi="宋体"/>
                <w:b/>
                <w:szCs w:val="21"/>
              </w:rPr>
            </w:pPr>
            <w:r>
              <w:rPr>
                <w:rFonts w:hint="eastAsia"/>
              </w:rPr>
              <w:t>了解李清照的生平背景，体会词人所在时代背景及人生经历对其文学创作的影响，理解词人作品情感主旨。</w:t>
            </w:r>
          </w:p>
        </w:tc>
      </w:tr>
      <w:tr w:rsidR="004C1E43" w14:paraId="6359376F" w14:textId="77777777">
        <w:trPr>
          <w:trHeight w:val="507"/>
          <w:jc w:val="center"/>
        </w:trPr>
        <w:tc>
          <w:tcPr>
            <w:tcW w:w="1829" w:type="dxa"/>
            <w:vAlign w:val="center"/>
          </w:tcPr>
          <w:p w14:paraId="404B32A7" w14:textId="77777777" w:rsidR="004C1E43" w:rsidRDefault="00000000">
            <w:pPr>
              <w:jc w:val="center"/>
              <w:rPr>
                <w:rFonts w:ascii="宋体" w:hAnsi="宋体"/>
                <w:b/>
                <w:szCs w:val="21"/>
              </w:rPr>
            </w:pPr>
            <w:r>
              <w:rPr>
                <w:rFonts w:ascii="宋体" w:hAnsi="宋体" w:hint="eastAsia"/>
                <w:b/>
                <w:szCs w:val="21"/>
              </w:rPr>
              <w:t>教学重难点</w:t>
            </w:r>
          </w:p>
        </w:tc>
        <w:tc>
          <w:tcPr>
            <w:tcW w:w="8719" w:type="dxa"/>
            <w:vAlign w:val="center"/>
          </w:tcPr>
          <w:p w14:paraId="1FE30590" w14:textId="77777777" w:rsidR="004C1E43" w:rsidRDefault="00000000">
            <w:pPr>
              <w:pStyle w:val="af0"/>
              <w:ind w:firstLineChars="0" w:firstLine="0"/>
              <w:rPr>
                <w:rFonts w:ascii="宋体" w:hAnsi="宋体"/>
                <w:szCs w:val="21"/>
              </w:rPr>
            </w:pPr>
            <w:r>
              <w:rPr>
                <w:rFonts w:hint="eastAsia"/>
              </w:rPr>
              <w:t>结合艺术手法分析诗歌情感</w:t>
            </w:r>
          </w:p>
        </w:tc>
      </w:tr>
      <w:tr w:rsidR="004C1E43" w14:paraId="3D4B52C2" w14:textId="77777777">
        <w:trPr>
          <w:trHeight w:val="570"/>
          <w:jc w:val="center"/>
        </w:trPr>
        <w:tc>
          <w:tcPr>
            <w:tcW w:w="10548" w:type="dxa"/>
            <w:gridSpan w:val="2"/>
            <w:vAlign w:val="center"/>
          </w:tcPr>
          <w:p w14:paraId="70B07A28" w14:textId="77777777" w:rsidR="004C1E43" w:rsidRDefault="00000000">
            <w:pPr>
              <w:jc w:val="center"/>
              <w:rPr>
                <w:rFonts w:ascii="Calibri" w:hAnsi="Calibri"/>
                <w:b/>
                <w:szCs w:val="21"/>
              </w:rPr>
            </w:pPr>
            <w:r>
              <w:rPr>
                <w:rFonts w:ascii="Calibri" w:hAnsi="Calibri" w:hint="eastAsia"/>
                <w:b/>
                <w:szCs w:val="21"/>
              </w:rPr>
              <w:t>教学内容</w:t>
            </w:r>
          </w:p>
        </w:tc>
      </w:tr>
      <w:tr w:rsidR="004C1E43" w14:paraId="1F128296" w14:textId="77777777">
        <w:trPr>
          <w:trHeight w:val="570"/>
          <w:jc w:val="center"/>
        </w:trPr>
        <w:tc>
          <w:tcPr>
            <w:tcW w:w="10548" w:type="dxa"/>
            <w:gridSpan w:val="2"/>
            <w:vAlign w:val="center"/>
          </w:tcPr>
          <w:p w14:paraId="0DB2AAA1" w14:textId="77777777" w:rsidR="004C1E43" w:rsidRDefault="00000000">
            <w:pPr>
              <w:jc w:val="center"/>
              <w:rPr>
                <w:rFonts w:ascii="叶根友毛笔行书2.0版" w:eastAsia="叶根友毛笔行书2.0版" w:hAnsi="宋体" w:cs="宋体"/>
                <w:b/>
                <w:bCs/>
                <w:color w:val="FF0000"/>
                <w:sz w:val="44"/>
                <w:szCs w:val="44"/>
              </w:rPr>
            </w:pPr>
            <w:r>
              <w:rPr>
                <w:rFonts w:ascii="叶根友毛笔行书2.0版" w:eastAsia="叶根友毛笔行书2.0版" w:hAnsi="宋体" w:cs="宋体" w:hint="eastAsia"/>
                <w:b/>
                <w:bCs/>
                <w:noProof/>
                <w:color w:val="FF0000"/>
                <w:sz w:val="44"/>
                <w:szCs w:val="44"/>
              </w:rPr>
              <w:drawing>
                <wp:inline distT="0" distB="0" distL="114300" distR="114300" wp14:anchorId="13E188AA" wp14:editId="4E448AD1">
                  <wp:extent cx="1587500" cy="467995"/>
                  <wp:effectExtent l="0" t="0" r="12700" b="4445"/>
                  <wp:docPr id="2" name="图片 28" descr="课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01133" name="图片 28" descr="课标6"/>
                          <pic:cNvPicPr>
                            <a:picLocks noChangeAspect="1"/>
                          </pic:cNvPicPr>
                        </pic:nvPicPr>
                        <pic:blipFill>
                          <a:blip r:embed="rId9"/>
                          <a:stretch>
                            <a:fillRect/>
                          </a:stretch>
                        </pic:blipFill>
                        <pic:spPr>
                          <a:xfrm>
                            <a:off x="0" y="0"/>
                            <a:ext cx="1587500" cy="467995"/>
                          </a:xfrm>
                          <a:prstGeom prst="rect">
                            <a:avLst/>
                          </a:prstGeom>
                          <a:noFill/>
                          <a:ln>
                            <a:noFill/>
                          </a:ln>
                        </pic:spPr>
                      </pic:pic>
                    </a:graphicData>
                  </a:graphic>
                </wp:inline>
              </w:drawing>
            </w:r>
          </w:p>
          <w:p w14:paraId="1A48A746" w14:textId="77777777" w:rsidR="004C1E43" w:rsidRDefault="00000000">
            <w:pPr>
              <w:jc w:val="center"/>
            </w:pPr>
            <w:r>
              <w:t>千古第一才女</w:t>
            </w:r>
            <w:r>
              <w:rPr>
                <w:rFonts w:hint="eastAsia"/>
              </w:rPr>
              <w:t>——李清照</w:t>
            </w:r>
          </w:p>
          <w:p w14:paraId="7045F887" w14:textId="77777777" w:rsidR="004C1E43" w:rsidRDefault="00000000">
            <w:pPr>
              <w:ind w:firstLineChars="200" w:firstLine="420"/>
            </w:pPr>
            <w:r>
              <w:rPr>
                <w:rFonts w:hint="eastAsia"/>
                <w:noProof/>
              </w:rPr>
              <w:drawing>
                <wp:anchor distT="0" distB="0" distL="114300" distR="114300" simplePos="0" relativeHeight="251659264" behindDoc="0" locked="0" layoutInCell="1" allowOverlap="1" wp14:anchorId="368E6272" wp14:editId="0F63862F">
                  <wp:simplePos x="0" y="0"/>
                  <wp:positionH relativeFrom="column">
                    <wp:posOffset>2656840</wp:posOffset>
                  </wp:positionH>
                  <wp:positionV relativeFrom="paragraph">
                    <wp:posOffset>20955</wp:posOffset>
                  </wp:positionV>
                  <wp:extent cx="1339850" cy="2145665"/>
                  <wp:effectExtent l="0" t="0" r="1270" b="3175"/>
                  <wp:wrapTopAndBottom/>
                  <wp:docPr id="1" name="图片 5" descr="7afc6293aba24b26fb7ef22d0d2eb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70412" name="图片 5" descr="7afc6293aba24b26fb7ef22d0d2eba40"/>
                          <pic:cNvPicPr>
                            <a:picLocks noChangeAspect="1"/>
                          </pic:cNvPicPr>
                        </pic:nvPicPr>
                        <pic:blipFill>
                          <a:blip r:embed="rId10"/>
                          <a:stretch>
                            <a:fillRect/>
                          </a:stretch>
                        </pic:blipFill>
                        <pic:spPr>
                          <a:xfrm>
                            <a:off x="0" y="0"/>
                            <a:ext cx="1339850" cy="2145665"/>
                          </a:xfrm>
                          <a:prstGeom prst="rect">
                            <a:avLst/>
                          </a:prstGeom>
                          <a:noFill/>
                          <a:ln>
                            <a:noFill/>
                          </a:ln>
                        </pic:spPr>
                      </pic:pic>
                    </a:graphicData>
                  </a:graphic>
                </wp:anchor>
              </w:drawing>
            </w:r>
          </w:p>
          <w:p w14:paraId="475C338D" w14:textId="77777777" w:rsidR="004C1E43" w:rsidRDefault="00000000">
            <w:pPr>
              <w:ind w:firstLineChars="200" w:firstLine="420"/>
            </w:pPr>
            <w:r>
              <w:t>李清照</w:t>
            </w:r>
            <w:r>
              <w:t xml:space="preserve"> </w:t>
            </w:r>
            <w:r>
              <w:t>（</w:t>
            </w:r>
            <w:r>
              <w:t>1084-1155</w:t>
            </w:r>
            <w:r>
              <w:t>）</w:t>
            </w:r>
            <w:r>
              <w:t xml:space="preserve"> </w:t>
            </w:r>
            <w:r>
              <w:t>号易安居士，南宋杰出女文学家，章丘明水（今属济南）人。以词著名，兼工诗文，并著有词论，在中国文学史上享有崇高声誉</w:t>
            </w:r>
            <w:r>
              <w:t>.</w:t>
            </w:r>
            <w:r>
              <w:br/>
            </w:r>
            <w:r>
              <w:t xml:space="preserve">　　李清照她出生于一个爱好文学艺术的士大夫家庭，与太学生赵明诚结婚后一同研究金石书画，过着幸福美好的生活。靖康之变后，她与赵明诚避乱江南，丧失了珍藏的大部分文物。后来赵明诚病死，她独自漂流在杭州、越州、金华一带，在凄苦孤寂中度过了晚年。她是一位在诗、词、文、赋都有成就的作家，但最擅长、最有名的是词。她早年曾做《词论》，主张「词，别是一家」。注重词体协音律、重铺叙、有情致的特点，并批评了从柳永、苏轼到秦观、黄庭坚等词家的不足。</w:t>
            </w:r>
            <w:r>
              <w:br/>
            </w:r>
            <w:r>
              <w:t xml:space="preserve">　　最有才华的女人</w:t>
            </w:r>
            <w:r>
              <w:t>,</w:t>
            </w:r>
            <w:r>
              <w:t>生于名宦之家，幼时过目不忘，出语惊人，博览群书。齐鲁壮丽的山川涵育了清照的创作灵性，少女时代即名噪一时，崭露峥嵘。</w:t>
            </w:r>
            <w:r>
              <w:br/>
            </w:r>
            <w:r>
              <w:t xml:space="preserve">　　婚后，清照与丈夫情投意合，如胶似漆，</w:t>
            </w:r>
            <w:r>
              <w:t>"</w:t>
            </w:r>
            <w:r>
              <w:t>夫如擅朋友之胜</w:t>
            </w:r>
            <w:r>
              <w:t>"</w:t>
            </w:r>
            <w:r>
              <w:t>。然而好景不长，朝中新旧党争愈演愈烈，一对鸳鸯被活活拆散，赵李隔河相望，饱尝相思之苦。</w:t>
            </w:r>
            <w:r>
              <w:br/>
            </w:r>
            <w:r>
              <w:t xml:space="preserve">　　后来金人铁蹄南下，南宋王朝腐败无能，自毁长城。赵明诚空怀满腔热血，可惜出师未捷身先死。目睹国破家亡，清照</w:t>
            </w:r>
            <w:r>
              <w:t>"</w:t>
            </w:r>
            <w:r>
              <w:t>虽处忧患穷困而志不屈</w:t>
            </w:r>
            <w:r>
              <w:t>"</w:t>
            </w:r>
            <w:r>
              <w:t>，在</w:t>
            </w:r>
            <w:r>
              <w:t>"</w:t>
            </w:r>
            <w:r>
              <w:t>寻寻觅觅、冷冷清清</w:t>
            </w:r>
            <w:r>
              <w:t>"</w:t>
            </w:r>
            <w:r>
              <w:t>的晚年，她殚精竭虑，编撰《金石录》，完成丈夫未竟之功。</w:t>
            </w:r>
            <w:r>
              <w:br/>
            </w:r>
            <w:r>
              <w:t xml:space="preserve">　　清照文词绝妙，鬼斧神工，前无古人，后无来者，被尊为婉约宗主，是中华精神文明史上的一座丰碑。</w:t>
            </w:r>
          </w:p>
          <w:p w14:paraId="37328044" w14:textId="77777777" w:rsidR="004C1E43" w:rsidRDefault="004C1E43">
            <w:pPr>
              <w:ind w:firstLineChars="200" w:firstLine="420"/>
            </w:pPr>
          </w:p>
          <w:p w14:paraId="276F7497" w14:textId="77777777" w:rsidR="004C1E43" w:rsidRDefault="004C1E43">
            <w:pPr>
              <w:ind w:firstLineChars="200" w:firstLine="420"/>
            </w:pPr>
          </w:p>
          <w:p w14:paraId="79D88E0F" w14:textId="77777777" w:rsidR="004C1E43" w:rsidRDefault="004C1E43">
            <w:pPr>
              <w:ind w:firstLineChars="200" w:firstLine="420"/>
            </w:pPr>
          </w:p>
          <w:p w14:paraId="03CEC10D" w14:textId="77777777" w:rsidR="004C1E43" w:rsidRDefault="00000000">
            <w:pPr>
              <w:jc w:val="center"/>
              <w:rPr>
                <w:rFonts w:ascii="叶根友毛笔行书2.0版" w:eastAsia="叶根友毛笔行书2.0版" w:hAnsi="宋体" w:cs="宋体"/>
                <w:b/>
                <w:bCs/>
                <w:color w:val="FF0000"/>
                <w:sz w:val="44"/>
                <w:szCs w:val="44"/>
              </w:rPr>
            </w:pPr>
            <w:r>
              <w:rPr>
                <w:rFonts w:ascii="叶根友毛笔行书2.0版" w:eastAsia="叶根友毛笔行书2.0版" w:hAnsi="宋体" w:cs="宋体" w:hint="eastAsia"/>
                <w:b/>
                <w:bCs/>
                <w:noProof/>
                <w:color w:val="FF0000"/>
                <w:sz w:val="44"/>
                <w:szCs w:val="44"/>
              </w:rPr>
              <w:drawing>
                <wp:inline distT="0" distB="0" distL="114300" distR="114300" wp14:anchorId="781F7996" wp14:editId="6A885864">
                  <wp:extent cx="1591310" cy="467995"/>
                  <wp:effectExtent l="0" t="0" r="8890" b="4445"/>
                  <wp:docPr id="3" name="图片 29" descr="课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62298" name="图片 29" descr="课标2"/>
                          <pic:cNvPicPr>
                            <a:picLocks noChangeAspect="1"/>
                          </pic:cNvPicPr>
                        </pic:nvPicPr>
                        <pic:blipFill>
                          <a:blip r:embed="rId11"/>
                          <a:stretch>
                            <a:fillRect/>
                          </a:stretch>
                        </pic:blipFill>
                        <pic:spPr>
                          <a:xfrm>
                            <a:off x="0" y="0"/>
                            <a:ext cx="1591310" cy="467995"/>
                          </a:xfrm>
                          <a:prstGeom prst="rect">
                            <a:avLst/>
                          </a:prstGeom>
                          <a:noFill/>
                          <a:ln>
                            <a:noFill/>
                          </a:ln>
                        </pic:spPr>
                      </pic:pic>
                    </a:graphicData>
                  </a:graphic>
                </wp:inline>
              </w:drawing>
            </w:r>
          </w:p>
          <w:p w14:paraId="2DD0BCE8" w14:textId="77777777" w:rsidR="004C1E43" w:rsidRDefault="00000000">
            <w:pPr>
              <w:ind w:firstLineChars="200" w:firstLine="420"/>
            </w:pPr>
            <w:r>
              <w:t>李清照（</w:t>
            </w:r>
            <w:r>
              <w:t>1084</w:t>
            </w:r>
            <w:r>
              <w:t>年</w:t>
            </w:r>
            <w:r>
              <w:t>3</w:t>
            </w:r>
            <w:r>
              <w:t>月</w:t>
            </w:r>
            <w:r>
              <w:t>13</w:t>
            </w:r>
            <w:r>
              <w:t>日－</w:t>
            </w:r>
            <w:r>
              <w:t>1155</w:t>
            </w:r>
            <w:r>
              <w:t>年）</w:t>
            </w:r>
            <w:r>
              <w:t xml:space="preserve"> </w:t>
            </w:r>
            <w:r>
              <w:t>，号</w:t>
            </w:r>
            <w:hyperlink r:id="rId12" w:tgtFrame="https://baike.baidu.com/item/%E6%9D%8E%E6%B8%85%E7%85%A7/_blank" w:history="1">
              <w:r>
                <w:t>易安居士</w:t>
              </w:r>
            </w:hyperlink>
            <w:r>
              <w:t>，宋齐州</w:t>
            </w:r>
            <w:hyperlink r:id="rId13" w:tgtFrame="https://baike.baidu.com/item/%E6%9D%8E%E6%B8%85%E7%85%A7/_blank" w:history="1">
              <w:r>
                <w:t>章丘</w:t>
              </w:r>
            </w:hyperlink>
            <w:r>
              <w:t>（今山东济南章丘西北）人，居</w:t>
            </w:r>
            <w:hyperlink r:id="rId14" w:tgtFrame="https://baike.baidu.com/item/%E6%9D%8E%E6%B8%85%E7%85%A7/_blank" w:history="1">
              <w:r>
                <w:t>济南</w:t>
              </w:r>
            </w:hyperlink>
            <w:r>
              <w:t>。</w:t>
            </w:r>
            <w:hyperlink r:id="rId15" w:tgtFrame="https://baike.baidu.com/item/%E6%9D%8E%E6%B8%85%E7%85%A7/_blank" w:history="1">
              <w:r>
                <w:t>宋代</w:t>
              </w:r>
            </w:hyperlink>
            <w:r>
              <w:t>女词人，</w:t>
            </w:r>
            <w:hyperlink r:id="rId16" w:tgtFrame="https://baike.baidu.com/item/%E6%9D%8E%E6%B8%85%E7%85%A7/_blank" w:history="1">
              <w:r>
                <w:t>婉约派</w:t>
              </w:r>
            </w:hyperlink>
            <w:r>
              <w:t>代表，有</w:t>
            </w:r>
            <w:r>
              <w:t>“</w:t>
            </w:r>
            <w:r>
              <w:t>千古第一才女</w:t>
            </w:r>
            <w:r>
              <w:t>”</w:t>
            </w:r>
            <w:r>
              <w:t>之称。</w:t>
            </w:r>
          </w:p>
          <w:p w14:paraId="3BEBD810" w14:textId="77777777" w:rsidR="004C1E43" w:rsidRDefault="00000000">
            <w:pPr>
              <w:rPr>
                <w:rFonts w:ascii="黑体" w:eastAsia="黑体" w:hAnsi="黑体" w:cs="黑体"/>
                <w:sz w:val="24"/>
                <w:szCs w:val="32"/>
              </w:rPr>
            </w:pPr>
            <w:bookmarkStart w:id="0" w:name="主要影响"/>
            <w:bookmarkStart w:id="1" w:name="2"/>
            <w:bookmarkStart w:id="2" w:name="sub11994917_2"/>
            <w:bookmarkEnd w:id="0"/>
            <w:bookmarkEnd w:id="1"/>
            <w:bookmarkEnd w:id="2"/>
            <w:r>
              <w:rPr>
                <w:rFonts w:ascii="黑体" w:eastAsia="黑体" w:hAnsi="黑体" w:cs="黑体" w:hint="eastAsia"/>
                <w:sz w:val="24"/>
                <w:szCs w:val="32"/>
              </w:rPr>
              <w:t>【人生经历·</w:t>
            </w:r>
            <w:r>
              <w:rPr>
                <w:rFonts w:ascii="黑体" w:eastAsia="黑体" w:hAnsi="黑体" w:cs="黑体"/>
                <w:sz w:val="24"/>
                <w:szCs w:val="32"/>
              </w:rPr>
              <w:t>活泼欢愉的少女时代</w:t>
            </w:r>
            <w:r>
              <w:rPr>
                <w:rFonts w:ascii="黑体" w:eastAsia="黑体" w:hAnsi="黑体" w:cs="黑体" w:hint="eastAsia"/>
                <w:sz w:val="24"/>
                <w:szCs w:val="32"/>
              </w:rPr>
              <w:t>】</w:t>
            </w:r>
          </w:p>
          <w:p w14:paraId="61CCB819" w14:textId="77777777" w:rsidR="004C1E43" w:rsidRDefault="00000000">
            <w:pPr>
              <w:ind w:firstLineChars="200" w:firstLine="420"/>
              <w:rPr>
                <w:rFonts w:ascii="宋体" w:hAnsi="宋体" w:cs="宋体"/>
              </w:rPr>
            </w:pPr>
            <w:r>
              <w:rPr>
                <w:rFonts w:ascii="宋体" w:hAnsi="宋体" w:cs="宋体"/>
                <w:szCs w:val="21"/>
              </w:rPr>
              <w:lastRenderedPageBreak/>
              <w:t>在李清照刚结婚的时候，她是一个天真烂漫的小姑娘，因此看待事物之时总是好奇并欣喜的，可以因为一点小的乐趣而无比开心。而此时李清照是幸福的，只要和赵明诚在一起，做什么都是幸福的。</w:t>
            </w:r>
          </w:p>
          <w:p w14:paraId="05BF9291" w14:textId="77777777" w:rsidR="004C1E43" w:rsidRDefault="00000000">
            <w:pPr>
              <w:pStyle w:val="a4"/>
              <w:tabs>
                <w:tab w:val="left" w:pos="4139"/>
              </w:tabs>
              <w:rPr>
                <w:rFonts w:ascii="黑体" w:eastAsia="黑体" w:hAnsi="黑体" w:cs="黑体"/>
                <w:kern w:val="2"/>
                <w:sz w:val="21"/>
              </w:rPr>
            </w:pPr>
            <w:r>
              <w:rPr>
                <w:rFonts w:ascii="黑体" w:eastAsia="黑体" w:hAnsi="黑体" w:cs="黑体" w:hint="eastAsia"/>
                <w:color w:val="000000"/>
                <w:kern w:val="2"/>
                <w:sz w:val="21"/>
              </w:rPr>
              <w:t>【典例分析】</w:t>
            </w:r>
          </w:p>
          <w:p w14:paraId="21668557" w14:textId="77777777" w:rsidR="004C1E43" w:rsidRDefault="00000000">
            <w:pPr>
              <w:jc w:val="left"/>
              <w:textAlignment w:val="center"/>
              <w:rPr>
                <w:rFonts w:ascii="宋体" w:hAnsi="宋体" w:cs="宋体"/>
              </w:rPr>
            </w:pPr>
            <w:r>
              <w:rPr>
                <w:rFonts w:ascii="宋体" w:hAnsi="宋体" w:cs="宋体"/>
              </w:rPr>
              <w:t>阅读下面这首诗，完成后面各题。</w:t>
            </w:r>
          </w:p>
          <w:p w14:paraId="75162B13" w14:textId="77777777" w:rsidR="004C1E43" w:rsidRDefault="00000000">
            <w:pPr>
              <w:jc w:val="center"/>
              <w:textAlignment w:val="center"/>
              <w:rPr>
                <w:rFonts w:ascii="宋体" w:hAnsi="宋体" w:cs="宋体"/>
              </w:rPr>
            </w:pPr>
            <w:r>
              <w:rPr>
                <w:rFonts w:ascii="宋体" w:hAnsi="宋体" w:cs="宋体" w:hint="eastAsia"/>
              </w:rPr>
              <w:t>点绛唇</w:t>
            </w:r>
          </w:p>
          <w:p w14:paraId="6E7F7B40" w14:textId="77777777" w:rsidR="004C1E43" w:rsidRDefault="00000000">
            <w:pPr>
              <w:jc w:val="center"/>
              <w:textAlignment w:val="center"/>
              <w:rPr>
                <w:rFonts w:ascii="宋体" w:hAnsi="宋体" w:cs="宋体"/>
              </w:rPr>
            </w:pPr>
            <w:r>
              <w:rPr>
                <w:rFonts w:ascii="宋体" w:hAnsi="宋体" w:cs="宋体" w:hint="eastAsia"/>
              </w:rPr>
              <w:t>李清照</w:t>
            </w:r>
          </w:p>
          <w:p w14:paraId="2BA83020" w14:textId="77777777" w:rsidR="004C1E43" w:rsidRDefault="00000000">
            <w:pPr>
              <w:jc w:val="center"/>
              <w:textAlignment w:val="center"/>
              <w:rPr>
                <w:rFonts w:ascii="楷体" w:eastAsia="楷体" w:hAnsi="楷体" w:cs="楷体"/>
              </w:rPr>
            </w:pPr>
            <w:r>
              <w:rPr>
                <w:rFonts w:ascii="楷体" w:eastAsia="楷体" w:hAnsi="楷体" w:cs="楷体"/>
              </w:rPr>
              <w:t>蹴罢秋千，起来慵整纤纤手。露浓花瘦，薄汗轻衣透。</w:t>
            </w:r>
          </w:p>
          <w:p w14:paraId="6E4B086D" w14:textId="77777777" w:rsidR="004C1E43" w:rsidRDefault="00000000">
            <w:pPr>
              <w:jc w:val="center"/>
              <w:textAlignment w:val="center"/>
              <w:rPr>
                <w:rFonts w:ascii="楷体" w:eastAsia="楷体" w:hAnsi="楷体" w:cs="楷体"/>
              </w:rPr>
            </w:pPr>
            <w:r>
              <w:rPr>
                <w:rFonts w:ascii="楷体" w:eastAsia="楷体" w:hAnsi="楷体" w:cs="楷体"/>
              </w:rPr>
              <w:t>见有人来，袜刬金钗溜。和羞走，倚门回首，却把青梅嗅。</w:t>
            </w:r>
          </w:p>
          <w:p w14:paraId="4F8F1E68" w14:textId="77777777" w:rsidR="004C1E43" w:rsidRDefault="00000000">
            <w:pPr>
              <w:numPr>
                <w:ilvl w:val="0"/>
                <w:numId w:val="1"/>
              </w:numPr>
              <w:jc w:val="left"/>
              <w:textAlignment w:val="center"/>
              <w:rPr>
                <w:rFonts w:ascii="宋体" w:hAnsi="宋体" w:cs="宋体"/>
              </w:rPr>
            </w:pPr>
            <w:r>
              <w:rPr>
                <w:rFonts w:ascii="宋体" w:hAnsi="宋体" w:cs="宋体"/>
              </w:rPr>
              <w:t>上阕哪个词语点出了女主人公</w:t>
            </w:r>
            <w:r>
              <w:rPr>
                <w:rFonts w:ascii="Calibri" w:hAnsi="Calibri"/>
              </w:rPr>
              <w:t>________</w:t>
            </w:r>
            <w:r>
              <w:rPr>
                <w:rFonts w:ascii="宋体" w:hAnsi="宋体" w:cs="宋体"/>
              </w:rPr>
              <w:t>的状态，从全词来看，当时是</w:t>
            </w:r>
            <w:r>
              <w:rPr>
                <w:rFonts w:ascii="Calibri" w:hAnsi="Calibri"/>
              </w:rPr>
              <w:t>_______</w:t>
            </w:r>
            <w:r>
              <w:rPr>
                <w:rFonts w:ascii="宋体" w:hAnsi="宋体" w:cs="宋体"/>
              </w:rPr>
              <w:t>季节？</w:t>
            </w:r>
          </w:p>
          <w:p w14:paraId="408E4955" w14:textId="77777777" w:rsidR="004C1E43" w:rsidRDefault="004C1E43">
            <w:pPr>
              <w:jc w:val="left"/>
              <w:textAlignment w:val="center"/>
              <w:rPr>
                <w:rFonts w:ascii="宋体" w:hAnsi="宋体" w:cs="宋体"/>
              </w:rPr>
            </w:pPr>
          </w:p>
          <w:p w14:paraId="2DA01BA5" w14:textId="77777777" w:rsidR="004C1E43" w:rsidRDefault="004C1E43">
            <w:pPr>
              <w:jc w:val="left"/>
              <w:textAlignment w:val="center"/>
              <w:rPr>
                <w:rFonts w:ascii="宋体" w:hAnsi="宋体" w:cs="宋体"/>
              </w:rPr>
            </w:pPr>
          </w:p>
          <w:p w14:paraId="725153A4"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试赏析“倚门回首，却把青梅嗅”。</w:t>
            </w:r>
          </w:p>
          <w:p w14:paraId="3502BE74" w14:textId="77777777" w:rsidR="004C1E43" w:rsidRDefault="004C1E43">
            <w:pPr>
              <w:ind w:firstLineChars="200" w:firstLine="420"/>
              <w:rPr>
                <w:rFonts w:ascii="宋体" w:hAnsi="宋体" w:cs="宋体"/>
              </w:rPr>
            </w:pPr>
          </w:p>
          <w:p w14:paraId="455135FE" w14:textId="77777777" w:rsidR="004C1E43" w:rsidRDefault="00000000">
            <w:pPr>
              <w:rPr>
                <w:rFonts w:ascii="Calibri" w:hAnsi="Calibri"/>
                <w:color w:val="FF0000"/>
              </w:rPr>
            </w:pPr>
            <w:r>
              <w:rPr>
                <w:rFonts w:ascii="Calibri" w:hAnsi="Calibri"/>
                <w:color w:val="FF0000"/>
              </w:rPr>
              <w:t>此词为李清照的早年之作。据陈祖美《李清照简明年表》：宋哲宗元符三年（</w:t>
            </w:r>
            <w:r>
              <w:rPr>
                <w:rFonts w:ascii="Calibri" w:hAnsi="Calibri"/>
                <w:color w:val="FF0000"/>
              </w:rPr>
              <w:t>1100</w:t>
            </w:r>
            <w:r>
              <w:rPr>
                <w:rFonts w:ascii="Calibri" w:hAnsi="Calibri"/>
                <w:color w:val="FF0000"/>
              </w:rPr>
              <w:t>），李清照结识</w:t>
            </w:r>
            <w:hyperlink r:id="rId17" w:tgtFrame="https://baike.baidu.com/item/%E7%82%B9%E7%BB%9B%E5%94%87%C2%B7%E8%B9%B4%E7%BD%A2%E7%A7%8B%E5%8D%83/_blank" w:history="1">
              <w:r>
                <w:rPr>
                  <w:rFonts w:ascii="Calibri" w:hAnsi="Calibri"/>
                  <w:color w:val="FF0000"/>
                </w:rPr>
                <w:t>张耒</w:t>
              </w:r>
            </w:hyperlink>
            <w:r>
              <w:rPr>
                <w:rFonts w:ascii="Calibri" w:hAnsi="Calibri"/>
                <w:color w:val="FF0000"/>
              </w:rPr>
              <w:t>、</w:t>
            </w:r>
            <w:hyperlink r:id="rId18" w:tgtFrame="https://baike.baidu.com/item/%E7%82%B9%E7%BB%9B%E5%94%87%C2%B7%E8%B9%B4%E7%BD%A2%E7%A7%8B%E5%8D%83/_blank" w:history="1">
              <w:r>
                <w:rPr>
                  <w:rFonts w:ascii="Calibri" w:hAnsi="Calibri"/>
                  <w:color w:val="FF0000"/>
                </w:rPr>
                <w:t>晁补之</w:t>
              </w:r>
            </w:hyperlink>
            <w:r>
              <w:rPr>
                <w:rFonts w:ascii="Calibri" w:hAnsi="Calibri"/>
                <w:color w:val="FF0000"/>
              </w:rPr>
              <w:t>及同龄诸女友，《</w:t>
            </w:r>
            <w:hyperlink r:id="rId19" w:tgtFrame="https://baike.baidu.com/item/%E7%82%B9%E7%BB%9B%E5%94%87%C2%B7%E8%B9%B4%E7%BD%A2%E7%A7%8B%E5%8D%83/_blank" w:history="1">
              <w:r>
                <w:rPr>
                  <w:rFonts w:ascii="Calibri" w:hAnsi="Calibri"/>
                  <w:color w:val="FF0000"/>
                </w:rPr>
                <w:t>浣溪沙</w:t>
              </w:r>
              <w:r>
                <w:rPr>
                  <w:rFonts w:ascii="Calibri" w:hAnsi="Calibri"/>
                  <w:color w:val="FF0000"/>
                </w:rPr>
                <w:t>·</w:t>
              </w:r>
              <w:r>
                <w:rPr>
                  <w:rFonts w:ascii="Calibri" w:hAnsi="Calibri"/>
                  <w:color w:val="FF0000"/>
                </w:rPr>
                <w:t>淡荡春光寒食天</w:t>
              </w:r>
            </w:hyperlink>
            <w:r>
              <w:rPr>
                <w:rFonts w:ascii="Calibri" w:hAnsi="Calibri"/>
                <w:color w:val="FF0000"/>
              </w:rPr>
              <w:t>》《点绛唇</w:t>
            </w:r>
            <w:r>
              <w:rPr>
                <w:rFonts w:ascii="Calibri" w:hAnsi="Calibri"/>
                <w:color w:val="FF0000"/>
              </w:rPr>
              <w:t>·</w:t>
            </w:r>
            <w:r>
              <w:rPr>
                <w:rFonts w:ascii="Calibri" w:hAnsi="Calibri"/>
                <w:color w:val="FF0000"/>
              </w:rPr>
              <w:t>蹴罢秋千》等词当作于是年前后。</w:t>
            </w:r>
          </w:p>
          <w:p w14:paraId="5791208C" w14:textId="77777777" w:rsidR="004C1E43" w:rsidRDefault="00000000">
            <w:pPr>
              <w:rPr>
                <w:rFonts w:ascii="Calibri" w:hAnsi="Calibri"/>
                <w:color w:val="FF0000"/>
              </w:rPr>
            </w:pPr>
            <w:r>
              <w:rPr>
                <w:rFonts w:ascii="Calibri" w:hAnsi="Calibri" w:hint="eastAsia"/>
                <w:color w:val="FF0000"/>
              </w:rPr>
              <w:t>1</w:t>
            </w:r>
            <w:r>
              <w:rPr>
                <w:rFonts w:ascii="Calibri" w:hAnsi="Calibri" w:hint="eastAsia"/>
                <w:color w:val="FF0000"/>
              </w:rPr>
              <w:t>．</w:t>
            </w:r>
            <w:r>
              <w:rPr>
                <w:rFonts w:ascii="Calibri" w:hAnsi="Calibri" w:hint="eastAsia"/>
                <w:color w:val="FF0000"/>
              </w:rPr>
              <w:t xml:space="preserve">    </w:t>
            </w:r>
            <w:r>
              <w:rPr>
                <w:rFonts w:ascii="Calibri" w:hAnsi="Calibri" w:hint="eastAsia"/>
                <w:color w:val="FF0000"/>
              </w:rPr>
              <w:t>慵（慵整）；</w:t>
            </w:r>
            <w:r>
              <w:rPr>
                <w:rFonts w:ascii="Calibri" w:hAnsi="Calibri" w:hint="eastAsia"/>
                <w:color w:val="FF0000"/>
              </w:rPr>
              <w:t xml:space="preserve">    </w:t>
            </w:r>
            <w:r>
              <w:rPr>
                <w:rFonts w:ascii="Calibri" w:hAnsi="Calibri" w:hint="eastAsia"/>
                <w:color w:val="FF0000"/>
              </w:rPr>
              <w:t>春季或春末。</w:t>
            </w:r>
            <w:r>
              <w:rPr>
                <w:rFonts w:ascii="Calibri" w:hAnsi="Calibri" w:hint="eastAsia"/>
                <w:color w:val="FF0000"/>
              </w:rPr>
              <w:t xml:space="preserve">    </w:t>
            </w:r>
          </w:p>
          <w:p w14:paraId="759A7B70" w14:textId="77777777" w:rsidR="004C1E43" w:rsidRDefault="00000000">
            <w:pPr>
              <w:rPr>
                <w:rFonts w:ascii="Calibri" w:hAnsi="Calibri"/>
                <w:color w:val="FF0000"/>
              </w:rPr>
            </w:pPr>
            <w:r>
              <w:rPr>
                <w:rFonts w:ascii="Calibri" w:hAnsi="Calibri" w:hint="eastAsia"/>
                <w:color w:val="FF0000"/>
              </w:rPr>
              <w:t>2</w:t>
            </w:r>
            <w:r>
              <w:rPr>
                <w:rFonts w:ascii="Calibri" w:hAnsi="Calibri" w:hint="eastAsia"/>
                <w:color w:val="FF0000"/>
              </w:rPr>
              <w:t>．①动作描写，几个动作层次分明，曲折多变，形象生动；②尤其“嗅”字描绘了怕见又想见、想见又不敢见的微妙心理；③塑造了一个活泼娇媚、天真纯洁又略带几分矜持的少女形象。</w:t>
            </w:r>
          </w:p>
          <w:p w14:paraId="427E7D0F" w14:textId="77777777" w:rsidR="004C1E43" w:rsidRDefault="00000000">
            <w:pPr>
              <w:rPr>
                <w:rFonts w:ascii="Calibri" w:hAnsi="Calibri"/>
                <w:color w:val="FF0000"/>
              </w:rPr>
            </w:pPr>
            <w:r>
              <w:rPr>
                <w:rFonts w:ascii="Calibri" w:hAnsi="Calibri" w:hint="eastAsia"/>
                <w:color w:val="FF0000"/>
              </w:rPr>
              <w:t>【解析】</w:t>
            </w:r>
          </w:p>
          <w:p w14:paraId="09908E95" w14:textId="77777777" w:rsidR="004C1E43" w:rsidRDefault="00000000">
            <w:pPr>
              <w:rPr>
                <w:rFonts w:ascii="Calibri" w:hAnsi="Calibri"/>
                <w:color w:val="FF0000"/>
              </w:rPr>
            </w:pPr>
            <w:r>
              <w:rPr>
                <w:rFonts w:ascii="Calibri" w:hAnsi="Calibri" w:hint="eastAsia"/>
                <w:color w:val="FF0000"/>
              </w:rPr>
              <w:t>1</w:t>
            </w:r>
            <w:r>
              <w:rPr>
                <w:rFonts w:ascii="Calibri" w:hAnsi="Calibri" w:hint="eastAsia"/>
                <w:color w:val="FF0000"/>
              </w:rPr>
              <w:t>．试题分析：上片写女主人公荡完秋千的精神状态，词人不写荡秋千时的欢乐，而是剪取了“蹴罢秋千”以后一刹那间的镜头，</w:t>
            </w:r>
            <w:r>
              <w:rPr>
                <w:rFonts w:ascii="Calibri" w:hAnsi="Calibri" w:hint="eastAsia"/>
                <w:color w:val="FF0000"/>
              </w:rPr>
              <w:t xml:space="preserve"> </w:t>
            </w:r>
            <w:r>
              <w:rPr>
                <w:rFonts w:ascii="Calibri" w:hAnsi="Calibri" w:hint="eastAsia"/>
                <w:color w:val="FF0000"/>
              </w:rPr>
              <w:t>“起来慵整纤纤手”，“慵整”二字用得非常恰切，从秋千上下来后，两手有些麻，却又懒得稍微活动一下，写出少女的娇憨。“却把青梅嗅”</w:t>
            </w:r>
            <w:r>
              <w:rPr>
                <w:rFonts w:ascii="Calibri" w:hAnsi="Calibri" w:hint="eastAsia"/>
                <w:color w:val="FF0000"/>
              </w:rPr>
              <w:t xml:space="preserve"> </w:t>
            </w:r>
            <w:r>
              <w:rPr>
                <w:rFonts w:ascii="Calibri" w:hAnsi="Calibri" w:hint="eastAsia"/>
                <w:color w:val="FF0000"/>
              </w:rPr>
              <w:t>意思是又闻了一阵青梅的花香，青梅正开花的季节，可见这首词写的是春季或春末。</w:t>
            </w:r>
          </w:p>
          <w:p w14:paraId="09BA8D59" w14:textId="77777777" w:rsidR="004C1E43" w:rsidRDefault="00000000">
            <w:pPr>
              <w:rPr>
                <w:rFonts w:ascii="Calibri" w:hAnsi="Calibri"/>
                <w:color w:val="FF0000"/>
              </w:rPr>
            </w:pPr>
            <w:r>
              <w:rPr>
                <w:rFonts w:ascii="Calibri" w:hAnsi="Calibri" w:hint="eastAsia"/>
                <w:color w:val="FF0000"/>
              </w:rPr>
              <w:t>2</w:t>
            </w:r>
            <w:r>
              <w:rPr>
                <w:rFonts w:ascii="Calibri" w:hAnsi="Calibri" w:hint="eastAsia"/>
                <w:color w:val="FF0000"/>
              </w:rPr>
              <w:t>．试题分析：“倚门回首，却把青梅嗅”以极精湛的笔墨描绘了这位少女怕见又想见、想见又不敢见的微妙心理。最后她只好借“嗅青梅”这一细节掩饰一下自己，以便偷偷地看他几眼。以动作写心理，几个动作层次分明，曲折多变，把一个少女含羞、好奇以及爱恋的心理活动，栩栩如生地刻划出来。</w:t>
            </w:r>
          </w:p>
          <w:p w14:paraId="54CD510B" w14:textId="77777777" w:rsidR="004C1E43" w:rsidRDefault="00000000">
            <w:pPr>
              <w:rPr>
                <w:rFonts w:ascii="黑体" w:eastAsia="黑体" w:hAnsi="黑体" w:cs="黑体"/>
                <w:sz w:val="24"/>
                <w:szCs w:val="32"/>
              </w:rPr>
            </w:pPr>
            <w:r>
              <w:rPr>
                <w:rFonts w:ascii="Calibri" w:hAnsi="Calibri" w:hint="eastAsia"/>
                <w:color w:val="FF0000"/>
              </w:rPr>
              <w:t>点睛：本题实际考查对诗句的赏析能力，这类题目包括对诗句句意浅层次上的理解、对句子艺术技巧和意蕴深层次上的挖掘和评价、对结构上有特殊功能语句的鉴赏。赏析时可以从以下几个角度进行，语言表达上，是否运用手法（修辞手法、描写手法、表现手法），有无特殊句式，精妙词语运用等；写了什么内容，表达了怎样的情感或主旨；结构上有什么作用。一般答题步骤是：简析句意，明确手法，联系全诗分析作用、效果（意境、情感）。</w:t>
            </w:r>
          </w:p>
          <w:p w14:paraId="63AAF84C" w14:textId="77777777" w:rsidR="004C1E43" w:rsidRDefault="00000000">
            <w:pPr>
              <w:rPr>
                <w:rFonts w:ascii="黑体" w:eastAsia="黑体" w:hAnsi="黑体" w:cs="黑体"/>
                <w:sz w:val="24"/>
                <w:szCs w:val="32"/>
              </w:rPr>
            </w:pPr>
            <w:r>
              <w:rPr>
                <w:rFonts w:ascii="黑体" w:eastAsia="黑体" w:hAnsi="黑体" w:cs="黑体" w:hint="eastAsia"/>
                <w:sz w:val="24"/>
                <w:szCs w:val="32"/>
              </w:rPr>
              <w:t>【人生经历·</w:t>
            </w:r>
            <w:r>
              <w:rPr>
                <w:rFonts w:ascii="黑体" w:eastAsia="黑体" w:hAnsi="黑体" w:cs="黑体"/>
                <w:sz w:val="24"/>
                <w:szCs w:val="32"/>
              </w:rPr>
              <w:t>甜蜜轻愁的少妇年华</w:t>
            </w:r>
            <w:r>
              <w:rPr>
                <w:rFonts w:ascii="黑体" w:eastAsia="黑体" w:hAnsi="黑体" w:cs="黑体" w:hint="eastAsia"/>
                <w:sz w:val="24"/>
                <w:szCs w:val="32"/>
              </w:rPr>
              <w:t>】</w:t>
            </w:r>
          </w:p>
          <w:p w14:paraId="31046BA1" w14:textId="77777777" w:rsidR="004C1E43" w:rsidRDefault="00000000">
            <w:pPr>
              <w:ind w:firstLineChars="200" w:firstLine="420"/>
              <w:rPr>
                <w:rFonts w:ascii="宋体" w:hAnsi="宋体" w:cs="宋体"/>
              </w:rPr>
            </w:pPr>
            <w:r>
              <w:rPr>
                <w:rFonts w:ascii="宋体" w:hAnsi="宋体" w:cs="宋体"/>
                <w:szCs w:val="21"/>
              </w:rPr>
              <w:t>在李清照丧偶之后，她便失去了原本最幸福的状态，并且很容易便将自己内心的悲伤表现出来。此时的她早已没有了赏梅的心情，把玩梅花之时总会不经意间便将其揉碎，而泪水更是控制不住地流了下来。</w:t>
            </w:r>
          </w:p>
          <w:p w14:paraId="11A1C82C" w14:textId="77777777" w:rsidR="004C1E43" w:rsidRDefault="00000000">
            <w:pPr>
              <w:pStyle w:val="a4"/>
              <w:tabs>
                <w:tab w:val="left" w:pos="4139"/>
              </w:tabs>
              <w:rPr>
                <w:rFonts w:ascii="黑体" w:eastAsia="黑体" w:hAnsi="黑体" w:cs="黑体"/>
                <w:kern w:val="2"/>
                <w:sz w:val="21"/>
              </w:rPr>
            </w:pPr>
            <w:r>
              <w:rPr>
                <w:rFonts w:ascii="黑体" w:eastAsia="黑体" w:hAnsi="黑体" w:cs="黑体" w:hint="eastAsia"/>
                <w:color w:val="000000"/>
                <w:kern w:val="2"/>
                <w:sz w:val="21"/>
              </w:rPr>
              <w:t>【典例分析】</w:t>
            </w:r>
          </w:p>
          <w:p w14:paraId="0688FACF" w14:textId="77777777" w:rsidR="004C1E43" w:rsidRDefault="00000000">
            <w:pPr>
              <w:jc w:val="center"/>
              <w:rPr>
                <w:rFonts w:ascii="楷体" w:eastAsia="楷体" w:hAnsi="楷体" w:cs="楷体"/>
              </w:rPr>
            </w:pPr>
            <w:r>
              <w:rPr>
                <w:rFonts w:ascii="楷体" w:eastAsia="楷体" w:hAnsi="楷体" w:cs="楷体" w:hint="eastAsia"/>
              </w:rPr>
              <w:t>一剪梅</w:t>
            </w:r>
          </w:p>
          <w:p w14:paraId="500A7ADD" w14:textId="77777777" w:rsidR="004C1E43" w:rsidRDefault="00000000">
            <w:pPr>
              <w:jc w:val="center"/>
              <w:rPr>
                <w:rFonts w:ascii="楷体" w:eastAsia="楷体" w:hAnsi="楷体" w:cs="楷体"/>
              </w:rPr>
            </w:pPr>
            <w:r>
              <w:rPr>
                <w:rFonts w:ascii="楷体" w:eastAsia="楷体" w:hAnsi="楷体" w:cs="楷体" w:hint="eastAsia"/>
              </w:rPr>
              <w:t>李清照</w:t>
            </w:r>
          </w:p>
          <w:p w14:paraId="3D185BCF" w14:textId="77777777" w:rsidR="004C1E43" w:rsidRDefault="00000000">
            <w:pPr>
              <w:jc w:val="center"/>
              <w:rPr>
                <w:rFonts w:ascii="楷体" w:eastAsia="楷体" w:hAnsi="楷体" w:cs="楷体"/>
              </w:rPr>
            </w:pPr>
            <w:r>
              <w:rPr>
                <w:rFonts w:ascii="楷体" w:eastAsia="楷体" w:hAnsi="楷体" w:cs="楷体" w:hint="eastAsia"/>
              </w:rPr>
              <w:t>红藕香残玉簟秋。轻解罗裳，独上兰舟。云中谁寄锦书来，雁字回时，月满西楼。</w:t>
            </w:r>
          </w:p>
          <w:p w14:paraId="6A86E0C6" w14:textId="77777777" w:rsidR="004C1E43" w:rsidRDefault="00000000">
            <w:pPr>
              <w:jc w:val="center"/>
              <w:rPr>
                <w:rFonts w:ascii="楷体" w:eastAsia="楷体" w:hAnsi="楷体" w:cs="楷体"/>
              </w:rPr>
            </w:pPr>
            <w:r>
              <w:rPr>
                <w:rFonts w:ascii="楷体" w:eastAsia="楷体" w:hAnsi="楷体" w:cs="楷体" w:hint="eastAsia"/>
              </w:rPr>
              <w:t>花自飘零水自流。一种相思，两处闲愁。此情无计可消除，才下眉头，却上心头。</w:t>
            </w:r>
          </w:p>
          <w:p w14:paraId="5369FE32" w14:textId="77777777" w:rsidR="004C1E43" w:rsidRDefault="00000000">
            <w:pPr>
              <w:numPr>
                <w:ilvl w:val="0"/>
                <w:numId w:val="2"/>
              </w:numPr>
              <w:ind w:firstLine="0"/>
              <w:rPr>
                <w:rFonts w:ascii="Calibri" w:hAnsi="Calibri"/>
              </w:rPr>
            </w:pPr>
            <w:r>
              <w:rPr>
                <w:rFonts w:ascii="Calibri" w:hAnsi="Calibri"/>
              </w:rPr>
              <w:t>“</w:t>
            </w:r>
            <w:r>
              <w:rPr>
                <w:rFonts w:ascii="Calibri" w:hAnsi="Calibri"/>
              </w:rPr>
              <w:t>红藕</w:t>
            </w:r>
            <w:r>
              <w:rPr>
                <w:rFonts w:ascii="Calibri" w:hAnsi="Calibri"/>
              </w:rPr>
              <w:t>”“</w:t>
            </w:r>
            <w:r>
              <w:rPr>
                <w:rFonts w:ascii="Calibri" w:hAnsi="Calibri"/>
              </w:rPr>
              <w:t>玉簟</w:t>
            </w:r>
            <w:r>
              <w:rPr>
                <w:rFonts w:ascii="Calibri" w:hAnsi="Calibri"/>
              </w:rPr>
              <w:t>”</w:t>
            </w:r>
            <w:r>
              <w:rPr>
                <w:rFonts w:ascii="Calibri" w:hAnsi="Calibri"/>
              </w:rPr>
              <w:t>不仅表明秋天已至，进一步发掘，它的</w:t>
            </w:r>
            <w:r>
              <w:rPr>
                <w:rFonts w:ascii="Calibri" w:hAnsi="Calibri"/>
              </w:rPr>
              <w:t>`</w:t>
            </w:r>
            <w:r>
              <w:rPr>
                <w:rFonts w:ascii="Calibri" w:hAnsi="Calibri"/>
              </w:rPr>
              <w:t>深刻意蕴是什么呢？</w:t>
            </w:r>
          </w:p>
          <w:p w14:paraId="24499E14" w14:textId="77777777" w:rsidR="004C1E43" w:rsidRDefault="004C1E43">
            <w:pPr>
              <w:ind w:left="420"/>
              <w:rPr>
                <w:rFonts w:ascii="Calibri" w:hAnsi="Calibri"/>
              </w:rPr>
            </w:pPr>
          </w:p>
          <w:p w14:paraId="37423DE8" w14:textId="77777777" w:rsidR="004C1E43" w:rsidRDefault="00000000">
            <w:pPr>
              <w:numPr>
                <w:ilvl w:val="0"/>
                <w:numId w:val="2"/>
              </w:numPr>
              <w:ind w:firstLine="0"/>
              <w:rPr>
                <w:rFonts w:ascii="Calibri" w:hAnsi="Calibri"/>
              </w:rPr>
            </w:pPr>
            <w:r>
              <w:rPr>
                <w:rFonts w:ascii="Calibri" w:hAnsi="Calibri"/>
              </w:rPr>
              <w:t>“</w:t>
            </w:r>
            <w:r>
              <w:rPr>
                <w:rFonts w:ascii="Calibri" w:hAnsi="Calibri"/>
              </w:rPr>
              <w:t>轻解罗裳，独上兰舟</w:t>
            </w:r>
            <w:r>
              <w:rPr>
                <w:rFonts w:ascii="Calibri" w:hAnsi="Calibri"/>
              </w:rPr>
              <w:t>”</w:t>
            </w:r>
            <w:r>
              <w:rPr>
                <w:rFonts w:ascii="Calibri" w:hAnsi="Calibri"/>
              </w:rPr>
              <w:t>是作者在孤寂中所想到的排遣寂寞的方法，她排遣掉寂寞了吗？</w:t>
            </w:r>
          </w:p>
          <w:p w14:paraId="034DC28E" w14:textId="77777777" w:rsidR="004C1E43" w:rsidRDefault="004C1E43">
            <w:pPr>
              <w:ind w:left="420"/>
              <w:rPr>
                <w:rFonts w:ascii="Calibri" w:hAnsi="Calibri"/>
              </w:rPr>
            </w:pPr>
          </w:p>
          <w:p w14:paraId="592D69D2" w14:textId="77777777" w:rsidR="004C1E43" w:rsidRDefault="00000000">
            <w:pPr>
              <w:numPr>
                <w:ilvl w:val="0"/>
                <w:numId w:val="2"/>
              </w:numPr>
              <w:ind w:firstLine="0"/>
              <w:rPr>
                <w:rFonts w:ascii="Calibri" w:hAnsi="Calibri"/>
              </w:rPr>
            </w:pPr>
            <w:r>
              <w:rPr>
                <w:rFonts w:ascii="Calibri" w:hAnsi="Calibri"/>
              </w:rPr>
              <w:t>“</w:t>
            </w:r>
            <w:r>
              <w:rPr>
                <w:rFonts w:ascii="Calibri" w:hAnsi="Calibri"/>
              </w:rPr>
              <w:t>云中谁寄锦书来，雁字回时，月满西楼</w:t>
            </w:r>
            <w:r>
              <w:rPr>
                <w:rFonts w:ascii="Calibri" w:hAnsi="Calibri"/>
              </w:rPr>
              <w:t>”</w:t>
            </w:r>
            <w:r>
              <w:rPr>
                <w:rFonts w:ascii="Calibri" w:hAnsi="Calibri"/>
              </w:rPr>
              <w:t>是一个倒装句，其意味是什么？</w:t>
            </w:r>
          </w:p>
          <w:p w14:paraId="3E418BE3" w14:textId="77777777" w:rsidR="004C1E43" w:rsidRDefault="004C1E43">
            <w:pPr>
              <w:ind w:left="420"/>
              <w:rPr>
                <w:rFonts w:ascii="Calibri" w:hAnsi="Calibri"/>
              </w:rPr>
            </w:pPr>
          </w:p>
          <w:p w14:paraId="73A051D6" w14:textId="77777777" w:rsidR="004C1E43" w:rsidRDefault="00000000">
            <w:pPr>
              <w:numPr>
                <w:ilvl w:val="0"/>
                <w:numId w:val="2"/>
              </w:numPr>
              <w:ind w:firstLine="0"/>
              <w:rPr>
                <w:rFonts w:ascii="Calibri" w:hAnsi="Calibri"/>
              </w:rPr>
            </w:pPr>
            <w:r>
              <w:rPr>
                <w:rFonts w:ascii="Calibri" w:hAnsi="Calibri"/>
              </w:rPr>
              <w:t>“</w:t>
            </w:r>
            <w:r>
              <w:rPr>
                <w:rFonts w:ascii="Calibri" w:hAnsi="Calibri"/>
              </w:rPr>
              <w:t>花自飘零水自流</w:t>
            </w:r>
            <w:r>
              <w:rPr>
                <w:rFonts w:ascii="Calibri" w:hAnsi="Calibri"/>
              </w:rPr>
              <w:t>”</w:t>
            </w:r>
            <w:r>
              <w:rPr>
                <w:rFonts w:ascii="Calibri" w:hAnsi="Calibri"/>
              </w:rPr>
              <w:t>的意义分析：</w:t>
            </w:r>
          </w:p>
          <w:p w14:paraId="68707ECB" w14:textId="77777777" w:rsidR="004C1E43" w:rsidRDefault="004C1E43">
            <w:pPr>
              <w:rPr>
                <w:rFonts w:ascii="Calibri" w:hAnsi="Calibri"/>
              </w:rPr>
            </w:pPr>
          </w:p>
          <w:p w14:paraId="3EBD1BEB" w14:textId="77777777" w:rsidR="004C1E43" w:rsidRDefault="00000000">
            <w:pPr>
              <w:numPr>
                <w:ilvl w:val="0"/>
                <w:numId w:val="2"/>
              </w:numPr>
              <w:ind w:firstLine="0"/>
              <w:rPr>
                <w:rFonts w:ascii="Calibri" w:hAnsi="Calibri"/>
              </w:rPr>
            </w:pPr>
            <w:r>
              <w:rPr>
                <w:rFonts w:ascii="Calibri" w:hAnsi="Calibri"/>
              </w:rPr>
              <w:t>领略词人</w:t>
            </w:r>
            <w:r>
              <w:rPr>
                <w:rFonts w:ascii="Calibri" w:hAnsi="Calibri"/>
              </w:rPr>
              <w:t>“</w:t>
            </w:r>
            <w:r>
              <w:rPr>
                <w:rFonts w:ascii="Calibri" w:hAnsi="Calibri"/>
              </w:rPr>
              <w:t>一种相思，两处闲愁</w:t>
            </w:r>
            <w:r>
              <w:rPr>
                <w:rFonts w:ascii="Calibri" w:hAnsi="Calibri"/>
              </w:rPr>
              <w:t>”</w:t>
            </w:r>
            <w:r>
              <w:rPr>
                <w:rFonts w:ascii="Calibri" w:hAnsi="Calibri"/>
              </w:rPr>
              <w:t>中所表露的旖旎、纯洁、心心相印的爱情。</w:t>
            </w:r>
          </w:p>
          <w:p w14:paraId="77E4EEF8" w14:textId="77777777" w:rsidR="004C1E43" w:rsidRDefault="004C1E43">
            <w:pPr>
              <w:rPr>
                <w:rFonts w:ascii="Calibri" w:hAnsi="Calibri"/>
              </w:rPr>
            </w:pPr>
          </w:p>
          <w:p w14:paraId="24B08FD0" w14:textId="77777777" w:rsidR="004C1E43" w:rsidRDefault="00000000">
            <w:pPr>
              <w:numPr>
                <w:ilvl w:val="0"/>
                <w:numId w:val="2"/>
              </w:numPr>
              <w:ind w:firstLine="0"/>
              <w:rPr>
                <w:rFonts w:ascii="Calibri" w:hAnsi="Calibri"/>
              </w:rPr>
            </w:pPr>
            <w:r>
              <w:rPr>
                <w:rFonts w:ascii="Calibri" w:hAnsi="Calibri"/>
              </w:rPr>
              <w:t>名句赏析：</w:t>
            </w:r>
            <w:r>
              <w:rPr>
                <w:rFonts w:ascii="Calibri" w:hAnsi="Calibri"/>
              </w:rPr>
              <w:t>“</w:t>
            </w:r>
            <w:r>
              <w:rPr>
                <w:rFonts w:ascii="Calibri" w:hAnsi="Calibri"/>
              </w:rPr>
              <w:t>此情无计可消除，才下眉头，却上心头。</w:t>
            </w:r>
            <w:r>
              <w:rPr>
                <w:rFonts w:ascii="Calibri" w:hAnsi="Calibri"/>
              </w:rPr>
              <w:t>”</w:t>
            </w:r>
          </w:p>
          <w:p w14:paraId="2489F1CF" w14:textId="77777777" w:rsidR="004C1E43" w:rsidRDefault="004C1E43">
            <w:pPr>
              <w:rPr>
                <w:rFonts w:ascii="宋体" w:hAnsi="宋体" w:cs="宋体"/>
              </w:rPr>
            </w:pPr>
          </w:p>
          <w:p w14:paraId="5B0E6478" w14:textId="77777777" w:rsidR="004C1E43" w:rsidRDefault="004C1E43">
            <w:pPr>
              <w:rPr>
                <w:rFonts w:ascii="宋体" w:hAnsi="宋体" w:cs="宋体"/>
              </w:rPr>
            </w:pPr>
          </w:p>
          <w:p w14:paraId="52313A5E" w14:textId="77777777" w:rsidR="004C1E43" w:rsidRDefault="00000000">
            <w:pPr>
              <w:rPr>
                <w:rFonts w:ascii="Calibri" w:hAnsi="Calibri"/>
                <w:color w:val="FF0000"/>
              </w:rPr>
            </w:pPr>
            <w:r>
              <w:rPr>
                <w:rFonts w:ascii="Calibri" w:hAnsi="Calibri"/>
                <w:color w:val="FF0000"/>
              </w:rPr>
              <w:lastRenderedPageBreak/>
              <w:t>【参考答案】</w:t>
            </w:r>
          </w:p>
          <w:p w14:paraId="4598FBC5" w14:textId="77777777" w:rsidR="004C1E43" w:rsidRDefault="00000000">
            <w:pPr>
              <w:rPr>
                <w:rFonts w:ascii="Calibri" w:hAnsi="Calibri"/>
                <w:color w:val="FF0000"/>
              </w:rPr>
            </w:pPr>
            <w:r>
              <w:rPr>
                <w:rFonts w:ascii="Calibri" w:hAnsi="Calibri"/>
                <w:color w:val="FF0000"/>
              </w:rPr>
              <w:t xml:space="preserve">　　（</w:t>
            </w:r>
            <w:r>
              <w:rPr>
                <w:rFonts w:ascii="Calibri" w:hAnsi="Calibri"/>
                <w:color w:val="FF0000"/>
              </w:rPr>
              <w:t>1</w:t>
            </w:r>
            <w:r>
              <w:rPr>
                <w:rFonts w:ascii="Calibri" w:hAnsi="Calibri"/>
                <w:color w:val="FF0000"/>
              </w:rPr>
              <w:t>）</w:t>
            </w:r>
            <w:r>
              <w:rPr>
                <w:rFonts w:ascii="Calibri" w:hAnsi="Calibri"/>
                <w:color w:val="FF0000"/>
              </w:rPr>
              <w:t xml:space="preserve"> “</w:t>
            </w:r>
            <w:r>
              <w:rPr>
                <w:rFonts w:ascii="Calibri" w:hAnsi="Calibri"/>
                <w:color w:val="FF0000"/>
              </w:rPr>
              <w:t>红藕香残</w:t>
            </w:r>
            <w:r>
              <w:rPr>
                <w:rFonts w:ascii="Calibri" w:hAnsi="Calibri"/>
                <w:color w:val="FF0000"/>
              </w:rPr>
              <w:t>”</w:t>
            </w:r>
            <w:r>
              <w:rPr>
                <w:rFonts w:ascii="Calibri" w:hAnsi="Calibri"/>
                <w:color w:val="FF0000"/>
              </w:rPr>
              <w:t>，虽然是表明秋天来了荷花凋谢，其实，也含有青春易逝、红颜易老之意；</w:t>
            </w:r>
            <w:r>
              <w:rPr>
                <w:rFonts w:ascii="Calibri" w:hAnsi="Calibri"/>
                <w:color w:val="FF0000"/>
              </w:rPr>
              <w:t>“</w:t>
            </w:r>
            <w:r>
              <w:rPr>
                <w:rFonts w:ascii="Calibri" w:hAnsi="Calibri"/>
                <w:color w:val="FF0000"/>
              </w:rPr>
              <w:t>玉簟秋</w:t>
            </w:r>
            <w:r>
              <w:rPr>
                <w:rFonts w:ascii="Calibri" w:hAnsi="Calibri"/>
                <w:color w:val="FF0000"/>
              </w:rPr>
              <w:t>”</w:t>
            </w:r>
            <w:r>
              <w:rPr>
                <w:rFonts w:ascii="Calibri" w:hAnsi="Calibri"/>
                <w:color w:val="FF0000"/>
              </w:rPr>
              <w:t>，虽然是暑退秋来，所以竹席也凉了，也含有</w:t>
            </w:r>
            <w:r>
              <w:rPr>
                <w:rFonts w:ascii="Calibri" w:hAnsi="Calibri"/>
                <w:color w:val="FF0000"/>
              </w:rPr>
              <w:t>“</w:t>
            </w:r>
            <w:r>
              <w:rPr>
                <w:rFonts w:ascii="Calibri" w:hAnsi="Calibri"/>
                <w:color w:val="FF0000"/>
              </w:rPr>
              <w:t>人去席冷</w:t>
            </w:r>
            <w:r>
              <w:rPr>
                <w:rFonts w:ascii="Calibri" w:hAnsi="Calibri"/>
                <w:color w:val="FF0000"/>
              </w:rPr>
              <w:t>”</w:t>
            </w:r>
            <w:r>
              <w:rPr>
                <w:rFonts w:ascii="Calibri" w:hAnsi="Calibri"/>
                <w:color w:val="FF0000"/>
              </w:rPr>
              <w:t>之意。</w:t>
            </w:r>
            <w:r>
              <w:rPr>
                <w:rFonts w:ascii="Calibri" w:hAnsi="Calibri"/>
                <w:color w:val="FF0000"/>
              </w:rPr>
              <w:t>“</w:t>
            </w:r>
            <w:r>
              <w:rPr>
                <w:rFonts w:ascii="Calibri" w:hAnsi="Calibri"/>
                <w:color w:val="FF0000"/>
              </w:rPr>
              <w:t>红藕香残</w:t>
            </w:r>
            <w:r>
              <w:rPr>
                <w:rFonts w:ascii="Calibri" w:hAnsi="Calibri"/>
                <w:color w:val="FF0000"/>
              </w:rPr>
              <w:t>”——</w:t>
            </w:r>
            <w:r>
              <w:rPr>
                <w:rFonts w:ascii="Calibri" w:hAnsi="Calibri"/>
                <w:color w:val="FF0000"/>
              </w:rPr>
              <w:t>从客观景物来表现秋的到来。</w:t>
            </w:r>
            <w:r>
              <w:rPr>
                <w:rFonts w:ascii="Calibri" w:hAnsi="Calibri"/>
                <w:color w:val="FF0000"/>
              </w:rPr>
              <w:t>“</w:t>
            </w:r>
            <w:r>
              <w:rPr>
                <w:rFonts w:ascii="Calibri" w:hAnsi="Calibri"/>
                <w:color w:val="FF0000"/>
              </w:rPr>
              <w:t>玉簟秋</w:t>
            </w:r>
            <w:r>
              <w:rPr>
                <w:rFonts w:ascii="Calibri" w:hAnsi="Calibri"/>
                <w:color w:val="FF0000"/>
              </w:rPr>
              <w:t>”——</w:t>
            </w:r>
            <w:r>
              <w:rPr>
                <w:rFonts w:ascii="Calibri" w:hAnsi="Calibri"/>
                <w:color w:val="FF0000"/>
              </w:rPr>
              <w:t>主观感受表达秋的到来。</w:t>
            </w:r>
          </w:p>
          <w:p w14:paraId="18FF8352" w14:textId="77777777" w:rsidR="004C1E43" w:rsidRDefault="00000000">
            <w:pPr>
              <w:rPr>
                <w:rFonts w:ascii="Calibri" w:hAnsi="Calibri"/>
                <w:color w:val="FF0000"/>
              </w:rPr>
            </w:pPr>
            <w:r>
              <w:rPr>
                <w:rFonts w:ascii="Calibri" w:hAnsi="Calibri"/>
                <w:color w:val="FF0000"/>
              </w:rPr>
              <w:t xml:space="preserve">　　（</w:t>
            </w:r>
            <w:r>
              <w:rPr>
                <w:rFonts w:ascii="Calibri" w:hAnsi="Calibri"/>
                <w:color w:val="FF0000"/>
              </w:rPr>
              <w:t>2</w:t>
            </w:r>
            <w:r>
              <w:rPr>
                <w:rFonts w:ascii="Calibri" w:hAnsi="Calibri"/>
                <w:color w:val="FF0000"/>
              </w:rPr>
              <w:t>）轻：轻手轻脚。怕惊动别人、小心翼翼。独：借泛舟以消愁，非闲情逸致的游玩。过去和夫君双双泛舟，充满诗情画意，今天独自击楫，眼前的情景只能勾起往事，怎能排遣得了呢？独：</w:t>
            </w:r>
            <w:r>
              <w:rPr>
                <w:rFonts w:ascii="Calibri" w:hAnsi="Calibri"/>
                <w:color w:val="FF0000"/>
              </w:rPr>
              <w:t>——</w:t>
            </w:r>
            <w:r>
              <w:rPr>
                <w:rFonts w:ascii="Calibri" w:hAnsi="Calibri"/>
                <w:color w:val="FF0000"/>
              </w:rPr>
              <w:t>如果丈夫在家，夫妻一起去划船该多好啊！</w:t>
            </w:r>
          </w:p>
          <w:p w14:paraId="1D5D9099" w14:textId="77777777" w:rsidR="004C1E43" w:rsidRDefault="00000000">
            <w:pPr>
              <w:rPr>
                <w:rFonts w:ascii="Calibri" w:hAnsi="Calibri"/>
                <w:color w:val="FF0000"/>
              </w:rPr>
            </w:pPr>
            <w:r>
              <w:rPr>
                <w:rFonts w:ascii="Calibri" w:hAnsi="Calibri"/>
                <w:color w:val="FF0000"/>
              </w:rPr>
              <w:t xml:space="preserve">　　（</w:t>
            </w:r>
            <w:r>
              <w:rPr>
                <w:rFonts w:ascii="Calibri" w:hAnsi="Calibri"/>
                <w:color w:val="FF0000"/>
              </w:rPr>
              <w:t>3</w:t>
            </w:r>
            <w:r>
              <w:rPr>
                <w:rFonts w:ascii="Calibri" w:hAnsi="Calibri"/>
                <w:color w:val="FF0000"/>
              </w:rPr>
              <w:t>）顺序：月满时</w:t>
            </w:r>
            <w:r>
              <w:rPr>
                <w:rFonts w:ascii="Calibri" w:hAnsi="Calibri"/>
                <w:color w:val="FF0000"/>
              </w:rPr>
              <w:t>——</w:t>
            </w:r>
            <w:r>
              <w:rPr>
                <w:rFonts w:ascii="Calibri" w:hAnsi="Calibri"/>
                <w:color w:val="FF0000"/>
              </w:rPr>
              <w:t>上西楼</w:t>
            </w:r>
            <w:r>
              <w:rPr>
                <w:rFonts w:ascii="Calibri" w:hAnsi="Calibri"/>
                <w:color w:val="FF0000"/>
              </w:rPr>
              <w:t>——</w:t>
            </w:r>
            <w:r>
              <w:rPr>
                <w:rFonts w:ascii="Calibri" w:hAnsi="Calibri"/>
                <w:color w:val="FF0000"/>
              </w:rPr>
              <w:t>望云中</w:t>
            </w:r>
            <w:r>
              <w:rPr>
                <w:rFonts w:ascii="Calibri" w:hAnsi="Calibri"/>
                <w:color w:val="FF0000"/>
              </w:rPr>
              <w:t>——</w:t>
            </w:r>
            <w:r>
              <w:rPr>
                <w:rFonts w:ascii="Calibri" w:hAnsi="Calibri"/>
                <w:color w:val="FF0000"/>
              </w:rPr>
              <w:t>见回雁</w:t>
            </w:r>
            <w:r>
              <w:rPr>
                <w:rFonts w:ascii="Calibri" w:hAnsi="Calibri"/>
                <w:color w:val="FF0000"/>
              </w:rPr>
              <w:t>——</w:t>
            </w:r>
            <w:r>
              <w:rPr>
                <w:rFonts w:ascii="Calibri" w:hAnsi="Calibri"/>
                <w:color w:val="FF0000"/>
              </w:rPr>
              <w:t>思及谁寄锦书来</w:t>
            </w:r>
          </w:p>
          <w:p w14:paraId="2980ECB7" w14:textId="77777777" w:rsidR="004C1E43" w:rsidRDefault="00000000">
            <w:pPr>
              <w:rPr>
                <w:rFonts w:ascii="Calibri" w:hAnsi="Calibri"/>
                <w:color w:val="FF0000"/>
              </w:rPr>
            </w:pPr>
            <w:r>
              <w:rPr>
                <w:rFonts w:ascii="Calibri" w:hAnsi="Calibri"/>
                <w:color w:val="FF0000"/>
              </w:rPr>
              <w:t xml:space="preserve">　　谁</w:t>
            </w:r>
            <w:r>
              <w:rPr>
                <w:rFonts w:ascii="Calibri" w:hAnsi="Calibri"/>
                <w:color w:val="FF0000"/>
              </w:rPr>
              <w:t>——</w:t>
            </w:r>
            <w:r>
              <w:rPr>
                <w:rFonts w:ascii="Calibri" w:hAnsi="Calibri"/>
                <w:color w:val="FF0000"/>
              </w:rPr>
              <w:t>赵明诚谁寄</w:t>
            </w:r>
            <w:r>
              <w:rPr>
                <w:rFonts w:ascii="Calibri" w:hAnsi="Calibri"/>
                <w:color w:val="FF0000"/>
              </w:rPr>
              <w:t>——</w:t>
            </w:r>
            <w:r>
              <w:rPr>
                <w:rFonts w:ascii="Calibri" w:hAnsi="Calibri"/>
                <w:color w:val="FF0000"/>
              </w:rPr>
              <w:t>明月自满，人却未圆；雁字空回，锦书无有</w:t>
            </w:r>
          </w:p>
          <w:p w14:paraId="5205E59F" w14:textId="77777777" w:rsidR="004C1E43" w:rsidRDefault="00000000">
            <w:pPr>
              <w:rPr>
                <w:rFonts w:ascii="Calibri" w:hAnsi="Calibri"/>
                <w:color w:val="FF0000"/>
              </w:rPr>
            </w:pPr>
            <w:r>
              <w:rPr>
                <w:rFonts w:ascii="Calibri" w:hAnsi="Calibri"/>
                <w:color w:val="FF0000"/>
              </w:rPr>
              <w:t xml:space="preserve">　　词人因惦念游子行踪，盼望锦书到达，遂从遥望云空引出雁足传书的遐想，不管白日月夜，无论舟上楼中，萦绕于词人心头。</w:t>
            </w:r>
          </w:p>
          <w:p w14:paraId="4746E6FE" w14:textId="77777777" w:rsidR="004C1E43" w:rsidRDefault="00000000">
            <w:pPr>
              <w:rPr>
                <w:rFonts w:ascii="Calibri" w:hAnsi="Calibri"/>
                <w:color w:val="FF0000"/>
              </w:rPr>
            </w:pPr>
            <w:r>
              <w:rPr>
                <w:rFonts w:ascii="Calibri" w:hAnsi="Calibri"/>
                <w:color w:val="FF0000"/>
              </w:rPr>
              <w:t xml:space="preserve">　　（</w:t>
            </w:r>
            <w:r>
              <w:rPr>
                <w:rFonts w:ascii="Calibri" w:hAnsi="Calibri"/>
                <w:color w:val="FF0000"/>
              </w:rPr>
              <w:t>4</w:t>
            </w:r>
            <w:r>
              <w:rPr>
                <w:rFonts w:ascii="Calibri" w:hAnsi="Calibri"/>
                <w:color w:val="FF0000"/>
              </w:rPr>
              <w:t>）</w:t>
            </w:r>
            <w:r>
              <w:rPr>
                <w:rFonts w:ascii="Calibri" w:hAnsi="Calibri"/>
                <w:color w:val="FF0000"/>
              </w:rPr>
              <w:t>1</w:t>
            </w:r>
            <w:r>
              <w:rPr>
                <w:rFonts w:ascii="Calibri" w:hAnsi="Calibri"/>
                <w:color w:val="FF0000"/>
              </w:rPr>
              <w:t>、写眼前之景，花落水流，与</w:t>
            </w:r>
            <w:r>
              <w:rPr>
                <w:rFonts w:ascii="Calibri" w:hAnsi="Calibri"/>
                <w:color w:val="FF0000"/>
              </w:rPr>
              <w:t>“</w:t>
            </w:r>
            <w:r>
              <w:rPr>
                <w:rFonts w:ascii="Calibri" w:hAnsi="Calibri"/>
                <w:color w:val="FF0000"/>
              </w:rPr>
              <w:t>红藕香残</w:t>
            </w:r>
            <w:r>
              <w:rPr>
                <w:rFonts w:ascii="Calibri" w:hAnsi="Calibri"/>
                <w:color w:val="FF0000"/>
              </w:rPr>
              <w:t>”</w:t>
            </w:r>
            <w:r>
              <w:rPr>
                <w:rFonts w:ascii="Calibri" w:hAnsi="Calibri"/>
                <w:color w:val="FF0000"/>
              </w:rPr>
              <w:t>、</w:t>
            </w:r>
            <w:r>
              <w:rPr>
                <w:rFonts w:ascii="Calibri" w:hAnsi="Calibri"/>
                <w:color w:val="FF0000"/>
              </w:rPr>
              <w:t>“</w:t>
            </w:r>
            <w:r>
              <w:rPr>
                <w:rFonts w:ascii="Calibri" w:hAnsi="Calibri"/>
                <w:color w:val="FF0000"/>
              </w:rPr>
              <w:t>独上兰舟</w:t>
            </w:r>
            <w:r>
              <w:rPr>
                <w:rFonts w:ascii="Calibri" w:hAnsi="Calibri"/>
                <w:color w:val="FF0000"/>
              </w:rPr>
              <w:t>”</w:t>
            </w:r>
            <w:r>
              <w:rPr>
                <w:rFonts w:ascii="Calibri" w:hAnsi="Calibri"/>
                <w:color w:val="FF0000"/>
              </w:rPr>
              <w:t>相拍合；</w:t>
            </w:r>
          </w:p>
          <w:p w14:paraId="06187D23" w14:textId="77777777" w:rsidR="004C1E43" w:rsidRDefault="00000000">
            <w:pPr>
              <w:rPr>
                <w:rFonts w:ascii="Calibri" w:hAnsi="Calibri"/>
                <w:color w:val="FF0000"/>
              </w:rPr>
            </w:pPr>
            <w:r>
              <w:rPr>
                <w:rFonts w:ascii="Calibri" w:hAnsi="Calibri"/>
                <w:color w:val="FF0000"/>
              </w:rPr>
              <w:t xml:space="preserve">　　</w:t>
            </w:r>
            <w:r>
              <w:rPr>
                <w:rFonts w:ascii="Calibri" w:hAnsi="Calibri"/>
                <w:color w:val="FF0000"/>
              </w:rPr>
              <w:t>2</w:t>
            </w:r>
            <w:r>
              <w:rPr>
                <w:rFonts w:ascii="Calibri" w:hAnsi="Calibri"/>
                <w:color w:val="FF0000"/>
              </w:rPr>
              <w:t>、其所象喻的人生、年华、爱情、离别</w:t>
            </w:r>
            <w:r>
              <w:rPr>
                <w:rFonts w:ascii="Calibri" w:hAnsi="Calibri"/>
                <w:color w:val="FF0000"/>
              </w:rPr>
              <w:t>——</w:t>
            </w:r>
            <w:r>
              <w:rPr>
                <w:rFonts w:ascii="Calibri" w:hAnsi="Calibri"/>
                <w:color w:val="FF0000"/>
              </w:rPr>
              <w:t>无可奈何花落去，水流无限似侬愁</w:t>
            </w:r>
          </w:p>
          <w:p w14:paraId="7485598A" w14:textId="77777777" w:rsidR="004C1E43" w:rsidRDefault="00000000">
            <w:pPr>
              <w:rPr>
                <w:rFonts w:ascii="Calibri" w:hAnsi="Calibri"/>
                <w:color w:val="FF0000"/>
              </w:rPr>
            </w:pPr>
            <w:r>
              <w:rPr>
                <w:rFonts w:ascii="Calibri" w:hAnsi="Calibri"/>
                <w:color w:val="FF0000"/>
              </w:rPr>
              <w:t xml:space="preserve">　　（</w:t>
            </w:r>
            <w:r>
              <w:rPr>
                <w:rFonts w:ascii="Calibri" w:hAnsi="Calibri"/>
                <w:color w:val="FF0000"/>
              </w:rPr>
              <w:t>5</w:t>
            </w:r>
            <w:r>
              <w:rPr>
                <w:rFonts w:ascii="Calibri" w:hAnsi="Calibri"/>
                <w:color w:val="FF0000"/>
              </w:rPr>
              <w:t>）写自己相思之苦、闲愁之深的同时，由己身推及到对方，深知这种相思与闲愁不是单方面的，而是双方的，足见两心相印。</w:t>
            </w:r>
          </w:p>
          <w:p w14:paraId="3AC8FB52" w14:textId="77777777" w:rsidR="004C1E43" w:rsidRDefault="00000000">
            <w:pPr>
              <w:rPr>
                <w:rFonts w:ascii="Calibri" w:hAnsi="Calibri"/>
                <w:color w:val="FF0000"/>
              </w:rPr>
            </w:pPr>
            <w:r>
              <w:rPr>
                <w:rFonts w:ascii="Calibri" w:hAnsi="Calibri"/>
                <w:color w:val="FF0000"/>
              </w:rPr>
              <w:t xml:space="preserve">　　（</w:t>
            </w:r>
            <w:r>
              <w:rPr>
                <w:rFonts w:ascii="Calibri" w:hAnsi="Calibri"/>
                <w:color w:val="FF0000"/>
              </w:rPr>
              <w:t>6</w:t>
            </w:r>
            <w:r>
              <w:rPr>
                <w:rFonts w:ascii="Calibri" w:hAnsi="Calibri"/>
                <w:color w:val="FF0000"/>
              </w:rPr>
              <w:t>）皱着的眉头方才舒展，而思绪又涌上心头</w:t>
            </w:r>
            <w:r>
              <w:rPr>
                <w:rFonts w:ascii="Calibri" w:hAnsi="Calibri"/>
                <w:color w:val="FF0000"/>
              </w:rPr>
              <w:t>——</w:t>
            </w:r>
            <w:r>
              <w:rPr>
                <w:rFonts w:ascii="Calibri" w:hAnsi="Calibri"/>
                <w:color w:val="FF0000"/>
              </w:rPr>
              <w:t>相思之情无法排遣。</w:t>
            </w:r>
          </w:p>
          <w:p w14:paraId="4B5E39C0" w14:textId="77777777" w:rsidR="004C1E43" w:rsidRDefault="00000000">
            <w:pPr>
              <w:ind w:firstLine="420"/>
              <w:rPr>
                <w:rFonts w:ascii="Calibri" w:hAnsi="Calibri"/>
                <w:color w:val="FF0000"/>
              </w:rPr>
            </w:pPr>
            <w:r>
              <w:rPr>
                <w:rFonts w:ascii="Calibri" w:hAnsi="Calibri"/>
                <w:color w:val="FF0000"/>
              </w:rPr>
              <w:t>“</w:t>
            </w:r>
            <w:r>
              <w:rPr>
                <w:rFonts w:ascii="Calibri" w:hAnsi="Calibri"/>
                <w:color w:val="FF0000"/>
              </w:rPr>
              <w:t>才</w:t>
            </w:r>
            <w:r>
              <w:rPr>
                <w:rFonts w:ascii="Calibri" w:hAnsi="Calibri"/>
                <w:color w:val="FF0000"/>
              </w:rPr>
              <w:t>——</w:t>
            </w:r>
            <w:r>
              <w:rPr>
                <w:rFonts w:ascii="Calibri" w:hAnsi="Calibri"/>
                <w:color w:val="FF0000"/>
              </w:rPr>
              <w:t>却</w:t>
            </w:r>
            <w:r>
              <w:rPr>
                <w:rFonts w:ascii="Calibri" w:hAnsi="Calibri"/>
                <w:color w:val="FF0000"/>
              </w:rPr>
              <w:t>——”</w:t>
            </w:r>
            <w:r>
              <w:rPr>
                <w:rFonts w:ascii="Calibri" w:hAnsi="Calibri"/>
                <w:color w:val="FF0000"/>
              </w:rPr>
              <w:t>有连接关系，表现</w:t>
            </w:r>
            <w:r>
              <w:rPr>
                <w:rFonts w:ascii="Calibri" w:hAnsi="Calibri"/>
                <w:color w:val="FF0000"/>
              </w:rPr>
              <w:t>“</w:t>
            </w:r>
            <w:r>
              <w:rPr>
                <w:rFonts w:ascii="Calibri" w:hAnsi="Calibri"/>
                <w:color w:val="FF0000"/>
              </w:rPr>
              <w:t>愁</w:t>
            </w:r>
            <w:r>
              <w:rPr>
                <w:rFonts w:ascii="Calibri" w:hAnsi="Calibri"/>
                <w:color w:val="FF0000"/>
              </w:rPr>
              <w:t>”</w:t>
            </w:r>
            <w:r>
              <w:rPr>
                <w:rFonts w:ascii="Calibri" w:hAnsi="Calibri"/>
                <w:color w:val="FF0000"/>
              </w:rPr>
              <w:t>运动之速，而愁从可见的眉间藏到心头，更使人领略到女词人的万千愁绪，诗人感情在短暂中的变幻起伏，真实形象，给人以遐想。（联想：李煜：</w:t>
            </w:r>
            <w:r>
              <w:rPr>
                <w:rFonts w:ascii="Calibri" w:hAnsi="Calibri"/>
                <w:color w:val="FF0000"/>
              </w:rPr>
              <w:t>“</w:t>
            </w:r>
            <w:r>
              <w:rPr>
                <w:rFonts w:ascii="Calibri" w:hAnsi="Calibri"/>
                <w:color w:val="FF0000"/>
              </w:rPr>
              <w:t>剪不断，理还乱，是离愁，别是一番滋味在心头。</w:t>
            </w:r>
            <w:r>
              <w:rPr>
                <w:rFonts w:ascii="Calibri" w:hAnsi="Calibri"/>
                <w:color w:val="FF0000"/>
              </w:rPr>
              <w:t>”</w:t>
            </w:r>
          </w:p>
          <w:p w14:paraId="78DA6718" w14:textId="77777777" w:rsidR="004C1E43" w:rsidRDefault="004C1E43">
            <w:pPr>
              <w:ind w:firstLine="420"/>
              <w:rPr>
                <w:rFonts w:ascii="Calibri" w:hAnsi="Calibri"/>
                <w:color w:val="FF0000"/>
              </w:rPr>
            </w:pPr>
          </w:p>
          <w:p w14:paraId="6DB1F695" w14:textId="77777777" w:rsidR="004C1E43" w:rsidRDefault="00000000">
            <w:pPr>
              <w:rPr>
                <w:rFonts w:ascii="黑体" w:eastAsia="黑体" w:hAnsi="黑体" w:cs="黑体"/>
                <w:sz w:val="24"/>
                <w:szCs w:val="32"/>
              </w:rPr>
            </w:pPr>
            <w:r>
              <w:rPr>
                <w:rFonts w:ascii="黑体" w:eastAsia="黑体" w:hAnsi="黑体" w:cs="黑体" w:hint="eastAsia"/>
                <w:sz w:val="24"/>
                <w:szCs w:val="32"/>
              </w:rPr>
              <w:t>【人生经历·</w:t>
            </w:r>
            <w:r>
              <w:rPr>
                <w:rFonts w:ascii="黑体" w:eastAsia="黑体" w:hAnsi="黑体" w:cs="黑体"/>
                <w:sz w:val="24"/>
                <w:szCs w:val="32"/>
              </w:rPr>
              <w:t>凄凉苦痛的夕阳岁月</w:t>
            </w:r>
            <w:r>
              <w:rPr>
                <w:rFonts w:ascii="黑体" w:eastAsia="黑体" w:hAnsi="黑体" w:cs="黑体" w:hint="eastAsia"/>
                <w:sz w:val="24"/>
                <w:szCs w:val="32"/>
              </w:rPr>
              <w:t>】</w:t>
            </w:r>
          </w:p>
          <w:p w14:paraId="5F4D9D80" w14:textId="77777777" w:rsidR="004C1E43" w:rsidRDefault="00000000">
            <w:pPr>
              <w:ind w:firstLineChars="200" w:firstLine="420"/>
              <w:rPr>
                <w:rFonts w:ascii="宋体" w:hAnsi="宋体" w:cs="宋体"/>
              </w:rPr>
            </w:pPr>
            <w:r>
              <w:rPr>
                <w:rFonts w:ascii="宋体" w:hAnsi="宋体" w:cs="宋体"/>
                <w:szCs w:val="21"/>
              </w:rPr>
              <w:t>在李清照晚年之时，国家遭遇了重大的变故，此时的她彻底失去了赏梅的闲情逸致，家庭和国家的灾难在她的脑海中交织，就连白发都出来了。此时的李清照看着吹来的风，觉得它便是灾难，席卷着自己的一切，也让国家走向了衰败。而在这种情况之下，国家想要恢复往日的繁荣大概是不可能了，而自己也没有机会再回到家乡赏梅了。</w:t>
            </w:r>
          </w:p>
          <w:p w14:paraId="3FA01C94" w14:textId="77777777" w:rsidR="004C1E43" w:rsidRDefault="00000000">
            <w:pPr>
              <w:pStyle w:val="a4"/>
              <w:tabs>
                <w:tab w:val="left" w:pos="4139"/>
              </w:tabs>
              <w:rPr>
                <w:rFonts w:ascii="黑体" w:eastAsia="黑体" w:hAnsi="黑体" w:cs="黑体"/>
                <w:kern w:val="2"/>
                <w:sz w:val="21"/>
              </w:rPr>
            </w:pPr>
            <w:r>
              <w:rPr>
                <w:rFonts w:ascii="黑体" w:eastAsia="黑体" w:hAnsi="黑体" w:cs="黑体" w:hint="eastAsia"/>
                <w:color w:val="000000"/>
                <w:kern w:val="2"/>
                <w:sz w:val="21"/>
              </w:rPr>
              <w:t>【典例分析】</w:t>
            </w:r>
          </w:p>
          <w:p w14:paraId="7C7534E0" w14:textId="77777777" w:rsidR="004C1E43" w:rsidRDefault="00000000">
            <w:pPr>
              <w:jc w:val="center"/>
              <w:rPr>
                <w:rFonts w:ascii="楷体" w:eastAsia="楷体" w:hAnsi="楷体" w:cs="楷体"/>
              </w:rPr>
            </w:pPr>
            <w:r>
              <w:rPr>
                <w:rFonts w:ascii="楷体" w:eastAsia="楷体" w:hAnsi="楷体" w:cs="楷体" w:hint="eastAsia"/>
              </w:rPr>
              <w:t>声声慢</w:t>
            </w:r>
          </w:p>
          <w:p w14:paraId="377A70C8" w14:textId="77777777" w:rsidR="004C1E43" w:rsidRDefault="00000000">
            <w:pPr>
              <w:jc w:val="center"/>
              <w:rPr>
                <w:rFonts w:ascii="楷体" w:eastAsia="楷体" w:hAnsi="楷体" w:cs="楷体"/>
              </w:rPr>
            </w:pPr>
            <w:r>
              <w:rPr>
                <w:rFonts w:ascii="楷体" w:eastAsia="楷体" w:hAnsi="楷体" w:cs="楷体" w:hint="eastAsia"/>
              </w:rPr>
              <w:t>李清照</w:t>
            </w:r>
          </w:p>
          <w:p w14:paraId="6F4588C9" w14:textId="77777777" w:rsidR="004C1E43" w:rsidRDefault="00000000">
            <w:pPr>
              <w:jc w:val="center"/>
              <w:rPr>
                <w:rFonts w:ascii="楷体" w:eastAsia="楷体" w:hAnsi="楷体" w:cs="楷体"/>
              </w:rPr>
            </w:pPr>
            <w:r>
              <w:rPr>
                <w:rFonts w:ascii="楷体" w:eastAsia="楷体" w:hAnsi="楷体" w:cs="楷体" w:hint="eastAsia"/>
              </w:rPr>
              <w:t>寻寻觅觅，冷冷清清，凄凄惨惨戚戚。乍暖还寒时候，最难将息。三杯两盏淡酒，怎敌他、晚来风急。雁过也，正伤心，却是旧时相识。</w:t>
            </w:r>
          </w:p>
          <w:p w14:paraId="599D88F2" w14:textId="77777777" w:rsidR="004C1E43" w:rsidRDefault="00000000">
            <w:pPr>
              <w:jc w:val="center"/>
              <w:rPr>
                <w:rFonts w:ascii="楷体" w:eastAsia="楷体" w:hAnsi="楷体" w:cs="楷体"/>
              </w:rPr>
            </w:pPr>
            <w:r>
              <w:rPr>
                <w:rFonts w:ascii="楷体" w:eastAsia="楷体" w:hAnsi="楷体" w:cs="楷体" w:hint="eastAsia"/>
              </w:rPr>
              <w:t>满地黄花堆积，憔悴损、如今有谁堪摘。守着窗儿，独自怎生得黑？梧桐更兼细雨，到黄昏、点点滴滴。这次第，怎一个愁字了得。</w:t>
            </w:r>
          </w:p>
          <w:p w14:paraId="0B9B848F" w14:textId="77777777" w:rsidR="004C1E43" w:rsidRDefault="00000000">
            <w:pPr>
              <w:rPr>
                <w:rFonts w:ascii="Calibri" w:hAnsi="Calibri"/>
              </w:rPr>
            </w:pPr>
            <w:r>
              <w:rPr>
                <w:rFonts w:ascii="Calibri" w:hAnsi="Calibri"/>
              </w:rPr>
              <w:t>（</w:t>
            </w:r>
            <w:r>
              <w:rPr>
                <w:rFonts w:ascii="Calibri" w:hAnsi="Calibri"/>
              </w:rPr>
              <w:t>1</w:t>
            </w:r>
            <w:r>
              <w:rPr>
                <w:rFonts w:ascii="Calibri" w:hAnsi="Calibri"/>
              </w:rPr>
              <w:t>）这首词的主旨句是</w:t>
            </w:r>
            <w:r>
              <w:rPr>
                <w:rFonts w:ascii="Calibri" w:hAnsi="Calibri"/>
              </w:rPr>
              <w:t>“</w:t>
            </w:r>
            <w:r>
              <w:rPr>
                <w:rFonts w:ascii="Calibri" w:hAnsi="Calibri"/>
              </w:rPr>
              <w:t>这次第怎一个愁字了得</w:t>
            </w:r>
            <w:r>
              <w:rPr>
                <w:rFonts w:ascii="Calibri" w:hAnsi="Calibri"/>
              </w:rPr>
              <w:t>”</w:t>
            </w:r>
            <w:r>
              <w:rPr>
                <w:rFonts w:ascii="Calibri" w:hAnsi="Calibri"/>
              </w:rPr>
              <w:t>，请概括这</w:t>
            </w:r>
            <w:r>
              <w:rPr>
                <w:rFonts w:ascii="Calibri" w:hAnsi="Calibri"/>
              </w:rPr>
              <w:t>“</w:t>
            </w:r>
            <w:r>
              <w:rPr>
                <w:rFonts w:ascii="Calibri" w:hAnsi="Calibri"/>
              </w:rPr>
              <w:t>愁</w:t>
            </w:r>
            <w:r>
              <w:rPr>
                <w:rFonts w:ascii="Calibri" w:hAnsi="Calibri"/>
              </w:rPr>
              <w:t>”</w:t>
            </w:r>
            <w:r>
              <w:rPr>
                <w:rFonts w:ascii="Calibri" w:hAnsi="Calibri"/>
              </w:rPr>
              <w:t>具体包含了哪些内容？作者是怎样抒发这愁情的？（</w:t>
            </w:r>
            <w:r>
              <w:rPr>
                <w:rFonts w:ascii="Calibri" w:hAnsi="Calibri"/>
              </w:rPr>
              <w:t>4</w:t>
            </w:r>
            <w:r>
              <w:rPr>
                <w:rFonts w:ascii="Calibri" w:hAnsi="Calibri"/>
              </w:rPr>
              <w:t>分）</w:t>
            </w:r>
          </w:p>
          <w:p w14:paraId="683910DA" w14:textId="77777777" w:rsidR="004C1E43" w:rsidRDefault="00000000">
            <w:pPr>
              <w:rPr>
                <w:rFonts w:ascii="Calibri" w:hAnsi="Calibri"/>
              </w:rPr>
            </w:pPr>
            <w:r>
              <w:rPr>
                <w:rFonts w:ascii="Calibri" w:hAnsi="Calibri"/>
              </w:rPr>
              <w:t xml:space="preserve">答：　　　　　　　　　　　　　　　　　　　　　　　　　　　　　　　　　　　　</w:t>
            </w:r>
          </w:p>
          <w:p w14:paraId="70487028" w14:textId="77777777" w:rsidR="004C1E43" w:rsidRDefault="00000000">
            <w:pPr>
              <w:rPr>
                <w:rFonts w:ascii="Calibri" w:hAnsi="Calibri"/>
              </w:rPr>
            </w:pPr>
            <w:r>
              <w:rPr>
                <w:rFonts w:ascii="Calibri" w:hAnsi="Calibri"/>
              </w:rPr>
              <w:t xml:space="preserve">　　　　　　　　　　　　　　　　　　　　　　　　　　　　　　　　　　　　　　　　　　　　　　　　　　　　　</w:t>
            </w:r>
            <w:r>
              <w:rPr>
                <w:rFonts w:ascii="Calibri" w:hAnsi="Calibri"/>
              </w:rPr>
              <w:t xml:space="preserve"> </w:t>
            </w:r>
            <w:r>
              <w:rPr>
                <w:rFonts w:ascii="Calibri" w:hAnsi="Calibri"/>
              </w:rPr>
              <w:t xml:space="preserve">　　　　　　　　　　　　　　　　　</w:t>
            </w:r>
          </w:p>
          <w:p w14:paraId="26039D21" w14:textId="77777777" w:rsidR="004C1E43" w:rsidRDefault="00000000">
            <w:pPr>
              <w:rPr>
                <w:rFonts w:ascii="Calibri" w:hAnsi="Calibri"/>
              </w:rPr>
            </w:pPr>
            <w:r>
              <w:rPr>
                <w:rFonts w:ascii="Calibri" w:hAnsi="Calibri"/>
              </w:rPr>
              <w:t>（</w:t>
            </w:r>
            <w:r>
              <w:rPr>
                <w:rFonts w:ascii="Calibri" w:hAnsi="Calibri"/>
              </w:rPr>
              <w:t>2</w:t>
            </w:r>
            <w:r>
              <w:rPr>
                <w:rFonts w:ascii="Calibri" w:hAnsi="Calibri"/>
              </w:rPr>
              <w:t>）请赏析本词的语言特色（</w:t>
            </w:r>
            <w:r>
              <w:rPr>
                <w:rFonts w:ascii="Calibri" w:hAnsi="Calibri"/>
              </w:rPr>
              <w:t>4</w:t>
            </w:r>
            <w:r>
              <w:rPr>
                <w:rFonts w:ascii="Calibri" w:hAnsi="Calibri"/>
              </w:rPr>
              <w:t>分）</w:t>
            </w:r>
          </w:p>
          <w:p w14:paraId="73AFB25C" w14:textId="77777777" w:rsidR="004C1E43" w:rsidRDefault="00000000">
            <w:pPr>
              <w:rPr>
                <w:rFonts w:ascii="Calibri" w:hAnsi="Calibri"/>
              </w:rPr>
            </w:pPr>
            <w:r>
              <w:rPr>
                <w:rFonts w:ascii="Calibri" w:hAnsi="Calibri"/>
              </w:rPr>
              <w:t xml:space="preserve">答：　　　　　　　　　　　　　　　　　　　　　　　　　　　　　　　　　　　　</w:t>
            </w:r>
          </w:p>
          <w:p w14:paraId="365A562E" w14:textId="77777777" w:rsidR="004C1E43" w:rsidRDefault="00000000">
            <w:pPr>
              <w:rPr>
                <w:rFonts w:ascii="Calibri" w:hAnsi="Calibri"/>
              </w:rPr>
            </w:pPr>
            <w:r>
              <w:rPr>
                <w:rFonts w:ascii="Calibri" w:hAnsi="Calibri"/>
              </w:rPr>
              <w:t xml:space="preserve">　　　　　　　　　　　　　　　　　　　　　　　　　　　　　　　　　　　　　　　</w:t>
            </w:r>
          </w:p>
          <w:p w14:paraId="42A8E5C6" w14:textId="77777777" w:rsidR="004C1E43" w:rsidRDefault="00000000">
            <w:pPr>
              <w:rPr>
                <w:rFonts w:ascii="Calibri" w:hAnsi="Calibri"/>
                <w:color w:val="FF0000"/>
              </w:rPr>
            </w:pPr>
            <w:r>
              <w:rPr>
                <w:rFonts w:ascii="Calibri" w:hAnsi="Calibri"/>
              </w:rPr>
              <w:t> </w:t>
            </w:r>
          </w:p>
          <w:p w14:paraId="6483A635" w14:textId="77777777" w:rsidR="004C1E43" w:rsidRDefault="00000000">
            <w:pPr>
              <w:rPr>
                <w:rFonts w:ascii="Calibri" w:hAnsi="Calibri"/>
                <w:color w:val="FF0000"/>
              </w:rPr>
            </w:pPr>
            <w:r>
              <w:rPr>
                <w:rFonts w:ascii="Calibri" w:hAnsi="Calibri"/>
                <w:color w:val="FF0000"/>
              </w:rPr>
              <w:t>答案：</w:t>
            </w:r>
          </w:p>
          <w:p w14:paraId="298C31D2" w14:textId="77777777" w:rsidR="004C1E43" w:rsidRDefault="00000000">
            <w:pPr>
              <w:rPr>
                <w:rFonts w:ascii="Calibri" w:hAnsi="Calibri"/>
                <w:color w:val="FF0000"/>
              </w:rPr>
            </w:pPr>
            <w:r>
              <w:rPr>
                <w:rFonts w:ascii="Calibri" w:hAnsi="Calibri"/>
                <w:color w:val="FF0000"/>
              </w:rPr>
              <w:t> </w:t>
            </w:r>
          </w:p>
          <w:p w14:paraId="026014B8" w14:textId="77777777" w:rsidR="004C1E43" w:rsidRDefault="00000000">
            <w:pPr>
              <w:rPr>
                <w:rFonts w:ascii="Calibri" w:hAnsi="Calibri"/>
                <w:color w:val="FF0000"/>
              </w:rPr>
            </w:pPr>
            <w:r>
              <w:rPr>
                <w:rFonts w:ascii="Calibri" w:hAnsi="Calibri"/>
                <w:color w:val="FF0000"/>
              </w:rPr>
              <w:t>14</w:t>
            </w:r>
            <w:r>
              <w:rPr>
                <w:rFonts w:ascii="Calibri" w:hAnsi="Calibri"/>
                <w:color w:val="FF0000"/>
              </w:rPr>
              <w:t>．（</w:t>
            </w:r>
            <w:r>
              <w:rPr>
                <w:rFonts w:ascii="Calibri" w:hAnsi="Calibri"/>
                <w:color w:val="FF0000"/>
              </w:rPr>
              <w:t>1</w:t>
            </w:r>
            <w:r>
              <w:rPr>
                <w:rFonts w:ascii="Calibri" w:hAnsi="Calibri"/>
                <w:color w:val="FF0000"/>
              </w:rPr>
              <w:t>）</w:t>
            </w:r>
            <w:r>
              <w:rPr>
                <w:rFonts w:ascii="Calibri" w:hAnsi="Calibri"/>
                <w:color w:val="FF0000"/>
              </w:rPr>
              <w:t>①</w:t>
            </w:r>
            <w:r>
              <w:rPr>
                <w:rFonts w:ascii="Calibri" w:hAnsi="Calibri"/>
                <w:color w:val="FF0000"/>
              </w:rPr>
              <w:t>内容：丧夫之痛，亡国之恨，流离之苦，孀居之悲（情愁，家愁，国愁）（</w:t>
            </w:r>
            <w:r>
              <w:rPr>
                <w:rFonts w:ascii="Calibri" w:hAnsi="Calibri"/>
                <w:color w:val="FF0000"/>
              </w:rPr>
              <w:t>2</w:t>
            </w:r>
            <w:r>
              <w:rPr>
                <w:rFonts w:ascii="Calibri" w:hAnsi="Calibri"/>
                <w:color w:val="FF0000"/>
              </w:rPr>
              <w:t>分）</w:t>
            </w:r>
            <w:r>
              <w:rPr>
                <w:rFonts w:ascii="Calibri" w:hAnsi="Calibri"/>
                <w:color w:val="FF0000"/>
              </w:rPr>
              <w:t>②</w:t>
            </w:r>
            <w:r>
              <w:rPr>
                <w:rFonts w:ascii="Calibri" w:hAnsi="Calibri"/>
                <w:color w:val="FF0000"/>
              </w:rPr>
              <w:t>直接写愁</w:t>
            </w:r>
            <w:r>
              <w:rPr>
                <w:rFonts w:ascii="Calibri" w:hAnsi="Calibri"/>
                <w:color w:val="FF0000"/>
              </w:rPr>
              <w:t xml:space="preserve"> </w:t>
            </w:r>
            <w:r>
              <w:rPr>
                <w:rFonts w:ascii="Calibri" w:hAnsi="Calibri"/>
                <w:color w:val="FF0000"/>
              </w:rPr>
              <w:t>，直接抒情。如：寻寻觅觅，冷冷清清，凄凄惨惨戚戚，这次第，怎一个愁字了得。（</w:t>
            </w:r>
            <w:r>
              <w:rPr>
                <w:rFonts w:ascii="Calibri" w:hAnsi="Calibri"/>
                <w:color w:val="FF0000"/>
              </w:rPr>
              <w:t>1</w:t>
            </w:r>
            <w:r>
              <w:rPr>
                <w:rFonts w:ascii="Calibri" w:hAnsi="Calibri"/>
                <w:color w:val="FF0000"/>
              </w:rPr>
              <w:t>分）间接写愁，借景抒情。如：借</w:t>
            </w:r>
            <w:r>
              <w:rPr>
                <w:rFonts w:ascii="Calibri" w:hAnsi="Calibri"/>
                <w:color w:val="FF0000"/>
              </w:rPr>
              <w:t>“</w:t>
            </w:r>
            <w:r>
              <w:rPr>
                <w:rFonts w:ascii="Calibri" w:hAnsi="Calibri"/>
                <w:color w:val="FF0000"/>
              </w:rPr>
              <w:t>淡酒</w:t>
            </w:r>
            <w:r>
              <w:rPr>
                <w:rFonts w:ascii="Calibri" w:hAnsi="Calibri"/>
                <w:color w:val="FF0000"/>
              </w:rPr>
              <w:t>”“</w:t>
            </w:r>
            <w:r>
              <w:rPr>
                <w:rFonts w:ascii="Calibri" w:hAnsi="Calibri"/>
                <w:color w:val="FF0000"/>
              </w:rPr>
              <w:t>晚风</w:t>
            </w:r>
            <w:r>
              <w:rPr>
                <w:rFonts w:ascii="Calibri" w:hAnsi="Calibri"/>
                <w:color w:val="FF0000"/>
              </w:rPr>
              <w:t>”“</w:t>
            </w:r>
            <w:r>
              <w:rPr>
                <w:rFonts w:ascii="Calibri" w:hAnsi="Calibri"/>
                <w:color w:val="FF0000"/>
              </w:rPr>
              <w:t>过雁</w:t>
            </w:r>
            <w:r>
              <w:rPr>
                <w:rFonts w:ascii="Calibri" w:hAnsi="Calibri"/>
                <w:color w:val="FF0000"/>
              </w:rPr>
              <w:t>”</w:t>
            </w:r>
            <w:r>
              <w:rPr>
                <w:rFonts w:ascii="Calibri" w:hAnsi="Calibri"/>
                <w:color w:val="FF0000"/>
              </w:rPr>
              <w:t>、</w:t>
            </w:r>
            <w:r>
              <w:rPr>
                <w:rFonts w:ascii="Calibri" w:hAnsi="Calibri"/>
                <w:color w:val="FF0000"/>
              </w:rPr>
              <w:t>“</w:t>
            </w:r>
            <w:r>
              <w:rPr>
                <w:rFonts w:ascii="Calibri" w:hAnsi="Calibri"/>
                <w:color w:val="FF0000"/>
              </w:rPr>
              <w:t>黄花</w:t>
            </w:r>
            <w:r>
              <w:rPr>
                <w:rFonts w:ascii="Calibri" w:hAnsi="Calibri"/>
                <w:color w:val="FF0000"/>
              </w:rPr>
              <w:t>”</w:t>
            </w:r>
            <w:r>
              <w:rPr>
                <w:rFonts w:ascii="Calibri" w:hAnsi="Calibri"/>
                <w:color w:val="FF0000"/>
              </w:rPr>
              <w:t>、</w:t>
            </w:r>
            <w:r>
              <w:rPr>
                <w:rFonts w:ascii="Calibri" w:hAnsi="Calibri"/>
                <w:color w:val="FF0000"/>
              </w:rPr>
              <w:t>“</w:t>
            </w:r>
            <w:r>
              <w:rPr>
                <w:rFonts w:ascii="Calibri" w:hAnsi="Calibri"/>
                <w:color w:val="FF0000"/>
              </w:rPr>
              <w:t>梧桐</w:t>
            </w:r>
            <w:r>
              <w:rPr>
                <w:rFonts w:ascii="Calibri" w:hAnsi="Calibri"/>
                <w:color w:val="FF0000"/>
              </w:rPr>
              <w:t>”</w:t>
            </w:r>
            <w:r>
              <w:rPr>
                <w:rFonts w:ascii="Calibri" w:hAnsi="Calibri"/>
                <w:color w:val="FF0000"/>
              </w:rPr>
              <w:t>、</w:t>
            </w:r>
            <w:r>
              <w:rPr>
                <w:rFonts w:ascii="Calibri" w:hAnsi="Calibri"/>
                <w:color w:val="FF0000"/>
              </w:rPr>
              <w:t>“</w:t>
            </w:r>
            <w:r>
              <w:rPr>
                <w:rFonts w:ascii="Calibri" w:hAnsi="Calibri"/>
                <w:color w:val="FF0000"/>
              </w:rPr>
              <w:t>细雨</w:t>
            </w:r>
            <w:r>
              <w:rPr>
                <w:rFonts w:ascii="Calibri" w:hAnsi="Calibri"/>
                <w:color w:val="FF0000"/>
              </w:rPr>
              <w:t>”</w:t>
            </w:r>
            <w:r>
              <w:rPr>
                <w:rFonts w:ascii="Calibri" w:hAnsi="Calibri"/>
                <w:color w:val="FF0000"/>
              </w:rPr>
              <w:t>营造了冷清、凄惨、哀怨的意境，抒发了自己的家愁国恨。（</w:t>
            </w:r>
            <w:r>
              <w:rPr>
                <w:rFonts w:ascii="Calibri" w:hAnsi="Calibri"/>
                <w:color w:val="FF0000"/>
              </w:rPr>
              <w:t>1</w:t>
            </w:r>
            <w:r>
              <w:rPr>
                <w:rFonts w:ascii="Calibri" w:hAnsi="Calibri"/>
                <w:color w:val="FF0000"/>
              </w:rPr>
              <w:t>分）</w:t>
            </w:r>
          </w:p>
          <w:p w14:paraId="3B0778A3" w14:textId="77777777" w:rsidR="004C1E43" w:rsidRDefault="00000000">
            <w:pPr>
              <w:rPr>
                <w:rFonts w:ascii="Calibri" w:hAnsi="Calibri"/>
                <w:color w:val="FF0000"/>
              </w:rPr>
            </w:pPr>
            <w:r>
              <w:rPr>
                <w:rFonts w:ascii="Calibri" w:hAnsi="Calibri"/>
                <w:color w:val="FF0000"/>
              </w:rPr>
              <w:t>（</w:t>
            </w:r>
            <w:r>
              <w:rPr>
                <w:rFonts w:ascii="Calibri" w:hAnsi="Calibri"/>
                <w:color w:val="FF0000"/>
              </w:rPr>
              <w:t>2</w:t>
            </w:r>
            <w:r>
              <w:rPr>
                <w:rFonts w:ascii="Calibri" w:hAnsi="Calibri"/>
                <w:color w:val="FF0000"/>
              </w:rPr>
              <w:t>）</w:t>
            </w:r>
            <w:r>
              <w:rPr>
                <w:rFonts w:ascii="Calibri" w:hAnsi="Calibri"/>
                <w:color w:val="FF0000"/>
              </w:rPr>
              <w:t>①</w:t>
            </w:r>
            <w:r>
              <w:rPr>
                <w:rFonts w:ascii="Calibri" w:hAnsi="Calibri"/>
                <w:color w:val="FF0000"/>
              </w:rPr>
              <w:t>妙用叠词，有韵律美，增加了音乐性，增强了抒情性。（</w:t>
            </w:r>
            <w:r>
              <w:rPr>
                <w:rFonts w:ascii="Calibri" w:hAnsi="Calibri"/>
                <w:color w:val="FF0000"/>
              </w:rPr>
              <w:t>2</w:t>
            </w:r>
            <w:r>
              <w:rPr>
                <w:rFonts w:ascii="Calibri" w:hAnsi="Calibri"/>
                <w:color w:val="FF0000"/>
              </w:rPr>
              <w:t>分）如</w:t>
            </w:r>
            <w:r>
              <w:rPr>
                <w:rFonts w:ascii="Calibri" w:hAnsi="Calibri"/>
                <w:color w:val="FF0000"/>
              </w:rPr>
              <w:t xml:space="preserve"> “</w:t>
            </w:r>
            <w:r>
              <w:rPr>
                <w:rFonts w:ascii="Calibri" w:hAnsi="Calibri"/>
                <w:color w:val="FF0000"/>
              </w:rPr>
              <w:t>寻寻觅觅，冷冷清清，凄凄惨惨戚戚</w:t>
            </w:r>
            <w:r>
              <w:rPr>
                <w:rFonts w:ascii="Calibri" w:hAnsi="Calibri"/>
                <w:color w:val="FF0000"/>
              </w:rPr>
              <w:t>”</w:t>
            </w:r>
            <w:r>
              <w:rPr>
                <w:rFonts w:ascii="Calibri" w:hAnsi="Calibri"/>
                <w:color w:val="FF0000"/>
              </w:rPr>
              <w:t>十四个字，从行动到环境再到内心感受，表达了作者身体和心灵遭受的摧残。（</w:t>
            </w:r>
            <w:r>
              <w:rPr>
                <w:rFonts w:ascii="Calibri" w:hAnsi="Calibri"/>
                <w:color w:val="FF0000"/>
              </w:rPr>
              <w:t>1</w:t>
            </w:r>
            <w:r>
              <w:rPr>
                <w:rFonts w:ascii="Calibri" w:hAnsi="Calibri"/>
                <w:color w:val="FF0000"/>
              </w:rPr>
              <w:t>分）</w:t>
            </w:r>
            <w:r>
              <w:rPr>
                <w:rFonts w:ascii="Calibri" w:hAnsi="Calibri"/>
                <w:color w:val="FF0000"/>
              </w:rPr>
              <w:t>②</w:t>
            </w:r>
            <w:r>
              <w:rPr>
                <w:rFonts w:ascii="Calibri" w:hAnsi="Calibri"/>
                <w:color w:val="FF0000"/>
              </w:rPr>
              <w:t>语言朴素清新，如</w:t>
            </w:r>
            <w:r>
              <w:rPr>
                <w:rFonts w:ascii="Calibri" w:hAnsi="Calibri"/>
                <w:color w:val="FF0000"/>
              </w:rPr>
              <w:t>“</w:t>
            </w:r>
            <w:r>
              <w:rPr>
                <w:rFonts w:ascii="Calibri" w:hAnsi="Calibri"/>
                <w:color w:val="FF0000"/>
              </w:rPr>
              <w:t>守着窗儿，独自怎生得黑</w:t>
            </w:r>
            <w:r>
              <w:rPr>
                <w:rFonts w:ascii="Calibri" w:hAnsi="Calibri"/>
                <w:color w:val="FF0000"/>
              </w:rPr>
              <w:t>”</w:t>
            </w:r>
            <w:r>
              <w:rPr>
                <w:rFonts w:ascii="Calibri" w:hAnsi="Calibri"/>
                <w:color w:val="FF0000"/>
              </w:rPr>
              <w:t>写尽了作者晚年的凄苦悲愁（</w:t>
            </w:r>
            <w:r>
              <w:rPr>
                <w:rFonts w:ascii="Calibri" w:hAnsi="Calibri"/>
                <w:color w:val="FF0000"/>
              </w:rPr>
              <w:t>1</w:t>
            </w:r>
            <w:r>
              <w:rPr>
                <w:rFonts w:ascii="Calibri" w:hAnsi="Calibri"/>
                <w:color w:val="FF0000"/>
              </w:rPr>
              <w:t>分）</w:t>
            </w:r>
          </w:p>
          <w:p w14:paraId="28ABDBFC" w14:textId="77777777" w:rsidR="004C1E43" w:rsidRDefault="004C1E43">
            <w:pPr>
              <w:rPr>
                <w:rFonts w:ascii="Calibri" w:hAnsi="Calibri"/>
                <w:color w:val="FF0000"/>
              </w:rPr>
            </w:pPr>
          </w:p>
          <w:p w14:paraId="64232A10" w14:textId="77777777" w:rsidR="004C1E43" w:rsidRDefault="00000000">
            <w:r>
              <w:rPr>
                <w:rFonts w:ascii="黑体" w:eastAsia="黑体" w:hAnsi="黑体" w:cs="黑体" w:hint="eastAsia"/>
                <w:sz w:val="24"/>
                <w:szCs w:val="32"/>
              </w:rPr>
              <w:t>【主要影响】</w:t>
            </w:r>
            <w:bookmarkStart w:id="3" w:name="2-1"/>
            <w:bookmarkStart w:id="4" w:name="2_1"/>
            <w:bookmarkStart w:id="5" w:name="文学"/>
            <w:bookmarkStart w:id="6" w:name="sub11994917_2_1"/>
            <w:bookmarkEnd w:id="3"/>
            <w:bookmarkEnd w:id="4"/>
            <w:bookmarkEnd w:id="5"/>
            <w:bookmarkEnd w:id="6"/>
          </w:p>
          <w:p w14:paraId="341187A6" w14:textId="77777777" w:rsidR="004C1E43" w:rsidRDefault="00000000">
            <w:pPr>
              <w:rPr>
                <w:rFonts w:ascii="宋体" w:hAnsi="宋体" w:cs="宋体"/>
              </w:rPr>
            </w:pPr>
            <w:r>
              <w:rPr>
                <w:rFonts w:ascii="宋体" w:hAnsi="宋体" w:cs="宋体" w:hint="eastAsia"/>
              </w:rPr>
              <w:lastRenderedPageBreak/>
              <w:t>一、语言的通俗优美。</w:t>
            </w:r>
          </w:p>
          <w:p w14:paraId="1F8DAAFF" w14:textId="77777777" w:rsidR="004C1E43" w:rsidRDefault="00000000">
            <w:pPr>
              <w:ind w:firstLineChars="200" w:firstLine="420"/>
              <w:rPr>
                <w:rFonts w:ascii="宋体" w:hAnsi="宋体" w:cs="宋体"/>
              </w:rPr>
            </w:pPr>
            <w:r>
              <w:rPr>
                <w:rFonts w:ascii="宋体" w:hAnsi="宋体" w:cs="宋体" w:hint="eastAsia"/>
              </w:rPr>
              <w:t>李清照在《词论》中虽竭力强调作词要讲究“故实”、“典重”，要讲究“富贵态”,但她现存词中除一篇《多丽》用了一大串典故外,绝大多数都是通俗自然、明白如话的。她擅长白描,善用口语,既浅近又不庸俗,既工丽又不艰深,在词家中独具一格。如:</w:t>
            </w:r>
          </w:p>
          <w:p w14:paraId="18E5BB40" w14:textId="77777777" w:rsidR="004C1E43" w:rsidRDefault="00000000">
            <w:pPr>
              <w:ind w:firstLineChars="200" w:firstLine="420"/>
              <w:rPr>
                <w:rFonts w:ascii="宋体" w:hAnsi="宋体" w:cs="宋体"/>
              </w:rPr>
            </w:pPr>
            <w:r>
              <w:rPr>
                <w:rFonts w:ascii="宋体" w:hAnsi="宋体" w:cs="宋体" w:hint="eastAsia"/>
              </w:rPr>
              <w:t>休休，者回去也，千万遍阳关，也则难留。——《凤凰台上忆吹箫》</w:t>
            </w:r>
          </w:p>
          <w:p w14:paraId="404D4C15" w14:textId="77777777" w:rsidR="004C1E43" w:rsidRDefault="00000000">
            <w:pPr>
              <w:ind w:firstLineChars="200" w:firstLine="420"/>
              <w:rPr>
                <w:rFonts w:ascii="宋体" w:hAnsi="宋体" w:cs="宋体"/>
              </w:rPr>
            </w:pPr>
            <w:r>
              <w:rPr>
                <w:rFonts w:ascii="宋体" w:hAnsi="宋体" w:cs="宋体" w:hint="eastAsia"/>
              </w:rPr>
              <w:t>又如:</w:t>
            </w:r>
          </w:p>
          <w:p w14:paraId="706CA68E" w14:textId="77777777" w:rsidR="004C1E43" w:rsidRDefault="00000000">
            <w:pPr>
              <w:ind w:firstLineChars="200" w:firstLine="420"/>
              <w:rPr>
                <w:rFonts w:ascii="楷体" w:eastAsia="楷体" w:hAnsi="楷体" w:cs="楷体"/>
              </w:rPr>
            </w:pPr>
            <w:r>
              <w:rPr>
                <w:rFonts w:ascii="楷体" w:eastAsia="楷体" w:hAnsi="楷体" w:cs="楷体" w:hint="eastAsia"/>
              </w:rPr>
              <w:t>一枝折得，人间天上，没个人堪寄。《孤雁儿》</w:t>
            </w:r>
          </w:p>
          <w:p w14:paraId="133E8921" w14:textId="77777777" w:rsidR="004C1E43" w:rsidRDefault="00000000">
            <w:pPr>
              <w:ind w:firstLineChars="200" w:firstLine="420"/>
              <w:rPr>
                <w:rFonts w:ascii="宋体" w:hAnsi="宋体" w:cs="宋体"/>
              </w:rPr>
            </w:pPr>
            <w:r>
              <w:rPr>
                <w:rFonts w:ascii="宋体" w:hAnsi="宋体" w:cs="宋体" w:hint="eastAsia"/>
              </w:rPr>
              <w:t>这些语言，都来自现实生活，直到今天，还是一看就懂。词中有些语言，本来比较凝滞，可是经她点化，马上就活起来。如：</w:t>
            </w:r>
          </w:p>
          <w:p w14:paraId="611F6E0F" w14:textId="77777777" w:rsidR="004C1E43" w:rsidRDefault="00000000">
            <w:pPr>
              <w:ind w:firstLineChars="200" w:firstLine="420"/>
              <w:rPr>
                <w:rFonts w:ascii="楷体" w:eastAsia="楷体" w:hAnsi="楷体" w:cs="楷体"/>
              </w:rPr>
            </w:pPr>
            <w:r>
              <w:rPr>
                <w:rFonts w:ascii="楷体" w:eastAsia="楷体" w:hAnsi="楷体" w:cs="楷体" w:hint="eastAsia"/>
              </w:rPr>
              <w:t>“不如随分尊前醉，莫负东篱菊蕊黄”;“不知酝藉几多香，但见包藏无限意”。</w:t>
            </w:r>
          </w:p>
          <w:p w14:paraId="0DCE22B3" w14:textId="77777777" w:rsidR="004C1E43" w:rsidRDefault="00000000">
            <w:pPr>
              <w:ind w:firstLineChars="200" w:firstLine="420"/>
              <w:rPr>
                <w:rFonts w:ascii="宋体" w:hAnsi="宋体" w:cs="宋体"/>
              </w:rPr>
            </w:pPr>
            <w:r>
              <w:rPr>
                <w:rFonts w:ascii="宋体" w:hAnsi="宋体" w:cs="宋体" w:hint="eastAsia"/>
              </w:rPr>
              <w:t>句子开头加上一些生活中常用的虚词或转语词，就显得自然活泼，轻灵流利。她还善于运用叠字叠句。叠字最突出的例子是《声声慢》，另外如：</w:t>
            </w:r>
          </w:p>
          <w:p w14:paraId="3815DA0F" w14:textId="77777777" w:rsidR="004C1E43" w:rsidRDefault="00000000">
            <w:pPr>
              <w:ind w:firstLineChars="200" w:firstLine="420"/>
              <w:rPr>
                <w:rFonts w:ascii="楷体" w:eastAsia="楷体" w:hAnsi="楷体" w:cs="楷体"/>
              </w:rPr>
            </w:pPr>
            <w:r>
              <w:rPr>
                <w:rFonts w:ascii="楷体" w:eastAsia="楷体" w:hAnsi="楷体" w:cs="楷体" w:hint="eastAsia"/>
              </w:rPr>
              <w:t>“渐一番风，一番雨，一番凉”;“甚霎儿晴，霎儿雨，霎儿风”</w:t>
            </w:r>
          </w:p>
          <w:p w14:paraId="395B51A8" w14:textId="77777777" w:rsidR="004C1E43" w:rsidRDefault="00000000">
            <w:pPr>
              <w:ind w:firstLineChars="200" w:firstLine="420"/>
              <w:rPr>
                <w:rFonts w:ascii="宋体" w:hAnsi="宋体" w:cs="宋体"/>
              </w:rPr>
            </w:pPr>
            <w:r>
              <w:rPr>
                <w:rFonts w:ascii="宋体" w:hAnsi="宋体" w:cs="宋体" w:hint="eastAsia"/>
              </w:rPr>
              <w:t>都富于口语化、形象化的特点。至于古典诗词中常用的对偶句，一般文人都细心雕琢，刻意求工，但李清照却是若不经意，用得非常自然。如:</w:t>
            </w:r>
          </w:p>
          <w:p w14:paraId="7F587C8F" w14:textId="77777777" w:rsidR="004C1E43" w:rsidRDefault="00000000">
            <w:pPr>
              <w:ind w:firstLineChars="200" w:firstLine="420"/>
              <w:rPr>
                <w:rFonts w:ascii="宋体" w:hAnsi="宋体" w:cs="宋体"/>
              </w:rPr>
            </w:pPr>
            <w:r>
              <w:rPr>
                <w:rFonts w:ascii="楷体" w:eastAsia="楷体" w:hAnsi="楷体" w:cs="楷体" w:hint="eastAsia"/>
              </w:rPr>
              <w:t>“秋已尽，日犹长”;“试灯无意思，踏雪没心情”国;“枕上诗书闲处好，门前风景雨来佳”</w:t>
            </w:r>
            <w:r>
              <w:rPr>
                <w:rFonts w:ascii="宋体" w:hAnsi="宋体" w:cs="宋体" w:hint="eastAsia"/>
              </w:rPr>
              <w:t>;</w:t>
            </w:r>
          </w:p>
          <w:p w14:paraId="00AF74B0" w14:textId="77777777" w:rsidR="004C1E43" w:rsidRDefault="00000000">
            <w:pPr>
              <w:ind w:firstLineChars="200" w:firstLine="420"/>
              <w:rPr>
                <w:rFonts w:ascii="宋体" w:hAnsi="宋体" w:cs="宋体"/>
              </w:rPr>
            </w:pPr>
            <w:r>
              <w:rPr>
                <w:rFonts w:ascii="宋体" w:hAnsi="宋体" w:cs="宋体" w:hint="eastAsia"/>
              </w:rPr>
              <w:t>不仅平仄协调，属对工整，而且自然朴素，和美流转，累累如贯珠。</w:t>
            </w:r>
          </w:p>
          <w:p w14:paraId="661C256E" w14:textId="77777777" w:rsidR="004C1E43" w:rsidRDefault="00000000">
            <w:pPr>
              <w:ind w:firstLineChars="200" w:firstLine="420"/>
              <w:rPr>
                <w:rFonts w:ascii="宋体" w:hAnsi="宋体" w:cs="宋体"/>
              </w:rPr>
            </w:pPr>
            <w:r>
              <w:rPr>
                <w:rFonts w:ascii="宋体" w:hAnsi="宋体" w:cs="宋体" w:hint="eastAsia"/>
              </w:rPr>
              <w:t>古人评价易安词，多从语言着眼。有的着重于句子，如清代王士稹说:“绿肥红瘦”、“宠柳娇花”是“人工天巧，可称绝唱”。清代彭孙通(圮预)说.“李易安‘被冷香消新梦觉，不许愁人不起’......皆用浅俗之语，发清新之思，词意并工。”有的着重于用字，如清代黄了翁说李词《浣溪沙》中““黄昏疏雨湿秋千'可与‘丝雨湿流光’、‘波底夕阳红湿’‘湿’字争胜”。清代陈廷焯说“独自怎生得黑”的“黑”字，“不许第二人押”回。这些评论都指出了李清照在运用语言上的创造性以及口语化的深度。</w:t>
            </w:r>
          </w:p>
          <w:p w14:paraId="60D4CE38" w14:textId="77777777" w:rsidR="004C1E43" w:rsidRDefault="004C1E43">
            <w:pPr>
              <w:ind w:firstLineChars="200" w:firstLine="420"/>
              <w:rPr>
                <w:rFonts w:ascii="宋体" w:hAnsi="宋体" w:cs="宋体"/>
              </w:rPr>
            </w:pPr>
          </w:p>
          <w:p w14:paraId="5EF816CE" w14:textId="77777777" w:rsidR="004C1E43" w:rsidRDefault="00000000">
            <w:pPr>
              <w:rPr>
                <w:rFonts w:ascii="宋体" w:hAnsi="宋体" w:cs="宋体"/>
              </w:rPr>
            </w:pPr>
            <w:r>
              <w:rPr>
                <w:rFonts w:ascii="宋体" w:hAnsi="宋体" w:cs="宋体" w:hint="eastAsia"/>
              </w:rPr>
              <w:t>二、音律的和谐妥溜。</w:t>
            </w:r>
          </w:p>
          <w:p w14:paraId="6E8FBC38" w14:textId="77777777" w:rsidR="004C1E43" w:rsidRDefault="00000000">
            <w:pPr>
              <w:ind w:firstLineChars="200" w:firstLine="420"/>
              <w:rPr>
                <w:rFonts w:ascii="宋体" w:hAnsi="宋体" w:cs="宋体"/>
              </w:rPr>
            </w:pPr>
            <w:r>
              <w:rPr>
                <w:rFonts w:ascii="宋体" w:hAnsi="宋体" w:cs="宋体" w:hint="eastAsia"/>
              </w:rPr>
              <w:t>词是配合音乐以供歌唱的文学，因此它的声调必须带有节奏美，富于音乐性。现在词的音律虽已失传，可是善于读词的人仍能扬高下，念出声调之美。由于声调稔熟，意思又酝酿好了，及至握笔填词，声响往往会随文字流出笔端，自然而然地合乎词的格律。</w:t>
            </w:r>
          </w:p>
          <w:p w14:paraId="1B3492F4" w14:textId="77777777" w:rsidR="004C1E43" w:rsidRDefault="00000000">
            <w:pPr>
              <w:ind w:firstLineChars="200" w:firstLine="420"/>
              <w:rPr>
                <w:rFonts w:ascii="宋体" w:hAnsi="宋体" w:cs="宋体"/>
              </w:rPr>
            </w:pPr>
            <w:r>
              <w:rPr>
                <w:rFonts w:ascii="宋体" w:hAnsi="宋体" w:cs="宋体" w:hint="eastAsia"/>
              </w:rPr>
              <w:t>李清照就是这样，她善于掌握声调韵律错综变化的不同节奏，以适应自己思想感情的起伏变化。因此，我们读她的词，觉得旋律优美，富于感情和韵味。</w:t>
            </w:r>
          </w:p>
          <w:p w14:paraId="4AF64F9D" w14:textId="77777777" w:rsidR="004C1E43" w:rsidRDefault="00000000">
            <w:pPr>
              <w:ind w:firstLineChars="200" w:firstLine="420"/>
              <w:rPr>
                <w:rFonts w:ascii="宋体" w:hAnsi="宋体" w:cs="宋体"/>
              </w:rPr>
            </w:pPr>
            <w:r>
              <w:rPr>
                <w:rFonts w:ascii="宋体" w:hAnsi="宋体" w:cs="宋体" w:hint="eastAsia"/>
              </w:rPr>
              <w:t>例如《声声慢》一开头连下十四个叠字，其中“寻寻觅觅”四字是由舒徐的音调转入急促的音调，“冷冷清清，凄凄惨惨戚戚”十个字，又由舒徐转入急促，从而形成高下起伏、抑扬顿挫的节奏，把人物感情上的波澜恰到好处地表现出来。从整首词来讲，九十七个字中，舌声字和齿声字多至五十七个，看来作者是特意运用这种吞啮抽泣的音调描写忧郁惝恍的心情;同时让这种音调渲染出一种冷落凄清的气氛，以烘托这种心情。真可算是深得音律之妙。</w:t>
            </w:r>
          </w:p>
          <w:p w14:paraId="665923FB" w14:textId="77777777" w:rsidR="004C1E43" w:rsidRDefault="00000000">
            <w:pPr>
              <w:ind w:firstLineChars="200" w:firstLine="420"/>
              <w:rPr>
                <w:rFonts w:ascii="宋体" w:hAnsi="宋体" w:cs="宋体"/>
              </w:rPr>
            </w:pPr>
            <w:r>
              <w:rPr>
                <w:rFonts w:ascii="宋体" w:hAnsi="宋体" w:cs="宋体" w:hint="eastAsia"/>
              </w:rPr>
              <w:t>李清照词中所用的声韵，表面上大都是俚俗的语言，自然的音响，实际上是经过慎重推敲、精心安排的。有些声韵，看似容易，然而要把它押好，却非易事。清代沈雄说她是“以易为险，以故为新”，确是懂得她在创作上所下的工夫。由于工夫下得很深，所以她能随心所欲、运用自如地驱遣文字，驾驭音律，变化万端而能合乎法度，精心锤炼又无斧凿痕迹。因此她在当时的词坛上就赢得了“公孙大娘舞剑手”的赞誉。</w:t>
            </w:r>
          </w:p>
          <w:p w14:paraId="04C64E3F" w14:textId="77777777" w:rsidR="004C1E43" w:rsidRDefault="004C1E43">
            <w:pPr>
              <w:ind w:firstLineChars="200" w:firstLine="420"/>
              <w:rPr>
                <w:rFonts w:ascii="宋体" w:hAnsi="宋体" w:cs="宋体"/>
              </w:rPr>
            </w:pPr>
          </w:p>
          <w:p w14:paraId="46B4763E" w14:textId="77777777" w:rsidR="004C1E43" w:rsidRDefault="00000000">
            <w:pPr>
              <w:rPr>
                <w:rFonts w:ascii="宋体" w:hAnsi="宋体" w:cs="宋体"/>
              </w:rPr>
            </w:pPr>
            <w:r>
              <w:rPr>
                <w:rFonts w:ascii="宋体" w:hAnsi="宋体" w:cs="宋体" w:hint="eastAsia"/>
              </w:rPr>
              <w:t>三、比，兴手法的巧妙运用。</w:t>
            </w:r>
          </w:p>
          <w:p w14:paraId="1428FA93" w14:textId="77777777" w:rsidR="004C1E43" w:rsidRDefault="00000000">
            <w:pPr>
              <w:ind w:firstLineChars="200" w:firstLine="420"/>
              <w:rPr>
                <w:rFonts w:ascii="宋体" w:hAnsi="宋体" w:cs="宋体"/>
              </w:rPr>
            </w:pPr>
            <w:r>
              <w:rPr>
                <w:rFonts w:ascii="宋体" w:hAnsi="宋体" w:cs="宋体" w:hint="eastAsia"/>
              </w:rPr>
              <w:t>我国古典诗词除了特别精于音律和谐之外，它的表现手法总不出赋、比、兴三种，而比、兴两法用得更多。刘勰《文心雕龙。辨骚》说:“虬龙以喻君子，云蚬以譬谗邪，比、兴之义也。”</w:t>
            </w:r>
          </w:p>
          <w:p w14:paraId="032188E9" w14:textId="77777777" w:rsidR="004C1E43" w:rsidRDefault="00000000">
            <w:pPr>
              <w:ind w:firstLineChars="200" w:firstLine="420"/>
              <w:rPr>
                <w:rFonts w:ascii="宋体" w:hAnsi="宋体" w:cs="宋体"/>
              </w:rPr>
            </w:pPr>
            <w:r>
              <w:rPr>
                <w:rFonts w:ascii="宋体" w:hAnsi="宋体" w:cs="宋体" w:hint="eastAsia"/>
              </w:rPr>
              <w:t>李清照继承了古典诗歌中传统的比、兴手法，在她的词中塑造了鲜明生动的艺术形象。她以海棠和黄花比喻人物形容的消瘦，显得异常高雅而富于美学意味。一个“瘦”字，不仅描绘了人物的外貌，而且挖掘了人物的内心，显示了长时间的相思之苦，不说破情而情愈深。她还用白菊来比喻性格的高洁“微风起，清芬酝藉，不减酴醵。”用梅花来象征女性的婀娜“香脸半开娇旖旎，当庭际，玉人浴出新妆洗。”自然界的景物，哪怕是一花一草，都可信手拈来，为抒发感情、刻画人物服务。这类例子，她的词中是随处可见的。</w:t>
            </w:r>
          </w:p>
          <w:p w14:paraId="388E0C44" w14:textId="77777777" w:rsidR="004C1E43" w:rsidRDefault="00000000">
            <w:pPr>
              <w:ind w:firstLineChars="200" w:firstLine="420"/>
              <w:rPr>
                <w:rFonts w:ascii="宋体" w:hAnsi="宋体" w:cs="宋体"/>
              </w:rPr>
            </w:pPr>
            <w:r>
              <w:rPr>
                <w:rFonts w:ascii="宋体" w:hAnsi="宋体" w:cs="宋体" w:hint="eastAsia"/>
              </w:rPr>
              <w:t>比、兴手法易于体现“言在此而意在彼”的内蕴，也就是言近旨远，含蓄酝藉。这一点在李清照词中最为突出。她常常运用比、兴手法表达她那“幽约怨悱不能自言之情，低徊要眇，以喻其致”。如，“新来瘦，非干病酒，不是悲秋。”明明是因舍不得丈夫离开而致消瘦，却婉转地说，不是为了病酒，也不是为了悲秋，究竟是为了什么，留给读者去想。又说:“惟有楼前流水，应念我、终日凝眸。凝眸处，从今又添、一段新愁。”她不直说</w:t>
            </w:r>
            <w:r>
              <w:rPr>
                <w:rFonts w:ascii="宋体" w:hAnsi="宋体" w:cs="宋体" w:hint="eastAsia"/>
              </w:rPr>
              <w:lastRenderedPageBreak/>
              <w:t>她在痴情地盼望远出的丈夫，也不说无人理解她家居的寂寞，而是把楼前流水拟人化，说是唯有它在怜念自己。委婉含蓄，曲折幽深，富于言外之意、弦外之音，给人留下无限想象和思考的余地。</w:t>
            </w:r>
          </w:p>
          <w:p w14:paraId="3C795A55" w14:textId="77777777" w:rsidR="004C1E43" w:rsidRDefault="004C1E43">
            <w:pPr>
              <w:ind w:firstLineChars="200" w:firstLine="420"/>
              <w:rPr>
                <w:rFonts w:ascii="宋体" w:hAnsi="宋体" w:cs="宋体"/>
              </w:rPr>
            </w:pPr>
          </w:p>
          <w:p w14:paraId="168B4041" w14:textId="77777777" w:rsidR="004C1E43" w:rsidRDefault="00000000">
            <w:pPr>
              <w:rPr>
                <w:rFonts w:ascii="宋体" w:hAnsi="宋体" w:cs="宋体"/>
              </w:rPr>
            </w:pPr>
            <w:r>
              <w:rPr>
                <w:rFonts w:ascii="宋体" w:hAnsi="宋体" w:cs="宋体" w:hint="eastAsia"/>
              </w:rPr>
              <w:t>四、意境的幽美深远。</w:t>
            </w:r>
          </w:p>
          <w:p w14:paraId="772CBB20" w14:textId="77777777" w:rsidR="004C1E43" w:rsidRDefault="00000000">
            <w:pPr>
              <w:ind w:firstLineChars="200" w:firstLine="420"/>
              <w:rPr>
                <w:rFonts w:ascii="宋体" w:hAnsi="宋体" w:cs="宋体"/>
              </w:rPr>
            </w:pPr>
            <w:r>
              <w:rPr>
                <w:rFonts w:ascii="宋体" w:hAnsi="宋体" w:cs="宋体" w:hint="eastAsia"/>
              </w:rPr>
              <w:t>意境就是表现在诗歌、戏剧、小说、绘画、音乐等文学艺术作品中的一种富于思想感情的艺术境界。中国古典诗词在艺术上的最大特点就是创造意境。近人王国维说，“词以境界为上。”“言气质、言神韵，不如言境界。”他认为词人除了要有高格调之外，还应“于意境上用力”。李清照可以称得上是这样一位作家。她善于把自己的思想感情和客观景物溶铸在一起，在词中创造出诗情浓郁、画意盎然的境界，非常细腻地传达出人物心灵深处的奥秘。</w:t>
            </w:r>
          </w:p>
          <w:p w14:paraId="0A13BFB4" w14:textId="77777777" w:rsidR="004C1E43" w:rsidRDefault="00000000">
            <w:pPr>
              <w:ind w:firstLineChars="200" w:firstLine="420"/>
              <w:rPr>
                <w:rFonts w:ascii="宋体" w:hAnsi="宋体" w:cs="宋体"/>
              </w:rPr>
            </w:pPr>
            <w:r>
              <w:rPr>
                <w:rFonts w:ascii="宋体" w:hAnsi="宋体" w:cs="宋体" w:hint="eastAsia"/>
              </w:rPr>
              <w:t>例如《念奴娇》:</w:t>
            </w:r>
          </w:p>
          <w:p w14:paraId="32AE0048" w14:textId="77777777" w:rsidR="004C1E43" w:rsidRDefault="00000000">
            <w:pPr>
              <w:ind w:firstLineChars="200" w:firstLine="420"/>
              <w:rPr>
                <w:rFonts w:ascii="楷体" w:eastAsia="楷体" w:hAnsi="楷体" w:cs="楷体"/>
              </w:rPr>
            </w:pPr>
            <w:r>
              <w:rPr>
                <w:rFonts w:ascii="楷体" w:eastAsia="楷体" w:hAnsi="楷体" w:cs="楷体" w:hint="eastAsia"/>
              </w:rPr>
              <w:t xml:space="preserve">萧条庭院，又斜风细雨，重门须闭。宠柳娇花寒食近，种种恼人天气。险韵诗成，扶头酒醒，别是闲滋味。征鸿过尽，万千心事难寄。 </w:t>
            </w:r>
            <w:r>
              <w:rPr>
                <w:rFonts w:ascii="楷体" w:eastAsia="楷体" w:hAnsi="楷体" w:cs="楷体" w:hint="eastAsia"/>
              </w:rPr>
              <w:br/>
              <w:t>楼上几日春寒，帘垂四面，玉阑干慵倚。被冷香消新梦觉，不许愁人不起。清露晨流，新桐初引，多少游春意。日高烟敛，更看今日晴未。</w:t>
            </w:r>
          </w:p>
          <w:p w14:paraId="584DA438" w14:textId="77777777" w:rsidR="004C1E43" w:rsidRDefault="00000000">
            <w:pPr>
              <w:ind w:firstLineChars="200" w:firstLine="420"/>
              <w:rPr>
                <w:rFonts w:ascii="宋体" w:hAnsi="宋体" w:cs="宋体"/>
              </w:rPr>
            </w:pPr>
            <w:r>
              <w:rPr>
                <w:rFonts w:ascii="宋体" w:hAnsi="宋体" w:cs="宋体" w:hint="eastAsia"/>
              </w:rPr>
              <w:t>这首词写的是春情。细雨绵绵的晚春时节，天气潮湿，令人烦闷。词人整天关着房门，欲倚阑远眺没有心情，想出外游春也无意趣。词中把寂寞无聊的情绪跟重门紧闭的环境、斜风细雨的天气紧密结合起来，形成了一种情景交融的艺术境界。词人娇慵无力的神态，惆怅自怜的情怀，都写得细腻传神，呼之欲出。</w:t>
            </w:r>
          </w:p>
          <w:p w14:paraId="35A1DEEC" w14:textId="77777777" w:rsidR="004C1E43" w:rsidRDefault="00000000">
            <w:pPr>
              <w:ind w:firstLineChars="200" w:firstLine="420"/>
              <w:rPr>
                <w:rFonts w:ascii="宋体" w:hAnsi="宋体" w:cs="宋体"/>
              </w:rPr>
            </w:pPr>
            <w:r>
              <w:rPr>
                <w:rFonts w:ascii="宋体" w:hAnsi="宋体" w:cs="宋体" w:hint="eastAsia"/>
              </w:rPr>
              <w:t>而意境的幽深优美，尤为耐人寻味。清代毛先舒说这首词的结句，“忽尔开拓，不但不为题束，并不为本意所苦。直如行云施展自如，人不觉耳”。说的就是这种清空婉约、毫不沾滞的境界。</w:t>
            </w:r>
          </w:p>
          <w:p w14:paraId="1DF1D0C3" w14:textId="77777777" w:rsidR="004C1E43" w:rsidRDefault="004C1E43">
            <w:pPr>
              <w:ind w:firstLineChars="200" w:firstLine="420"/>
              <w:rPr>
                <w:rFonts w:ascii="宋体" w:hAnsi="宋体" w:cs="宋体"/>
              </w:rPr>
            </w:pPr>
          </w:p>
          <w:p w14:paraId="60E29830" w14:textId="77777777" w:rsidR="004C1E43" w:rsidRDefault="00000000">
            <w:r>
              <w:rPr>
                <w:rFonts w:hint="eastAsia"/>
              </w:rPr>
              <w:t>五、作品内容与思想情感的阶段性</w:t>
            </w:r>
          </w:p>
          <w:p w14:paraId="6FF550FC" w14:textId="77777777" w:rsidR="004C1E43" w:rsidRDefault="00000000">
            <w:pPr>
              <w:ind w:firstLineChars="200" w:firstLine="420"/>
            </w:pPr>
            <w:r>
              <w:t>前期：真实地反映了她的闺中生活和思想感情，题材集中于写自然风光和离别相思。</w:t>
            </w:r>
          </w:p>
          <w:p w14:paraId="3130D4CD" w14:textId="77777777" w:rsidR="004C1E43" w:rsidRDefault="00000000">
            <w:pPr>
              <w:ind w:firstLineChars="200" w:firstLine="420"/>
            </w:pPr>
            <w:r>
              <w:t>后期：主要是抒发伤时念旧和怀乡悼亡的情感。表达了自己在孤独生活中的浓重哀愁，孤独，惆怅。</w:t>
            </w:r>
            <w:bookmarkStart w:id="7" w:name="ref_[5]_"/>
            <w:bookmarkEnd w:id="7"/>
          </w:p>
          <w:p w14:paraId="39607CB0" w14:textId="77777777" w:rsidR="004C1E43" w:rsidRDefault="00000000">
            <w:pPr>
              <w:ind w:firstLineChars="200" w:firstLine="420"/>
            </w:pPr>
            <w:r>
              <w:t>李清照前期的词比较真实地反映了她的闺中生活和思想感情，题材集中于写自然风光和离别相思。如《如梦令》二首，活泼秀丽</w:t>
            </w:r>
            <w:r>
              <w:t>,</w:t>
            </w:r>
            <w:r>
              <w:t>语新意隽。《凤凰台上忆吹箫》、《一剪梅》、《醉花阴》等词，通过描绘孤独的生活和抒发相思之情，表达了对丈夫的深厚感情</w:t>
            </w:r>
            <w:r>
              <w:t>,</w:t>
            </w:r>
            <w:r>
              <w:t>宛转曲折，清俊疏朗。《蝶恋花</w:t>
            </w:r>
            <w:r>
              <w:t>·</w:t>
            </w:r>
            <w:r>
              <w:t>晚止昌乐馆寄姊妹》写对女伴们的留恋，感情也极其真挚。她的词虽多是描写寂寞的生活，抒发忧郁的感情，但从中往往可以看到她对大自然的热爱，也坦率地表露出她对美好爱情生活的追求。这出自一个女作家之手，比起</w:t>
            </w:r>
            <w:r>
              <w:t>“</w:t>
            </w:r>
            <w:r>
              <w:t>花间派</w:t>
            </w:r>
            <w:r>
              <w:t>”</w:t>
            </w:r>
            <w:r>
              <w:t>代言体的闺怨词来要有价值得多。</w:t>
            </w:r>
          </w:p>
          <w:p w14:paraId="459C38F7" w14:textId="77777777" w:rsidR="004C1E43" w:rsidRDefault="00000000">
            <w:pPr>
              <w:ind w:firstLineChars="200" w:firstLine="420"/>
            </w:pPr>
            <w:r>
              <w:t>李清照南渡后的词和前期相比也迥然不同。国破家亡后政治上的风险和个人生活的种种悲惨遭遇，使她的精神很痛苦，因而她的词作一变早年的清丽、明快，而充满了凄凉、低沉之音，主要是抒发伤时念旧和怀乡悼亡的情感。</w:t>
            </w:r>
          </w:p>
          <w:p w14:paraId="15422B15" w14:textId="77777777" w:rsidR="004C1E43" w:rsidRDefault="00000000">
            <w:pPr>
              <w:ind w:firstLineChars="200" w:firstLine="420"/>
            </w:pPr>
            <w:r>
              <w:t>在流离生活中她常常思念中原故乡，如《菩萨蛮》写的</w:t>
            </w:r>
            <w:r>
              <w:t>“</w:t>
            </w:r>
            <w:r>
              <w:t>故乡何处是，忘了除非醉</w:t>
            </w:r>
            <w:r>
              <w:t>”</w:t>
            </w:r>
            <w:r>
              <w:t>，《蝶恋花》写的</w:t>
            </w:r>
            <w:r>
              <w:t>“</w:t>
            </w:r>
            <w:r>
              <w:t>空梦长安，认取长安道</w:t>
            </w:r>
            <w:r>
              <w:t>”</w:t>
            </w:r>
            <w:r>
              <w:t>，都流露出她对失陷了的北方的深切怀恋。她更留恋已往的生活，如著名的慢词《永遇乐》，回忆</w:t>
            </w:r>
            <w:r>
              <w:t>“</w:t>
            </w:r>
            <w:r>
              <w:t>中州盛日</w:t>
            </w:r>
            <w:r>
              <w:t>”</w:t>
            </w:r>
            <w:r>
              <w:t>的京洛旧事；《转调满庭芳》</w:t>
            </w:r>
            <w:r>
              <w:t>“</w:t>
            </w:r>
            <w:r>
              <w:t>芳草池塘</w:t>
            </w:r>
            <w:r>
              <w:t>”</w:t>
            </w:r>
            <w:r>
              <w:t>回忆当年的</w:t>
            </w:r>
            <w:r>
              <w:t>“</w:t>
            </w:r>
            <w:r>
              <w:t>胜赏</w:t>
            </w:r>
            <w:r>
              <w:t>”</w:t>
            </w:r>
            <w:r>
              <w:t>，都将过去的美好生活和凄凉憔悴作对比，寄托了故国之思。</w:t>
            </w:r>
          </w:p>
          <w:p w14:paraId="267B85D2" w14:textId="77777777" w:rsidR="004C1E43" w:rsidRDefault="00000000">
            <w:pPr>
              <w:ind w:firstLineChars="200" w:firstLine="420"/>
            </w:pPr>
            <w:r>
              <w:t>她在词中充分地表达了自己在孤独生活中的浓重哀愁，如《武陵春》通过写</w:t>
            </w:r>
            <w:r>
              <w:t>“</w:t>
            </w:r>
            <w:r>
              <w:t>物是人非事事休</w:t>
            </w:r>
            <w:r>
              <w:t>”</w:t>
            </w:r>
            <w:r>
              <w:t>的感慨，《声声慢》通过写</w:t>
            </w:r>
            <w:r>
              <w:t>“</w:t>
            </w:r>
            <w:r>
              <w:t>寻寻觅觅，冷冷清清，凄凄惨惨戚戚</w:t>
            </w:r>
            <w:r>
              <w:t>”</w:t>
            </w:r>
            <w:r>
              <w:t>的处境，运用叠词，表达了自己难以克制、无法形容的</w:t>
            </w:r>
            <w:r>
              <w:t>"</w:t>
            </w:r>
            <w:r>
              <w:t>愁</w:t>
            </w:r>
            <w:r>
              <w:t>"</w:t>
            </w:r>
            <w:r>
              <w:t>。又如《清平乐》中</w:t>
            </w:r>
            <w:r>
              <w:t>“</w:t>
            </w:r>
            <w:r>
              <w:t>海角天涯，萧萧两鬓生华</w:t>
            </w:r>
            <w:r>
              <w:t>”</w:t>
            </w:r>
            <w:r>
              <w:t>的悲伤，《孤雁儿》中的悼亡情绪，都是在国破家亡、孤苦凄惨的生活基础上产生的，所以她的这部分词作正是对那个时代的苦难和个人不幸命运的艺术概括。</w:t>
            </w:r>
          </w:p>
          <w:p w14:paraId="6BC97DD0" w14:textId="77777777" w:rsidR="004C1E43" w:rsidRDefault="004C1E43">
            <w:pPr>
              <w:ind w:firstLineChars="200" w:firstLine="420"/>
              <w:rPr>
                <w:rFonts w:ascii="宋体" w:hAnsi="宋体" w:cs="宋体"/>
              </w:rPr>
            </w:pPr>
          </w:p>
          <w:p w14:paraId="2BEC7B11" w14:textId="77777777" w:rsidR="004C1E43" w:rsidRDefault="00000000">
            <w:pPr>
              <w:rPr>
                <w:rFonts w:ascii="宋体" w:hAnsi="宋体" w:cs="宋体"/>
              </w:rPr>
            </w:pPr>
            <w:r>
              <w:rPr>
                <w:rFonts w:ascii="宋体" w:hAnsi="宋体" w:cs="宋体" w:hint="eastAsia"/>
              </w:rPr>
              <w:t>六、独具一格的易安体</w:t>
            </w:r>
          </w:p>
          <w:p w14:paraId="2A3A013C" w14:textId="77777777" w:rsidR="004C1E43" w:rsidRDefault="00000000">
            <w:pPr>
              <w:ind w:firstLineChars="200" w:firstLine="420"/>
            </w:pPr>
            <w:r>
              <w:t>李清照的词独具一家风貌，被后人称为「易安体」。李词的主要特点有</w:t>
            </w:r>
            <w:r>
              <w:t>:</w:t>
            </w:r>
            <w:r>
              <w:t>一是以其女性身分和特殊经历写词，塑造了前所未有的个性鲜明的女性形象，从而扩大了传统婉约词的情感深度和思想内涵。二是善于从书面语言和日常口语里提炼出生动晓畅的语言</w:t>
            </w:r>
            <w:r>
              <w:t>;</w:t>
            </w:r>
            <w:r>
              <w:t>善于运用白描和铺叙手法，构成浑然一体的境界。</w:t>
            </w:r>
          </w:p>
          <w:p w14:paraId="0E4E2E45" w14:textId="77777777" w:rsidR="004C1E43" w:rsidRDefault="004C1E43">
            <w:pPr>
              <w:jc w:val="center"/>
              <w:rPr>
                <w:rFonts w:ascii="宋体" w:hAnsi="宋体"/>
                <w:szCs w:val="21"/>
              </w:rPr>
            </w:pPr>
          </w:p>
          <w:p w14:paraId="6851CDE1" w14:textId="77777777" w:rsidR="004C1E43" w:rsidRDefault="004C1E43">
            <w:pPr>
              <w:jc w:val="center"/>
              <w:rPr>
                <w:rFonts w:ascii="宋体" w:hAnsi="宋体"/>
                <w:szCs w:val="21"/>
              </w:rPr>
            </w:pPr>
          </w:p>
          <w:p w14:paraId="25540F26" w14:textId="77777777" w:rsidR="004C1E43" w:rsidRDefault="004C1E43">
            <w:pPr>
              <w:jc w:val="center"/>
              <w:rPr>
                <w:rFonts w:ascii="宋体" w:hAnsi="宋体"/>
                <w:szCs w:val="21"/>
              </w:rPr>
            </w:pPr>
          </w:p>
          <w:p w14:paraId="24D5F98D" w14:textId="77777777" w:rsidR="004C1E43" w:rsidRDefault="00000000">
            <w:pPr>
              <w:jc w:val="center"/>
              <w:rPr>
                <w:rFonts w:ascii="宋体" w:hAnsi="宋体"/>
                <w:szCs w:val="21"/>
              </w:rPr>
            </w:pPr>
            <w:r>
              <w:rPr>
                <w:rFonts w:ascii="叶根友毛笔行书2.0版" w:eastAsia="叶根友毛笔行书2.0版" w:hAnsi="宋体" w:cs="宋体" w:hint="eastAsia"/>
                <w:b/>
                <w:bCs/>
                <w:noProof/>
                <w:color w:val="FF0000"/>
                <w:sz w:val="44"/>
                <w:szCs w:val="44"/>
              </w:rPr>
              <w:drawing>
                <wp:inline distT="0" distB="0" distL="114300" distR="114300" wp14:anchorId="0BB3D98F" wp14:editId="0DAE05A4">
                  <wp:extent cx="1590675" cy="467995"/>
                  <wp:effectExtent l="0" t="0" r="9525" b="4445"/>
                  <wp:docPr id="4" name="图片 30" descr="课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17367" name="图片 30" descr="课标4"/>
                          <pic:cNvPicPr>
                            <a:picLocks noChangeAspect="1"/>
                          </pic:cNvPicPr>
                        </pic:nvPicPr>
                        <pic:blipFill>
                          <a:blip r:embed="rId20"/>
                          <a:stretch>
                            <a:fillRect/>
                          </a:stretch>
                        </pic:blipFill>
                        <pic:spPr>
                          <a:xfrm>
                            <a:off x="0" y="0"/>
                            <a:ext cx="1590675" cy="467995"/>
                          </a:xfrm>
                          <a:prstGeom prst="rect">
                            <a:avLst/>
                          </a:prstGeom>
                          <a:noFill/>
                          <a:ln>
                            <a:noFill/>
                          </a:ln>
                        </pic:spPr>
                      </pic:pic>
                    </a:graphicData>
                  </a:graphic>
                </wp:inline>
              </w:drawing>
            </w:r>
          </w:p>
          <w:p w14:paraId="3FD35A68" w14:textId="77777777" w:rsidR="004C1E43" w:rsidRDefault="00000000">
            <w:pPr>
              <w:jc w:val="left"/>
              <w:textAlignment w:val="center"/>
              <w:rPr>
                <w:rFonts w:ascii="宋体" w:hAnsi="宋体" w:cs="宋体"/>
              </w:rPr>
            </w:pPr>
            <w:r>
              <w:rPr>
                <w:rFonts w:ascii="宋体" w:hAnsi="宋体" w:cs="宋体" w:hint="eastAsia"/>
              </w:rPr>
              <w:t>一、</w:t>
            </w:r>
            <w:r>
              <w:rPr>
                <w:rFonts w:ascii="宋体" w:hAnsi="宋体" w:cs="宋体"/>
              </w:rPr>
              <w:t>阅读下面这首宋词，回答问题。</w:t>
            </w:r>
          </w:p>
          <w:p w14:paraId="2A402CDC" w14:textId="77777777" w:rsidR="004C1E43" w:rsidRDefault="00000000">
            <w:pPr>
              <w:jc w:val="center"/>
              <w:textAlignment w:val="center"/>
              <w:rPr>
                <w:rFonts w:ascii="楷体" w:eastAsia="楷体" w:hAnsi="楷体" w:cs="楷体"/>
              </w:rPr>
            </w:pPr>
            <w:r>
              <w:rPr>
                <w:rFonts w:ascii="楷体" w:eastAsia="楷体" w:hAnsi="楷体" w:cs="楷体" w:hint="eastAsia"/>
              </w:rPr>
              <w:lastRenderedPageBreak/>
              <w:t>清平乐</w:t>
            </w:r>
          </w:p>
          <w:p w14:paraId="7B05CF08" w14:textId="77777777" w:rsidR="004C1E43" w:rsidRDefault="00000000">
            <w:pPr>
              <w:jc w:val="center"/>
              <w:textAlignment w:val="center"/>
              <w:rPr>
                <w:rFonts w:ascii="楷体" w:eastAsia="楷体" w:hAnsi="楷体" w:cs="楷体"/>
              </w:rPr>
            </w:pPr>
            <w:r>
              <w:rPr>
                <w:rFonts w:ascii="楷体" w:eastAsia="楷体" w:hAnsi="楷体" w:cs="楷体" w:hint="eastAsia"/>
              </w:rPr>
              <w:t>李清照</w:t>
            </w:r>
          </w:p>
          <w:p w14:paraId="28E46151" w14:textId="77777777" w:rsidR="004C1E43" w:rsidRDefault="00000000">
            <w:pPr>
              <w:jc w:val="center"/>
              <w:textAlignment w:val="center"/>
              <w:rPr>
                <w:rFonts w:ascii="楷体" w:eastAsia="楷体" w:hAnsi="楷体" w:cs="楷体"/>
              </w:rPr>
            </w:pPr>
            <w:r>
              <w:rPr>
                <w:rFonts w:ascii="楷体" w:eastAsia="楷体" w:hAnsi="楷体" w:cs="楷体"/>
              </w:rPr>
              <w:t>年年雪里，常插梅花醉。挼</w:t>
            </w:r>
            <w:r>
              <w:rPr>
                <w:rFonts w:ascii="楷体" w:eastAsia="楷体" w:hAnsi="楷体" w:cs="楷体"/>
                <w:vertAlign w:val="superscript"/>
              </w:rPr>
              <w:t>（注）</w:t>
            </w:r>
            <w:r>
              <w:rPr>
                <w:rFonts w:ascii="楷体" w:eastAsia="楷体" w:hAnsi="楷体" w:cs="楷体"/>
              </w:rPr>
              <w:t>尽梅花无好意，赢得满衣清泪。</w:t>
            </w:r>
          </w:p>
          <w:p w14:paraId="5C761A32" w14:textId="77777777" w:rsidR="004C1E43" w:rsidRDefault="00000000">
            <w:pPr>
              <w:jc w:val="center"/>
              <w:textAlignment w:val="center"/>
              <w:rPr>
                <w:rFonts w:ascii="楷体" w:eastAsia="楷体" w:hAnsi="楷体" w:cs="楷体"/>
              </w:rPr>
            </w:pPr>
            <w:r>
              <w:rPr>
                <w:rFonts w:ascii="楷体" w:eastAsia="楷体" w:hAnsi="楷体" w:cs="楷体"/>
              </w:rPr>
              <w:t>今年海角天涯，萧萧两鬓生华。看取晚来风势，故应难看梅花。</w:t>
            </w:r>
          </w:p>
          <w:p w14:paraId="39D7CBBA" w14:textId="77777777" w:rsidR="004C1E43" w:rsidRDefault="00000000">
            <w:pPr>
              <w:jc w:val="left"/>
              <w:textAlignment w:val="center"/>
              <w:rPr>
                <w:rFonts w:ascii="楷体" w:eastAsia="楷体" w:hAnsi="楷体" w:cs="楷体"/>
              </w:rPr>
            </w:pPr>
            <w:r>
              <w:rPr>
                <w:rFonts w:ascii="楷体" w:eastAsia="楷体" w:hAnsi="楷体" w:cs="楷体"/>
              </w:rPr>
              <w:t>（注）本词是李清照南渡后（晚年）的赏梅词作，也是词人对自己一生早、中、晚三期带有总结性的追忆之作。</w:t>
            </w:r>
          </w:p>
          <w:p w14:paraId="26AF7710" w14:textId="77777777" w:rsidR="004C1E43" w:rsidRDefault="00000000">
            <w:pPr>
              <w:jc w:val="left"/>
              <w:textAlignment w:val="center"/>
              <w:rPr>
                <w:rFonts w:ascii="宋体" w:hAnsi="宋体" w:cs="宋体"/>
              </w:rPr>
            </w:pPr>
            <w:r>
              <w:rPr>
                <w:rFonts w:ascii="Calibri" w:hAnsi="Calibri"/>
              </w:rPr>
              <w:t>1</w:t>
            </w:r>
            <w:r>
              <w:rPr>
                <w:rFonts w:ascii="Calibri" w:hAnsi="Calibri"/>
              </w:rPr>
              <w:t>．</w:t>
            </w:r>
            <w:r>
              <w:rPr>
                <w:rFonts w:ascii="宋体" w:hAnsi="宋体" w:cs="宋体"/>
              </w:rPr>
              <w:t>下列关于诗歌的理解和赏析，不正确的一项是(   )</w:t>
            </w:r>
          </w:p>
          <w:p w14:paraId="34776825" w14:textId="77777777" w:rsidR="004C1E43" w:rsidRDefault="00000000">
            <w:pPr>
              <w:ind w:firstLineChars="200" w:firstLine="420"/>
              <w:jc w:val="left"/>
              <w:textAlignment w:val="center"/>
              <w:rPr>
                <w:rFonts w:ascii="宋体" w:hAnsi="宋体" w:cs="宋体"/>
              </w:rPr>
            </w:pPr>
            <w:r>
              <w:rPr>
                <w:rFonts w:ascii="Calibri" w:hAnsi="Calibri"/>
              </w:rPr>
              <w:t>A</w:t>
            </w:r>
            <w:r>
              <w:rPr>
                <w:rFonts w:ascii="Calibri" w:hAnsi="Calibri"/>
              </w:rPr>
              <w:t>．</w:t>
            </w:r>
            <w:r>
              <w:rPr>
                <w:rFonts w:ascii="宋体" w:hAnsi="宋体" w:cs="宋体"/>
              </w:rPr>
              <w:t>清平乐，词牌名，取用汉乐府“清乐”“平乐”两乐调命名。双调，四十六字，属于中调。</w:t>
            </w:r>
          </w:p>
          <w:p w14:paraId="63E32A48" w14:textId="77777777" w:rsidR="004C1E43" w:rsidRDefault="00000000">
            <w:pPr>
              <w:ind w:firstLineChars="200" w:firstLine="420"/>
              <w:jc w:val="left"/>
              <w:textAlignment w:val="center"/>
              <w:rPr>
                <w:rFonts w:ascii="宋体" w:hAnsi="宋体" w:cs="宋体"/>
              </w:rPr>
            </w:pPr>
            <w:r>
              <w:rPr>
                <w:rFonts w:ascii="Calibri" w:hAnsi="Calibri"/>
              </w:rPr>
              <w:t>B</w:t>
            </w:r>
            <w:r>
              <w:rPr>
                <w:rFonts w:ascii="Calibri" w:hAnsi="Calibri"/>
              </w:rPr>
              <w:t>．</w:t>
            </w:r>
            <w:r>
              <w:rPr>
                <w:rFonts w:ascii="宋体" w:hAnsi="宋体" w:cs="宋体"/>
              </w:rPr>
              <w:t>“常插梅花醉”，一个“醉”字将词人热爱梅花，为梅花陶醉的心情充分表达出来。</w:t>
            </w:r>
          </w:p>
          <w:p w14:paraId="1CD9FA01" w14:textId="77777777" w:rsidR="004C1E43" w:rsidRDefault="00000000">
            <w:pPr>
              <w:ind w:firstLineChars="200" w:firstLine="420"/>
              <w:jc w:val="left"/>
              <w:textAlignment w:val="center"/>
              <w:rPr>
                <w:rFonts w:ascii="宋体" w:hAnsi="宋体" w:cs="宋体"/>
              </w:rPr>
            </w:pPr>
            <w:r>
              <w:rPr>
                <w:rFonts w:ascii="Calibri" w:hAnsi="Calibri"/>
              </w:rPr>
              <w:t>C</w:t>
            </w:r>
            <w:r>
              <w:rPr>
                <w:rFonts w:ascii="Calibri" w:hAnsi="Calibri"/>
              </w:rPr>
              <w:t>．</w:t>
            </w:r>
            <w:r>
              <w:rPr>
                <w:rFonts w:ascii="宋体" w:hAnsi="宋体" w:cs="宋体"/>
              </w:rPr>
              <w:t>“挼”读ruó：揉搓。“无好意”：心情不好。上片三四句透露了词人生活坎坷，屡处忧患，当年那种赏梅的雅兴大减。</w:t>
            </w:r>
          </w:p>
          <w:p w14:paraId="7158B6C7" w14:textId="77777777" w:rsidR="004C1E43" w:rsidRDefault="00000000">
            <w:pPr>
              <w:ind w:firstLineChars="200" w:firstLine="420"/>
              <w:jc w:val="left"/>
              <w:textAlignment w:val="center"/>
              <w:rPr>
                <w:rFonts w:ascii="宋体" w:hAnsi="宋体" w:cs="宋体"/>
              </w:rPr>
            </w:pPr>
            <w:r>
              <w:rPr>
                <w:rFonts w:ascii="Calibri" w:hAnsi="Calibri"/>
              </w:rPr>
              <w:t>D</w:t>
            </w:r>
            <w:r>
              <w:rPr>
                <w:rFonts w:ascii="Calibri" w:hAnsi="Calibri"/>
              </w:rPr>
              <w:t>．</w:t>
            </w:r>
            <w:r>
              <w:rPr>
                <w:rFonts w:ascii="宋体" w:hAnsi="宋体" w:cs="宋体"/>
              </w:rPr>
              <w:t>“看取”二句：“看取”是观察的意思，观察自然界的“风势”。虽然出于对“梅花”的关切和爱惜，但此处“晚来风势”应包含深层语义。</w:t>
            </w:r>
          </w:p>
          <w:p w14:paraId="7368D5E5" w14:textId="77777777" w:rsidR="004C1E43" w:rsidRDefault="00000000">
            <w:pPr>
              <w:ind w:firstLineChars="200" w:firstLine="420"/>
              <w:jc w:val="left"/>
              <w:textAlignment w:val="center"/>
              <w:rPr>
                <w:rFonts w:ascii="宋体" w:hAnsi="宋体" w:cs="宋体"/>
              </w:rPr>
            </w:pPr>
            <w:r>
              <w:rPr>
                <w:rFonts w:ascii="Calibri" w:hAnsi="Calibri"/>
              </w:rPr>
              <w:t>E.</w:t>
            </w:r>
            <w:r>
              <w:rPr>
                <w:rFonts w:ascii="宋体" w:hAnsi="宋体" w:cs="宋体"/>
              </w:rPr>
              <w:t>李清照在词中把个人身世与梅花紧紧联系在一起，在梅花上寄托了遭际与情思，构思甚巧而寄托甚深。</w:t>
            </w:r>
          </w:p>
          <w:p w14:paraId="17E297B9" w14:textId="77777777" w:rsidR="004C1E43" w:rsidRDefault="00000000">
            <w:pPr>
              <w:jc w:val="left"/>
              <w:textAlignment w:val="center"/>
              <w:rPr>
                <w:rFonts w:ascii="宋体" w:hAnsi="宋体" w:cs="宋体"/>
              </w:rPr>
            </w:pPr>
            <w:r>
              <w:rPr>
                <w:rFonts w:ascii="Calibri" w:hAnsi="Calibri"/>
              </w:rPr>
              <w:t>2</w:t>
            </w:r>
            <w:r>
              <w:rPr>
                <w:rFonts w:ascii="Calibri" w:hAnsi="Calibri"/>
              </w:rPr>
              <w:t>．</w:t>
            </w:r>
            <w:r>
              <w:rPr>
                <w:rFonts w:ascii="宋体" w:hAnsi="宋体" w:cs="宋体"/>
              </w:rPr>
              <w:t>这首词的下阕抒发了作者哪些思想情感？</w:t>
            </w:r>
          </w:p>
          <w:p w14:paraId="6AE34C7A" w14:textId="77777777" w:rsidR="004C1E43" w:rsidRDefault="004C1E43">
            <w:pPr>
              <w:rPr>
                <w:rFonts w:ascii="Calibri" w:hAnsi="Calibri"/>
              </w:rPr>
            </w:pPr>
          </w:p>
          <w:p w14:paraId="2CF9CDF9" w14:textId="77777777" w:rsidR="004C1E43" w:rsidRDefault="004C1E43">
            <w:pPr>
              <w:rPr>
                <w:rFonts w:ascii="Calibri" w:hAnsi="Calibri"/>
              </w:rPr>
            </w:pPr>
          </w:p>
          <w:p w14:paraId="065F816F" w14:textId="77777777" w:rsidR="004C1E43" w:rsidRDefault="004C1E43">
            <w:pPr>
              <w:rPr>
                <w:rFonts w:ascii="Calibri" w:hAnsi="Calibri"/>
              </w:rPr>
            </w:pPr>
          </w:p>
          <w:p w14:paraId="18F526BD" w14:textId="77777777" w:rsidR="004C1E43" w:rsidRDefault="00000000">
            <w:pPr>
              <w:jc w:val="left"/>
              <w:textAlignment w:val="center"/>
              <w:rPr>
                <w:rFonts w:ascii="宋体" w:hAnsi="宋体" w:cs="宋体"/>
              </w:rPr>
            </w:pPr>
            <w:r>
              <w:rPr>
                <w:rFonts w:ascii="宋体" w:hAnsi="宋体" w:cs="宋体" w:hint="eastAsia"/>
              </w:rPr>
              <w:t>二、</w:t>
            </w:r>
            <w:r>
              <w:rPr>
                <w:rFonts w:ascii="宋体" w:hAnsi="宋体" w:cs="宋体"/>
              </w:rPr>
              <w:t>阅读下面这首宋诗。完成下面小题。</w:t>
            </w:r>
          </w:p>
          <w:p w14:paraId="0FDBE8F8" w14:textId="77777777" w:rsidR="004C1E43" w:rsidRDefault="00000000">
            <w:pPr>
              <w:jc w:val="center"/>
              <w:textAlignment w:val="center"/>
              <w:rPr>
                <w:rFonts w:ascii="楷体" w:eastAsia="楷体" w:hAnsi="楷体" w:cs="楷体"/>
              </w:rPr>
            </w:pPr>
            <w:r>
              <w:rPr>
                <w:rFonts w:ascii="楷体" w:eastAsia="楷体" w:hAnsi="楷体" w:cs="楷体" w:hint="eastAsia"/>
              </w:rPr>
              <w:t>玉楼春</w:t>
            </w:r>
          </w:p>
          <w:p w14:paraId="02853070" w14:textId="77777777" w:rsidR="004C1E43" w:rsidRDefault="00000000">
            <w:pPr>
              <w:jc w:val="center"/>
              <w:textAlignment w:val="center"/>
              <w:rPr>
                <w:rFonts w:ascii="楷体" w:eastAsia="楷体" w:hAnsi="楷体" w:cs="楷体"/>
              </w:rPr>
            </w:pPr>
            <w:r>
              <w:rPr>
                <w:rFonts w:ascii="楷体" w:eastAsia="楷体" w:hAnsi="楷体" w:cs="楷体" w:hint="eastAsia"/>
              </w:rPr>
              <w:t>李清照</w:t>
            </w:r>
          </w:p>
          <w:p w14:paraId="4A9FF0F5" w14:textId="77777777" w:rsidR="004C1E43" w:rsidRDefault="00000000">
            <w:pPr>
              <w:jc w:val="center"/>
              <w:textAlignment w:val="center"/>
              <w:rPr>
                <w:rFonts w:ascii="楷体" w:eastAsia="楷体" w:hAnsi="楷体" w:cs="楷体"/>
              </w:rPr>
            </w:pPr>
            <w:r>
              <w:rPr>
                <w:rFonts w:ascii="楷体" w:eastAsia="楷体" w:hAnsi="楷体" w:cs="楷体"/>
              </w:rPr>
              <w:t>红酥肯放琼苞碎。探著南枝开遍未。不知酝藉几多香，但见包藏无限意。</w:t>
            </w:r>
          </w:p>
          <w:p w14:paraId="74EBD0A7" w14:textId="77777777" w:rsidR="004C1E43" w:rsidRDefault="00000000">
            <w:pPr>
              <w:jc w:val="center"/>
              <w:textAlignment w:val="center"/>
              <w:rPr>
                <w:rFonts w:ascii="楷体" w:eastAsia="楷体" w:hAnsi="楷体" w:cs="楷体"/>
              </w:rPr>
            </w:pPr>
            <w:r>
              <w:rPr>
                <w:rFonts w:ascii="楷体" w:eastAsia="楷体" w:hAnsi="楷体" w:cs="楷体"/>
              </w:rPr>
              <w:t>道人憔悴春窗底。闷损阑干愁不倚。要来小酌便来休。未必明朝风不起。</w:t>
            </w:r>
          </w:p>
          <w:p w14:paraId="15B08BDC" w14:textId="77777777" w:rsidR="004C1E43" w:rsidRDefault="00000000">
            <w:pPr>
              <w:jc w:val="left"/>
              <w:textAlignment w:val="center"/>
              <w:rPr>
                <w:rFonts w:ascii="宋体" w:hAnsi="宋体" w:cs="宋体"/>
              </w:rPr>
            </w:pPr>
            <w:r>
              <w:rPr>
                <w:rFonts w:ascii="宋体" w:hAnsi="宋体" w:cs="宋体"/>
              </w:rPr>
              <w:t>（注）此词作于宋崇宁三年（1104），期间李清照曾上诗赵挺之（赵明诚之父）请救其父。当时的朋党之争非常强烈，李清照为党祸之松紧所左右，时居汴京，时返原籍。</w:t>
            </w:r>
          </w:p>
          <w:p w14:paraId="30F22DB2" w14:textId="77777777" w:rsidR="004C1E43" w:rsidRDefault="00000000">
            <w:pPr>
              <w:jc w:val="left"/>
              <w:textAlignment w:val="center"/>
              <w:rPr>
                <w:rFonts w:ascii="宋体" w:hAnsi="宋体" w:cs="宋体"/>
              </w:rPr>
            </w:pPr>
            <w:r>
              <w:rPr>
                <w:rFonts w:ascii="Calibri" w:hAnsi="Calibri" w:hint="eastAsia"/>
              </w:rPr>
              <w:t>1</w:t>
            </w:r>
            <w:r>
              <w:rPr>
                <w:rFonts w:ascii="Calibri" w:hAnsi="Calibri"/>
              </w:rPr>
              <w:t>．</w:t>
            </w:r>
            <w:r>
              <w:rPr>
                <w:rFonts w:ascii="宋体" w:hAnsi="宋体" w:cs="宋体"/>
              </w:rPr>
              <w:t>下列对这首诗的赏析。不正确的一项是（    ）</w:t>
            </w:r>
          </w:p>
          <w:p w14:paraId="55CFD709" w14:textId="77777777" w:rsidR="004C1E43" w:rsidRDefault="00000000">
            <w:pPr>
              <w:ind w:firstLineChars="200" w:firstLine="420"/>
              <w:jc w:val="left"/>
              <w:textAlignment w:val="center"/>
              <w:rPr>
                <w:rFonts w:ascii="宋体" w:hAnsi="宋体" w:cs="宋体"/>
              </w:rPr>
            </w:pPr>
            <w:r>
              <w:rPr>
                <w:rFonts w:ascii="Calibri" w:hAnsi="Calibri"/>
              </w:rPr>
              <w:t>A</w:t>
            </w:r>
            <w:r>
              <w:rPr>
                <w:rFonts w:ascii="Calibri" w:hAnsi="Calibri"/>
              </w:rPr>
              <w:t>．</w:t>
            </w:r>
            <w:r>
              <w:rPr>
                <w:rFonts w:ascii="宋体" w:hAnsi="宋体" w:cs="宋体"/>
              </w:rPr>
              <w:t>本诗尽得梅花神韵。而且活画出赏梅者虽愁闷却仍禁不住要及时赏梅的矛盾心情。</w:t>
            </w:r>
          </w:p>
          <w:p w14:paraId="21795827" w14:textId="77777777" w:rsidR="004C1E43" w:rsidRDefault="00000000">
            <w:pPr>
              <w:ind w:firstLineChars="200" w:firstLine="420"/>
              <w:jc w:val="left"/>
              <w:textAlignment w:val="center"/>
              <w:rPr>
                <w:rFonts w:ascii="宋体" w:hAnsi="宋体" w:cs="宋体"/>
              </w:rPr>
            </w:pPr>
            <w:r>
              <w:rPr>
                <w:rFonts w:ascii="Calibri" w:hAnsi="Calibri"/>
              </w:rPr>
              <w:t>B</w:t>
            </w:r>
            <w:r>
              <w:rPr>
                <w:rFonts w:ascii="Calibri" w:hAnsi="Calibri"/>
              </w:rPr>
              <w:t>．</w:t>
            </w:r>
            <w:r>
              <w:rPr>
                <w:rFonts w:ascii="宋体" w:hAnsi="宋体" w:cs="宋体"/>
              </w:rPr>
              <w:t>首句以“红酥”比拟梅花花瓣的宛如红色凝脂。以“琼苞”形容梅花花苞的美好。</w:t>
            </w:r>
          </w:p>
          <w:p w14:paraId="47378884" w14:textId="77777777" w:rsidR="004C1E43" w:rsidRDefault="00000000">
            <w:pPr>
              <w:ind w:firstLineChars="200" w:firstLine="420"/>
              <w:jc w:val="left"/>
              <w:textAlignment w:val="center"/>
              <w:rPr>
                <w:rFonts w:ascii="宋体" w:hAnsi="宋体" w:cs="宋体"/>
              </w:rPr>
            </w:pPr>
            <w:r>
              <w:rPr>
                <w:rFonts w:ascii="Calibri" w:hAnsi="Calibri"/>
              </w:rPr>
              <w:t>C</w:t>
            </w:r>
            <w:r>
              <w:rPr>
                <w:rFonts w:ascii="Calibri" w:hAnsi="Calibri"/>
              </w:rPr>
              <w:t>．</w:t>
            </w:r>
            <w:r>
              <w:rPr>
                <w:rFonts w:ascii="宋体" w:hAnsi="宋体" w:cs="宋体"/>
              </w:rPr>
              <w:t>四两句的“几多香”“无限意”，将梅花盛开后所发的幽香、所呈的意态摄纳其中。</w:t>
            </w:r>
          </w:p>
          <w:p w14:paraId="387CFA35" w14:textId="77777777" w:rsidR="004C1E43" w:rsidRDefault="00000000">
            <w:pPr>
              <w:ind w:firstLineChars="200" w:firstLine="420"/>
              <w:jc w:val="left"/>
              <w:textAlignment w:val="center"/>
              <w:rPr>
                <w:rFonts w:ascii="宋体" w:hAnsi="宋体" w:cs="宋体"/>
              </w:rPr>
            </w:pPr>
            <w:r>
              <w:rPr>
                <w:rFonts w:ascii="Calibri" w:hAnsi="Calibri"/>
              </w:rPr>
              <w:t>D</w:t>
            </w:r>
            <w:r>
              <w:rPr>
                <w:rFonts w:ascii="Calibri" w:hAnsi="Calibri"/>
              </w:rPr>
              <w:t>．</w:t>
            </w:r>
            <w:r>
              <w:rPr>
                <w:rFonts w:ascii="宋体" w:hAnsi="宋体" w:cs="宋体"/>
              </w:rPr>
              <w:t>“道人憔悴春窗底”，作者借隔壁道观的道人。来抒写自己内心愁闷煞人的情状。</w:t>
            </w:r>
          </w:p>
          <w:p w14:paraId="2D979D52"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“朱彝尊《静态居诗话》卷十：‘要来小酌便来休，未必明朝风不起。’皆得梅花之神。”请结合此评论，简要分析尾联的内涵。</w:t>
            </w:r>
          </w:p>
          <w:p w14:paraId="2C7B1301" w14:textId="77777777" w:rsidR="004C1E43" w:rsidRDefault="004C1E43">
            <w:pPr>
              <w:rPr>
                <w:rFonts w:ascii="Calibri" w:hAnsi="Calibri"/>
              </w:rPr>
            </w:pPr>
          </w:p>
          <w:p w14:paraId="0894DA65" w14:textId="77777777" w:rsidR="004C1E43" w:rsidRDefault="004C1E43">
            <w:pPr>
              <w:rPr>
                <w:rFonts w:ascii="Calibri" w:hAnsi="Calibri"/>
              </w:rPr>
            </w:pPr>
          </w:p>
          <w:p w14:paraId="518AFDAD" w14:textId="77777777" w:rsidR="004C1E43" w:rsidRDefault="004C1E43">
            <w:pPr>
              <w:rPr>
                <w:rFonts w:ascii="Calibri" w:hAnsi="Calibri"/>
              </w:rPr>
            </w:pPr>
          </w:p>
          <w:p w14:paraId="5C32BD66" w14:textId="77777777" w:rsidR="004C1E43" w:rsidRDefault="004C1E43">
            <w:pPr>
              <w:rPr>
                <w:rFonts w:ascii="Calibri" w:hAnsi="Calibri"/>
              </w:rPr>
            </w:pPr>
          </w:p>
          <w:p w14:paraId="2198CCF2" w14:textId="77777777" w:rsidR="004C1E43" w:rsidRDefault="00000000">
            <w:pPr>
              <w:jc w:val="left"/>
              <w:textAlignment w:val="center"/>
              <w:rPr>
                <w:rFonts w:ascii="宋体" w:hAnsi="宋体" w:cs="宋体"/>
              </w:rPr>
            </w:pPr>
            <w:r>
              <w:rPr>
                <w:rFonts w:ascii="宋体" w:hAnsi="宋体" w:cs="宋体" w:hint="eastAsia"/>
              </w:rPr>
              <w:t>三、</w:t>
            </w:r>
            <w:r>
              <w:rPr>
                <w:rFonts w:ascii="宋体" w:hAnsi="宋体" w:cs="宋体"/>
              </w:rPr>
              <w:t>阅读下面这首唐诗，完成后面各题。</w:t>
            </w:r>
          </w:p>
          <w:p w14:paraId="7DFB200D" w14:textId="77777777" w:rsidR="004C1E43" w:rsidRDefault="00000000">
            <w:pPr>
              <w:ind w:firstLine="420"/>
              <w:jc w:val="center"/>
              <w:textAlignment w:val="center"/>
              <w:rPr>
                <w:rFonts w:ascii="楷体" w:eastAsia="楷体" w:hAnsi="楷体" w:cs="楷体"/>
              </w:rPr>
            </w:pPr>
            <w:r>
              <w:rPr>
                <w:rFonts w:ascii="楷体" w:eastAsia="楷体" w:hAnsi="楷体" w:cs="楷体" w:hint="eastAsia"/>
              </w:rPr>
              <w:t>添字丑奴儿  李清照</w:t>
            </w:r>
          </w:p>
          <w:p w14:paraId="26097F25" w14:textId="77777777" w:rsidR="004C1E43" w:rsidRDefault="00000000">
            <w:pPr>
              <w:ind w:firstLine="420"/>
              <w:jc w:val="center"/>
              <w:textAlignment w:val="center"/>
              <w:rPr>
                <w:rFonts w:ascii="楷体" w:eastAsia="楷体" w:hAnsi="楷体" w:cs="楷体"/>
              </w:rPr>
            </w:pPr>
            <w:r>
              <w:rPr>
                <w:rFonts w:ascii="楷体" w:eastAsia="楷体" w:hAnsi="楷体" w:cs="楷体"/>
              </w:rPr>
              <w:t>窗前谁种芭蕉树？阴满中庭。阴满中庭，叶叶心心、舒卷有余情。</w:t>
            </w:r>
          </w:p>
          <w:p w14:paraId="555F81FC" w14:textId="77777777" w:rsidR="004C1E43" w:rsidRDefault="00000000">
            <w:pPr>
              <w:ind w:firstLine="420"/>
              <w:jc w:val="center"/>
              <w:textAlignment w:val="center"/>
              <w:rPr>
                <w:rFonts w:ascii="楷体" w:eastAsia="楷体" w:hAnsi="楷体" w:cs="楷体"/>
              </w:rPr>
            </w:pPr>
            <w:r>
              <w:rPr>
                <w:rFonts w:ascii="楷体" w:eastAsia="楷体" w:hAnsi="楷体" w:cs="楷体"/>
              </w:rPr>
              <w:t>伤心枕上三更雨，点滴霖霪。点滴霖霪，愁损北人，不惯起来听。</w:t>
            </w:r>
          </w:p>
          <w:p w14:paraId="4C0A8EB1" w14:textId="77777777" w:rsidR="004C1E43" w:rsidRDefault="00000000">
            <w:pPr>
              <w:ind w:firstLine="420"/>
              <w:jc w:val="left"/>
              <w:textAlignment w:val="center"/>
              <w:rPr>
                <w:rFonts w:ascii="楷体" w:eastAsia="楷体" w:hAnsi="楷体" w:cs="楷体"/>
              </w:rPr>
            </w:pPr>
            <w:r>
              <w:rPr>
                <w:rFonts w:ascii="楷体" w:eastAsia="楷体" w:hAnsi="楷体" w:cs="楷体"/>
              </w:rPr>
              <w:t>【注】北人：北宋灭亡，李清照从故乡山东济南被迫流落到江南，故自称为“北人”。</w:t>
            </w:r>
          </w:p>
          <w:p w14:paraId="4C10F697" w14:textId="77777777" w:rsidR="004C1E43" w:rsidRDefault="00000000">
            <w:pPr>
              <w:jc w:val="left"/>
              <w:textAlignment w:val="center"/>
              <w:rPr>
                <w:rFonts w:ascii="宋体" w:hAnsi="宋体" w:cs="宋体"/>
              </w:rPr>
            </w:pPr>
            <w:r>
              <w:rPr>
                <w:rFonts w:ascii="Calibri" w:hAnsi="Calibri" w:hint="eastAsia"/>
              </w:rPr>
              <w:t>1</w:t>
            </w:r>
            <w:r>
              <w:rPr>
                <w:rFonts w:ascii="Calibri" w:hAnsi="Calibri"/>
              </w:rPr>
              <w:t>．</w:t>
            </w:r>
            <w:r>
              <w:rPr>
                <w:rFonts w:ascii="宋体" w:hAnsi="宋体" w:cs="宋体"/>
              </w:rPr>
              <w:t>下列对本词的理解和赏析，不正确的两项是（    ）</w:t>
            </w:r>
          </w:p>
          <w:p w14:paraId="41D0D3F9" w14:textId="77777777" w:rsidR="004C1E43" w:rsidRDefault="00000000">
            <w:pPr>
              <w:ind w:firstLineChars="200" w:firstLine="420"/>
              <w:jc w:val="left"/>
              <w:textAlignment w:val="center"/>
              <w:rPr>
                <w:rFonts w:ascii="宋体" w:hAnsi="宋体" w:cs="宋体"/>
              </w:rPr>
            </w:pPr>
            <w:r>
              <w:rPr>
                <w:rFonts w:ascii="Calibri" w:hAnsi="Calibri"/>
              </w:rPr>
              <w:t>A</w:t>
            </w:r>
            <w:r>
              <w:rPr>
                <w:rFonts w:ascii="Calibri" w:hAnsi="Calibri"/>
              </w:rPr>
              <w:t>．</w:t>
            </w:r>
            <w:r>
              <w:rPr>
                <w:rFonts w:ascii="宋体" w:hAnsi="宋体" w:cs="宋体"/>
              </w:rPr>
              <w:t>开篇以“窗前谁种芭蕉树”发问起兴，这一疑问贯穿全词，并通过这一设问，自然地将读者的视线引向南方特有的芭蕉庭院。</w:t>
            </w:r>
          </w:p>
          <w:p w14:paraId="0360DE7D" w14:textId="77777777" w:rsidR="004C1E43" w:rsidRDefault="00000000">
            <w:pPr>
              <w:ind w:firstLineChars="200" w:firstLine="420"/>
              <w:jc w:val="left"/>
              <w:textAlignment w:val="center"/>
              <w:rPr>
                <w:rFonts w:ascii="宋体" w:hAnsi="宋体" w:cs="宋体"/>
              </w:rPr>
            </w:pPr>
            <w:r>
              <w:rPr>
                <w:rFonts w:ascii="Calibri" w:hAnsi="Calibri"/>
              </w:rPr>
              <w:t>B</w:t>
            </w:r>
            <w:r>
              <w:rPr>
                <w:rFonts w:ascii="Calibri" w:hAnsi="Calibri"/>
              </w:rPr>
              <w:t>．</w:t>
            </w:r>
            <w:r>
              <w:rPr>
                <w:rFonts w:ascii="宋体" w:hAnsi="宋体" w:cs="宋体"/>
              </w:rPr>
              <w:t>本词运用了叠句、双声叠字的手法，不但在韵律上产生了一种连绵悠长、错落有致的效果，而且烘托出了清新明快的气氛。</w:t>
            </w:r>
          </w:p>
          <w:p w14:paraId="36440B85" w14:textId="77777777" w:rsidR="004C1E43" w:rsidRDefault="00000000">
            <w:pPr>
              <w:ind w:firstLineChars="200" w:firstLine="420"/>
              <w:jc w:val="left"/>
              <w:textAlignment w:val="center"/>
              <w:rPr>
                <w:rFonts w:ascii="宋体" w:hAnsi="宋体" w:cs="宋体"/>
              </w:rPr>
            </w:pPr>
            <w:r>
              <w:rPr>
                <w:rFonts w:ascii="Calibri" w:hAnsi="Calibri"/>
              </w:rPr>
              <w:t>C</w:t>
            </w:r>
            <w:r>
              <w:rPr>
                <w:rFonts w:ascii="Calibri" w:hAnsi="Calibri"/>
              </w:rPr>
              <w:t>．</w:t>
            </w:r>
            <w:r>
              <w:rPr>
                <w:rFonts w:ascii="宋体" w:hAnsi="宋体" w:cs="宋体"/>
              </w:rPr>
              <w:t>本词以芭蕉为主要意象，既写了它的视觉形象又写了它的听觉形象，并借芭蕉曲折地表现了词人内心的情绪。</w:t>
            </w:r>
          </w:p>
          <w:p w14:paraId="6B7ACA4D" w14:textId="77777777" w:rsidR="004C1E43" w:rsidRDefault="00000000">
            <w:pPr>
              <w:ind w:firstLineChars="200" w:firstLine="420"/>
              <w:jc w:val="left"/>
              <w:textAlignment w:val="center"/>
              <w:rPr>
                <w:rFonts w:ascii="宋体" w:hAnsi="宋体" w:cs="宋体"/>
              </w:rPr>
            </w:pPr>
            <w:r>
              <w:rPr>
                <w:rFonts w:ascii="Calibri" w:hAnsi="Calibri"/>
              </w:rPr>
              <w:t>D</w:t>
            </w:r>
            <w:r>
              <w:rPr>
                <w:rFonts w:ascii="Calibri" w:hAnsi="Calibri"/>
              </w:rPr>
              <w:t>．</w:t>
            </w:r>
            <w:r>
              <w:rPr>
                <w:rFonts w:ascii="宋体" w:hAnsi="宋体" w:cs="宋体"/>
              </w:rPr>
              <w:t>这首词即景抒情，寓情于物，借吟咏芭蕉抒发了怀恋故园之幽情。</w:t>
            </w:r>
          </w:p>
          <w:p w14:paraId="60AFD5C5" w14:textId="77777777" w:rsidR="004C1E43" w:rsidRDefault="00000000">
            <w:pPr>
              <w:ind w:firstLineChars="200" w:firstLine="420"/>
              <w:jc w:val="left"/>
              <w:textAlignment w:val="center"/>
              <w:rPr>
                <w:rFonts w:ascii="宋体" w:hAnsi="宋体" w:cs="宋体"/>
              </w:rPr>
            </w:pPr>
            <w:r>
              <w:rPr>
                <w:rFonts w:ascii="Calibri" w:hAnsi="Calibri"/>
              </w:rPr>
              <w:t xml:space="preserve">E. </w:t>
            </w:r>
            <w:r>
              <w:rPr>
                <w:rFonts w:ascii="宋体" w:hAnsi="宋体" w:cs="宋体"/>
              </w:rPr>
              <w:t>这首词将芭蕉与雨联系在一起，雨打芭蕉，声声含悲，令词人愁绪绵长，辗转难眠。</w:t>
            </w:r>
          </w:p>
          <w:p w14:paraId="54A8D2B0"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有人评论：“下片结句用‘愁损北人，不惯起来听’煞住，看似平淡，实极深刻。”试结合李清照生平，谈谈你对这一评论的理解。</w:t>
            </w:r>
          </w:p>
          <w:p w14:paraId="6BA787E5" w14:textId="77777777" w:rsidR="004C1E43" w:rsidRDefault="004C1E43">
            <w:pPr>
              <w:rPr>
                <w:rFonts w:ascii="Calibri" w:hAnsi="Calibri"/>
              </w:rPr>
            </w:pPr>
          </w:p>
          <w:p w14:paraId="151553DB" w14:textId="77777777" w:rsidR="004C1E43" w:rsidRDefault="004C1E43">
            <w:pPr>
              <w:rPr>
                <w:rFonts w:ascii="Calibri" w:hAnsi="Calibri"/>
              </w:rPr>
            </w:pPr>
          </w:p>
          <w:p w14:paraId="6E3EAF2E" w14:textId="77777777" w:rsidR="004C1E43" w:rsidRDefault="004C1E43">
            <w:pPr>
              <w:rPr>
                <w:rFonts w:ascii="Calibri" w:hAnsi="Calibri"/>
              </w:rPr>
            </w:pPr>
          </w:p>
          <w:p w14:paraId="75D36182" w14:textId="77777777" w:rsidR="004C1E43" w:rsidRDefault="004C1E43">
            <w:pPr>
              <w:rPr>
                <w:rFonts w:ascii="Calibri" w:hAnsi="Calibri"/>
              </w:rPr>
            </w:pPr>
          </w:p>
          <w:p w14:paraId="4950A459" w14:textId="77777777" w:rsidR="004C1E43" w:rsidRDefault="00000000">
            <w:pPr>
              <w:jc w:val="left"/>
              <w:textAlignment w:val="center"/>
              <w:rPr>
                <w:rFonts w:ascii="宋体" w:hAnsi="宋体" w:cs="宋体"/>
              </w:rPr>
            </w:pPr>
            <w:r>
              <w:rPr>
                <w:rFonts w:ascii="宋体" w:hAnsi="宋体" w:cs="宋体" w:hint="eastAsia"/>
              </w:rPr>
              <w:t>四、</w:t>
            </w:r>
            <w:r>
              <w:rPr>
                <w:rFonts w:ascii="宋体" w:hAnsi="宋体" w:cs="宋体"/>
              </w:rPr>
              <w:t>阅读下面这首词，完成小题。</w:t>
            </w:r>
          </w:p>
          <w:p w14:paraId="35BDC85E" w14:textId="77777777" w:rsidR="004C1E43" w:rsidRDefault="00000000">
            <w:pPr>
              <w:jc w:val="center"/>
              <w:textAlignment w:val="center"/>
              <w:rPr>
                <w:rFonts w:ascii="宋体" w:hAnsi="宋体" w:cs="宋体"/>
              </w:rPr>
            </w:pPr>
            <w:r>
              <w:rPr>
                <w:rFonts w:ascii="宋体" w:hAnsi="宋体" w:cs="宋体" w:hint="eastAsia"/>
              </w:rPr>
              <w:t>武陵春</w:t>
            </w:r>
          </w:p>
          <w:p w14:paraId="4CBC966A" w14:textId="77777777" w:rsidR="004C1E43" w:rsidRDefault="00000000">
            <w:pPr>
              <w:jc w:val="center"/>
              <w:textAlignment w:val="center"/>
              <w:rPr>
                <w:rFonts w:ascii="宋体" w:hAnsi="宋体" w:cs="宋体"/>
              </w:rPr>
            </w:pPr>
            <w:r>
              <w:rPr>
                <w:rFonts w:ascii="宋体" w:hAnsi="宋体" w:cs="宋体" w:hint="eastAsia"/>
              </w:rPr>
              <w:t>李清照</w:t>
            </w:r>
          </w:p>
          <w:p w14:paraId="79E3394B" w14:textId="77777777" w:rsidR="004C1E43" w:rsidRDefault="00000000">
            <w:pPr>
              <w:jc w:val="center"/>
              <w:textAlignment w:val="center"/>
              <w:rPr>
                <w:rFonts w:ascii="楷体" w:eastAsia="楷体" w:hAnsi="楷体" w:cs="楷体"/>
              </w:rPr>
            </w:pPr>
            <w:r>
              <w:rPr>
                <w:rFonts w:ascii="楷体" w:eastAsia="楷体" w:hAnsi="楷体" w:cs="楷体"/>
              </w:rPr>
              <w:t>风住尘香花已尽，日晚倦梳头。</w:t>
            </w:r>
          </w:p>
          <w:p w14:paraId="1D19FBD1" w14:textId="77777777" w:rsidR="004C1E43" w:rsidRDefault="00000000">
            <w:pPr>
              <w:jc w:val="center"/>
              <w:textAlignment w:val="center"/>
              <w:rPr>
                <w:rFonts w:ascii="楷体" w:eastAsia="楷体" w:hAnsi="楷体" w:cs="楷体"/>
              </w:rPr>
            </w:pPr>
            <w:r>
              <w:rPr>
                <w:rFonts w:ascii="楷体" w:eastAsia="楷体" w:hAnsi="楷体" w:cs="楷体"/>
              </w:rPr>
              <w:t>物是人非事事休，欲语泪先流。</w:t>
            </w:r>
          </w:p>
          <w:p w14:paraId="08DE474A" w14:textId="77777777" w:rsidR="004C1E43" w:rsidRDefault="00000000">
            <w:pPr>
              <w:jc w:val="center"/>
              <w:textAlignment w:val="center"/>
              <w:rPr>
                <w:rFonts w:ascii="楷体" w:eastAsia="楷体" w:hAnsi="楷体" w:cs="楷体"/>
              </w:rPr>
            </w:pPr>
            <w:r>
              <w:rPr>
                <w:rFonts w:ascii="楷体" w:eastAsia="楷体" w:hAnsi="楷体" w:cs="楷体"/>
              </w:rPr>
              <w:t>闻说双溪春尚好，也拟泛轻舟，</w:t>
            </w:r>
          </w:p>
          <w:p w14:paraId="52618480" w14:textId="77777777" w:rsidR="004C1E43" w:rsidRDefault="00000000">
            <w:pPr>
              <w:jc w:val="center"/>
              <w:textAlignment w:val="center"/>
              <w:rPr>
                <w:rFonts w:ascii="楷体" w:eastAsia="楷体" w:hAnsi="楷体" w:cs="楷体"/>
              </w:rPr>
            </w:pPr>
            <w:r>
              <w:rPr>
                <w:rFonts w:ascii="楷体" w:eastAsia="楷体" w:hAnsi="楷体" w:cs="楷体"/>
              </w:rPr>
              <w:t>只恐双溪舴艋舟，载不动许多愁。</w:t>
            </w:r>
          </w:p>
          <w:p w14:paraId="0224F932" w14:textId="77777777" w:rsidR="004C1E43" w:rsidRDefault="00000000">
            <w:pPr>
              <w:jc w:val="left"/>
              <w:textAlignment w:val="center"/>
              <w:rPr>
                <w:rFonts w:ascii="宋体" w:hAnsi="宋体" w:cs="宋体"/>
              </w:rPr>
            </w:pPr>
            <w:r>
              <w:rPr>
                <w:rFonts w:ascii="Calibri" w:hAnsi="Calibri" w:hint="eastAsia"/>
              </w:rPr>
              <w:t>1</w:t>
            </w:r>
            <w:r>
              <w:rPr>
                <w:rFonts w:ascii="Calibri" w:hAnsi="Calibri"/>
              </w:rPr>
              <w:t>．</w:t>
            </w:r>
            <w:r>
              <w:rPr>
                <w:rFonts w:ascii="宋体" w:hAnsi="宋体" w:cs="宋体"/>
              </w:rPr>
              <w:t>下面对这首词理解不恰当的两项是（    ）（    ）</w:t>
            </w:r>
          </w:p>
          <w:p w14:paraId="5F78ACB5" w14:textId="77777777" w:rsidR="004C1E43" w:rsidRDefault="00000000">
            <w:pPr>
              <w:ind w:firstLineChars="200" w:firstLine="420"/>
              <w:jc w:val="left"/>
              <w:textAlignment w:val="center"/>
              <w:rPr>
                <w:rFonts w:ascii="宋体" w:hAnsi="宋体" w:cs="宋体"/>
              </w:rPr>
            </w:pPr>
            <w:r>
              <w:rPr>
                <w:rFonts w:ascii="Calibri" w:hAnsi="Calibri"/>
              </w:rPr>
              <w:t>A</w:t>
            </w:r>
            <w:r>
              <w:rPr>
                <w:rFonts w:ascii="Calibri" w:hAnsi="Calibri"/>
              </w:rPr>
              <w:t>．</w:t>
            </w:r>
            <w:r>
              <w:rPr>
                <w:rFonts w:ascii="宋体" w:hAnsi="宋体" w:cs="宋体"/>
              </w:rPr>
              <w:t>“风住尘香花已尽”交代了暮春时节风狂花尽，一片凄清的景象。</w:t>
            </w:r>
          </w:p>
          <w:p w14:paraId="338688C7" w14:textId="77777777" w:rsidR="004C1E43" w:rsidRDefault="00000000">
            <w:pPr>
              <w:ind w:firstLineChars="200" w:firstLine="420"/>
              <w:jc w:val="left"/>
              <w:textAlignment w:val="center"/>
              <w:rPr>
                <w:rFonts w:ascii="宋体" w:hAnsi="宋体" w:cs="宋体"/>
              </w:rPr>
            </w:pPr>
            <w:r>
              <w:rPr>
                <w:rFonts w:ascii="Calibri" w:hAnsi="Calibri"/>
              </w:rPr>
              <w:t>B</w:t>
            </w:r>
            <w:r>
              <w:rPr>
                <w:rFonts w:ascii="Calibri" w:hAnsi="Calibri"/>
              </w:rPr>
              <w:t>．</w:t>
            </w:r>
            <w:r>
              <w:rPr>
                <w:rFonts w:ascii="宋体" w:hAnsi="宋体" w:cs="宋体"/>
              </w:rPr>
              <w:t>“日晚倦梳头”用外在的行为表达了词人内心的哀愁，与温庭筠《菩萨蛮》中“懒起画蛾眉，弄妆梳洗迟”境界相似。</w:t>
            </w:r>
          </w:p>
          <w:p w14:paraId="4B3A0FC9" w14:textId="77777777" w:rsidR="004C1E43" w:rsidRDefault="00000000">
            <w:pPr>
              <w:ind w:firstLineChars="200" w:firstLine="420"/>
              <w:jc w:val="left"/>
              <w:textAlignment w:val="center"/>
              <w:rPr>
                <w:rFonts w:ascii="宋体" w:hAnsi="宋体" w:cs="宋体"/>
              </w:rPr>
            </w:pPr>
            <w:r>
              <w:rPr>
                <w:rFonts w:ascii="Calibri" w:hAnsi="Calibri"/>
              </w:rPr>
              <w:t>C</w:t>
            </w:r>
            <w:r>
              <w:rPr>
                <w:rFonts w:ascii="Calibri" w:hAnsi="Calibri"/>
              </w:rPr>
              <w:t>．</w:t>
            </w:r>
            <w:r>
              <w:rPr>
                <w:rFonts w:ascii="宋体" w:hAnsi="宋体" w:cs="宋体"/>
              </w:rPr>
              <w:t>李清照喜爱游山玩水，“闻说双溪春尚好，也拟泛轻舟”写出了词人泛舟双溪的欢乐。</w:t>
            </w:r>
          </w:p>
          <w:p w14:paraId="0D7C7587" w14:textId="77777777" w:rsidR="004C1E43" w:rsidRDefault="00000000">
            <w:pPr>
              <w:ind w:firstLineChars="200" w:firstLine="420"/>
              <w:jc w:val="left"/>
              <w:textAlignment w:val="center"/>
              <w:rPr>
                <w:rFonts w:ascii="宋体" w:hAnsi="宋体" w:cs="宋体"/>
              </w:rPr>
            </w:pPr>
            <w:r>
              <w:rPr>
                <w:rFonts w:ascii="Calibri" w:hAnsi="Calibri"/>
              </w:rPr>
              <w:t>D</w:t>
            </w:r>
            <w:r>
              <w:rPr>
                <w:rFonts w:ascii="Calibri" w:hAnsi="Calibri"/>
              </w:rPr>
              <w:t>．</w:t>
            </w:r>
            <w:r>
              <w:rPr>
                <w:rFonts w:ascii="宋体" w:hAnsi="宋体" w:cs="宋体"/>
              </w:rPr>
              <w:t>“只恐双溪舴艋舟，载不动许多愁”说愁绪重得连船都承载不动。</w:t>
            </w:r>
          </w:p>
          <w:p w14:paraId="7AB577E8" w14:textId="77777777" w:rsidR="004C1E43" w:rsidRDefault="00000000">
            <w:pPr>
              <w:ind w:firstLineChars="200" w:firstLine="420"/>
              <w:jc w:val="left"/>
              <w:textAlignment w:val="center"/>
              <w:rPr>
                <w:rFonts w:ascii="宋体" w:hAnsi="宋体" w:cs="宋体"/>
              </w:rPr>
            </w:pPr>
            <w:r>
              <w:rPr>
                <w:rFonts w:ascii="Calibri" w:hAnsi="Calibri"/>
              </w:rPr>
              <w:t>E.</w:t>
            </w:r>
            <w:r>
              <w:rPr>
                <w:rFonts w:ascii="宋体" w:hAnsi="宋体" w:cs="宋体"/>
              </w:rPr>
              <w:t>全词虚实结合，上片虚写，极言景色之不堪，心情之凄楚，下片实写，言明哀愁太深，不是泛舟一游所能消释。</w:t>
            </w:r>
          </w:p>
          <w:p w14:paraId="1EC60482"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有人认为这首词绝妙的是末句，你同意这种看法吗？请说明理由。</w:t>
            </w:r>
          </w:p>
          <w:p w14:paraId="2DA7A135" w14:textId="77777777" w:rsidR="004C1E43" w:rsidRDefault="004C1E43">
            <w:pPr>
              <w:rPr>
                <w:rFonts w:ascii="Calibri" w:hAnsi="Calibri"/>
              </w:rPr>
            </w:pPr>
          </w:p>
          <w:p w14:paraId="12E027A7" w14:textId="77777777" w:rsidR="004C1E43" w:rsidRDefault="004C1E43">
            <w:pPr>
              <w:rPr>
                <w:rFonts w:ascii="Calibri" w:hAnsi="Calibri"/>
              </w:rPr>
            </w:pPr>
          </w:p>
          <w:p w14:paraId="3C5DEA64" w14:textId="77777777" w:rsidR="004C1E43" w:rsidRDefault="004C1E43">
            <w:pPr>
              <w:rPr>
                <w:rFonts w:ascii="Calibri" w:hAnsi="Calibri"/>
              </w:rPr>
            </w:pPr>
          </w:p>
          <w:p w14:paraId="79F5C50F" w14:textId="77777777" w:rsidR="004C1E43" w:rsidRDefault="004C1E43">
            <w:pPr>
              <w:rPr>
                <w:rFonts w:ascii="Calibri" w:hAnsi="Calibri"/>
              </w:rPr>
            </w:pPr>
          </w:p>
          <w:p w14:paraId="6495BC45" w14:textId="77777777" w:rsidR="004C1E43" w:rsidRDefault="00000000">
            <w:pPr>
              <w:jc w:val="left"/>
              <w:textAlignment w:val="center"/>
              <w:rPr>
                <w:rFonts w:ascii="宋体" w:hAnsi="宋体" w:cs="宋体"/>
              </w:rPr>
            </w:pPr>
            <w:r>
              <w:rPr>
                <w:rFonts w:ascii="宋体" w:hAnsi="宋体" w:cs="宋体" w:hint="eastAsia"/>
              </w:rPr>
              <w:t>五、</w:t>
            </w:r>
            <w:r>
              <w:rPr>
                <w:rFonts w:ascii="宋体" w:hAnsi="宋体" w:cs="宋体"/>
              </w:rPr>
              <w:t>阅读下面诗歌，完成题各题。</w:t>
            </w:r>
          </w:p>
          <w:p w14:paraId="5F648B97" w14:textId="77777777" w:rsidR="004C1E43" w:rsidRDefault="00000000">
            <w:pPr>
              <w:jc w:val="center"/>
              <w:textAlignment w:val="center"/>
              <w:rPr>
                <w:rFonts w:ascii="宋体" w:hAnsi="宋体" w:cs="宋体"/>
              </w:rPr>
            </w:pPr>
            <w:r>
              <w:rPr>
                <w:rFonts w:ascii="宋体" w:hAnsi="宋体" w:cs="宋体" w:hint="eastAsia"/>
              </w:rPr>
              <w:t>永遇乐</w:t>
            </w:r>
          </w:p>
          <w:p w14:paraId="2F4C089B" w14:textId="77777777" w:rsidR="004C1E43" w:rsidRDefault="00000000">
            <w:pPr>
              <w:jc w:val="center"/>
              <w:textAlignment w:val="center"/>
              <w:rPr>
                <w:rFonts w:ascii="宋体" w:hAnsi="宋体" w:cs="宋体"/>
              </w:rPr>
            </w:pPr>
            <w:r>
              <w:rPr>
                <w:rFonts w:ascii="宋体" w:hAnsi="宋体" w:cs="宋体" w:hint="eastAsia"/>
              </w:rPr>
              <w:t>（李清照）</w:t>
            </w:r>
          </w:p>
          <w:p w14:paraId="12F2F99A" w14:textId="77777777" w:rsidR="004C1E43" w:rsidRDefault="00000000">
            <w:pPr>
              <w:ind w:firstLine="420"/>
              <w:jc w:val="left"/>
              <w:textAlignment w:val="center"/>
              <w:rPr>
                <w:rFonts w:ascii="楷体" w:eastAsia="楷体" w:hAnsi="楷体" w:cs="楷体"/>
              </w:rPr>
            </w:pPr>
            <w:r>
              <w:rPr>
                <w:rFonts w:ascii="楷体" w:eastAsia="楷体" w:hAnsi="楷体" w:cs="楷体"/>
              </w:rPr>
              <w:t>落日熔金，暮云合璧，人在何处？染柳烟浓，吹梅笛怨</w:t>
            </w:r>
            <w:r>
              <w:rPr>
                <w:rFonts w:ascii="楷体" w:eastAsia="楷体" w:hAnsi="楷体" w:cs="楷体"/>
                <w:vertAlign w:val="superscript"/>
              </w:rPr>
              <w:t>①</w:t>
            </w:r>
            <w:r>
              <w:rPr>
                <w:rFonts w:ascii="楷体" w:eastAsia="楷体" w:hAnsi="楷体" w:cs="楷体"/>
              </w:rPr>
              <w:t>，春意知几许？元宵佳节，融和天气，次第</w:t>
            </w:r>
            <w:r>
              <w:rPr>
                <w:rFonts w:ascii="楷体" w:eastAsia="楷体" w:hAnsi="楷体" w:cs="楷体"/>
                <w:vertAlign w:val="superscript"/>
              </w:rPr>
              <w:t>②</w:t>
            </w:r>
            <w:r>
              <w:rPr>
                <w:rFonts w:ascii="楷体" w:eastAsia="楷体" w:hAnsi="楷体" w:cs="楷体"/>
              </w:rPr>
              <w:t xml:space="preserve">岂无风雨？来相召，香车宝马，谢他酒朋诗侣。   </w:t>
            </w:r>
          </w:p>
          <w:p w14:paraId="0E5E53E1" w14:textId="77777777" w:rsidR="004C1E43" w:rsidRDefault="00000000">
            <w:pPr>
              <w:ind w:firstLine="420"/>
              <w:jc w:val="left"/>
              <w:textAlignment w:val="center"/>
              <w:rPr>
                <w:rFonts w:ascii="楷体" w:eastAsia="楷体" w:hAnsi="楷体" w:cs="楷体"/>
              </w:rPr>
            </w:pPr>
            <w:r>
              <w:rPr>
                <w:rFonts w:ascii="楷体" w:eastAsia="楷体" w:hAnsi="楷体" w:cs="楷体"/>
              </w:rPr>
              <w:t>中州盛日</w:t>
            </w:r>
            <w:r>
              <w:rPr>
                <w:rFonts w:ascii="楷体" w:eastAsia="楷体" w:hAnsi="楷体" w:cs="楷体"/>
                <w:vertAlign w:val="superscript"/>
              </w:rPr>
              <w:t>③</w:t>
            </w:r>
            <w:r>
              <w:rPr>
                <w:rFonts w:ascii="楷体" w:eastAsia="楷体" w:hAnsi="楷体" w:cs="楷体"/>
              </w:rPr>
              <w:t>，闺门多瑕，记得偏重三五</w:t>
            </w:r>
            <w:r>
              <w:rPr>
                <w:rFonts w:ascii="楷体" w:eastAsia="楷体" w:hAnsi="楷体" w:cs="楷体"/>
                <w:vertAlign w:val="superscript"/>
              </w:rPr>
              <w:t>④</w:t>
            </w:r>
            <w:r>
              <w:rPr>
                <w:rFonts w:ascii="楷体" w:eastAsia="楷体" w:hAnsi="楷体" w:cs="楷体"/>
              </w:rPr>
              <w:t>，铺翠冠儿</w:t>
            </w:r>
            <w:r>
              <w:rPr>
                <w:rFonts w:ascii="楷体" w:eastAsia="楷体" w:hAnsi="楷体" w:cs="楷体"/>
                <w:vertAlign w:val="superscript"/>
              </w:rPr>
              <w:t>⑤</w:t>
            </w:r>
            <w:r>
              <w:rPr>
                <w:rFonts w:ascii="楷体" w:eastAsia="楷体" w:hAnsi="楷体" w:cs="楷体"/>
              </w:rPr>
              <w:t>，捻金雪柳</w:t>
            </w:r>
            <w:r>
              <w:rPr>
                <w:rFonts w:ascii="楷体" w:eastAsia="楷体" w:hAnsi="楷体" w:cs="楷体"/>
                <w:vertAlign w:val="superscript"/>
              </w:rPr>
              <w:t>⑥</w:t>
            </w:r>
            <w:r>
              <w:rPr>
                <w:rFonts w:ascii="楷体" w:eastAsia="楷体" w:hAnsi="楷体" w:cs="楷体"/>
              </w:rPr>
              <w:t>，簇带</w:t>
            </w:r>
            <w:r>
              <w:rPr>
                <w:rFonts w:ascii="楷体" w:eastAsia="楷体" w:hAnsi="楷体" w:cs="楷体"/>
                <w:vertAlign w:val="superscript"/>
              </w:rPr>
              <w:t>⑦</w:t>
            </w:r>
            <w:r>
              <w:rPr>
                <w:rFonts w:ascii="楷体" w:eastAsia="楷体" w:hAnsi="楷体" w:cs="楷体"/>
              </w:rPr>
              <w:t>争济楚，如今憔悴，云鬟雪鬓，怕见夜间出去。不如向，帘儿底下，听人笑语。</w:t>
            </w:r>
          </w:p>
          <w:p w14:paraId="53C4846D" w14:textId="77777777" w:rsidR="004C1E43" w:rsidRDefault="00000000">
            <w:pPr>
              <w:jc w:val="left"/>
              <w:textAlignment w:val="center"/>
              <w:rPr>
                <w:rFonts w:ascii="宋体" w:hAnsi="宋体" w:cs="宋体"/>
              </w:rPr>
            </w:pPr>
            <w:r>
              <w:rPr>
                <w:rFonts w:ascii="宋体" w:hAnsi="宋体" w:cs="宋体"/>
              </w:rPr>
              <w:t>（注释）①吹梅笛怨：指笛子吹出《梅花落》曲幽怨的声音。②次第：接着，转眼。③中州：这里指北宋汴京。④三五：指元宵节。⑤铺翠冠儿：饰有翠羽的女式帽子。⑥捻金雪柳：元宵节女子头上的装饰。⑦簇带：妆扮之意。</w:t>
            </w:r>
          </w:p>
          <w:p w14:paraId="35193173" w14:textId="77777777" w:rsidR="004C1E43" w:rsidRDefault="00000000">
            <w:pPr>
              <w:jc w:val="left"/>
              <w:textAlignment w:val="center"/>
              <w:rPr>
                <w:rFonts w:ascii="宋体" w:hAnsi="宋体" w:cs="宋体"/>
              </w:rPr>
            </w:pPr>
            <w:r>
              <w:rPr>
                <w:rFonts w:ascii="Calibri" w:hAnsi="Calibri" w:hint="eastAsia"/>
              </w:rPr>
              <w:t>1</w:t>
            </w:r>
            <w:r>
              <w:rPr>
                <w:rFonts w:ascii="Calibri" w:hAnsi="Calibri"/>
              </w:rPr>
              <w:t>．</w:t>
            </w:r>
            <w:r>
              <w:rPr>
                <w:rFonts w:ascii="宋体" w:hAnsi="宋体" w:cs="宋体"/>
              </w:rPr>
              <w:t>李清照，号</w:t>
            </w:r>
            <w:r>
              <w:rPr>
                <w:rFonts w:ascii="Calibri" w:hAnsi="Calibri"/>
              </w:rPr>
              <w:t>_____________</w:t>
            </w:r>
            <w:r>
              <w:rPr>
                <w:rFonts w:ascii="宋体" w:hAnsi="宋体" w:cs="宋体"/>
              </w:rPr>
              <w:t>，是宋朝</w:t>
            </w:r>
            <w:r>
              <w:rPr>
                <w:rFonts w:ascii="Calibri" w:hAnsi="Calibri"/>
              </w:rPr>
              <w:t>___________</w:t>
            </w:r>
            <w:r>
              <w:rPr>
                <w:rFonts w:ascii="宋体" w:hAnsi="宋体" w:cs="宋体"/>
              </w:rPr>
              <w:t>词派的代表人物。</w:t>
            </w:r>
          </w:p>
          <w:p w14:paraId="228AD92D"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对这首词的分析不恰当的一项是：（     ）</w:t>
            </w:r>
          </w:p>
          <w:p w14:paraId="43BA695E" w14:textId="77777777" w:rsidR="004C1E43" w:rsidRDefault="00000000">
            <w:pPr>
              <w:ind w:firstLineChars="200" w:firstLine="420"/>
              <w:jc w:val="left"/>
              <w:textAlignment w:val="center"/>
              <w:rPr>
                <w:rFonts w:ascii="宋体" w:hAnsi="宋体" w:cs="宋体"/>
              </w:rPr>
            </w:pPr>
            <w:r>
              <w:rPr>
                <w:rFonts w:ascii="Calibri" w:hAnsi="Calibri"/>
              </w:rPr>
              <w:t>A</w:t>
            </w:r>
            <w:r>
              <w:rPr>
                <w:rFonts w:ascii="Calibri" w:hAnsi="Calibri"/>
              </w:rPr>
              <w:t>．</w:t>
            </w:r>
            <w:r>
              <w:rPr>
                <w:rFonts w:ascii="宋体" w:hAnsi="宋体" w:cs="宋体"/>
              </w:rPr>
              <w:t>这首词和《声声慢》一样，是李清照晚年之作，书写她流寓临安的凄苦心境。</w:t>
            </w:r>
          </w:p>
          <w:p w14:paraId="616902B4" w14:textId="77777777" w:rsidR="004C1E43" w:rsidRDefault="00000000">
            <w:pPr>
              <w:ind w:firstLineChars="200" w:firstLine="420"/>
              <w:jc w:val="left"/>
              <w:textAlignment w:val="center"/>
              <w:rPr>
                <w:rFonts w:ascii="宋体" w:hAnsi="宋体" w:cs="宋体"/>
              </w:rPr>
            </w:pPr>
            <w:r>
              <w:rPr>
                <w:rFonts w:ascii="Calibri" w:hAnsi="Calibri"/>
              </w:rPr>
              <w:t>B</w:t>
            </w:r>
            <w:r>
              <w:rPr>
                <w:rFonts w:ascii="Calibri" w:hAnsi="Calibri"/>
              </w:rPr>
              <w:t>．</w:t>
            </w:r>
            <w:r>
              <w:rPr>
                <w:rFonts w:ascii="宋体" w:hAnsi="宋体" w:cs="宋体"/>
              </w:rPr>
              <w:t>“人在何处”，写词人面对落日的凄凉景色，感慨自己因国亡家破而漂泊的身世。</w:t>
            </w:r>
          </w:p>
          <w:p w14:paraId="14999F24" w14:textId="77777777" w:rsidR="004C1E43" w:rsidRDefault="00000000">
            <w:pPr>
              <w:ind w:firstLineChars="200" w:firstLine="420"/>
              <w:jc w:val="left"/>
              <w:textAlignment w:val="center"/>
              <w:rPr>
                <w:rFonts w:ascii="宋体" w:hAnsi="宋体" w:cs="宋体"/>
              </w:rPr>
            </w:pPr>
            <w:r>
              <w:rPr>
                <w:rFonts w:ascii="Calibri" w:hAnsi="Calibri"/>
              </w:rPr>
              <w:t>C</w:t>
            </w:r>
            <w:r>
              <w:rPr>
                <w:rFonts w:ascii="Calibri" w:hAnsi="Calibri"/>
              </w:rPr>
              <w:t>．</w:t>
            </w:r>
            <w:r>
              <w:rPr>
                <w:rFonts w:ascii="宋体" w:hAnsi="宋体" w:cs="宋体"/>
              </w:rPr>
              <w:t>“次第岂无风雨”，含蓄地表达经历不幸后，对世事难料、祸患不测的恐惧心理。</w:t>
            </w:r>
          </w:p>
          <w:p w14:paraId="647AE332" w14:textId="77777777" w:rsidR="004C1E43" w:rsidRDefault="00000000">
            <w:pPr>
              <w:ind w:firstLineChars="200" w:firstLine="420"/>
              <w:jc w:val="left"/>
              <w:textAlignment w:val="center"/>
              <w:rPr>
                <w:rFonts w:ascii="宋体" w:hAnsi="宋体" w:cs="宋体"/>
              </w:rPr>
            </w:pPr>
            <w:r>
              <w:rPr>
                <w:rFonts w:ascii="Calibri" w:hAnsi="Calibri"/>
              </w:rPr>
              <w:t>D</w:t>
            </w:r>
            <w:r>
              <w:rPr>
                <w:rFonts w:ascii="Calibri" w:hAnsi="Calibri"/>
              </w:rPr>
              <w:t>．</w:t>
            </w:r>
            <w:r>
              <w:rPr>
                <w:rFonts w:ascii="宋体" w:hAnsi="宋体" w:cs="宋体"/>
              </w:rPr>
              <w:t>“谢他酒朋诗侣”、“怕见夜间出去”，表明词人虽逢元宵佳节，却无心外出游赏。</w:t>
            </w:r>
          </w:p>
          <w:p w14:paraId="596ADB11"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这首诗多处运用反衬手法，试举一例作简要分析。</w:t>
            </w:r>
          </w:p>
          <w:p w14:paraId="7362F636" w14:textId="77777777" w:rsidR="004C1E43" w:rsidRDefault="004C1E43">
            <w:pPr>
              <w:rPr>
                <w:rFonts w:ascii="Calibri" w:hAnsi="Calibri"/>
              </w:rPr>
            </w:pPr>
          </w:p>
          <w:p w14:paraId="368C6A0F" w14:textId="77777777" w:rsidR="004C1E43" w:rsidRDefault="004C1E43">
            <w:pPr>
              <w:rPr>
                <w:rFonts w:ascii="Calibri" w:hAnsi="Calibri"/>
              </w:rPr>
            </w:pPr>
          </w:p>
          <w:p w14:paraId="43CD7F6A" w14:textId="77777777" w:rsidR="004C1E43" w:rsidRDefault="004C1E43">
            <w:pPr>
              <w:rPr>
                <w:rFonts w:ascii="Calibri" w:hAnsi="Calibri"/>
              </w:rPr>
            </w:pPr>
          </w:p>
          <w:p w14:paraId="3D9DE7AA" w14:textId="77777777" w:rsidR="004C1E43" w:rsidRDefault="004C1E43">
            <w:pPr>
              <w:rPr>
                <w:rFonts w:ascii="Calibri" w:hAnsi="Calibri"/>
              </w:rPr>
            </w:pPr>
          </w:p>
          <w:p w14:paraId="6DCD3CA5" w14:textId="77777777" w:rsidR="004C1E43" w:rsidRDefault="00000000">
            <w:pPr>
              <w:jc w:val="left"/>
              <w:textAlignment w:val="center"/>
              <w:rPr>
                <w:rFonts w:ascii="宋体" w:hAnsi="宋体" w:cs="宋体"/>
              </w:rPr>
            </w:pPr>
            <w:r>
              <w:rPr>
                <w:rFonts w:ascii="宋体" w:hAnsi="宋体" w:cs="宋体" w:hint="eastAsia"/>
              </w:rPr>
              <w:t>六、</w:t>
            </w:r>
            <w:r>
              <w:rPr>
                <w:rFonts w:ascii="宋体" w:hAnsi="宋体" w:cs="宋体"/>
              </w:rPr>
              <w:t>阅读下面这首宋词，完成下列小题。</w:t>
            </w:r>
          </w:p>
          <w:p w14:paraId="759C889D" w14:textId="77777777" w:rsidR="004C1E43" w:rsidRDefault="00000000">
            <w:pPr>
              <w:jc w:val="center"/>
              <w:textAlignment w:val="center"/>
              <w:rPr>
                <w:rFonts w:ascii="宋体" w:hAnsi="宋体" w:cs="宋体"/>
              </w:rPr>
            </w:pPr>
            <w:r>
              <w:rPr>
                <w:rFonts w:ascii="宋体" w:hAnsi="宋体" w:cs="宋体" w:hint="eastAsia"/>
              </w:rPr>
              <w:t>浣溪沙</w:t>
            </w:r>
            <w:r>
              <w:rPr>
                <w:rFonts w:ascii="宋体" w:hAnsi="宋体" w:cs="宋体" w:hint="eastAsia"/>
                <w:vertAlign w:val="superscript"/>
              </w:rPr>
              <w:t>①</w:t>
            </w:r>
          </w:p>
          <w:p w14:paraId="1131E6D9" w14:textId="77777777" w:rsidR="004C1E43" w:rsidRDefault="00000000">
            <w:pPr>
              <w:jc w:val="center"/>
              <w:textAlignment w:val="center"/>
              <w:rPr>
                <w:rFonts w:ascii="宋体" w:hAnsi="宋体" w:cs="宋体"/>
              </w:rPr>
            </w:pPr>
            <w:r>
              <w:rPr>
                <w:rFonts w:ascii="宋体" w:hAnsi="宋体" w:cs="宋体" w:hint="eastAsia"/>
              </w:rPr>
              <w:t>李清照</w:t>
            </w:r>
          </w:p>
          <w:p w14:paraId="4271D764" w14:textId="77777777" w:rsidR="004C1E43" w:rsidRDefault="00000000">
            <w:pPr>
              <w:jc w:val="center"/>
              <w:textAlignment w:val="center"/>
              <w:rPr>
                <w:rFonts w:ascii="楷体" w:eastAsia="楷体" w:hAnsi="楷体" w:cs="楷体"/>
              </w:rPr>
            </w:pPr>
            <w:r>
              <w:rPr>
                <w:rFonts w:ascii="楷体" w:eastAsia="楷体" w:hAnsi="楷体" w:cs="楷体"/>
              </w:rPr>
              <w:t>小院闲窗春已深。重帘未卷影沉沉。倚楼无语理瑶琴。</w:t>
            </w:r>
          </w:p>
          <w:p w14:paraId="2460F8E3" w14:textId="77777777" w:rsidR="004C1E43" w:rsidRDefault="00000000">
            <w:pPr>
              <w:jc w:val="center"/>
              <w:textAlignment w:val="center"/>
              <w:rPr>
                <w:rFonts w:ascii="楷体" w:eastAsia="楷体" w:hAnsi="楷体" w:cs="楷体"/>
              </w:rPr>
            </w:pPr>
            <w:r>
              <w:rPr>
                <w:rFonts w:ascii="楷体" w:eastAsia="楷体" w:hAnsi="楷体" w:cs="楷体"/>
              </w:rPr>
              <w:t>远岫出云催薄暮，细风吹雨弄轻阴</w:t>
            </w:r>
            <w:r>
              <w:rPr>
                <w:rFonts w:ascii="楷体" w:eastAsia="楷体" w:hAnsi="楷体" w:cs="楷体"/>
                <w:vertAlign w:val="superscript"/>
              </w:rPr>
              <w:t>②</w:t>
            </w:r>
            <w:r>
              <w:rPr>
                <w:rFonts w:ascii="楷体" w:eastAsia="楷体" w:hAnsi="楷体" w:cs="楷体"/>
              </w:rPr>
              <w:t>。梨花欲谢恐难禁。</w:t>
            </w:r>
          </w:p>
          <w:p w14:paraId="3738E2F9" w14:textId="77777777" w:rsidR="004C1E43" w:rsidRDefault="00000000">
            <w:pPr>
              <w:jc w:val="left"/>
              <w:textAlignment w:val="center"/>
              <w:rPr>
                <w:rFonts w:ascii="宋体" w:hAnsi="宋体" w:cs="宋体"/>
              </w:rPr>
            </w:pPr>
            <w:r>
              <w:rPr>
                <w:rFonts w:ascii="宋体" w:hAnsi="宋体" w:cs="宋体"/>
              </w:rPr>
              <w:t>[注]①本词为李清照早期作品。②轻阴：暗淡的轻云。</w:t>
            </w:r>
          </w:p>
          <w:p w14:paraId="1C684160" w14:textId="77777777" w:rsidR="004C1E43" w:rsidRDefault="00000000">
            <w:pPr>
              <w:jc w:val="left"/>
              <w:textAlignment w:val="center"/>
              <w:rPr>
                <w:rFonts w:ascii="宋体" w:hAnsi="宋体" w:cs="宋体"/>
              </w:rPr>
            </w:pPr>
            <w:r>
              <w:rPr>
                <w:rFonts w:ascii="Calibri" w:hAnsi="Calibri" w:hint="eastAsia"/>
              </w:rPr>
              <w:lastRenderedPageBreak/>
              <w:t>1</w:t>
            </w:r>
            <w:r>
              <w:rPr>
                <w:rFonts w:ascii="Calibri" w:hAnsi="Calibri"/>
              </w:rPr>
              <w:t>．</w:t>
            </w:r>
            <w:r>
              <w:rPr>
                <w:rFonts w:ascii="宋体" w:hAnsi="宋体" w:cs="宋体"/>
              </w:rPr>
              <w:t>下列对这首词的赏析，不恰当的两项是</w:t>
            </w:r>
          </w:p>
          <w:p w14:paraId="66A0CE53" w14:textId="77777777" w:rsidR="004C1E43" w:rsidRDefault="00000000">
            <w:pPr>
              <w:ind w:firstLineChars="200" w:firstLine="420"/>
              <w:jc w:val="left"/>
              <w:textAlignment w:val="center"/>
              <w:rPr>
                <w:rFonts w:ascii="宋体" w:hAnsi="宋体" w:cs="宋体"/>
              </w:rPr>
            </w:pPr>
            <w:r>
              <w:rPr>
                <w:rFonts w:ascii="Calibri" w:hAnsi="Calibri"/>
              </w:rPr>
              <w:t>A</w:t>
            </w:r>
            <w:r>
              <w:rPr>
                <w:rFonts w:ascii="Calibri" w:hAnsi="Calibri"/>
              </w:rPr>
              <w:t>．</w:t>
            </w:r>
            <w:r>
              <w:rPr>
                <w:rFonts w:ascii="宋体" w:hAnsi="宋体" w:cs="宋体"/>
              </w:rPr>
              <w:t>“小院”一句写小院荫蔽在深春的绿树繁花之中，诗人却感到寥廓落寞的情景。</w:t>
            </w:r>
          </w:p>
          <w:p w14:paraId="421826CF" w14:textId="77777777" w:rsidR="004C1E43" w:rsidRDefault="00000000">
            <w:pPr>
              <w:ind w:firstLineChars="200" w:firstLine="420"/>
              <w:jc w:val="left"/>
              <w:textAlignment w:val="center"/>
              <w:rPr>
                <w:rFonts w:ascii="宋体" w:hAnsi="宋体" w:cs="宋体"/>
              </w:rPr>
            </w:pPr>
            <w:r>
              <w:rPr>
                <w:rFonts w:ascii="Calibri" w:hAnsi="Calibri"/>
              </w:rPr>
              <w:t>B</w:t>
            </w:r>
            <w:r>
              <w:rPr>
                <w:rFonts w:ascii="Calibri" w:hAnsi="Calibri"/>
              </w:rPr>
              <w:t>．</w:t>
            </w:r>
            <w:r>
              <w:rPr>
                <w:rFonts w:ascii="宋体" w:hAnsi="宋体" w:cs="宋体"/>
              </w:rPr>
              <w:t>“重帘”一句写任凭帘幕低垂、室内光线暗淡，表现出诗人对春天的热爱。</w:t>
            </w:r>
          </w:p>
          <w:p w14:paraId="3395B92D" w14:textId="77777777" w:rsidR="004C1E43" w:rsidRDefault="00000000">
            <w:pPr>
              <w:ind w:firstLineChars="200" w:firstLine="420"/>
              <w:jc w:val="left"/>
              <w:textAlignment w:val="center"/>
              <w:rPr>
                <w:rFonts w:ascii="宋体" w:hAnsi="宋体" w:cs="宋体"/>
              </w:rPr>
            </w:pPr>
            <w:r>
              <w:rPr>
                <w:rFonts w:ascii="Calibri" w:hAnsi="Calibri"/>
              </w:rPr>
              <w:t>C</w:t>
            </w:r>
            <w:r>
              <w:rPr>
                <w:rFonts w:ascii="Calibri" w:hAnsi="Calibri"/>
              </w:rPr>
              <w:t>．</w:t>
            </w:r>
            <w:r>
              <w:rPr>
                <w:rFonts w:ascii="宋体" w:hAnsi="宋体" w:cs="宋体"/>
              </w:rPr>
              <w:t>“弄”字赋予“细风”以人格化，形象生动地描写了傍晚时分天色变黑的景象。</w:t>
            </w:r>
          </w:p>
          <w:p w14:paraId="11EDD55B" w14:textId="77777777" w:rsidR="004C1E43" w:rsidRDefault="00000000">
            <w:pPr>
              <w:ind w:firstLineChars="200" w:firstLine="420"/>
              <w:jc w:val="left"/>
              <w:textAlignment w:val="center"/>
              <w:rPr>
                <w:rFonts w:ascii="宋体" w:hAnsi="宋体" w:cs="宋体"/>
              </w:rPr>
            </w:pPr>
            <w:r>
              <w:rPr>
                <w:rFonts w:ascii="Calibri" w:hAnsi="Calibri"/>
              </w:rPr>
              <w:t>D</w:t>
            </w:r>
            <w:r>
              <w:rPr>
                <w:rFonts w:ascii="Calibri" w:hAnsi="Calibri"/>
              </w:rPr>
              <w:t>．</w:t>
            </w:r>
            <w:r>
              <w:rPr>
                <w:rFonts w:ascii="宋体" w:hAnsi="宋体" w:cs="宋体"/>
              </w:rPr>
              <w:t>最后一句“梨花欲谢”一语双关，将景物描写内心伤感的抒写巧妙地结合起来。</w:t>
            </w:r>
          </w:p>
          <w:p w14:paraId="6C1ECE03" w14:textId="77777777" w:rsidR="004C1E43" w:rsidRDefault="00000000">
            <w:pPr>
              <w:ind w:firstLineChars="200" w:firstLine="420"/>
              <w:jc w:val="left"/>
              <w:textAlignment w:val="center"/>
              <w:rPr>
                <w:rFonts w:ascii="宋体" w:hAnsi="宋体" w:cs="宋体"/>
              </w:rPr>
            </w:pPr>
            <w:r>
              <w:rPr>
                <w:rFonts w:ascii="Calibri" w:hAnsi="Calibri"/>
              </w:rPr>
              <w:t>E.</w:t>
            </w:r>
            <w:r>
              <w:rPr>
                <w:rFonts w:ascii="宋体" w:hAnsi="宋体" w:cs="宋体"/>
              </w:rPr>
              <w:t>下片采用了远近结合、以动衬静的方法，写出女主人公伤春怀人的悒怀情怀。</w:t>
            </w:r>
          </w:p>
          <w:p w14:paraId="74D22DA4"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“倚楼无语理瑶琴”蕴含的情感比较复杂，请简要分析。</w:t>
            </w:r>
          </w:p>
          <w:p w14:paraId="3E2DE3CA" w14:textId="77777777" w:rsidR="004C1E43" w:rsidRDefault="004C1E43">
            <w:pPr>
              <w:rPr>
                <w:rFonts w:ascii="Calibri" w:hAnsi="Calibri"/>
              </w:rPr>
            </w:pPr>
          </w:p>
          <w:p w14:paraId="018895ED" w14:textId="77777777" w:rsidR="004C1E43" w:rsidRDefault="004C1E43">
            <w:pPr>
              <w:rPr>
                <w:rFonts w:ascii="Calibri" w:hAnsi="Calibri"/>
              </w:rPr>
            </w:pPr>
          </w:p>
          <w:p w14:paraId="6FEC5AE5" w14:textId="77777777" w:rsidR="004C1E43" w:rsidRDefault="004C1E43">
            <w:pPr>
              <w:rPr>
                <w:rFonts w:ascii="Calibri" w:hAnsi="Calibri"/>
              </w:rPr>
            </w:pPr>
          </w:p>
          <w:p w14:paraId="5967ED11" w14:textId="77777777" w:rsidR="004C1E43" w:rsidRDefault="004C1E43">
            <w:pPr>
              <w:rPr>
                <w:rFonts w:ascii="Calibri" w:hAnsi="Calibri"/>
              </w:rPr>
            </w:pPr>
          </w:p>
          <w:p w14:paraId="02FE7D85" w14:textId="77777777" w:rsidR="004C1E43" w:rsidRDefault="00000000">
            <w:pPr>
              <w:jc w:val="left"/>
              <w:textAlignment w:val="center"/>
              <w:rPr>
                <w:rFonts w:ascii="宋体" w:hAnsi="宋体" w:cs="宋体"/>
              </w:rPr>
            </w:pPr>
            <w:r>
              <w:rPr>
                <w:rFonts w:ascii="宋体" w:hAnsi="宋体" w:cs="宋体" w:hint="eastAsia"/>
              </w:rPr>
              <w:t>七、</w:t>
            </w:r>
            <w:r>
              <w:rPr>
                <w:rFonts w:ascii="宋体" w:hAnsi="宋体" w:cs="宋体"/>
              </w:rPr>
              <w:t>阅读下面的宋诗，完成下列小题。</w:t>
            </w:r>
          </w:p>
          <w:p w14:paraId="782210B5" w14:textId="77777777" w:rsidR="004C1E43" w:rsidRDefault="00000000">
            <w:pPr>
              <w:jc w:val="center"/>
              <w:textAlignment w:val="center"/>
              <w:rPr>
                <w:rFonts w:ascii="宋体" w:hAnsi="宋体" w:cs="宋体"/>
              </w:rPr>
            </w:pPr>
            <w:r>
              <w:rPr>
                <w:rFonts w:ascii="宋体" w:hAnsi="宋体" w:cs="宋体" w:hint="eastAsia"/>
              </w:rPr>
              <w:t>题八咏楼</w:t>
            </w:r>
            <w:r>
              <w:rPr>
                <w:rFonts w:ascii="宋体" w:hAnsi="宋体" w:cs="宋体" w:hint="eastAsia"/>
                <w:vertAlign w:val="superscript"/>
              </w:rPr>
              <w:t>①</w:t>
            </w:r>
          </w:p>
          <w:p w14:paraId="4DE7F534" w14:textId="77777777" w:rsidR="004C1E43" w:rsidRDefault="00000000">
            <w:pPr>
              <w:jc w:val="center"/>
              <w:textAlignment w:val="center"/>
              <w:rPr>
                <w:rFonts w:ascii="宋体" w:hAnsi="宋体" w:cs="宋体"/>
              </w:rPr>
            </w:pPr>
            <w:r>
              <w:rPr>
                <w:rFonts w:ascii="宋体" w:hAnsi="宋体" w:cs="宋体" w:hint="eastAsia"/>
              </w:rPr>
              <w:t>李清照</w:t>
            </w:r>
          </w:p>
          <w:p w14:paraId="56B6A9A0" w14:textId="77777777" w:rsidR="004C1E43" w:rsidRDefault="00000000">
            <w:pPr>
              <w:jc w:val="center"/>
              <w:textAlignment w:val="center"/>
              <w:rPr>
                <w:rFonts w:ascii="楷体" w:eastAsia="楷体" w:hAnsi="楷体" w:cs="楷体"/>
              </w:rPr>
            </w:pPr>
            <w:r>
              <w:rPr>
                <w:rFonts w:ascii="楷体" w:eastAsia="楷体" w:hAnsi="楷体" w:cs="楷体"/>
              </w:rPr>
              <w:t>千古风流八咏楼，江山留与后人愁。</w:t>
            </w:r>
          </w:p>
          <w:p w14:paraId="389641E2" w14:textId="77777777" w:rsidR="004C1E43" w:rsidRDefault="00000000">
            <w:pPr>
              <w:jc w:val="center"/>
              <w:textAlignment w:val="center"/>
              <w:rPr>
                <w:rFonts w:ascii="楷体" w:eastAsia="楷体" w:hAnsi="楷体" w:cs="楷体"/>
              </w:rPr>
            </w:pPr>
            <w:r>
              <w:rPr>
                <w:rFonts w:ascii="楷体" w:eastAsia="楷体" w:hAnsi="楷体" w:cs="楷体"/>
              </w:rPr>
              <w:t>水通南国三千里，气压江城十四州。</w:t>
            </w:r>
          </w:p>
          <w:p w14:paraId="776A3E02" w14:textId="77777777" w:rsidR="004C1E43" w:rsidRDefault="00000000">
            <w:pPr>
              <w:jc w:val="left"/>
              <w:textAlignment w:val="center"/>
              <w:rPr>
                <w:rFonts w:ascii="楷体" w:eastAsia="楷体" w:hAnsi="楷体" w:cs="楷体"/>
              </w:rPr>
            </w:pPr>
            <w:r>
              <w:rPr>
                <w:rFonts w:ascii="楷体" w:eastAsia="楷体" w:hAnsi="楷体" w:cs="楷体"/>
              </w:rPr>
              <w:t>（注）①八咏楼：在宋婺州（今浙江金华），绍兴四年，李清照避难金华。</w:t>
            </w:r>
          </w:p>
          <w:p w14:paraId="41D9DACC" w14:textId="77777777" w:rsidR="004C1E43" w:rsidRDefault="00000000">
            <w:pPr>
              <w:jc w:val="left"/>
              <w:textAlignment w:val="center"/>
              <w:rPr>
                <w:rFonts w:ascii="宋体" w:hAnsi="宋体" w:cs="宋体"/>
              </w:rPr>
            </w:pPr>
            <w:r>
              <w:rPr>
                <w:rFonts w:ascii="Calibri" w:hAnsi="Calibri" w:hint="eastAsia"/>
              </w:rPr>
              <w:t>1</w:t>
            </w:r>
            <w:r>
              <w:rPr>
                <w:rFonts w:ascii="Calibri" w:hAnsi="Calibri"/>
              </w:rPr>
              <w:t>．</w:t>
            </w:r>
            <w:r>
              <w:rPr>
                <w:rFonts w:ascii="宋体" w:hAnsi="宋体" w:cs="宋体"/>
              </w:rPr>
              <w:t>下列对这首宋诗的赏析，不恰当的一项是</w:t>
            </w:r>
          </w:p>
          <w:p w14:paraId="5DAB988D" w14:textId="77777777" w:rsidR="004C1E43" w:rsidRDefault="00000000">
            <w:pPr>
              <w:ind w:firstLineChars="200" w:firstLine="420"/>
              <w:jc w:val="left"/>
              <w:textAlignment w:val="center"/>
              <w:rPr>
                <w:rFonts w:ascii="宋体" w:hAnsi="宋体" w:cs="宋体"/>
              </w:rPr>
            </w:pPr>
            <w:r>
              <w:rPr>
                <w:rFonts w:ascii="Calibri" w:hAnsi="Calibri"/>
              </w:rPr>
              <w:t>A</w:t>
            </w:r>
            <w:r>
              <w:rPr>
                <w:rFonts w:ascii="Calibri" w:hAnsi="Calibri"/>
              </w:rPr>
              <w:t>．</w:t>
            </w:r>
            <w:r>
              <w:rPr>
                <w:rFonts w:ascii="宋体" w:hAnsi="宋体" w:cs="宋体"/>
              </w:rPr>
              <w:t>“千古风流八咏楼”，可以说写尽八咏楼之气魄，笔调轻灵潇酒，比摹真写实更为生动传神。</w:t>
            </w:r>
          </w:p>
          <w:p w14:paraId="1B084E43" w14:textId="77777777" w:rsidR="004C1E43" w:rsidRDefault="00000000">
            <w:pPr>
              <w:ind w:firstLineChars="200" w:firstLine="420"/>
              <w:jc w:val="left"/>
              <w:textAlignment w:val="center"/>
              <w:rPr>
                <w:rFonts w:ascii="宋体" w:hAnsi="宋体" w:cs="宋体"/>
              </w:rPr>
            </w:pPr>
            <w:r>
              <w:rPr>
                <w:rFonts w:ascii="Calibri" w:hAnsi="Calibri"/>
              </w:rPr>
              <w:t>B</w:t>
            </w:r>
            <w:r>
              <w:rPr>
                <w:rFonts w:ascii="Calibri" w:hAnsi="Calibri"/>
              </w:rPr>
              <w:t>．</w:t>
            </w:r>
            <w:r>
              <w:rPr>
                <w:rFonts w:ascii="宋体" w:hAnsi="宋体" w:cs="宋体"/>
              </w:rPr>
              <w:t>“江山留与后人愁”紧承前句，通过写八咏楼这样千古风流的名胜，引发诗人慨叹身世之苦。</w:t>
            </w:r>
          </w:p>
          <w:p w14:paraId="28AF2F8A" w14:textId="77777777" w:rsidR="004C1E43" w:rsidRDefault="00000000">
            <w:pPr>
              <w:ind w:firstLineChars="200" w:firstLine="420"/>
              <w:jc w:val="left"/>
              <w:textAlignment w:val="center"/>
              <w:rPr>
                <w:rFonts w:ascii="宋体" w:hAnsi="宋体" w:cs="宋体"/>
              </w:rPr>
            </w:pPr>
            <w:r>
              <w:rPr>
                <w:rFonts w:ascii="Calibri" w:hAnsi="Calibri"/>
              </w:rPr>
              <w:t>C</w:t>
            </w:r>
            <w:r>
              <w:rPr>
                <w:rFonts w:ascii="Calibri" w:hAnsi="Calibri"/>
              </w:rPr>
              <w:t>．</w:t>
            </w:r>
            <w:r>
              <w:rPr>
                <w:rFonts w:ascii="宋体" w:hAnsi="宋体" w:cs="宋体"/>
              </w:rPr>
              <w:t>“水通南国三千里”采用了夸张的手法，写出了婺州水道非常密集，可以深人江南“三千里”。</w:t>
            </w:r>
          </w:p>
          <w:p w14:paraId="63BF9ABF" w14:textId="77777777" w:rsidR="004C1E43" w:rsidRDefault="00000000">
            <w:pPr>
              <w:ind w:firstLineChars="200" w:firstLine="420"/>
              <w:jc w:val="left"/>
              <w:textAlignment w:val="center"/>
              <w:rPr>
                <w:rFonts w:ascii="宋体" w:hAnsi="宋体" w:cs="宋体"/>
              </w:rPr>
            </w:pPr>
            <w:r>
              <w:rPr>
                <w:rFonts w:ascii="Calibri" w:hAnsi="Calibri"/>
              </w:rPr>
              <w:t>D</w:t>
            </w:r>
            <w:r>
              <w:rPr>
                <w:rFonts w:ascii="Calibri" w:hAnsi="Calibri"/>
              </w:rPr>
              <w:t>．</w:t>
            </w:r>
            <w:r>
              <w:rPr>
                <w:rFonts w:ascii="宋体" w:hAnsi="宋体" w:cs="宋体"/>
              </w:rPr>
              <w:t>诗人非常重视文字技巧，气势恢宏而又婉转空灵，这样写来，有助于作品风格的多样化。</w:t>
            </w:r>
          </w:p>
          <w:p w14:paraId="48A07484"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有人点评此诗“愁肠中充满豪气和壮阔”，请结合诗歌简要分析。</w:t>
            </w:r>
          </w:p>
          <w:p w14:paraId="4EA2D1B5" w14:textId="77777777" w:rsidR="004C1E43" w:rsidRDefault="004C1E43">
            <w:pPr>
              <w:rPr>
                <w:rFonts w:ascii="Calibri" w:hAnsi="Calibri"/>
              </w:rPr>
            </w:pPr>
          </w:p>
          <w:p w14:paraId="5753D9DB" w14:textId="77777777" w:rsidR="004C1E43" w:rsidRDefault="004C1E43">
            <w:pPr>
              <w:rPr>
                <w:rFonts w:ascii="Calibri" w:hAnsi="Calibri"/>
              </w:rPr>
            </w:pPr>
          </w:p>
          <w:p w14:paraId="46D97CE0" w14:textId="77777777" w:rsidR="004C1E43" w:rsidRDefault="004C1E43">
            <w:pPr>
              <w:rPr>
                <w:rFonts w:ascii="Calibri" w:hAnsi="Calibri"/>
              </w:rPr>
            </w:pPr>
          </w:p>
          <w:p w14:paraId="209880CF" w14:textId="77777777" w:rsidR="004C1E43" w:rsidRDefault="004C1E43">
            <w:pPr>
              <w:rPr>
                <w:rFonts w:ascii="Calibri" w:hAnsi="Calibri"/>
              </w:rPr>
            </w:pPr>
          </w:p>
          <w:p w14:paraId="15923A1A" w14:textId="77777777" w:rsidR="004C1E43" w:rsidRDefault="00000000">
            <w:pPr>
              <w:jc w:val="left"/>
              <w:textAlignment w:val="center"/>
              <w:rPr>
                <w:rFonts w:ascii="宋体" w:hAnsi="宋体" w:cs="宋体"/>
              </w:rPr>
            </w:pPr>
            <w:r>
              <w:rPr>
                <w:rFonts w:ascii="宋体" w:hAnsi="宋体" w:cs="宋体" w:hint="eastAsia"/>
              </w:rPr>
              <w:t>八、</w:t>
            </w:r>
            <w:r>
              <w:rPr>
                <w:rFonts w:ascii="宋体" w:hAnsi="宋体" w:cs="宋体"/>
              </w:rPr>
              <w:t>阅读下面这首宋词，完成各题。</w:t>
            </w:r>
          </w:p>
          <w:p w14:paraId="25CBB410" w14:textId="77777777" w:rsidR="004C1E43" w:rsidRDefault="00000000">
            <w:pPr>
              <w:jc w:val="center"/>
              <w:textAlignment w:val="center"/>
              <w:rPr>
                <w:rFonts w:ascii="宋体" w:hAnsi="宋体" w:cs="宋体"/>
              </w:rPr>
            </w:pPr>
            <w:r>
              <w:rPr>
                <w:rFonts w:ascii="宋体" w:hAnsi="宋体" w:cs="宋体" w:hint="eastAsia"/>
              </w:rPr>
              <w:t>菩萨蛮</w:t>
            </w:r>
            <w:r>
              <w:rPr>
                <w:rFonts w:ascii="宋体" w:hAnsi="宋体" w:cs="宋体" w:hint="eastAsia"/>
                <w:vertAlign w:val="superscript"/>
              </w:rPr>
              <w:t>①</w:t>
            </w:r>
          </w:p>
          <w:p w14:paraId="12C7A1A2" w14:textId="77777777" w:rsidR="004C1E43" w:rsidRDefault="00000000">
            <w:pPr>
              <w:jc w:val="center"/>
              <w:textAlignment w:val="center"/>
              <w:rPr>
                <w:rFonts w:ascii="宋体" w:hAnsi="宋体" w:cs="宋体"/>
              </w:rPr>
            </w:pPr>
            <w:r>
              <w:rPr>
                <w:rFonts w:ascii="宋体" w:hAnsi="宋体" w:cs="宋体" w:hint="eastAsia"/>
              </w:rPr>
              <w:t>李清照</w:t>
            </w:r>
          </w:p>
          <w:p w14:paraId="0F9072D6" w14:textId="77777777" w:rsidR="004C1E43" w:rsidRDefault="00000000">
            <w:pPr>
              <w:jc w:val="center"/>
              <w:textAlignment w:val="center"/>
              <w:rPr>
                <w:rFonts w:ascii="楷体" w:eastAsia="楷体" w:hAnsi="楷体" w:cs="楷体"/>
              </w:rPr>
            </w:pPr>
            <w:r>
              <w:rPr>
                <w:rFonts w:ascii="楷体" w:eastAsia="楷体" w:hAnsi="楷体" w:cs="楷体"/>
              </w:rPr>
              <w:t>风柔日薄春犹早，夹衫乍着心情好。睡起觉微寒，梅花鬓上残。</w:t>
            </w:r>
          </w:p>
          <w:p w14:paraId="33922AF3" w14:textId="77777777" w:rsidR="004C1E43" w:rsidRDefault="00000000">
            <w:pPr>
              <w:jc w:val="center"/>
              <w:textAlignment w:val="center"/>
              <w:rPr>
                <w:rFonts w:ascii="楷体" w:eastAsia="楷体" w:hAnsi="楷体" w:cs="楷体"/>
              </w:rPr>
            </w:pPr>
            <w:r>
              <w:rPr>
                <w:rFonts w:ascii="楷体" w:eastAsia="楷体" w:hAnsi="楷体" w:cs="楷体"/>
              </w:rPr>
              <w:t>故乡何处是，忘了除非醉。沉水</w:t>
            </w:r>
            <w:r>
              <w:rPr>
                <w:rFonts w:ascii="楷体" w:eastAsia="楷体" w:hAnsi="楷体" w:cs="楷体"/>
                <w:vertAlign w:val="superscript"/>
              </w:rPr>
              <w:t>②</w:t>
            </w:r>
            <w:r>
              <w:rPr>
                <w:rFonts w:ascii="楷体" w:eastAsia="楷体" w:hAnsi="楷体" w:cs="楷体"/>
              </w:rPr>
              <w:t>卧时烧，香消酒未消。</w:t>
            </w:r>
          </w:p>
          <w:p w14:paraId="09867064" w14:textId="77777777" w:rsidR="004C1E43" w:rsidRDefault="00000000">
            <w:pPr>
              <w:jc w:val="left"/>
              <w:textAlignment w:val="center"/>
              <w:rPr>
                <w:rFonts w:ascii="宋体" w:hAnsi="宋体" w:cs="宋体"/>
              </w:rPr>
            </w:pPr>
            <w:r>
              <w:rPr>
                <w:rFonts w:ascii="宋体" w:hAnsi="宋体" w:cs="宋体"/>
              </w:rPr>
              <w:t>（注）①此为李清照南渡后有代表性的一首词。②沉水:一种熏香料，入水即沉，又名沉香。</w:t>
            </w:r>
          </w:p>
          <w:p w14:paraId="05926414" w14:textId="77777777" w:rsidR="004C1E43" w:rsidRDefault="00000000">
            <w:pPr>
              <w:jc w:val="left"/>
              <w:textAlignment w:val="center"/>
              <w:rPr>
                <w:rFonts w:ascii="宋体" w:hAnsi="宋体" w:cs="宋体"/>
              </w:rPr>
            </w:pPr>
            <w:r>
              <w:rPr>
                <w:rFonts w:ascii="Calibri" w:hAnsi="Calibri" w:hint="eastAsia"/>
              </w:rPr>
              <w:t>1</w:t>
            </w:r>
            <w:r>
              <w:rPr>
                <w:rFonts w:ascii="Calibri" w:hAnsi="Calibri"/>
              </w:rPr>
              <w:t>．</w:t>
            </w:r>
            <w:r>
              <w:rPr>
                <w:rFonts w:ascii="宋体" w:hAnsi="宋体" w:cs="宋体"/>
              </w:rPr>
              <w:t>下列对这首词的赏析，不恰当的一项是（　　）</w:t>
            </w:r>
          </w:p>
          <w:p w14:paraId="5C160C23" w14:textId="77777777" w:rsidR="004C1E43" w:rsidRDefault="00000000">
            <w:pPr>
              <w:ind w:firstLineChars="200" w:firstLine="420"/>
              <w:jc w:val="left"/>
              <w:textAlignment w:val="center"/>
              <w:rPr>
                <w:rFonts w:ascii="宋体" w:hAnsi="宋体" w:cs="宋体"/>
              </w:rPr>
            </w:pPr>
            <w:r>
              <w:rPr>
                <w:rFonts w:ascii="Calibri" w:hAnsi="Calibri"/>
              </w:rPr>
              <w:t>A</w:t>
            </w:r>
            <w:r>
              <w:rPr>
                <w:rFonts w:ascii="Calibri" w:hAnsi="Calibri"/>
              </w:rPr>
              <w:t>．</w:t>
            </w:r>
            <w:r>
              <w:rPr>
                <w:rFonts w:ascii="宋体" w:hAnsi="宋体" w:cs="宋体"/>
              </w:rPr>
              <w:t>本词从明媚的春光写起，写自己脱去厚重的棉衣，穿上轻薄的夹衫，心情美好。</w:t>
            </w:r>
          </w:p>
          <w:p w14:paraId="54DC6F62" w14:textId="77777777" w:rsidR="004C1E43" w:rsidRDefault="00000000">
            <w:pPr>
              <w:ind w:firstLineChars="200" w:firstLine="420"/>
              <w:jc w:val="left"/>
              <w:textAlignment w:val="center"/>
              <w:rPr>
                <w:rFonts w:ascii="宋体" w:hAnsi="宋体" w:cs="宋体"/>
              </w:rPr>
            </w:pPr>
            <w:r>
              <w:rPr>
                <w:rFonts w:ascii="Calibri" w:hAnsi="Calibri"/>
              </w:rPr>
              <w:t>B</w:t>
            </w:r>
            <w:r>
              <w:rPr>
                <w:rFonts w:ascii="Calibri" w:hAnsi="Calibri"/>
              </w:rPr>
              <w:t>．</w:t>
            </w:r>
            <w:r>
              <w:rPr>
                <w:rFonts w:ascii="宋体" w:hAnsi="宋体" w:cs="宋体"/>
              </w:rPr>
              <w:t>上片末尾关于“睡起觉微寒，梅花鬓上残”的描写，自然流泻出一股浓浓的愁怨。</w:t>
            </w:r>
          </w:p>
          <w:p w14:paraId="27A9E62F" w14:textId="77777777" w:rsidR="004C1E43" w:rsidRDefault="00000000">
            <w:pPr>
              <w:ind w:firstLineChars="200" w:firstLine="420"/>
              <w:jc w:val="left"/>
              <w:textAlignment w:val="center"/>
              <w:rPr>
                <w:rFonts w:ascii="宋体" w:hAnsi="宋体" w:cs="宋体"/>
              </w:rPr>
            </w:pPr>
            <w:r>
              <w:rPr>
                <w:rFonts w:ascii="Calibri" w:hAnsi="Calibri"/>
              </w:rPr>
              <w:t>C</w:t>
            </w:r>
            <w:r>
              <w:rPr>
                <w:rFonts w:ascii="Calibri" w:hAnsi="Calibri"/>
              </w:rPr>
              <w:t>．</w:t>
            </w:r>
            <w:r>
              <w:rPr>
                <w:rFonts w:ascii="宋体" w:hAnsi="宋体" w:cs="宋体"/>
              </w:rPr>
              <w:t>本词词意深沉，写出了由觉微寒、知梅残到思故乡之间的心理活动，引发想象。</w:t>
            </w:r>
          </w:p>
          <w:p w14:paraId="3BF05BE9" w14:textId="77777777" w:rsidR="004C1E43" w:rsidRDefault="00000000">
            <w:pPr>
              <w:ind w:firstLineChars="200" w:firstLine="420"/>
              <w:jc w:val="left"/>
              <w:textAlignment w:val="center"/>
              <w:rPr>
                <w:rFonts w:ascii="宋体" w:hAnsi="宋体" w:cs="宋体"/>
              </w:rPr>
            </w:pPr>
            <w:r>
              <w:rPr>
                <w:rFonts w:ascii="Calibri" w:hAnsi="Calibri"/>
              </w:rPr>
              <w:t>D</w:t>
            </w:r>
            <w:r>
              <w:rPr>
                <w:rFonts w:ascii="Calibri" w:hAnsi="Calibri"/>
              </w:rPr>
              <w:t>．</w:t>
            </w:r>
            <w:r>
              <w:rPr>
                <w:rFonts w:ascii="宋体" w:hAnsi="宋体" w:cs="宋体"/>
              </w:rPr>
              <w:t>由某些联想积蓄、酝酿而成的思乡之情、亡国之恨，在下片开头突然喷涌而出。</w:t>
            </w:r>
          </w:p>
          <w:p w14:paraId="0F02D463"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本词是怎样抒发思念故乡的情感的？请简要赏析。</w:t>
            </w:r>
          </w:p>
          <w:p w14:paraId="7A9A8C2A" w14:textId="77777777" w:rsidR="004C1E43" w:rsidRDefault="004C1E43">
            <w:pPr>
              <w:rPr>
                <w:rFonts w:ascii="Calibri" w:hAnsi="Calibri"/>
              </w:rPr>
            </w:pPr>
          </w:p>
          <w:p w14:paraId="16001BED" w14:textId="77777777" w:rsidR="004C1E43" w:rsidRDefault="004C1E43">
            <w:pPr>
              <w:rPr>
                <w:rFonts w:ascii="Calibri" w:hAnsi="Calibri"/>
              </w:rPr>
            </w:pPr>
          </w:p>
          <w:p w14:paraId="1D3BFF88" w14:textId="77777777" w:rsidR="004C1E43" w:rsidRDefault="004C1E43">
            <w:pPr>
              <w:rPr>
                <w:rFonts w:ascii="Calibri" w:hAnsi="Calibri"/>
              </w:rPr>
            </w:pPr>
          </w:p>
          <w:p w14:paraId="21C6D33C" w14:textId="77777777" w:rsidR="004C1E43" w:rsidRDefault="004C1E43">
            <w:pPr>
              <w:rPr>
                <w:rFonts w:ascii="Calibri" w:hAnsi="Calibri"/>
              </w:rPr>
            </w:pPr>
          </w:p>
          <w:p w14:paraId="63A25B91" w14:textId="77777777" w:rsidR="004C1E43" w:rsidRDefault="00000000">
            <w:pPr>
              <w:jc w:val="left"/>
              <w:textAlignment w:val="center"/>
              <w:rPr>
                <w:rFonts w:ascii="Calibri" w:hAnsi="Calibri"/>
              </w:rPr>
            </w:pPr>
            <w:r>
              <w:rPr>
                <w:rFonts w:ascii="Calibri" w:hAnsi="Calibri" w:hint="eastAsia"/>
              </w:rPr>
              <w:t>九、</w:t>
            </w:r>
            <w:r>
              <w:rPr>
                <w:rFonts w:ascii="Calibri" w:hAnsi="Calibri"/>
              </w:rPr>
              <w:t>阅读下面的宋词，回答后面的问题。</w:t>
            </w:r>
          </w:p>
          <w:p w14:paraId="669FC169" w14:textId="77777777" w:rsidR="004C1E43" w:rsidRDefault="00000000">
            <w:pPr>
              <w:jc w:val="center"/>
              <w:textAlignment w:val="center"/>
              <w:rPr>
                <w:rFonts w:ascii="Calibri" w:hAnsi="Calibri"/>
              </w:rPr>
            </w:pPr>
            <w:r>
              <w:rPr>
                <w:rFonts w:ascii="Calibri" w:hAnsi="Calibri"/>
              </w:rPr>
              <w:t>武陵春</w:t>
            </w:r>
            <w:r>
              <w:rPr>
                <w:rFonts w:ascii="Calibri" w:hAnsi="Calibri"/>
              </w:rPr>
              <w:t xml:space="preserve"> </w:t>
            </w:r>
            <w:r>
              <w:rPr>
                <w:rFonts w:ascii="Calibri" w:hAnsi="Calibri"/>
              </w:rPr>
              <w:t>春晚</w:t>
            </w:r>
            <w:r>
              <w:rPr>
                <w:rFonts w:ascii="Calibri" w:hAnsi="Calibri"/>
              </w:rPr>
              <w:t xml:space="preserve">  </w:t>
            </w:r>
          </w:p>
          <w:p w14:paraId="19CBBD07" w14:textId="77777777" w:rsidR="004C1E43" w:rsidRDefault="00000000">
            <w:pPr>
              <w:jc w:val="center"/>
              <w:textAlignment w:val="center"/>
              <w:rPr>
                <w:rFonts w:ascii="Calibri" w:hAnsi="Calibri"/>
              </w:rPr>
            </w:pPr>
            <w:r>
              <w:rPr>
                <w:rFonts w:ascii="Calibri" w:hAnsi="Calibri"/>
              </w:rPr>
              <w:t>李清照</w:t>
            </w:r>
          </w:p>
          <w:p w14:paraId="381F6DE4" w14:textId="77777777" w:rsidR="004C1E43" w:rsidRDefault="00000000">
            <w:pPr>
              <w:jc w:val="center"/>
              <w:textAlignment w:val="center"/>
              <w:rPr>
                <w:rFonts w:ascii="楷体" w:eastAsia="楷体" w:hAnsi="楷体" w:cs="楷体"/>
              </w:rPr>
            </w:pPr>
            <w:r>
              <w:rPr>
                <w:rFonts w:ascii="楷体" w:eastAsia="楷体" w:hAnsi="楷体" w:cs="楷体" w:hint="eastAsia"/>
              </w:rPr>
              <w:t>风住尘香花已尽，日晚倦梳头。物是人非事事休，欲语泪先流。</w:t>
            </w:r>
          </w:p>
          <w:p w14:paraId="28C78E15" w14:textId="77777777" w:rsidR="004C1E43" w:rsidRDefault="00000000">
            <w:pPr>
              <w:jc w:val="center"/>
              <w:textAlignment w:val="center"/>
              <w:rPr>
                <w:rFonts w:ascii="楷体" w:eastAsia="楷体" w:hAnsi="楷体" w:cs="楷体"/>
              </w:rPr>
            </w:pPr>
            <w:r>
              <w:rPr>
                <w:rFonts w:ascii="楷体" w:eastAsia="楷体" w:hAnsi="楷体" w:cs="楷体" w:hint="eastAsia"/>
              </w:rPr>
              <w:t>闻说双溪春尚好，也拟泛轻舟。只恐双溪舴艋舟，载不动许多愁。</w:t>
            </w:r>
          </w:p>
          <w:p w14:paraId="0AA295B2" w14:textId="77777777" w:rsidR="004C1E43" w:rsidRDefault="00000000">
            <w:pPr>
              <w:numPr>
                <w:ilvl w:val="0"/>
                <w:numId w:val="3"/>
              </w:numPr>
              <w:jc w:val="left"/>
              <w:textAlignment w:val="center"/>
              <w:rPr>
                <w:rFonts w:ascii="Calibri" w:hAnsi="Calibri"/>
              </w:rPr>
            </w:pPr>
            <w:r>
              <w:rPr>
                <w:rFonts w:ascii="Calibri" w:hAnsi="Calibri"/>
              </w:rPr>
              <w:t>这首词的上阕运用了什么描写手法细致刻画一个流荡无依、孤苦凄凉的中年妇女形象？请作出具体的分析。</w:t>
            </w:r>
          </w:p>
          <w:p w14:paraId="1A558DE1" w14:textId="77777777" w:rsidR="004C1E43" w:rsidRDefault="004C1E43">
            <w:pPr>
              <w:jc w:val="left"/>
              <w:textAlignment w:val="center"/>
              <w:rPr>
                <w:rFonts w:ascii="Calibri" w:hAnsi="Calibri"/>
              </w:rPr>
            </w:pPr>
          </w:p>
          <w:p w14:paraId="5F30BDC3" w14:textId="77777777" w:rsidR="004C1E43" w:rsidRDefault="004C1E43">
            <w:pPr>
              <w:jc w:val="left"/>
              <w:textAlignment w:val="center"/>
              <w:rPr>
                <w:rFonts w:ascii="Calibri" w:hAnsi="Calibri"/>
              </w:rPr>
            </w:pPr>
          </w:p>
          <w:p w14:paraId="6BECD78D" w14:textId="77777777" w:rsidR="004C1E43" w:rsidRDefault="00000000">
            <w:pPr>
              <w:jc w:val="left"/>
              <w:textAlignment w:val="center"/>
              <w:rPr>
                <w:rFonts w:ascii="Calibri" w:hAnsi="Calibri"/>
              </w:rPr>
            </w:pPr>
            <w:r>
              <w:rPr>
                <w:rFonts w:ascii="Calibri" w:hAnsi="Calibri" w:hint="eastAsia"/>
              </w:rPr>
              <w:t>2</w:t>
            </w:r>
            <w:r>
              <w:rPr>
                <w:rFonts w:ascii="Calibri" w:hAnsi="Calibri"/>
              </w:rPr>
              <w:t>．古代词人运用多种手法来形容人的愁绪。如李煜《虞美人》云：</w:t>
            </w:r>
            <w:r>
              <w:rPr>
                <w:rFonts w:ascii="Calibri" w:hAnsi="Calibri"/>
              </w:rPr>
              <w:t>“</w:t>
            </w:r>
            <w:r>
              <w:rPr>
                <w:rFonts w:ascii="Calibri" w:hAnsi="Calibri"/>
              </w:rPr>
              <w:t>问君能有几多愁，恰似一江春水向东流。</w:t>
            </w:r>
            <w:r>
              <w:rPr>
                <w:rFonts w:ascii="Calibri" w:hAnsi="Calibri"/>
              </w:rPr>
              <w:t>”</w:t>
            </w:r>
            <w:r>
              <w:rPr>
                <w:rFonts w:ascii="Calibri" w:hAnsi="Calibri"/>
              </w:rPr>
              <w:t>秦</w:t>
            </w:r>
            <w:r>
              <w:rPr>
                <w:rFonts w:ascii="Calibri" w:hAnsi="Calibri"/>
              </w:rPr>
              <w:lastRenderedPageBreak/>
              <w:t>观《江城子》云：</w:t>
            </w:r>
            <w:r>
              <w:rPr>
                <w:rFonts w:ascii="Calibri" w:hAnsi="Calibri"/>
              </w:rPr>
              <w:t>“</w:t>
            </w:r>
            <w:r>
              <w:rPr>
                <w:rFonts w:ascii="Calibri" w:hAnsi="Calibri"/>
              </w:rPr>
              <w:t>便做春江都是泪，流不尽许多愁。</w:t>
            </w:r>
            <w:r>
              <w:rPr>
                <w:rFonts w:ascii="Calibri" w:hAnsi="Calibri"/>
              </w:rPr>
              <w:t>”</w:t>
            </w:r>
            <w:r>
              <w:rPr>
                <w:rFonts w:ascii="Calibri" w:hAnsi="Calibri"/>
              </w:rPr>
              <w:t>与这两个名句相比，你是否认为李清照的</w:t>
            </w:r>
            <w:r>
              <w:rPr>
                <w:rFonts w:ascii="Calibri" w:hAnsi="Calibri"/>
              </w:rPr>
              <w:t>“</w:t>
            </w:r>
            <w:r>
              <w:rPr>
                <w:rFonts w:ascii="Calibri" w:hAnsi="Calibri"/>
              </w:rPr>
              <w:t>只恐双溪舴艋舟，载不动许多愁</w:t>
            </w:r>
            <w:r>
              <w:rPr>
                <w:rFonts w:ascii="Calibri" w:hAnsi="Calibri"/>
              </w:rPr>
              <w:t>”</w:t>
            </w:r>
            <w:r>
              <w:rPr>
                <w:rFonts w:ascii="Calibri" w:hAnsi="Calibri"/>
              </w:rPr>
              <w:t>在艺术效果上比它们更胜一筹，为什么？</w:t>
            </w:r>
          </w:p>
          <w:p w14:paraId="781623C5" w14:textId="77777777" w:rsidR="004C1E43" w:rsidRDefault="004C1E43">
            <w:pPr>
              <w:rPr>
                <w:rFonts w:ascii="Calibri" w:hAnsi="Calibri"/>
              </w:rPr>
            </w:pPr>
          </w:p>
          <w:p w14:paraId="04673DF9" w14:textId="77777777" w:rsidR="004C1E43" w:rsidRDefault="004C1E43">
            <w:pPr>
              <w:rPr>
                <w:rFonts w:ascii="Calibri" w:hAnsi="Calibri"/>
              </w:rPr>
            </w:pPr>
          </w:p>
          <w:p w14:paraId="07C1213F" w14:textId="77777777" w:rsidR="004C1E43" w:rsidRDefault="004C1E43">
            <w:pPr>
              <w:rPr>
                <w:rFonts w:ascii="Calibri" w:hAnsi="Calibri"/>
              </w:rPr>
            </w:pPr>
          </w:p>
          <w:p w14:paraId="172532AC" w14:textId="77777777" w:rsidR="004C1E43" w:rsidRDefault="00000000">
            <w:pPr>
              <w:jc w:val="left"/>
              <w:textAlignment w:val="center"/>
              <w:rPr>
                <w:rFonts w:ascii="宋体" w:hAnsi="宋体" w:cs="宋体"/>
              </w:rPr>
            </w:pPr>
            <w:r>
              <w:rPr>
                <w:rFonts w:ascii="宋体" w:hAnsi="宋体" w:cs="宋体" w:hint="eastAsia"/>
              </w:rPr>
              <w:t>十、</w:t>
            </w:r>
            <w:r>
              <w:rPr>
                <w:rFonts w:ascii="宋体" w:hAnsi="宋体" w:cs="宋体"/>
              </w:rPr>
              <w:t>阅读下面这首宋词，完成各题。</w:t>
            </w:r>
          </w:p>
          <w:p w14:paraId="0915C096" w14:textId="77777777" w:rsidR="004C1E43" w:rsidRDefault="00000000">
            <w:pPr>
              <w:ind w:firstLine="420"/>
              <w:jc w:val="center"/>
              <w:textAlignment w:val="center"/>
              <w:rPr>
                <w:rFonts w:ascii="宋体" w:hAnsi="宋体" w:cs="宋体"/>
              </w:rPr>
            </w:pPr>
            <w:r>
              <w:rPr>
                <w:rFonts w:ascii="宋体" w:hAnsi="宋体" w:cs="宋体" w:hint="eastAsia"/>
              </w:rPr>
              <w:t>渔家傲·记梦</w:t>
            </w:r>
            <w:r>
              <w:rPr>
                <w:rFonts w:ascii="宋体" w:hAnsi="宋体" w:cs="宋体" w:hint="eastAsia"/>
                <w:vertAlign w:val="superscript"/>
              </w:rPr>
              <w:t>①</w:t>
            </w:r>
          </w:p>
          <w:p w14:paraId="2289F4A3" w14:textId="77777777" w:rsidR="004C1E43" w:rsidRDefault="00000000">
            <w:pPr>
              <w:ind w:firstLine="420"/>
              <w:jc w:val="center"/>
              <w:textAlignment w:val="center"/>
              <w:rPr>
                <w:rFonts w:ascii="宋体" w:hAnsi="宋体" w:cs="宋体"/>
              </w:rPr>
            </w:pPr>
            <w:r>
              <w:rPr>
                <w:rFonts w:ascii="宋体" w:hAnsi="宋体" w:cs="宋体" w:hint="eastAsia"/>
              </w:rPr>
              <w:t>李清照</w:t>
            </w:r>
          </w:p>
          <w:p w14:paraId="217AE942" w14:textId="77777777" w:rsidR="004C1E43" w:rsidRDefault="00000000">
            <w:pPr>
              <w:ind w:firstLine="420"/>
              <w:jc w:val="center"/>
              <w:textAlignment w:val="center"/>
              <w:rPr>
                <w:rFonts w:ascii="楷体" w:eastAsia="楷体" w:hAnsi="楷体" w:cs="楷体"/>
              </w:rPr>
            </w:pPr>
            <w:r>
              <w:rPr>
                <w:rFonts w:ascii="楷体" w:eastAsia="楷体" w:hAnsi="楷体" w:cs="楷体"/>
              </w:rPr>
              <w:t>天接云涛连晓雾，星河欲转千帆舞。仿佛梦魂归帝所</w:t>
            </w:r>
            <w:r>
              <w:rPr>
                <w:rFonts w:ascii="楷体" w:eastAsia="楷体" w:hAnsi="楷体" w:cs="楷体"/>
                <w:vertAlign w:val="superscript"/>
              </w:rPr>
              <w:t>②</w:t>
            </w:r>
            <w:r>
              <w:rPr>
                <w:rFonts w:ascii="楷体" w:eastAsia="楷体" w:hAnsi="楷体" w:cs="楷体"/>
              </w:rPr>
              <w:t>。闻天语，殷勤问我归何处。</w:t>
            </w:r>
          </w:p>
          <w:p w14:paraId="03534CDE" w14:textId="77777777" w:rsidR="004C1E43" w:rsidRDefault="00000000">
            <w:pPr>
              <w:ind w:firstLine="420"/>
              <w:jc w:val="center"/>
              <w:textAlignment w:val="center"/>
              <w:rPr>
                <w:rFonts w:ascii="楷体" w:eastAsia="楷体" w:hAnsi="楷体" w:cs="楷体"/>
              </w:rPr>
            </w:pPr>
            <w:r>
              <w:rPr>
                <w:rFonts w:ascii="楷体" w:eastAsia="楷体" w:hAnsi="楷体" w:cs="楷体"/>
              </w:rPr>
              <w:t>我报路长嗟日暮，学诗谩</w:t>
            </w:r>
            <w:r>
              <w:rPr>
                <w:rFonts w:ascii="楷体" w:eastAsia="楷体" w:hAnsi="楷体" w:cs="楷体"/>
                <w:vertAlign w:val="superscript"/>
              </w:rPr>
              <w:t>③</w:t>
            </w:r>
            <w:r>
              <w:rPr>
                <w:rFonts w:ascii="楷体" w:eastAsia="楷体" w:hAnsi="楷体" w:cs="楷体"/>
              </w:rPr>
              <w:t>有惊人句。九万里风鹏正举。风休住，蓬舟吹取三山</w:t>
            </w:r>
            <w:r>
              <w:rPr>
                <w:rFonts w:ascii="楷体" w:eastAsia="楷体" w:hAnsi="楷体" w:cs="楷体"/>
                <w:vertAlign w:val="superscript"/>
              </w:rPr>
              <w:t>④</w:t>
            </w:r>
            <w:r>
              <w:rPr>
                <w:rFonts w:ascii="楷体" w:eastAsia="楷体" w:hAnsi="楷体" w:cs="楷体"/>
              </w:rPr>
              <w:t>去！</w:t>
            </w:r>
          </w:p>
          <w:p w14:paraId="2DB8837E" w14:textId="77777777" w:rsidR="004C1E43" w:rsidRDefault="00000000">
            <w:pPr>
              <w:ind w:firstLine="420"/>
              <w:jc w:val="left"/>
              <w:textAlignment w:val="center"/>
              <w:rPr>
                <w:rFonts w:ascii="楷体" w:eastAsia="楷体" w:hAnsi="楷体" w:cs="楷体"/>
              </w:rPr>
            </w:pPr>
            <w:r>
              <w:rPr>
                <w:rFonts w:ascii="楷体" w:eastAsia="楷体" w:hAnsi="楷体" w:cs="楷体"/>
              </w:rPr>
              <w:t>（注）①李清照曾追随宋高宗行踪南渡，这首词与这一段的生活感受有关。②帝所：天帝居住的地方。③谩有：空有。④三山：《史记·封禅书》记载：渤海中有蓬莱、方丈、瀛洲三座仙山，相传为仙人所居住，可以望见，但乘船前往，临近时就被风吹开，终无人能到。</w:t>
            </w:r>
          </w:p>
          <w:p w14:paraId="1A993E03" w14:textId="77777777" w:rsidR="004C1E43" w:rsidRDefault="00000000">
            <w:pPr>
              <w:jc w:val="left"/>
              <w:textAlignment w:val="center"/>
              <w:rPr>
                <w:rFonts w:ascii="宋体" w:hAnsi="宋体" w:cs="宋体"/>
              </w:rPr>
            </w:pPr>
            <w:r>
              <w:rPr>
                <w:rFonts w:ascii="Calibri" w:hAnsi="Calibri" w:hint="eastAsia"/>
              </w:rPr>
              <w:t>1</w:t>
            </w:r>
            <w:r>
              <w:rPr>
                <w:rFonts w:ascii="Calibri" w:hAnsi="Calibri"/>
              </w:rPr>
              <w:t>．</w:t>
            </w:r>
            <w:r>
              <w:rPr>
                <w:rFonts w:ascii="宋体" w:hAnsi="宋体" w:cs="宋体"/>
              </w:rPr>
              <w:t>下列对这首词的赏析，不正确的一项是（  ）</w:t>
            </w:r>
          </w:p>
          <w:p w14:paraId="03ECBD47" w14:textId="77777777" w:rsidR="004C1E43" w:rsidRDefault="00000000">
            <w:pPr>
              <w:ind w:firstLineChars="200" w:firstLine="420"/>
              <w:jc w:val="left"/>
              <w:textAlignment w:val="center"/>
              <w:rPr>
                <w:rFonts w:ascii="宋体" w:hAnsi="宋体" w:cs="宋体"/>
              </w:rPr>
            </w:pPr>
            <w:r>
              <w:rPr>
                <w:rFonts w:ascii="Calibri" w:hAnsi="Calibri"/>
              </w:rPr>
              <w:t>A</w:t>
            </w:r>
            <w:r>
              <w:rPr>
                <w:rFonts w:ascii="Calibri" w:hAnsi="Calibri"/>
              </w:rPr>
              <w:t>．</w:t>
            </w:r>
            <w:r>
              <w:rPr>
                <w:rFonts w:ascii="宋体" w:hAnsi="宋体" w:cs="宋体"/>
              </w:rPr>
              <w:t>首句“接”“连”两字，将四垂的天幕、汹涌的波涛、弥漫的云雾自然地组合在一起，形成一种浑茫无际的境界。</w:t>
            </w:r>
          </w:p>
          <w:p w14:paraId="2C260B82" w14:textId="77777777" w:rsidR="004C1E43" w:rsidRDefault="00000000">
            <w:pPr>
              <w:ind w:firstLineChars="200" w:firstLine="420"/>
              <w:jc w:val="left"/>
              <w:textAlignment w:val="center"/>
              <w:rPr>
                <w:rFonts w:ascii="宋体" w:hAnsi="宋体" w:cs="宋体"/>
              </w:rPr>
            </w:pPr>
            <w:r>
              <w:rPr>
                <w:rFonts w:ascii="Calibri" w:hAnsi="Calibri"/>
              </w:rPr>
              <w:t>B</w:t>
            </w:r>
            <w:r>
              <w:rPr>
                <w:rFonts w:ascii="Calibri" w:hAnsi="Calibri"/>
              </w:rPr>
              <w:t>．</w:t>
            </w:r>
            <w:r>
              <w:rPr>
                <w:rFonts w:ascii="宋体" w:hAnsi="宋体" w:cs="宋体"/>
              </w:rPr>
              <w:t>“星河欲转”，写词人从颠簸的船舱中仰望天空，天上的银河似乎在转动一般，形象地传达了词人的感受。</w:t>
            </w:r>
          </w:p>
          <w:p w14:paraId="4A945557" w14:textId="77777777" w:rsidR="004C1E43" w:rsidRDefault="00000000">
            <w:pPr>
              <w:ind w:firstLineChars="200" w:firstLine="420"/>
              <w:jc w:val="left"/>
              <w:textAlignment w:val="center"/>
              <w:rPr>
                <w:rFonts w:ascii="宋体" w:hAnsi="宋体" w:cs="宋体"/>
              </w:rPr>
            </w:pPr>
            <w:r>
              <w:rPr>
                <w:rFonts w:ascii="Calibri" w:hAnsi="Calibri"/>
              </w:rPr>
              <w:t>C</w:t>
            </w:r>
            <w:r>
              <w:rPr>
                <w:rFonts w:ascii="Calibri" w:hAnsi="Calibri"/>
              </w:rPr>
              <w:t>．</w:t>
            </w:r>
            <w:r>
              <w:rPr>
                <w:rFonts w:ascii="宋体" w:hAnsi="宋体" w:cs="宋体"/>
              </w:rPr>
              <w:t>最后三句，词人化用典故，借大鹏鸟翱翔于九万里的高空并自在逍遥地飞去三山，塑造了一个豪迈壮伟的形象</w:t>
            </w:r>
          </w:p>
          <w:p w14:paraId="379ABFA6" w14:textId="77777777" w:rsidR="004C1E43" w:rsidRDefault="00000000">
            <w:pPr>
              <w:ind w:firstLineChars="200" w:firstLine="420"/>
              <w:jc w:val="left"/>
              <w:textAlignment w:val="center"/>
              <w:rPr>
                <w:rFonts w:ascii="宋体" w:hAnsi="宋体" w:cs="宋体"/>
              </w:rPr>
            </w:pPr>
            <w:r>
              <w:rPr>
                <w:rFonts w:ascii="Calibri" w:hAnsi="Calibri"/>
              </w:rPr>
              <w:t>D</w:t>
            </w:r>
            <w:r>
              <w:rPr>
                <w:rFonts w:ascii="Calibri" w:hAnsi="Calibri"/>
              </w:rPr>
              <w:t>．</w:t>
            </w:r>
            <w:r>
              <w:rPr>
                <w:rFonts w:ascii="宋体" w:hAnsi="宋体" w:cs="宋体"/>
              </w:rPr>
              <w:t>词上片写天帝询问词人归于何处，下片交代海中仙山为词人归宿，前后呼应，结构缜密。</w:t>
            </w:r>
          </w:p>
          <w:p w14:paraId="46B7235D"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本词传达了词人哪些情感？请结合全词进行简要分析。</w:t>
            </w:r>
          </w:p>
          <w:p w14:paraId="7AD47B60" w14:textId="77777777" w:rsidR="004C1E43" w:rsidRDefault="004C1E43">
            <w:pPr>
              <w:rPr>
                <w:rFonts w:ascii="Calibri" w:hAnsi="Calibri"/>
              </w:rPr>
            </w:pPr>
          </w:p>
          <w:p w14:paraId="448E14DA" w14:textId="77777777" w:rsidR="004C1E43" w:rsidRDefault="004C1E43">
            <w:pPr>
              <w:rPr>
                <w:rFonts w:ascii="Calibri" w:hAnsi="Calibri"/>
              </w:rPr>
            </w:pPr>
          </w:p>
          <w:p w14:paraId="19C2B628" w14:textId="77777777" w:rsidR="004C1E43" w:rsidRDefault="004C1E43">
            <w:pPr>
              <w:rPr>
                <w:rFonts w:ascii="Calibri" w:hAnsi="Calibri"/>
              </w:rPr>
            </w:pPr>
          </w:p>
          <w:p w14:paraId="5DD2D088" w14:textId="77777777" w:rsidR="004C1E43" w:rsidRDefault="004C1E43">
            <w:pPr>
              <w:rPr>
                <w:rFonts w:ascii="Calibri" w:hAnsi="Calibri"/>
              </w:rPr>
            </w:pPr>
          </w:p>
          <w:p w14:paraId="7B96CD7D" w14:textId="77777777" w:rsidR="004C1E43" w:rsidRDefault="004C1E43">
            <w:pPr>
              <w:rPr>
                <w:rFonts w:ascii="Calibri" w:hAnsi="Calibri"/>
              </w:rPr>
            </w:pPr>
          </w:p>
          <w:p w14:paraId="63563DAD" w14:textId="77777777" w:rsidR="004C1E43" w:rsidRDefault="004C1E43">
            <w:pPr>
              <w:rPr>
                <w:rFonts w:ascii="Calibri" w:hAnsi="Calibri"/>
              </w:rPr>
            </w:pPr>
          </w:p>
          <w:p w14:paraId="7E890D0E" w14:textId="77777777" w:rsidR="004C1E43" w:rsidRDefault="004C1E43">
            <w:pPr>
              <w:rPr>
                <w:rFonts w:ascii="Calibri" w:hAnsi="Calibri"/>
              </w:rPr>
            </w:pPr>
          </w:p>
          <w:p w14:paraId="6AC6D1E9" w14:textId="77777777" w:rsidR="004C1E43" w:rsidRDefault="004C1E43">
            <w:pPr>
              <w:rPr>
                <w:rFonts w:ascii="Calibri" w:hAnsi="Calibri"/>
              </w:rPr>
            </w:pPr>
          </w:p>
          <w:p w14:paraId="686FD359" w14:textId="77777777" w:rsidR="004C1E43" w:rsidRDefault="004C1E43">
            <w:pPr>
              <w:rPr>
                <w:rFonts w:ascii="Calibri" w:hAnsi="Calibri"/>
              </w:rPr>
            </w:pPr>
          </w:p>
          <w:p w14:paraId="250BF957" w14:textId="77777777" w:rsidR="004C1E43" w:rsidRDefault="004C1E43">
            <w:pPr>
              <w:rPr>
                <w:rFonts w:ascii="Calibri" w:hAnsi="Calibri"/>
              </w:rPr>
            </w:pPr>
          </w:p>
          <w:p w14:paraId="576949AF" w14:textId="77777777" w:rsidR="004C1E43" w:rsidRDefault="004C1E43">
            <w:pPr>
              <w:rPr>
                <w:rFonts w:ascii="Calibri" w:hAnsi="Calibri"/>
              </w:rPr>
            </w:pPr>
          </w:p>
          <w:p w14:paraId="7D3C988F" w14:textId="77777777" w:rsidR="004C1E43" w:rsidRDefault="004C1E43">
            <w:pPr>
              <w:rPr>
                <w:rFonts w:ascii="Calibri" w:hAnsi="Calibri"/>
              </w:rPr>
            </w:pPr>
          </w:p>
          <w:p w14:paraId="18B5ABEC" w14:textId="77777777" w:rsidR="004C1E43" w:rsidRDefault="004C1E43">
            <w:pPr>
              <w:rPr>
                <w:rFonts w:ascii="Calibri" w:hAnsi="Calibri"/>
              </w:rPr>
            </w:pPr>
          </w:p>
          <w:p w14:paraId="0C914DE3" w14:textId="77777777" w:rsidR="004C1E43" w:rsidRDefault="004C1E43">
            <w:pPr>
              <w:ind w:firstLineChars="847" w:firstLine="1779"/>
              <w:rPr>
                <w:rFonts w:ascii="宋体" w:hAnsi="宋体"/>
                <w:szCs w:val="21"/>
              </w:rPr>
            </w:pPr>
          </w:p>
          <w:p w14:paraId="3D65A614" w14:textId="77777777" w:rsidR="004C1E43" w:rsidRDefault="00000000">
            <w:pPr>
              <w:jc w:val="center"/>
              <w:rPr>
                <w:rFonts w:ascii="叶根友毛笔行书2.0版" w:eastAsia="叶根友毛笔行书2.0版" w:hAnsi="宋体" w:cs="宋体"/>
                <w:b/>
                <w:bCs/>
                <w:color w:val="FF0000"/>
                <w:sz w:val="44"/>
                <w:szCs w:val="44"/>
              </w:rPr>
            </w:pPr>
            <w:r>
              <w:rPr>
                <w:rFonts w:ascii="叶根友毛笔行书2.0版" w:eastAsia="叶根友毛笔行书2.0版" w:hAnsi="宋体" w:cs="宋体" w:hint="eastAsia"/>
                <w:b/>
                <w:bCs/>
                <w:noProof/>
                <w:color w:val="FF0000"/>
                <w:sz w:val="44"/>
                <w:szCs w:val="44"/>
              </w:rPr>
              <w:drawing>
                <wp:inline distT="0" distB="0" distL="114300" distR="114300" wp14:anchorId="681B0B04" wp14:editId="70827942">
                  <wp:extent cx="1591310" cy="467995"/>
                  <wp:effectExtent l="0" t="0" r="8890" b="4445"/>
                  <wp:docPr id="5" name="图片 31" descr="课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78792" name="图片 31" descr="课标5"/>
                          <pic:cNvPicPr>
                            <a:picLocks noChangeAspect="1"/>
                          </pic:cNvPicPr>
                        </pic:nvPicPr>
                        <pic:blipFill>
                          <a:blip r:embed="rId21"/>
                          <a:stretch>
                            <a:fillRect/>
                          </a:stretch>
                        </pic:blipFill>
                        <pic:spPr>
                          <a:xfrm>
                            <a:off x="0" y="0"/>
                            <a:ext cx="1591310" cy="467995"/>
                          </a:xfrm>
                          <a:prstGeom prst="rect">
                            <a:avLst/>
                          </a:prstGeom>
                          <a:noFill/>
                          <a:ln>
                            <a:noFill/>
                          </a:ln>
                        </pic:spPr>
                      </pic:pic>
                    </a:graphicData>
                  </a:graphic>
                </wp:inline>
              </w:drawing>
            </w:r>
          </w:p>
          <w:p w14:paraId="7FA111F9" w14:textId="77777777" w:rsidR="004C1E43" w:rsidRDefault="00000000">
            <w:pPr>
              <w:rPr>
                <w:rFonts w:ascii="Calibri" w:hAnsi="Calibri"/>
              </w:rPr>
            </w:pPr>
            <w:r>
              <w:rPr>
                <w:rFonts w:ascii="Calibri" w:hAnsi="Calibri" w:hint="eastAsia"/>
                <w:noProof/>
              </w:rPr>
              <w:lastRenderedPageBreak/>
              <w:drawing>
                <wp:inline distT="0" distB="0" distL="114300" distR="114300" wp14:anchorId="5872CCE4" wp14:editId="472B20AB">
                  <wp:extent cx="6364605" cy="3651885"/>
                  <wp:effectExtent l="0" t="0" r="5715" b="5715"/>
                  <wp:docPr id="9" name="图片 9" descr="李清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9553" name="图片 9" descr="李清照"/>
                          <pic:cNvPicPr>
                            <a:picLocks noChangeAspect="1"/>
                          </pic:cNvPicPr>
                        </pic:nvPicPr>
                        <pic:blipFill>
                          <a:blip r:embed="rId22"/>
                          <a:stretch>
                            <a:fillRect/>
                          </a:stretch>
                        </pic:blipFill>
                        <pic:spPr>
                          <a:xfrm>
                            <a:off x="0" y="0"/>
                            <a:ext cx="6364605" cy="3651885"/>
                          </a:xfrm>
                          <a:prstGeom prst="rect">
                            <a:avLst/>
                          </a:prstGeom>
                        </pic:spPr>
                      </pic:pic>
                    </a:graphicData>
                  </a:graphic>
                </wp:inline>
              </w:drawing>
            </w:r>
          </w:p>
          <w:p w14:paraId="613B6CF3" w14:textId="77777777" w:rsidR="004C1E43" w:rsidRDefault="004C1E43">
            <w:pPr>
              <w:jc w:val="center"/>
              <w:rPr>
                <w:rFonts w:ascii="Calibri" w:hAnsi="Calibri"/>
              </w:rPr>
            </w:pPr>
          </w:p>
          <w:p w14:paraId="3FCF8AE8" w14:textId="77777777" w:rsidR="004C1E43" w:rsidRDefault="004C1E43">
            <w:pPr>
              <w:jc w:val="center"/>
              <w:rPr>
                <w:rFonts w:ascii="叶根友毛笔行书2.0版" w:eastAsia="叶根友毛笔行书2.0版" w:hAnsi="宋体" w:cs="宋体"/>
                <w:b/>
                <w:bCs/>
                <w:color w:val="FF0000"/>
                <w:sz w:val="44"/>
                <w:szCs w:val="44"/>
              </w:rPr>
            </w:pPr>
          </w:p>
          <w:p w14:paraId="1810BDF3" w14:textId="77777777" w:rsidR="004C1E43" w:rsidRDefault="00000000">
            <w:pPr>
              <w:jc w:val="center"/>
              <w:rPr>
                <w:rFonts w:ascii="叶根友毛笔行书2.0版" w:eastAsia="叶根友毛笔行书2.0版" w:hAnsi="宋体" w:cs="宋体"/>
                <w:b/>
                <w:bCs/>
                <w:color w:val="FF0000"/>
                <w:sz w:val="44"/>
                <w:szCs w:val="44"/>
              </w:rPr>
            </w:pPr>
            <w:r>
              <w:rPr>
                <w:rFonts w:ascii="叶根友毛笔行书2.0版" w:eastAsia="叶根友毛笔行书2.0版" w:hAnsi="宋体" w:cs="宋体" w:hint="eastAsia"/>
                <w:b/>
                <w:bCs/>
                <w:noProof/>
                <w:color w:val="FF0000"/>
                <w:sz w:val="44"/>
                <w:szCs w:val="44"/>
              </w:rPr>
              <w:drawing>
                <wp:inline distT="0" distB="0" distL="114300" distR="114300" wp14:anchorId="5C9111CB" wp14:editId="44647223">
                  <wp:extent cx="1587500" cy="467995"/>
                  <wp:effectExtent l="0" t="0" r="12700" b="4445"/>
                  <wp:docPr id="6" name="图片 33" descr="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14050" name="图片 33" descr="课标"/>
                          <pic:cNvPicPr>
                            <a:picLocks noChangeAspect="1"/>
                          </pic:cNvPicPr>
                        </pic:nvPicPr>
                        <pic:blipFill>
                          <a:blip r:embed="rId23"/>
                          <a:stretch>
                            <a:fillRect/>
                          </a:stretch>
                        </pic:blipFill>
                        <pic:spPr>
                          <a:xfrm>
                            <a:off x="0" y="0"/>
                            <a:ext cx="1587500" cy="467995"/>
                          </a:xfrm>
                          <a:prstGeom prst="rect">
                            <a:avLst/>
                          </a:prstGeom>
                          <a:noFill/>
                          <a:ln>
                            <a:noFill/>
                          </a:ln>
                        </pic:spPr>
                      </pic:pic>
                    </a:graphicData>
                  </a:graphic>
                </wp:inline>
              </w:drawing>
            </w:r>
          </w:p>
          <w:p w14:paraId="5553DAAF" w14:textId="77777777" w:rsidR="004C1E43" w:rsidRDefault="00000000">
            <w:pPr>
              <w:jc w:val="left"/>
              <w:textAlignment w:val="center"/>
              <w:rPr>
                <w:rFonts w:ascii="宋体" w:hAnsi="宋体" w:cs="宋体"/>
              </w:rPr>
            </w:pPr>
            <w:bookmarkStart w:id="8" w:name="OLE_LINK5"/>
            <w:bookmarkStart w:id="9" w:name="OLE_LINK4"/>
            <w:r>
              <w:rPr>
                <w:rFonts w:ascii="宋体" w:hAnsi="宋体" w:cs="宋体" w:hint="eastAsia"/>
              </w:rPr>
              <w:t>一、</w:t>
            </w:r>
            <w:r>
              <w:rPr>
                <w:rFonts w:ascii="宋体" w:hAnsi="宋体" w:cs="宋体"/>
              </w:rPr>
              <w:t>阅读下面的这首词，完成后面的问题</w:t>
            </w:r>
          </w:p>
          <w:p w14:paraId="0CF94963" w14:textId="77777777" w:rsidR="004C1E43" w:rsidRDefault="00000000">
            <w:pPr>
              <w:jc w:val="center"/>
              <w:textAlignment w:val="center"/>
              <w:rPr>
                <w:rFonts w:ascii="楷体" w:eastAsia="楷体" w:hAnsi="楷体" w:cs="楷体"/>
              </w:rPr>
            </w:pPr>
            <w:r>
              <w:rPr>
                <w:rFonts w:ascii="楷体" w:eastAsia="楷体" w:hAnsi="楷体" w:cs="楷体" w:hint="eastAsia"/>
              </w:rPr>
              <w:t>添字采桑子·芭蕉</w:t>
            </w:r>
            <w:r>
              <w:rPr>
                <w:rFonts w:ascii="楷体" w:eastAsia="楷体" w:hAnsi="楷体" w:cs="楷体" w:hint="eastAsia"/>
                <w:vertAlign w:val="superscript"/>
              </w:rPr>
              <w:t>①</w:t>
            </w:r>
          </w:p>
          <w:p w14:paraId="52811E53" w14:textId="77777777" w:rsidR="004C1E43" w:rsidRDefault="00000000">
            <w:pPr>
              <w:jc w:val="center"/>
              <w:textAlignment w:val="center"/>
              <w:rPr>
                <w:rFonts w:ascii="楷体" w:eastAsia="楷体" w:hAnsi="楷体" w:cs="楷体"/>
              </w:rPr>
            </w:pPr>
            <w:r>
              <w:rPr>
                <w:rFonts w:ascii="楷体" w:eastAsia="楷体" w:hAnsi="楷体" w:cs="楷体" w:hint="eastAsia"/>
              </w:rPr>
              <w:t>李清照</w:t>
            </w:r>
          </w:p>
          <w:p w14:paraId="3E753B4E" w14:textId="77777777" w:rsidR="004C1E43" w:rsidRDefault="00000000">
            <w:pPr>
              <w:jc w:val="center"/>
              <w:textAlignment w:val="center"/>
              <w:rPr>
                <w:rFonts w:ascii="楷体" w:eastAsia="楷体" w:hAnsi="楷体" w:cs="楷体"/>
              </w:rPr>
            </w:pPr>
            <w:r>
              <w:rPr>
                <w:rFonts w:ascii="楷体" w:eastAsia="楷体" w:hAnsi="楷体" w:cs="楷体"/>
              </w:rPr>
              <w:t>窗前谁种芭蕉树？阴满中庭。阴满中庭，叶叶心心，舒卷有余情。</w:t>
            </w:r>
          </w:p>
          <w:p w14:paraId="3271016B" w14:textId="77777777" w:rsidR="004C1E43" w:rsidRDefault="00000000">
            <w:pPr>
              <w:jc w:val="center"/>
              <w:textAlignment w:val="center"/>
              <w:rPr>
                <w:rFonts w:ascii="楷体" w:eastAsia="楷体" w:hAnsi="楷体" w:cs="楷体"/>
              </w:rPr>
            </w:pPr>
            <w:r>
              <w:rPr>
                <w:rFonts w:ascii="楷体" w:eastAsia="楷体" w:hAnsi="楷体" w:cs="楷体"/>
              </w:rPr>
              <w:t>伤心枕上三更雨，点滴霖霪</w:t>
            </w:r>
            <w:r>
              <w:rPr>
                <w:rFonts w:ascii="楷体" w:eastAsia="楷体" w:hAnsi="楷体" w:cs="楷体"/>
                <w:vertAlign w:val="superscript"/>
              </w:rPr>
              <w:t>②</w:t>
            </w:r>
            <w:r>
              <w:rPr>
                <w:rFonts w:ascii="楷体" w:eastAsia="楷体" w:hAnsi="楷体" w:cs="楷体"/>
              </w:rPr>
              <w:t>。点滴霖霪，愁损</w:t>
            </w:r>
            <w:r>
              <w:rPr>
                <w:rFonts w:ascii="楷体" w:eastAsia="楷体" w:hAnsi="楷体" w:cs="楷体"/>
                <w:vertAlign w:val="superscript"/>
              </w:rPr>
              <w:t>③</w:t>
            </w:r>
            <w:r>
              <w:rPr>
                <w:rFonts w:ascii="楷体" w:eastAsia="楷体" w:hAnsi="楷体" w:cs="楷体"/>
              </w:rPr>
              <w:t>北人</w:t>
            </w:r>
            <w:r>
              <w:rPr>
                <w:rFonts w:ascii="楷体" w:eastAsia="楷体" w:hAnsi="楷体" w:cs="楷体"/>
                <w:vertAlign w:val="superscript"/>
              </w:rPr>
              <w:t>④</w:t>
            </w:r>
            <w:r>
              <w:rPr>
                <w:rFonts w:ascii="楷体" w:eastAsia="楷体" w:hAnsi="楷体" w:cs="楷体"/>
              </w:rPr>
              <w:t>，不惯起来听。</w:t>
            </w:r>
          </w:p>
          <w:p w14:paraId="345036CB" w14:textId="77777777" w:rsidR="004C1E43" w:rsidRDefault="00000000">
            <w:pPr>
              <w:jc w:val="left"/>
              <w:textAlignment w:val="center"/>
              <w:rPr>
                <w:rFonts w:ascii="宋体" w:hAnsi="宋体" w:cs="宋体"/>
              </w:rPr>
            </w:pPr>
            <w:r>
              <w:rPr>
                <w:rFonts w:ascii="宋体" w:hAnsi="宋体" w:cs="宋体"/>
              </w:rPr>
              <w:t>[注]①芭蕉：多年生草本植物，叶大、成椭圆形，开白花，果实似香蕉。②霖霪：雨点绵绵不断，滴滴答答不停。③愁损：因发愁而损伤身体和精神。④北人：北宋灭亡，词人从故乡山东济南被迫流落到江南，故自称“北人”。</w:t>
            </w:r>
          </w:p>
          <w:p w14:paraId="0452EA2F" w14:textId="77777777" w:rsidR="004C1E43" w:rsidRDefault="00000000">
            <w:pPr>
              <w:jc w:val="left"/>
              <w:textAlignment w:val="center"/>
              <w:rPr>
                <w:rFonts w:ascii="宋体" w:hAnsi="宋体" w:cs="宋体"/>
              </w:rPr>
            </w:pPr>
            <w:r>
              <w:rPr>
                <w:rFonts w:ascii="Calibri" w:hAnsi="Calibri" w:hint="eastAsia"/>
              </w:rPr>
              <w:t>1</w:t>
            </w:r>
            <w:r>
              <w:rPr>
                <w:rFonts w:ascii="Calibri" w:hAnsi="Calibri"/>
              </w:rPr>
              <w:t>．</w:t>
            </w:r>
            <w:r>
              <w:rPr>
                <w:rFonts w:ascii="宋体" w:hAnsi="宋体" w:cs="宋体"/>
              </w:rPr>
              <w:t>下列对本词的理解和赏析，不正确的一项是</w:t>
            </w:r>
          </w:p>
          <w:p w14:paraId="7BEEB7C8" w14:textId="77777777" w:rsidR="004C1E43" w:rsidRDefault="00000000">
            <w:pPr>
              <w:ind w:firstLineChars="200" w:firstLine="420"/>
              <w:jc w:val="left"/>
              <w:textAlignment w:val="center"/>
              <w:rPr>
                <w:rFonts w:ascii="宋体" w:hAnsi="宋体" w:cs="宋体"/>
              </w:rPr>
            </w:pPr>
            <w:r>
              <w:rPr>
                <w:rFonts w:ascii="Calibri" w:hAnsi="Calibri"/>
              </w:rPr>
              <w:t>A</w:t>
            </w:r>
            <w:r>
              <w:rPr>
                <w:rFonts w:ascii="Calibri" w:hAnsi="Calibri"/>
              </w:rPr>
              <w:t>．</w:t>
            </w:r>
            <w:r>
              <w:rPr>
                <w:rFonts w:ascii="宋体" w:hAnsi="宋体" w:cs="宋体"/>
              </w:rPr>
              <w:t>“窗前谁种芭蕉树”的意思是：在这个国破家亡的时候，不知是谁栽种了芭蕉。此句将读者视线引向南方特有的芭蕉庭院。</w:t>
            </w:r>
          </w:p>
          <w:p w14:paraId="100D6207" w14:textId="77777777" w:rsidR="004C1E43" w:rsidRDefault="00000000">
            <w:pPr>
              <w:ind w:firstLineChars="200" w:firstLine="420"/>
              <w:jc w:val="left"/>
              <w:textAlignment w:val="center"/>
              <w:rPr>
                <w:rFonts w:ascii="宋体" w:hAnsi="宋体" w:cs="宋体"/>
              </w:rPr>
            </w:pPr>
            <w:r>
              <w:rPr>
                <w:rFonts w:ascii="Calibri" w:hAnsi="Calibri"/>
              </w:rPr>
              <w:t>B</w:t>
            </w:r>
            <w:r>
              <w:rPr>
                <w:rFonts w:ascii="Calibri" w:hAnsi="Calibri"/>
              </w:rPr>
              <w:t>．</w:t>
            </w:r>
            <w:r>
              <w:rPr>
                <w:rFonts w:ascii="宋体" w:hAnsi="宋体" w:cs="宋体"/>
              </w:rPr>
              <w:t>词的上片描述芭蕉树的“形”与“情”，下片写夜听雨打芭蕉声，由听觉形象转化为视觉形象，进一步将愁引向深处。</w:t>
            </w:r>
          </w:p>
          <w:p w14:paraId="6C766F72" w14:textId="77777777" w:rsidR="004C1E43" w:rsidRDefault="00000000">
            <w:pPr>
              <w:ind w:firstLineChars="200" w:firstLine="420"/>
              <w:jc w:val="left"/>
              <w:textAlignment w:val="center"/>
              <w:rPr>
                <w:rFonts w:ascii="宋体" w:hAnsi="宋体" w:cs="宋体"/>
              </w:rPr>
            </w:pPr>
            <w:r>
              <w:rPr>
                <w:rFonts w:ascii="Calibri" w:hAnsi="Calibri"/>
              </w:rPr>
              <w:t>C</w:t>
            </w:r>
            <w:r>
              <w:rPr>
                <w:rFonts w:ascii="Calibri" w:hAnsi="Calibri"/>
              </w:rPr>
              <w:t>．</w:t>
            </w:r>
            <w:r>
              <w:rPr>
                <w:rFonts w:ascii="宋体" w:hAnsi="宋体" w:cs="宋体"/>
              </w:rPr>
              <w:t>这首词借吟咏芭蕉抒发了怀恋故国、故土之幽情。上片咏物，借芭蕉展心，反衬自己愁怀难遣，郁结于心。</w:t>
            </w:r>
          </w:p>
          <w:p w14:paraId="169E5E81" w14:textId="77777777" w:rsidR="004C1E43" w:rsidRDefault="00000000">
            <w:pPr>
              <w:ind w:firstLineChars="200" w:firstLine="420"/>
              <w:jc w:val="left"/>
              <w:textAlignment w:val="center"/>
              <w:rPr>
                <w:rFonts w:ascii="宋体" w:hAnsi="宋体" w:cs="宋体"/>
              </w:rPr>
            </w:pPr>
            <w:r>
              <w:rPr>
                <w:rFonts w:ascii="Calibri" w:hAnsi="Calibri"/>
              </w:rPr>
              <w:t>D</w:t>
            </w:r>
            <w:r>
              <w:rPr>
                <w:rFonts w:ascii="Calibri" w:hAnsi="Calibri"/>
              </w:rPr>
              <w:t>．</w:t>
            </w:r>
            <w:r>
              <w:rPr>
                <w:rFonts w:ascii="宋体" w:hAnsi="宋体" w:cs="宋体"/>
              </w:rPr>
              <w:t>这首词将芭蕉与雨联系在一起，就多了几分悲凉凄清。静寂的雨夜，词人辗转难眠，听窗外苦雨，愁绪随着雨打芭蕉的声音，变得更重更深。</w:t>
            </w:r>
          </w:p>
          <w:p w14:paraId="549C3887"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有人评论：“下片用‘愁损北人，不惯起来听’煞住，看似平淡，实极深刻。”试结合李清照生平经历作简要分析。</w:t>
            </w:r>
          </w:p>
          <w:p w14:paraId="08317FB1" w14:textId="77777777" w:rsidR="004C1E43" w:rsidRDefault="004C1E43">
            <w:pPr>
              <w:rPr>
                <w:rFonts w:ascii="Calibri" w:hAnsi="Calibri"/>
              </w:rPr>
            </w:pPr>
          </w:p>
          <w:p w14:paraId="6DFC6B4F" w14:textId="77777777" w:rsidR="004C1E43" w:rsidRDefault="004C1E43">
            <w:pPr>
              <w:rPr>
                <w:rFonts w:ascii="Calibri" w:hAnsi="Calibri"/>
              </w:rPr>
            </w:pPr>
          </w:p>
          <w:p w14:paraId="07ADB6E1" w14:textId="77777777" w:rsidR="004C1E43" w:rsidRDefault="004C1E43">
            <w:pPr>
              <w:rPr>
                <w:rFonts w:ascii="Calibri" w:hAnsi="Calibri"/>
              </w:rPr>
            </w:pPr>
          </w:p>
          <w:p w14:paraId="2E4D8EE9" w14:textId="77777777" w:rsidR="004C1E43" w:rsidRDefault="004C1E43">
            <w:pPr>
              <w:rPr>
                <w:rFonts w:ascii="Calibri" w:hAnsi="Calibri"/>
              </w:rPr>
            </w:pPr>
          </w:p>
          <w:p w14:paraId="70704AD2" w14:textId="77777777" w:rsidR="004C1E43" w:rsidRDefault="00000000">
            <w:pPr>
              <w:jc w:val="left"/>
              <w:textAlignment w:val="center"/>
              <w:rPr>
                <w:rFonts w:ascii="宋体" w:hAnsi="宋体" w:cs="宋体"/>
              </w:rPr>
            </w:pPr>
            <w:r>
              <w:rPr>
                <w:rFonts w:ascii="宋体" w:hAnsi="宋体" w:cs="宋体" w:hint="eastAsia"/>
              </w:rPr>
              <w:t>二、</w:t>
            </w:r>
            <w:r>
              <w:rPr>
                <w:rFonts w:ascii="宋体" w:hAnsi="宋体" w:cs="宋体"/>
              </w:rPr>
              <w:t>阅读下面这首诗，完成后面各题。</w:t>
            </w:r>
          </w:p>
          <w:p w14:paraId="1EF353C0" w14:textId="77777777" w:rsidR="004C1E43" w:rsidRDefault="00000000">
            <w:pPr>
              <w:jc w:val="center"/>
              <w:textAlignment w:val="center"/>
              <w:rPr>
                <w:rFonts w:ascii="楷体" w:eastAsia="楷体" w:hAnsi="楷体" w:cs="楷体"/>
              </w:rPr>
            </w:pPr>
            <w:r>
              <w:rPr>
                <w:rFonts w:ascii="楷体" w:eastAsia="楷体" w:hAnsi="楷体" w:cs="楷体" w:hint="eastAsia"/>
              </w:rPr>
              <w:t>点绛唇</w:t>
            </w:r>
          </w:p>
          <w:p w14:paraId="77E0B128" w14:textId="77777777" w:rsidR="004C1E43" w:rsidRDefault="00000000">
            <w:pPr>
              <w:jc w:val="center"/>
              <w:textAlignment w:val="center"/>
              <w:rPr>
                <w:rFonts w:ascii="楷体" w:eastAsia="楷体" w:hAnsi="楷体" w:cs="楷体"/>
              </w:rPr>
            </w:pPr>
            <w:r>
              <w:rPr>
                <w:rFonts w:ascii="楷体" w:eastAsia="楷体" w:hAnsi="楷体" w:cs="楷体" w:hint="eastAsia"/>
              </w:rPr>
              <w:t>李清照</w:t>
            </w:r>
          </w:p>
          <w:p w14:paraId="01F94585" w14:textId="77777777" w:rsidR="004C1E43" w:rsidRDefault="00000000">
            <w:pPr>
              <w:jc w:val="center"/>
              <w:textAlignment w:val="center"/>
              <w:rPr>
                <w:rFonts w:ascii="楷体" w:eastAsia="楷体" w:hAnsi="楷体" w:cs="楷体"/>
              </w:rPr>
            </w:pPr>
            <w:r>
              <w:rPr>
                <w:rFonts w:ascii="楷体" w:eastAsia="楷体" w:hAnsi="楷体" w:cs="楷体"/>
              </w:rPr>
              <w:lastRenderedPageBreak/>
              <w:t>蹴罢秋千，起来慵整纤纤手。露浓花瘦，薄汗轻衣透。</w:t>
            </w:r>
          </w:p>
          <w:p w14:paraId="52ECA7B4" w14:textId="77777777" w:rsidR="004C1E43" w:rsidRDefault="00000000">
            <w:pPr>
              <w:jc w:val="center"/>
              <w:textAlignment w:val="center"/>
              <w:rPr>
                <w:rFonts w:ascii="楷体" w:eastAsia="楷体" w:hAnsi="楷体" w:cs="楷体"/>
              </w:rPr>
            </w:pPr>
            <w:r>
              <w:rPr>
                <w:rFonts w:ascii="楷体" w:eastAsia="楷体" w:hAnsi="楷体" w:cs="楷体"/>
              </w:rPr>
              <w:t>见有人来，袜刬金钗溜。和羞走，倚门回首，却把青梅嗅。</w:t>
            </w:r>
          </w:p>
          <w:p w14:paraId="5BEA7A8F" w14:textId="77777777" w:rsidR="004C1E43" w:rsidRDefault="00000000">
            <w:pPr>
              <w:numPr>
                <w:ilvl w:val="0"/>
                <w:numId w:val="1"/>
              </w:numPr>
              <w:jc w:val="left"/>
              <w:textAlignment w:val="center"/>
              <w:rPr>
                <w:rFonts w:ascii="宋体" w:hAnsi="宋体" w:cs="宋体"/>
              </w:rPr>
            </w:pPr>
            <w:r>
              <w:rPr>
                <w:rFonts w:ascii="宋体" w:hAnsi="宋体" w:cs="宋体"/>
              </w:rPr>
              <w:t>上阕哪个词语点出了女主人公</w:t>
            </w:r>
            <w:r>
              <w:rPr>
                <w:rFonts w:ascii="Calibri" w:hAnsi="Calibri"/>
              </w:rPr>
              <w:t>________</w:t>
            </w:r>
            <w:r>
              <w:rPr>
                <w:rFonts w:ascii="宋体" w:hAnsi="宋体" w:cs="宋体"/>
              </w:rPr>
              <w:t>的状态，从全词来看，当时是</w:t>
            </w:r>
            <w:r>
              <w:rPr>
                <w:rFonts w:ascii="Calibri" w:hAnsi="Calibri"/>
              </w:rPr>
              <w:t>_______</w:t>
            </w:r>
            <w:r>
              <w:rPr>
                <w:rFonts w:ascii="宋体" w:hAnsi="宋体" w:cs="宋体"/>
              </w:rPr>
              <w:t>季节？</w:t>
            </w:r>
          </w:p>
          <w:p w14:paraId="4D6CAC72" w14:textId="77777777" w:rsidR="004C1E43" w:rsidRDefault="004C1E43">
            <w:pPr>
              <w:jc w:val="left"/>
              <w:textAlignment w:val="center"/>
              <w:rPr>
                <w:rFonts w:ascii="宋体" w:hAnsi="宋体" w:cs="宋体"/>
              </w:rPr>
            </w:pPr>
          </w:p>
          <w:p w14:paraId="5D206BDA" w14:textId="77777777" w:rsidR="004C1E43" w:rsidRDefault="004C1E43">
            <w:pPr>
              <w:jc w:val="left"/>
              <w:textAlignment w:val="center"/>
              <w:rPr>
                <w:rFonts w:ascii="宋体" w:hAnsi="宋体" w:cs="宋体"/>
              </w:rPr>
            </w:pPr>
          </w:p>
          <w:p w14:paraId="3FD66D40"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试赏析“倚门回首，却把青梅嗅”。</w:t>
            </w:r>
          </w:p>
          <w:p w14:paraId="202A0F09" w14:textId="77777777" w:rsidR="004C1E43" w:rsidRDefault="004C1E43">
            <w:pPr>
              <w:rPr>
                <w:rFonts w:ascii="Calibri" w:hAnsi="Calibri"/>
              </w:rPr>
            </w:pPr>
          </w:p>
          <w:p w14:paraId="088F9D7F" w14:textId="77777777" w:rsidR="004C1E43" w:rsidRDefault="004C1E43">
            <w:pPr>
              <w:rPr>
                <w:rFonts w:ascii="Calibri" w:hAnsi="Calibri"/>
              </w:rPr>
            </w:pPr>
          </w:p>
          <w:p w14:paraId="0899C0B8" w14:textId="77777777" w:rsidR="004C1E43" w:rsidRDefault="004C1E43">
            <w:pPr>
              <w:rPr>
                <w:rFonts w:ascii="Calibri" w:hAnsi="Calibri"/>
              </w:rPr>
            </w:pPr>
          </w:p>
          <w:p w14:paraId="0D83136F" w14:textId="77777777" w:rsidR="004C1E43" w:rsidRDefault="00000000">
            <w:pPr>
              <w:jc w:val="left"/>
              <w:textAlignment w:val="center"/>
              <w:rPr>
                <w:rFonts w:ascii="宋体" w:hAnsi="宋体" w:cs="宋体"/>
              </w:rPr>
            </w:pPr>
            <w:r>
              <w:rPr>
                <w:rFonts w:ascii="宋体" w:hAnsi="宋体" w:cs="宋体" w:hint="eastAsia"/>
              </w:rPr>
              <w:t>三、</w:t>
            </w:r>
            <w:r>
              <w:rPr>
                <w:rFonts w:ascii="宋体" w:hAnsi="宋体" w:cs="宋体"/>
              </w:rPr>
              <w:t>阅读下文，完成下列小题。</w:t>
            </w:r>
          </w:p>
          <w:p w14:paraId="788D52D3" w14:textId="77777777" w:rsidR="004C1E43" w:rsidRDefault="00000000">
            <w:pPr>
              <w:jc w:val="center"/>
              <w:textAlignment w:val="center"/>
              <w:rPr>
                <w:rFonts w:ascii="楷体" w:eastAsia="楷体" w:hAnsi="楷体" w:cs="楷体"/>
              </w:rPr>
            </w:pPr>
            <w:r>
              <w:rPr>
                <w:rFonts w:ascii="楷体" w:eastAsia="楷体" w:hAnsi="楷体" w:cs="楷体" w:hint="eastAsia"/>
              </w:rPr>
              <w:t>怨王孙</w:t>
            </w:r>
          </w:p>
          <w:p w14:paraId="60AF701F" w14:textId="77777777" w:rsidR="004C1E43" w:rsidRDefault="00000000">
            <w:pPr>
              <w:jc w:val="center"/>
              <w:textAlignment w:val="center"/>
              <w:rPr>
                <w:rFonts w:ascii="楷体" w:eastAsia="楷体" w:hAnsi="楷体" w:cs="楷体"/>
              </w:rPr>
            </w:pPr>
            <w:r>
              <w:rPr>
                <w:rFonts w:ascii="楷体" w:eastAsia="楷体" w:hAnsi="楷体" w:cs="楷体" w:hint="eastAsia"/>
              </w:rPr>
              <w:t>李清照</w:t>
            </w:r>
          </w:p>
          <w:p w14:paraId="456D3EB0" w14:textId="77777777" w:rsidR="004C1E43" w:rsidRDefault="00000000">
            <w:pPr>
              <w:jc w:val="center"/>
              <w:textAlignment w:val="center"/>
              <w:rPr>
                <w:rFonts w:ascii="楷体" w:eastAsia="楷体" w:hAnsi="楷体" w:cs="楷体"/>
              </w:rPr>
            </w:pPr>
            <w:r>
              <w:rPr>
                <w:rFonts w:ascii="楷体" w:eastAsia="楷体" w:hAnsi="楷体" w:cs="楷体"/>
              </w:rPr>
              <w:t>湖上风来波浩渺。秋已暮、红稀香少。水光山色与人亲，说不尽、无穷好。</w:t>
            </w:r>
          </w:p>
          <w:p w14:paraId="0B0AAF39" w14:textId="77777777" w:rsidR="004C1E43" w:rsidRDefault="00000000">
            <w:pPr>
              <w:jc w:val="center"/>
              <w:textAlignment w:val="center"/>
              <w:rPr>
                <w:rFonts w:ascii="楷体" w:eastAsia="楷体" w:hAnsi="楷体" w:cs="楷体"/>
              </w:rPr>
            </w:pPr>
            <w:r>
              <w:rPr>
                <w:rFonts w:ascii="楷体" w:eastAsia="楷体" w:hAnsi="楷体" w:cs="楷体"/>
              </w:rPr>
              <w:t>莲子已成荷叶老。青露洗、萍花汀草。眠沙鸥鹭不回头，似也恨、人归早。</w:t>
            </w:r>
          </w:p>
          <w:p w14:paraId="33F0C38C" w14:textId="77777777" w:rsidR="004C1E43" w:rsidRDefault="00000000">
            <w:pPr>
              <w:numPr>
                <w:ilvl w:val="0"/>
                <w:numId w:val="4"/>
              </w:numPr>
              <w:jc w:val="left"/>
              <w:textAlignment w:val="center"/>
              <w:rPr>
                <w:rFonts w:ascii="宋体" w:hAnsi="宋体" w:cs="宋体"/>
              </w:rPr>
            </w:pPr>
            <w:r>
              <w:rPr>
                <w:rFonts w:ascii="宋体" w:hAnsi="宋体" w:cs="宋体"/>
              </w:rPr>
              <w:t>全词描写的景物有何特点？表现了词人怎样的心境？</w:t>
            </w:r>
          </w:p>
          <w:p w14:paraId="368AA149" w14:textId="77777777" w:rsidR="004C1E43" w:rsidRDefault="004C1E43">
            <w:pPr>
              <w:jc w:val="left"/>
              <w:textAlignment w:val="center"/>
              <w:rPr>
                <w:rFonts w:ascii="宋体" w:hAnsi="宋体" w:cs="宋体"/>
              </w:rPr>
            </w:pPr>
          </w:p>
          <w:p w14:paraId="7F5A35AC" w14:textId="77777777" w:rsidR="004C1E43" w:rsidRDefault="004C1E43">
            <w:pPr>
              <w:jc w:val="left"/>
              <w:textAlignment w:val="center"/>
              <w:rPr>
                <w:rFonts w:ascii="宋体" w:hAnsi="宋体" w:cs="宋体"/>
              </w:rPr>
            </w:pPr>
          </w:p>
          <w:p w14:paraId="42CA049D"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请简析“眠沙鸥鹭不回头”的妙处。</w:t>
            </w:r>
          </w:p>
          <w:p w14:paraId="5B1FE20F" w14:textId="77777777" w:rsidR="004C1E43" w:rsidRDefault="004C1E43">
            <w:pPr>
              <w:rPr>
                <w:rFonts w:ascii="Calibri" w:hAnsi="Calibri"/>
              </w:rPr>
            </w:pPr>
          </w:p>
          <w:p w14:paraId="71305048" w14:textId="77777777" w:rsidR="004C1E43" w:rsidRDefault="004C1E43">
            <w:pPr>
              <w:rPr>
                <w:rFonts w:ascii="Calibri" w:hAnsi="Calibri"/>
              </w:rPr>
            </w:pPr>
          </w:p>
          <w:p w14:paraId="6584DD81" w14:textId="77777777" w:rsidR="004C1E43" w:rsidRDefault="004C1E43">
            <w:pPr>
              <w:rPr>
                <w:rFonts w:ascii="Calibri" w:hAnsi="Calibri"/>
              </w:rPr>
            </w:pPr>
          </w:p>
          <w:p w14:paraId="353287BD" w14:textId="77777777" w:rsidR="004C1E43" w:rsidRDefault="00000000">
            <w:pPr>
              <w:jc w:val="left"/>
              <w:rPr>
                <w:rFonts w:ascii="宋体" w:hAnsi="宋体"/>
              </w:rPr>
            </w:pPr>
            <w:r>
              <w:rPr>
                <w:rFonts w:ascii="宋体" w:hAnsi="宋体" w:hint="eastAsia"/>
              </w:rPr>
              <w:t>四、阅读下面这首宋词，完成后面题目。</w:t>
            </w:r>
          </w:p>
          <w:p w14:paraId="6E8E2A62" w14:textId="77777777" w:rsidR="004C1E43" w:rsidRDefault="00000000">
            <w:pPr>
              <w:jc w:val="center"/>
              <w:rPr>
                <w:rFonts w:ascii="楷体" w:eastAsia="楷体" w:hAnsi="楷体" w:cs="楷体"/>
              </w:rPr>
            </w:pPr>
            <w:r>
              <w:rPr>
                <w:rFonts w:ascii="楷体" w:eastAsia="楷体" w:hAnsi="楷体" w:cs="楷体" w:hint="eastAsia"/>
              </w:rPr>
              <w:t>摊破浣溪沙</w:t>
            </w:r>
          </w:p>
          <w:p w14:paraId="5EFCF1CD" w14:textId="77777777" w:rsidR="004C1E43" w:rsidRDefault="00000000">
            <w:pPr>
              <w:jc w:val="center"/>
              <w:rPr>
                <w:rFonts w:ascii="楷体" w:eastAsia="楷体" w:hAnsi="楷体" w:cs="楷体"/>
              </w:rPr>
            </w:pPr>
            <w:r>
              <w:rPr>
                <w:rFonts w:ascii="楷体" w:eastAsia="楷体" w:hAnsi="楷体" w:cs="楷体" w:hint="eastAsia"/>
              </w:rPr>
              <w:t>李清照</w:t>
            </w:r>
          </w:p>
          <w:p w14:paraId="28D53D96" w14:textId="77777777" w:rsidR="004C1E43" w:rsidRDefault="00000000">
            <w:pPr>
              <w:jc w:val="center"/>
              <w:rPr>
                <w:rFonts w:ascii="楷体" w:eastAsia="楷体" w:hAnsi="楷体" w:cs="楷体"/>
              </w:rPr>
            </w:pPr>
            <w:r>
              <w:rPr>
                <w:rFonts w:ascii="楷体" w:eastAsia="楷体" w:hAnsi="楷体" w:cs="楷体" w:hint="eastAsia"/>
              </w:rPr>
              <w:t>病起萧萧两鬓华，卧看残月上窗纱。豆蔻连梢煎熟水①，莫分茶。</w:t>
            </w:r>
          </w:p>
          <w:p w14:paraId="17A85D7D" w14:textId="77777777" w:rsidR="004C1E43" w:rsidRDefault="00000000">
            <w:pPr>
              <w:jc w:val="center"/>
              <w:rPr>
                <w:rFonts w:ascii="楷体" w:eastAsia="楷体" w:hAnsi="楷体" w:cs="楷体"/>
              </w:rPr>
            </w:pPr>
            <w:r>
              <w:rPr>
                <w:rFonts w:ascii="楷体" w:eastAsia="楷体" w:hAnsi="楷体" w:cs="楷体" w:hint="eastAsia"/>
              </w:rPr>
              <w:t>枕上诗书闲处好，门前风景雨来佳。终日向人多酝藉②，木犀花③。</w:t>
            </w:r>
          </w:p>
          <w:p w14:paraId="31174E84" w14:textId="77777777" w:rsidR="004C1E43" w:rsidRDefault="00000000">
            <w:pPr>
              <w:jc w:val="left"/>
              <w:rPr>
                <w:rFonts w:ascii="宋体" w:hAnsi="宋体"/>
              </w:rPr>
            </w:pPr>
            <w:r>
              <w:rPr>
                <w:rFonts w:ascii="宋体" w:hAnsi="宋体" w:hint="eastAsia"/>
              </w:rPr>
              <w:t xml:space="preserve">    [注]①熟水：古代指煎泡而成的饮料、药汤。②酝藉：同“蕴藉”。③木犀花：通称桂花。</w:t>
            </w:r>
          </w:p>
          <w:p w14:paraId="662BEA14" w14:textId="77777777" w:rsidR="004C1E43" w:rsidRDefault="00000000">
            <w:pPr>
              <w:numPr>
                <w:ilvl w:val="0"/>
                <w:numId w:val="5"/>
              </w:numPr>
              <w:jc w:val="left"/>
              <w:rPr>
                <w:rFonts w:ascii="宋体" w:hAnsi="宋体"/>
              </w:rPr>
            </w:pPr>
            <w:r>
              <w:rPr>
                <w:rFonts w:ascii="宋体" w:hAnsi="宋体" w:hint="eastAsia"/>
              </w:rPr>
              <w:t>词中所写多为平凡之事、寻常之情，请简要概括。（4分）</w:t>
            </w:r>
          </w:p>
          <w:p w14:paraId="3DBFF016" w14:textId="77777777" w:rsidR="004C1E43" w:rsidRDefault="004C1E43">
            <w:pPr>
              <w:jc w:val="left"/>
              <w:rPr>
                <w:rFonts w:ascii="宋体" w:hAnsi="宋体"/>
              </w:rPr>
            </w:pPr>
          </w:p>
          <w:p w14:paraId="076A4846" w14:textId="77777777" w:rsidR="004C1E43" w:rsidRDefault="004C1E43">
            <w:pPr>
              <w:jc w:val="left"/>
              <w:rPr>
                <w:rFonts w:ascii="宋体" w:hAnsi="宋体"/>
              </w:rPr>
            </w:pPr>
          </w:p>
          <w:p w14:paraId="13635576" w14:textId="77777777" w:rsidR="004C1E43" w:rsidRDefault="00000000">
            <w:pPr>
              <w:jc w:val="left"/>
              <w:rPr>
                <w:rFonts w:ascii="宋体" w:hAnsi="宋体"/>
              </w:rPr>
            </w:pPr>
            <w:r>
              <w:rPr>
                <w:rFonts w:ascii="宋体" w:hAnsi="宋体" w:hint="eastAsia"/>
              </w:rPr>
              <w:t>2．词的末句运用了什么修辞手法，请简要分析。（4分）</w:t>
            </w:r>
          </w:p>
          <w:p w14:paraId="64D253E6" w14:textId="77777777" w:rsidR="004C1E43" w:rsidRDefault="004C1E43">
            <w:pPr>
              <w:rPr>
                <w:rFonts w:ascii="Calibri" w:hAnsi="Calibri"/>
              </w:rPr>
            </w:pPr>
          </w:p>
          <w:p w14:paraId="73E99C0F" w14:textId="77777777" w:rsidR="004C1E43" w:rsidRDefault="004C1E43">
            <w:pPr>
              <w:rPr>
                <w:rFonts w:ascii="Calibri" w:hAnsi="Calibri"/>
              </w:rPr>
            </w:pPr>
          </w:p>
          <w:p w14:paraId="6414CECD" w14:textId="77777777" w:rsidR="004C1E43" w:rsidRDefault="004C1E43">
            <w:pPr>
              <w:rPr>
                <w:rFonts w:ascii="Calibri" w:hAnsi="Calibri"/>
              </w:rPr>
            </w:pPr>
          </w:p>
          <w:p w14:paraId="0D4E8949" w14:textId="77777777" w:rsidR="004C1E43" w:rsidRDefault="00000000">
            <w:pPr>
              <w:jc w:val="left"/>
              <w:textAlignment w:val="center"/>
              <w:rPr>
                <w:rFonts w:ascii="宋体" w:hAnsi="宋体" w:cs="宋体"/>
              </w:rPr>
            </w:pPr>
            <w:r>
              <w:rPr>
                <w:rFonts w:ascii="宋体" w:hAnsi="宋体" w:cs="宋体" w:hint="eastAsia"/>
              </w:rPr>
              <w:t>五、</w:t>
            </w:r>
            <w:r>
              <w:rPr>
                <w:rFonts w:ascii="宋体" w:hAnsi="宋体" w:cs="宋体"/>
              </w:rPr>
              <w:t>阅读下面一首宋词，完成下列小题。</w:t>
            </w:r>
          </w:p>
          <w:p w14:paraId="18F55DD5" w14:textId="77777777" w:rsidR="004C1E43" w:rsidRDefault="00000000">
            <w:pPr>
              <w:ind w:firstLine="420"/>
              <w:jc w:val="center"/>
              <w:textAlignment w:val="center"/>
              <w:rPr>
                <w:rFonts w:ascii="楷体" w:eastAsia="楷体" w:hAnsi="楷体" w:cs="楷体"/>
              </w:rPr>
            </w:pPr>
            <w:r>
              <w:rPr>
                <w:rFonts w:ascii="楷体" w:eastAsia="楷体" w:hAnsi="楷体" w:cs="楷体" w:hint="eastAsia"/>
              </w:rPr>
              <w:t xml:space="preserve">忆秦娥  咏桐      </w:t>
            </w:r>
          </w:p>
          <w:p w14:paraId="181D8395" w14:textId="77777777" w:rsidR="004C1E43" w:rsidRDefault="00000000">
            <w:pPr>
              <w:ind w:firstLine="420"/>
              <w:jc w:val="center"/>
              <w:textAlignment w:val="center"/>
              <w:rPr>
                <w:rFonts w:ascii="楷体" w:eastAsia="楷体" w:hAnsi="楷体" w:cs="楷体"/>
              </w:rPr>
            </w:pPr>
            <w:r>
              <w:rPr>
                <w:rFonts w:ascii="楷体" w:eastAsia="楷体" w:hAnsi="楷体" w:cs="楷体" w:hint="eastAsia"/>
              </w:rPr>
              <w:t>李清照</w:t>
            </w:r>
          </w:p>
          <w:p w14:paraId="3F4D9E61" w14:textId="77777777" w:rsidR="004C1E43" w:rsidRDefault="00000000">
            <w:pPr>
              <w:ind w:firstLine="420"/>
              <w:jc w:val="center"/>
              <w:textAlignment w:val="center"/>
              <w:rPr>
                <w:rFonts w:ascii="楷体" w:eastAsia="楷体" w:hAnsi="楷体" w:cs="楷体"/>
              </w:rPr>
            </w:pPr>
            <w:r>
              <w:rPr>
                <w:rFonts w:ascii="楷体" w:eastAsia="楷体" w:hAnsi="楷体" w:cs="楷体"/>
              </w:rPr>
              <w:t>临高阁，乱山平野烟光薄。烟光薄，栖鸦归后，暮天闻角。</w:t>
            </w:r>
          </w:p>
          <w:p w14:paraId="1FC1D25F" w14:textId="77777777" w:rsidR="004C1E43" w:rsidRDefault="00000000">
            <w:pPr>
              <w:ind w:firstLine="420"/>
              <w:jc w:val="center"/>
              <w:textAlignment w:val="center"/>
              <w:rPr>
                <w:rFonts w:ascii="楷体" w:eastAsia="楷体" w:hAnsi="楷体" w:cs="楷体"/>
              </w:rPr>
            </w:pPr>
            <w:r>
              <w:rPr>
                <w:rFonts w:ascii="楷体" w:eastAsia="楷体" w:hAnsi="楷体" w:cs="楷体"/>
              </w:rPr>
              <w:t>断香残酒情怀恶，西风吹衬梧桐落。梧桐落，又还秋色，又还寂寞。</w:t>
            </w:r>
          </w:p>
          <w:p w14:paraId="69B045E6" w14:textId="77777777" w:rsidR="004C1E43" w:rsidRDefault="00000000">
            <w:pPr>
              <w:ind w:firstLine="420"/>
              <w:jc w:val="left"/>
              <w:textAlignment w:val="center"/>
              <w:rPr>
                <w:rFonts w:ascii="楷体" w:eastAsia="楷体" w:hAnsi="楷体" w:cs="楷体"/>
              </w:rPr>
            </w:pPr>
            <w:r>
              <w:rPr>
                <w:rFonts w:ascii="楷体" w:eastAsia="楷体" w:hAnsi="楷体" w:cs="楷体"/>
              </w:rPr>
              <w:t>［注］本词作于南渡之后。</w:t>
            </w:r>
          </w:p>
          <w:p w14:paraId="2A767C05" w14:textId="77777777" w:rsidR="004C1E43" w:rsidRDefault="00000000">
            <w:pPr>
              <w:numPr>
                <w:ilvl w:val="0"/>
                <w:numId w:val="6"/>
              </w:numPr>
              <w:jc w:val="left"/>
              <w:textAlignment w:val="center"/>
              <w:rPr>
                <w:rFonts w:ascii="宋体" w:hAnsi="宋体" w:cs="宋体"/>
              </w:rPr>
            </w:pPr>
            <w:r>
              <w:rPr>
                <w:rFonts w:ascii="宋体" w:hAnsi="宋体" w:cs="宋体"/>
              </w:rPr>
              <w:t>你认为这首词直接写作者</w:t>
            </w:r>
            <w:r>
              <w:rPr>
                <w:rFonts w:eastAsia="Times New Roman"/>
              </w:rPr>
              <w:t>“</w:t>
            </w:r>
            <w:r>
              <w:rPr>
                <w:rFonts w:ascii="宋体" w:hAnsi="宋体" w:cs="宋体"/>
              </w:rPr>
              <w:t>情怀</w:t>
            </w:r>
            <w:r>
              <w:rPr>
                <w:rFonts w:eastAsia="Times New Roman"/>
              </w:rPr>
              <w:t>”</w:t>
            </w:r>
            <w:r>
              <w:rPr>
                <w:rFonts w:ascii="宋体" w:hAnsi="宋体" w:cs="宋体"/>
              </w:rPr>
              <w:t>的是哪一句？请简析该句在词中的作用。</w:t>
            </w:r>
          </w:p>
          <w:p w14:paraId="1E80A223" w14:textId="77777777" w:rsidR="004C1E43" w:rsidRDefault="004C1E43">
            <w:pPr>
              <w:jc w:val="left"/>
              <w:textAlignment w:val="center"/>
              <w:rPr>
                <w:rFonts w:ascii="宋体" w:hAnsi="宋体" w:cs="宋体"/>
              </w:rPr>
            </w:pPr>
          </w:p>
          <w:p w14:paraId="47D8D5C8" w14:textId="77777777" w:rsidR="004C1E43" w:rsidRDefault="004C1E43">
            <w:pPr>
              <w:jc w:val="left"/>
              <w:textAlignment w:val="center"/>
              <w:rPr>
                <w:rFonts w:ascii="宋体" w:hAnsi="宋体" w:cs="宋体"/>
              </w:rPr>
            </w:pPr>
          </w:p>
          <w:p w14:paraId="648E34EB" w14:textId="77777777" w:rsidR="004C1E43" w:rsidRDefault="00000000">
            <w:pPr>
              <w:jc w:val="left"/>
              <w:textAlignment w:val="center"/>
              <w:rPr>
                <w:rFonts w:ascii="宋体" w:hAnsi="宋体" w:cs="宋体"/>
              </w:rPr>
            </w:pPr>
            <w:r>
              <w:rPr>
                <w:rFonts w:ascii="Calibri" w:hAnsi="Calibri" w:hint="eastAsia"/>
              </w:rPr>
              <w:t>2</w:t>
            </w:r>
            <w:r>
              <w:rPr>
                <w:rFonts w:ascii="Calibri" w:hAnsi="Calibri"/>
              </w:rPr>
              <w:t>．</w:t>
            </w:r>
            <w:r>
              <w:rPr>
                <w:rFonts w:ascii="宋体" w:hAnsi="宋体" w:cs="宋体"/>
              </w:rPr>
              <w:t>结合诗句谈谈作品最有特色的修辞手法。</w:t>
            </w:r>
          </w:p>
          <w:p w14:paraId="3E90FE5A" w14:textId="77777777" w:rsidR="004C1E43" w:rsidRDefault="004C1E43">
            <w:pPr>
              <w:rPr>
                <w:rFonts w:ascii="Calibri" w:hAnsi="Calibri"/>
              </w:rPr>
            </w:pPr>
          </w:p>
          <w:p w14:paraId="5B7A9A83" w14:textId="77777777" w:rsidR="004C1E43" w:rsidRDefault="004C1E43">
            <w:pPr>
              <w:rPr>
                <w:rFonts w:ascii="Calibri" w:hAnsi="Calibri"/>
              </w:rPr>
            </w:pPr>
          </w:p>
          <w:p w14:paraId="098668F0" w14:textId="77777777" w:rsidR="004C1E43" w:rsidRDefault="004C1E43">
            <w:pPr>
              <w:rPr>
                <w:rFonts w:ascii="Calibri" w:hAnsi="Calibri"/>
              </w:rPr>
            </w:pPr>
          </w:p>
          <w:p w14:paraId="04746E65" w14:textId="77777777" w:rsidR="004C1E43" w:rsidRDefault="004C1E43">
            <w:pPr>
              <w:rPr>
                <w:rFonts w:ascii="宋体" w:hAnsi="宋体"/>
              </w:rPr>
            </w:pPr>
          </w:p>
          <w:bookmarkEnd w:id="8"/>
          <w:bookmarkEnd w:id="9"/>
          <w:p w14:paraId="01BBDCCE" w14:textId="77777777" w:rsidR="004C1E43" w:rsidRDefault="004C1E43">
            <w:pPr>
              <w:rPr>
                <w:rFonts w:ascii="宋体" w:hAnsi="宋体" w:cs="宋体"/>
                <w:b/>
                <w:color w:val="464646"/>
                <w:sz w:val="25"/>
                <w:szCs w:val="25"/>
              </w:rPr>
            </w:pPr>
          </w:p>
        </w:tc>
      </w:tr>
    </w:tbl>
    <w:p w14:paraId="24286D5E" w14:textId="77777777" w:rsidR="004C1E43" w:rsidRDefault="00000000">
      <w:pPr>
        <w:jc w:val="center"/>
        <w:rPr>
          <w:rFonts w:ascii="宋体" w:hAnsi="宋体" w:cs="宋体"/>
          <w:b/>
          <w:color w:val="FF0000"/>
        </w:rPr>
      </w:pPr>
      <w:r>
        <w:rPr>
          <w:rFonts w:ascii="宋体" w:hAnsi="宋体" w:cs="宋体" w:hint="eastAsia"/>
          <w:b/>
          <w:color w:val="FF0000"/>
        </w:rPr>
        <w:lastRenderedPageBreak/>
        <w:t>参考答案</w:t>
      </w:r>
    </w:p>
    <w:p w14:paraId="3DF87475" w14:textId="77777777" w:rsidR="004C1E43" w:rsidRDefault="00000000">
      <w:pPr>
        <w:jc w:val="left"/>
        <w:textAlignment w:val="center"/>
        <w:rPr>
          <w:rFonts w:ascii="宋体" w:hAnsi="宋体" w:cs="宋体"/>
          <w:color w:val="FF0000"/>
        </w:rPr>
      </w:pPr>
      <w:r>
        <w:rPr>
          <w:rFonts w:ascii="宋体" w:hAnsi="宋体" w:cs="宋体" w:hint="eastAsia"/>
          <w:color w:val="FF0000"/>
        </w:rPr>
        <w:t>一、</w:t>
      </w:r>
    </w:p>
    <w:p w14:paraId="7F988704" w14:textId="77777777" w:rsidR="004C1E43" w:rsidRDefault="00000000">
      <w:pPr>
        <w:jc w:val="left"/>
        <w:textAlignment w:val="center"/>
        <w:rPr>
          <w:rFonts w:ascii="宋体" w:hAnsi="宋体" w:cs="宋体"/>
          <w:color w:val="FF0000"/>
        </w:rPr>
      </w:pPr>
      <w:r>
        <w:rPr>
          <w:rFonts w:ascii="宋体" w:hAnsi="宋体" w:cs="宋体" w:hint="eastAsia"/>
          <w:color w:val="FF0000"/>
        </w:rPr>
        <w:lastRenderedPageBreak/>
        <w:t>1．A</w:t>
      </w:r>
    </w:p>
    <w:p w14:paraId="19808E7B" w14:textId="77777777" w:rsidR="004C1E43" w:rsidRDefault="00000000">
      <w:pPr>
        <w:jc w:val="left"/>
        <w:textAlignment w:val="center"/>
        <w:rPr>
          <w:rFonts w:ascii="宋体" w:hAnsi="宋体" w:cs="宋体"/>
          <w:color w:val="FF0000"/>
        </w:rPr>
      </w:pPr>
      <w:r>
        <w:rPr>
          <w:rFonts w:ascii="宋体" w:hAnsi="宋体" w:cs="宋体" w:hint="eastAsia"/>
          <w:color w:val="FF0000"/>
        </w:rPr>
        <w:t>2．①漂泊天涯的愁苦之情。②感叹年华已逝（物是人非）的悲伤。③对国势衰颓的担忧。</w:t>
      </w:r>
    </w:p>
    <w:p w14:paraId="73E6B90E"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75564D03" w14:textId="77777777" w:rsidR="004C1E43" w:rsidRDefault="00000000">
      <w:pPr>
        <w:jc w:val="left"/>
        <w:textAlignment w:val="center"/>
        <w:rPr>
          <w:rFonts w:ascii="宋体" w:hAnsi="宋体" w:cs="宋体"/>
          <w:color w:val="FF0000"/>
        </w:rPr>
      </w:pPr>
      <w:r>
        <w:rPr>
          <w:rFonts w:ascii="宋体" w:hAnsi="宋体" w:cs="宋体" w:hint="eastAsia"/>
          <w:color w:val="FF0000"/>
        </w:rPr>
        <w:t>1．本题属于综合考查题，考查学生对诗句的理解能力，同时考查对诗句内容、技巧以及情感的把握能力，采用了客观选择题的形式，各选项内容涉及了对诗歌的手法、形象、主题的鉴赏。解答此类题目，首先要审题，即明确题干的要求，如本题的题干要求选出“下列关于诗歌的理解和赏析，不正确的一项”，然后要注意了解诗歌的创作背景，逐句翻译诗句，接着把握诗歌的意象，分析诗歌营造了什么样的意境，领悟作者表达了怎么样的思想情感，思考诗歌中运用了哪些表现手法，再对照选项一一确认，得出答案。本题中，A项，“中调”错误，应为“小令”，按照字数可以把词分为小令、中调和长调三种，58字以内为小令，59到90字为中调，长调91字以上。故选A项。</w:t>
      </w:r>
    </w:p>
    <w:p w14:paraId="0AD560E8" w14:textId="77777777" w:rsidR="004C1E43" w:rsidRDefault="00000000">
      <w:pPr>
        <w:jc w:val="left"/>
        <w:textAlignment w:val="center"/>
        <w:rPr>
          <w:rFonts w:ascii="宋体" w:hAnsi="宋体" w:cs="宋体"/>
          <w:color w:val="FF0000"/>
        </w:rPr>
      </w:pPr>
      <w:r>
        <w:rPr>
          <w:rFonts w:ascii="宋体" w:hAnsi="宋体" w:cs="宋体" w:hint="eastAsia"/>
          <w:color w:val="FF0000"/>
        </w:rPr>
        <w:t>2．本题考查学生评价文学作品的思想内容和作者的观点态度的能力。解答此类题目，首先要明确题干的要求，如本题“这首词的下阕抒发了作者哪些思想情感”，然后分析下阕的内容，并结合全篇分析情感。“今年海角天涯”意思是“今年梅花又开放的时候，我却一个人住在很偏远的地方”，流露出漂泊天涯，远离故土的伤感；“萧萧两鬓生华”意思是“而我耳际短而稀的头发也已斑白”，此时的词人已经两鬓斑白，这与上片第二句所描写的梅花簪发的女性形象遥相对照，流露出年华易逝的伤感；“看取晚来风势，故应难看梅花”意思是“看着那晚来的风吹着开放的梅花，大概也难见它的绚烂了”，晚来风急，恐怕落梅已尽，想赏梅也看不成了。早年青春佳偶，人与梅花相映。中年迭经丧乱，心与梅花共碎。晚年漂泊天涯，不想再看梅花委地飘零，这里还寄托着词人对国事的忧怀。古人常用比兴，以自然现象的风雨、风云，比政治形势。这里的“风势”既是自然的“风势”，也是政治的“风势”，即“国势”。“风势”，似乎是暗喻当时极不利的民族斗争形势；“梅花”以比美好事物，“难看梅花”，则是指国家的遭难，而且颇有经受不住之势。在这种情况下，她根本没有赏梅的闲情逸致。身世之苦、国家之难糅合在一起，使词的思想境界为之升华。</w:t>
      </w:r>
    </w:p>
    <w:p w14:paraId="36F35EA7" w14:textId="77777777" w:rsidR="004C1E43" w:rsidRDefault="00000000">
      <w:pPr>
        <w:jc w:val="left"/>
        <w:textAlignment w:val="center"/>
        <w:rPr>
          <w:rFonts w:ascii="宋体" w:hAnsi="宋体" w:cs="宋体"/>
          <w:color w:val="FF0000"/>
        </w:rPr>
      </w:pPr>
      <w:r>
        <w:rPr>
          <w:rFonts w:ascii="宋体" w:hAnsi="宋体" w:cs="宋体" w:hint="eastAsia"/>
          <w:color w:val="FF0000"/>
        </w:rPr>
        <w:t>二、</w:t>
      </w:r>
    </w:p>
    <w:p w14:paraId="3182F340" w14:textId="77777777" w:rsidR="004C1E43" w:rsidRDefault="00000000">
      <w:pPr>
        <w:jc w:val="left"/>
        <w:textAlignment w:val="center"/>
        <w:rPr>
          <w:rFonts w:ascii="宋体" w:hAnsi="宋体" w:cs="宋体"/>
          <w:color w:val="FF0000"/>
        </w:rPr>
      </w:pPr>
      <w:r>
        <w:rPr>
          <w:rFonts w:ascii="宋体" w:hAnsi="宋体" w:cs="宋体" w:hint="eastAsia"/>
          <w:color w:val="FF0000"/>
        </w:rPr>
        <w:t>1．D</w:t>
      </w:r>
    </w:p>
    <w:p w14:paraId="07BABC24" w14:textId="77777777" w:rsidR="004C1E43" w:rsidRDefault="00000000">
      <w:pPr>
        <w:jc w:val="left"/>
        <w:textAlignment w:val="center"/>
        <w:rPr>
          <w:rFonts w:ascii="宋体" w:hAnsi="宋体" w:cs="宋体"/>
          <w:color w:val="FF0000"/>
        </w:rPr>
      </w:pPr>
      <w:r>
        <w:rPr>
          <w:rFonts w:ascii="宋体" w:hAnsi="宋体" w:cs="宋体" w:hint="eastAsia"/>
          <w:color w:val="FF0000"/>
        </w:rPr>
        <w:t>2．（1）作者从开得正盛的红梅联想到红梅未来的命运，以及自己的青春时光。顿悟到饮酒赏梅要迅疾。明日起风时已无梅！尾联隐含着莫错过大好时机且举杯遣怀的意味-转愁闷为自宽自慰。自邀自乐。</w:t>
      </w:r>
    </w:p>
    <w:p w14:paraId="21D0550C" w14:textId="77777777" w:rsidR="004C1E43" w:rsidRDefault="00000000">
      <w:pPr>
        <w:jc w:val="left"/>
        <w:textAlignment w:val="center"/>
        <w:rPr>
          <w:rFonts w:ascii="宋体" w:hAnsi="宋体" w:cs="宋体"/>
          <w:color w:val="FF0000"/>
        </w:rPr>
      </w:pPr>
      <w:r>
        <w:rPr>
          <w:rFonts w:ascii="宋体" w:hAnsi="宋体" w:cs="宋体" w:hint="eastAsia"/>
          <w:color w:val="FF0000"/>
        </w:rPr>
        <w:t>（2）尾联看似浅直，实则内涵却十分深邃含蓄。这是作者晚年流落江南之后的反常写法。它饱含着词人对梅花命运的深沉忧虑。也深藏着青春易老。世事难料，人世沧桑之感。这样含蓄的结句，更使全词的艺术形象收物我一体之妙。</w:t>
      </w:r>
    </w:p>
    <w:p w14:paraId="505B6807"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5DB2B6FF" w14:textId="77777777" w:rsidR="004C1E43" w:rsidRDefault="00000000">
      <w:pPr>
        <w:jc w:val="left"/>
        <w:textAlignment w:val="center"/>
        <w:rPr>
          <w:rFonts w:ascii="宋体" w:hAnsi="宋体" w:cs="宋体"/>
          <w:color w:val="FF0000"/>
        </w:rPr>
      </w:pPr>
      <w:r>
        <w:rPr>
          <w:rFonts w:ascii="宋体" w:hAnsi="宋体" w:cs="宋体" w:hint="eastAsia"/>
          <w:color w:val="FF0000"/>
        </w:rPr>
        <w:t>1．本题考查理解诗歌内容和艺术手法的能力。解答此题，要学生在看标题、看作者、看注解、看意象、看情感关键字的基础上准确把握诗词内容、情感、手法和语言特色，然后逐个选项浏览，比对原文，看是否有事实陈述混乱、技巧断定不当、感情概括不准等错误。</w:t>
      </w:r>
    </w:p>
    <w:p w14:paraId="2C234867" w14:textId="77777777" w:rsidR="004C1E43" w:rsidRDefault="00000000">
      <w:pPr>
        <w:jc w:val="left"/>
        <w:textAlignment w:val="center"/>
        <w:rPr>
          <w:rFonts w:ascii="宋体" w:hAnsi="宋体" w:cs="宋体"/>
          <w:color w:val="FF0000"/>
        </w:rPr>
      </w:pPr>
      <w:r>
        <w:rPr>
          <w:rFonts w:ascii="宋体" w:hAnsi="宋体" w:cs="宋体" w:hint="eastAsia"/>
          <w:color w:val="FF0000"/>
        </w:rPr>
        <w:t>D项，“作者借隔壁道观的道人。来抒写自己内心愁闷煞人的情状”错误，“道人憔悴春窗底。闷损阑干愁不倚”，学道之人憔悴地在满含春光的窗前独坐，太多的苦闷会损伤你的身体啊。“道人”是作者的自称，意为学道之人。“憔悴”和“闷”、“愁”，分别表现李清照的外貌与内心的愁闷。</w:t>
      </w:r>
    </w:p>
    <w:p w14:paraId="609D633E" w14:textId="77777777" w:rsidR="004C1E43" w:rsidRDefault="00000000">
      <w:pPr>
        <w:jc w:val="left"/>
        <w:textAlignment w:val="center"/>
        <w:rPr>
          <w:rFonts w:ascii="宋体" w:hAnsi="宋体" w:cs="宋体"/>
          <w:color w:val="FF0000"/>
        </w:rPr>
      </w:pPr>
      <w:r>
        <w:rPr>
          <w:rFonts w:ascii="宋体" w:hAnsi="宋体" w:cs="宋体" w:hint="eastAsia"/>
          <w:color w:val="FF0000"/>
        </w:rPr>
        <w:t>故选D。</w:t>
      </w:r>
    </w:p>
    <w:p w14:paraId="10F53AD6" w14:textId="77777777" w:rsidR="004C1E43" w:rsidRDefault="00000000">
      <w:pPr>
        <w:jc w:val="left"/>
        <w:textAlignment w:val="center"/>
        <w:rPr>
          <w:rFonts w:ascii="宋体" w:hAnsi="宋体" w:cs="宋体"/>
          <w:color w:val="FF0000"/>
        </w:rPr>
      </w:pPr>
      <w:r>
        <w:rPr>
          <w:rFonts w:ascii="宋体" w:hAnsi="宋体" w:cs="宋体" w:hint="eastAsia"/>
          <w:color w:val="FF0000"/>
        </w:rPr>
        <w:t>2．本题考查鉴赏诗句内涵妙处的能力。解答此题，要考生先透过题干把握考点，然后在理解句子表面意思的基础上，进一步通过物象、人物、能体现特征的形容词颜色词等，把握诗句情感内涵。</w:t>
      </w:r>
    </w:p>
    <w:p w14:paraId="2ADEDA24" w14:textId="77777777" w:rsidR="004C1E43" w:rsidRDefault="00000000">
      <w:pPr>
        <w:jc w:val="left"/>
        <w:textAlignment w:val="center"/>
        <w:rPr>
          <w:rFonts w:ascii="宋体" w:hAnsi="宋体" w:cs="宋体"/>
          <w:color w:val="FF0000"/>
        </w:rPr>
      </w:pPr>
      <w:r>
        <w:rPr>
          <w:rFonts w:ascii="宋体" w:hAnsi="宋体" w:cs="宋体" w:hint="eastAsia"/>
          <w:color w:val="FF0000"/>
        </w:rPr>
        <w:t>“要来小酌便来休，未必明朝风不起”，想要来我们跟前饮酒赏花的话，就赶快来吧，谁知道明天会不会起风，将我们吹了去。“休”字，在这里是语助词，含罢、了的意思。这是作者借梅花容易被吹逝的命运，表现作者对青春易老、世事难料、人生流落的感叹，也含着莫错过时光，且举杯遣怀的意味。</w:t>
      </w:r>
    </w:p>
    <w:p w14:paraId="42636BF9" w14:textId="77777777" w:rsidR="004C1E43" w:rsidRDefault="00000000">
      <w:pPr>
        <w:jc w:val="left"/>
        <w:textAlignment w:val="center"/>
        <w:rPr>
          <w:rFonts w:ascii="宋体" w:hAnsi="宋体" w:cs="宋体"/>
          <w:color w:val="FF0000"/>
        </w:rPr>
      </w:pPr>
      <w:r>
        <w:rPr>
          <w:rFonts w:ascii="宋体" w:hAnsi="宋体" w:cs="宋体" w:hint="eastAsia"/>
          <w:color w:val="FF0000"/>
        </w:rPr>
        <w:t>三、</w:t>
      </w:r>
    </w:p>
    <w:p w14:paraId="7B320193" w14:textId="77777777" w:rsidR="004C1E43" w:rsidRDefault="00000000">
      <w:pPr>
        <w:jc w:val="left"/>
        <w:textAlignment w:val="center"/>
        <w:rPr>
          <w:rFonts w:ascii="宋体" w:hAnsi="宋体" w:cs="宋体"/>
          <w:color w:val="FF0000"/>
        </w:rPr>
      </w:pPr>
      <w:r>
        <w:rPr>
          <w:rFonts w:ascii="宋体" w:hAnsi="宋体" w:cs="宋体" w:hint="eastAsia"/>
          <w:color w:val="FF0000"/>
        </w:rPr>
        <w:t>1．AB</w:t>
      </w:r>
    </w:p>
    <w:p w14:paraId="4873679A" w14:textId="77777777" w:rsidR="004C1E43" w:rsidRDefault="00000000">
      <w:pPr>
        <w:jc w:val="left"/>
        <w:textAlignment w:val="center"/>
        <w:rPr>
          <w:rFonts w:ascii="宋体" w:hAnsi="宋体" w:cs="宋体"/>
          <w:color w:val="FF0000"/>
        </w:rPr>
      </w:pPr>
      <w:r>
        <w:rPr>
          <w:rFonts w:ascii="宋体" w:hAnsi="宋体" w:cs="宋体" w:hint="eastAsia"/>
          <w:color w:val="FF0000"/>
        </w:rPr>
        <w:t>2．①字面上看，“北人”即地域上的北方之人，因李清照原居北方，来到南方后，水土气</w:t>
      </w:r>
      <w:r>
        <w:rPr>
          <w:rFonts w:ascii="宋体" w:hAnsi="宋体" w:cs="宋体" w:hint="eastAsia"/>
          <w:color w:val="FF0000"/>
        </w:rPr>
        <w:lastRenderedPageBreak/>
        <w:t>候上难以适应，所以心生愁苦，夜深难寐。②从深层看，“北人”又是情感上的流离之人（沦落之人），词人因北宋灭亡，被迫流落江南，这种“愁损”是一种故园沦丧，飘零异乡的悲伤之感，以致夜深难寐。</w:t>
      </w:r>
    </w:p>
    <w:p w14:paraId="0E5A5AE3"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3B5D6512" w14:textId="77777777" w:rsidR="004C1E43" w:rsidRDefault="00000000">
      <w:pPr>
        <w:jc w:val="left"/>
        <w:textAlignment w:val="center"/>
        <w:rPr>
          <w:rFonts w:ascii="宋体" w:hAnsi="宋体" w:cs="宋体"/>
          <w:color w:val="FF0000"/>
        </w:rPr>
      </w:pPr>
      <w:r>
        <w:rPr>
          <w:rFonts w:ascii="宋体" w:hAnsi="宋体" w:cs="宋体" w:hint="eastAsia"/>
          <w:color w:val="FF0000"/>
        </w:rPr>
        <w:t>1．试题分析：A项，“这一疑问贯穿全词”不当，“窗前谁种芭蕉树”这句疑问并没有贯穿全词。首句“窗前谁种芭蕉树”，似在询问，似在埋怨，无人回答，也无须回答。然而通过这一设问，自然而然地将读者的视线引向南方特有的芭蕉庭院。接着，再抓住芭蕉叶心长卷、叶大多荫的特点加以咏写。B项，“烘托出了清新明快的气氛”错误，应是沉闷愁苦的气氛。</w:t>
      </w:r>
    </w:p>
    <w:p w14:paraId="08FB3CA2" w14:textId="77777777" w:rsidR="004C1E43" w:rsidRDefault="00000000">
      <w:pPr>
        <w:jc w:val="left"/>
        <w:textAlignment w:val="center"/>
        <w:rPr>
          <w:rFonts w:ascii="宋体" w:hAnsi="宋体" w:cs="宋体"/>
          <w:color w:val="FF0000"/>
        </w:rPr>
      </w:pPr>
      <w:r>
        <w:rPr>
          <w:rFonts w:ascii="宋体" w:hAnsi="宋体" w:cs="宋体" w:hint="eastAsia"/>
          <w:color w:val="FF0000"/>
        </w:rPr>
        <w:t>点睛：本题以客观选择题的形式考查对诗歌的理解，选项内容涉及了对诗歌的手法、形象、主题的鉴赏，其中A项鉴赏诗歌首句的作用，B项鉴赏诗歌的语言特点，C项鉴赏诗歌中的意象，D项鉴赏诗歌的抒情手法，E项分析诗人的思想情感。考生解答时首先要注意了解作者身世经历及本诗词的写作背景，逐句翻译诗句，然后把握诗歌的意象，分析诗歌营造了什么样的意境，领悟作者表达了怎么样的思想情感，思考诗歌中运用了哪些表现手法。再对照选项一一确认，得出答案。</w:t>
      </w:r>
    </w:p>
    <w:p w14:paraId="2951C535" w14:textId="77777777" w:rsidR="004C1E43" w:rsidRDefault="00000000">
      <w:pPr>
        <w:jc w:val="left"/>
        <w:textAlignment w:val="center"/>
        <w:rPr>
          <w:rFonts w:ascii="宋体" w:hAnsi="宋体" w:cs="宋体"/>
          <w:color w:val="FF0000"/>
        </w:rPr>
      </w:pPr>
      <w:r>
        <w:rPr>
          <w:rFonts w:ascii="宋体" w:hAnsi="宋体" w:cs="宋体" w:hint="eastAsia"/>
          <w:color w:val="FF0000"/>
        </w:rPr>
        <w:t>2．试题分析：“点滴霖霪，愁损北人，不惯起来听”，那点滴霖霪的雨滴打在芭蕉上，不啻是打在诗人备受创伤的心上。她想起失去的家园，死去的丈夫，想到动荡不安的时局和苟且无能的赵构小朝廷，想到不知何时才能“相将过淮水”，自然是要“愁损北人”，更加没法入睡，只得披衣而起，独抱浓愁待天晓了。结拍的“起来听”是指词人坐起来倾听雨声，此乃无奈之词。其寓意当是：“北人”不像“南人”那样，对雨打芭蕉之声习以为常，照样酣睡，因为“南人”不像“北人”那样怀有浓重的家国之感。</w:t>
      </w:r>
    </w:p>
    <w:p w14:paraId="41073821" w14:textId="77777777" w:rsidR="004C1E43" w:rsidRDefault="00000000">
      <w:pPr>
        <w:jc w:val="left"/>
        <w:textAlignment w:val="center"/>
        <w:rPr>
          <w:rFonts w:ascii="宋体" w:hAnsi="宋体" w:cs="宋体"/>
          <w:color w:val="FF0000"/>
        </w:rPr>
      </w:pPr>
      <w:r>
        <w:rPr>
          <w:rFonts w:ascii="宋体" w:hAnsi="宋体" w:cs="宋体" w:hint="eastAsia"/>
          <w:color w:val="FF0000"/>
        </w:rPr>
        <w:t>四、</w:t>
      </w:r>
    </w:p>
    <w:p w14:paraId="4D011477" w14:textId="77777777" w:rsidR="004C1E43" w:rsidRDefault="00000000">
      <w:pPr>
        <w:jc w:val="left"/>
        <w:textAlignment w:val="center"/>
        <w:rPr>
          <w:rFonts w:ascii="宋体" w:hAnsi="宋体" w:cs="宋体"/>
          <w:color w:val="FF0000"/>
        </w:rPr>
      </w:pPr>
      <w:r>
        <w:rPr>
          <w:rFonts w:ascii="宋体" w:hAnsi="宋体" w:cs="宋体" w:hint="eastAsia"/>
          <w:color w:val="FF0000"/>
        </w:rPr>
        <w:t>1．CE</w:t>
      </w:r>
    </w:p>
    <w:p w14:paraId="3D7B0833" w14:textId="77777777" w:rsidR="004C1E43" w:rsidRDefault="00000000">
      <w:pPr>
        <w:jc w:val="left"/>
        <w:textAlignment w:val="center"/>
        <w:rPr>
          <w:rFonts w:ascii="宋体" w:hAnsi="宋体" w:cs="宋体"/>
          <w:color w:val="FF0000"/>
        </w:rPr>
      </w:pPr>
      <w:r>
        <w:rPr>
          <w:rFonts w:ascii="宋体" w:hAnsi="宋体" w:cs="宋体" w:hint="eastAsia"/>
          <w:color w:val="FF0000"/>
        </w:rPr>
        <w:t>2．我同意这种看法。在词人笔下，抽象的东西“愁”竟有了重量，不但可随波逐流，还可以用船来承载。作者化抽象为具体，想象新颖真切，极形象地抒写出了内心的苦闷和忧愁之深。 （也可以不同意这种看法，但必须言之有理，可视其答题情况酌情赋分）</w:t>
      </w:r>
    </w:p>
    <w:p w14:paraId="33F666BE"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0ED0552D" w14:textId="77777777" w:rsidR="004C1E43" w:rsidRDefault="00000000">
      <w:pPr>
        <w:jc w:val="left"/>
        <w:textAlignment w:val="center"/>
        <w:rPr>
          <w:rFonts w:ascii="宋体" w:hAnsi="宋体" w:cs="宋体"/>
          <w:color w:val="FF0000"/>
        </w:rPr>
      </w:pPr>
      <w:r>
        <w:rPr>
          <w:rFonts w:ascii="宋体" w:hAnsi="宋体" w:cs="宋体" w:hint="eastAsia"/>
          <w:color w:val="FF0000"/>
        </w:rPr>
        <w:t>1．试题分析：C项“欢乐”分析不当，应为“愁苦”；E项应为上片实写，下片虚写。故选CE。</w:t>
      </w:r>
    </w:p>
    <w:p w14:paraId="69606421" w14:textId="77777777" w:rsidR="004C1E43" w:rsidRDefault="00000000">
      <w:pPr>
        <w:jc w:val="left"/>
        <w:textAlignment w:val="center"/>
        <w:rPr>
          <w:rFonts w:ascii="宋体" w:hAnsi="宋体" w:cs="宋体"/>
          <w:color w:val="FF0000"/>
        </w:rPr>
      </w:pPr>
      <w:r>
        <w:rPr>
          <w:rFonts w:ascii="宋体" w:hAnsi="宋体" w:cs="宋体" w:hint="eastAsia"/>
          <w:color w:val="FF0000"/>
        </w:rPr>
        <w:t>2．试题分析：李清照写此词时，正是国难家愁的时候。她的友人邀她去双溪游湖，那里正是赛舟热闹的时候，但她写这首词拒绝了。这两句以双溪舴艋舟的热闹反衬自己的孤寂荒凉的心境，又运用了夸张的手法，形象的反映出自己的愁绪之大，连舟都无法载动，让读者深切的体会到她的凄凉无奈。与李煜“问君能有几多愁，恰似一江春水向东流”又异曲同工之妙！</w:t>
      </w:r>
    </w:p>
    <w:p w14:paraId="31EE3C73" w14:textId="77777777" w:rsidR="004C1E43" w:rsidRDefault="00000000">
      <w:pPr>
        <w:jc w:val="left"/>
        <w:textAlignment w:val="center"/>
        <w:rPr>
          <w:rFonts w:ascii="宋体" w:hAnsi="宋体" w:cs="宋体"/>
          <w:color w:val="FF0000"/>
        </w:rPr>
      </w:pPr>
      <w:r>
        <w:rPr>
          <w:rFonts w:ascii="宋体" w:hAnsi="宋体" w:cs="宋体" w:hint="eastAsia"/>
          <w:color w:val="FF0000"/>
        </w:rPr>
        <w:t>五、</w:t>
      </w:r>
    </w:p>
    <w:p w14:paraId="1B91E84A" w14:textId="77777777" w:rsidR="004C1E43" w:rsidRDefault="00000000">
      <w:pPr>
        <w:jc w:val="left"/>
        <w:textAlignment w:val="center"/>
        <w:rPr>
          <w:rFonts w:ascii="宋体" w:hAnsi="宋体" w:cs="宋体"/>
          <w:color w:val="FF0000"/>
        </w:rPr>
      </w:pPr>
      <w:r>
        <w:rPr>
          <w:rFonts w:ascii="宋体" w:hAnsi="宋体" w:cs="宋体" w:hint="eastAsia"/>
          <w:color w:val="FF0000"/>
        </w:rPr>
        <w:t xml:space="preserve">1．    易安居士    婉约派    </w:t>
      </w:r>
    </w:p>
    <w:p w14:paraId="4789108F" w14:textId="77777777" w:rsidR="004C1E43" w:rsidRDefault="00000000">
      <w:pPr>
        <w:jc w:val="left"/>
        <w:textAlignment w:val="center"/>
        <w:rPr>
          <w:rFonts w:ascii="宋体" w:hAnsi="宋体" w:cs="宋体"/>
          <w:color w:val="FF0000"/>
        </w:rPr>
      </w:pPr>
      <w:r>
        <w:rPr>
          <w:rFonts w:ascii="宋体" w:hAnsi="宋体" w:cs="宋体" w:hint="eastAsia"/>
          <w:color w:val="FF0000"/>
        </w:rPr>
        <w:t>2．B</w:t>
      </w:r>
    </w:p>
    <w:p w14:paraId="704D2832" w14:textId="77777777" w:rsidR="004C1E43" w:rsidRDefault="00000000">
      <w:pPr>
        <w:jc w:val="left"/>
        <w:textAlignment w:val="center"/>
        <w:rPr>
          <w:rFonts w:ascii="宋体" w:hAnsi="宋体" w:cs="宋体"/>
          <w:color w:val="FF0000"/>
        </w:rPr>
      </w:pPr>
      <w:r>
        <w:rPr>
          <w:rFonts w:ascii="宋体" w:hAnsi="宋体" w:cs="宋体" w:hint="eastAsia"/>
          <w:color w:val="FF0000"/>
        </w:rPr>
        <w:t>3．(1)以乐景衬哀情:描写“落日熔金，暮云合璧”(“染柳烟浓”)的美丽景致，反衬自己的凄恻心情。(2)以盛日衬如今:描写自己昔日作为闺门少妇“簇带争济楚”的闲适和欢乐，反衬成为孤孀以后的憔悴和慵懒。(3)以他人衬自己:描写“洒朋诗侣”热情相召、游兴浓厚，反衬自己的寂寥和漠然。——以此来突出靖康之难给词人带来的生活境遇和精神状态的巨大变化，表达哀怨愁苦之情。</w:t>
      </w:r>
    </w:p>
    <w:p w14:paraId="5B0BF5BB"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74DEF29A" w14:textId="77777777" w:rsidR="004C1E43" w:rsidRDefault="00000000">
      <w:pPr>
        <w:jc w:val="left"/>
        <w:textAlignment w:val="center"/>
        <w:rPr>
          <w:rFonts w:ascii="宋体" w:hAnsi="宋体" w:cs="宋体"/>
          <w:color w:val="FF0000"/>
        </w:rPr>
      </w:pPr>
      <w:r>
        <w:rPr>
          <w:rFonts w:ascii="宋体" w:hAnsi="宋体" w:cs="宋体" w:hint="eastAsia"/>
          <w:color w:val="FF0000"/>
        </w:rPr>
        <w:t>1．本题考查了解并掌握常见的文学常识的能力。平常的学习中，考生在平时学习中应多多识记积累相关的知识，应有意识的进行分类识记，比如文学常识的记忆，古代作家要记住其姓名字号、作品、作品出处、朝代、风格流派及文学主张等，中国现代作家要记住他的主要作品、风格流派、包括代表作中的人物、主题等，外国作家要记住其国籍、作品、包括代表作中的人物、主题等等。</w:t>
      </w:r>
    </w:p>
    <w:p w14:paraId="280DFED3" w14:textId="77777777" w:rsidR="004C1E43" w:rsidRDefault="00000000">
      <w:pPr>
        <w:jc w:val="left"/>
        <w:textAlignment w:val="center"/>
        <w:rPr>
          <w:rFonts w:ascii="宋体" w:hAnsi="宋体" w:cs="宋体"/>
          <w:color w:val="FF0000"/>
        </w:rPr>
      </w:pPr>
      <w:r>
        <w:rPr>
          <w:rFonts w:ascii="宋体" w:hAnsi="宋体" w:cs="宋体" w:hint="eastAsia"/>
          <w:color w:val="FF0000"/>
        </w:rPr>
        <w:t>本题：</w:t>
      </w:r>
    </w:p>
    <w:p w14:paraId="3BF5A850" w14:textId="77777777" w:rsidR="004C1E43" w:rsidRDefault="00000000">
      <w:pPr>
        <w:jc w:val="left"/>
        <w:textAlignment w:val="center"/>
        <w:rPr>
          <w:rFonts w:ascii="宋体" w:hAnsi="宋体" w:cs="宋体"/>
          <w:color w:val="FF0000"/>
        </w:rPr>
      </w:pPr>
      <w:r>
        <w:rPr>
          <w:rFonts w:ascii="宋体" w:hAnsi="宋体" w:cs="宋体" w:hint="eastAsia"/>
          <w:color w:val="FF0000"/>
        </w:rPr>
        <w:t>李清照（1084年3月13日—约1155年），号易安居士，汉族，齐州济南（今山东省济南市章丘区）人。宋代女词人，婉约词派代表，有“千古第一才女”之称。</w:t>
      </w:r>
    </w:p>
    <w:p w14:paraId="5A46DFB9" w14:textId="77777777" w:rsidR="004C1E43" w:rsidRDefault="00000000">
      <w:pPr>
        <w:jc w:val="left"/>
        <w:textAlignment w:val="center"/>
        <w:rPr>
          <w:rFonts w:ascii="宋体" w:hAnsi="宋体" w:cs="宋体"/>
          <w:color w:val="FF0000"/>
        </w:rPr>
      </w:pPr>
      <w:r>
        <w:rPr>
          <w:rFonts w:ascii="宋体" w:hAnsi="宋体" w:cs="宋体" w:hint="eastAsia"/>
          <w:color w:val="FF0000"/>
        </w:rPr>
        <w:lastRenderedPageBreak/>
        <w:t>2．本题属于综合考查题，考查学生对诗句的理解能力。采用了客观选择题的形式。解答此类题目，首先要审题，即明确题干的要求，然后要注意了解诗歌的创作背景，参看注释，逐句翻译诗句，接着把握诗歌的意象，分析诗歌营造了什么样的意境，领悟作者表达了怎么样的思想情感，思考诗歌中运用了哪些表现手法，再对照选项一一确认，得出答案。</w:t>
      </w:r>
    </w:p>
    <w:p w14:paraId="6C01B42A" w14:textId="77777777" w:rsidR="004C1E43" w:rsidRDefault="00000000">
      <w:pPr>
        <w:jc w:val="left"/>
        <w:textAlignment w:val="center"/>
        <w:rPr>
          <w:rFonts w:ascii="宋体" w:hAnsi="宋体" w:cs="宋体"/>
          <w:color w:val="FF0000"/>
        </w:rPr>
      </w:pPr>
      <w:r>
        <w:rPr>
          <w:rFonts w:ascii="宋体" w:hAnsi="宋体" w:cs="宋体" w:hint="eastAsia"/>
          <w:color w:val="FF0000"/>
        </w:rPr>
        <w:t>本题：</w:t>
      </w:r>
    </w:p>
    <w:p w14:paraId="1869A80C" w14:textId="77777777" w:rsidR="004C1E43" w:rsidRDefault="00000000">
      <w:pPr>
        <w:jc w:val="left"/>
        <w:textAlignment w:val="center"/>
        <w:rPr>
          <w:rFonts w:ascii="宋体" w:hAnsi="宋体" w:cs="宋体"/>
          <w:color w:val="FF0000"/>
        </w:rPr>
      </w:pPr>
      <w:r>
        <w:rPr>
          <w:rFonts w:ascii="宋体" w:hAnsi="宋体" w:cs="宋体" w:hint="eastAsia"/>
          <w:color w:val="FF0000"/>
        </w:rPr>
        <w:t>B项“凄凉景色”不对。上片写今年元宵节的情景。“落日熔金，暮云合璧”着力描绘元夕绚丽的暮景，写的是落日的光辉，像熔解的金子，一片赤红璀璨；傍晚的云彩，围合着璧玉一样的圆月。可见落日景色比较壮观。</w:t>
      </w:r>
    </w:p>
    <w:p w14:paraId="28608058" w14:textId="77777777" w:rsidR="004C1E43" w:rsidRDefault="00000000">
      <w:pPr>
        <w:jc w:val="left"/>
        <w:textAlignment w:val="center"/>
        <w:rPr>
          <w:rFonts w:ascii="宋体" w:hAnsi="宋体" w:cs="宋体"/>
          <w:color w:val="FF0000"/>
        </w:rPr>
      </w:pPr>
      <w:r>
        <w:rPr>
          <w:rFonts w:ascii="宋体" w:hAnsi="宋体" w:cs="宋体" w:hint="eastAsia"/>
          <w:color w:val="FF0000"/>
        </w:rPr>
        <w:t>故选B。</w:t>
      </w:r>
    </w:p>
    <w:p w14:paraId="19287B59" w14:textId="77777777" w:rsidR="004C1E43" w:rsidRDefault="00000000">
      <w:pPr>
        <w:jc w:val="left"/>
        <w:textAlignment w:val="center"/>
        <w:rPr>
          <w:rFonts w:ascii="宋体" w:hAnsi="宋体" w:cs="宋体"/>
          <w:color w:val="FF0000"/>
        </w:rPr>
      </w:pPr>
      <w:r>
        <w:rPr>
          <w:rFonts w:ascii="宋体" w:hAnsi="宋体" w:cs="宋体" w:hint="eastAsia"/>
          <w:color w:val="FF0000"/>
        </w:rPr>
        <w:t>3．本题考查诗歌艺术手法的能力。解答此类题目，要知道诗歌的技巧主要包括表现手法、抒情手法、描写手法以及修辞手法。描写手法包括：(1)衬托，分正衬和反衬。反衬又有动静衬、声寂衬、乐景衬哀情、哀景衬乐情；(2)联想和想像 （又叫虚实结合）； (3)对比； (4)白描。修辞手法包括：比喻、拟人、夸张、双关、用典，此外还有设问、反问、 借代、对偶等。表现手法主要有渲染、烘托等。抒情手法主要有直抒胸臆、借景抒情、托物言志等。答题步骤：准确指出用了何种手法，结合诗句阐释为什么是用了这种手法，此手法有效传达出诗人怎样的感情。本题主要考查“反衬”这一手法。</w:t>
      </w:r>
    </w:p>
    <w:p w14:paraId="4110D4D5" w14:textId="77777777" w:rsidR="004C1E43" w:rsidRDefault="00000000">
      <w:pPr>
        <w:jc w:val="left"/>
        <w:textAlignment w:val="center"/>
        <w:rPr>
          <w:rFonts w:ascii="宋体" w:hAnsi="宋体" w:cs="宋体"/>
          <w:color w:val="FF0000"/>
        </w:rPr>
      </w:pPr>
      <w:r>
        <w:rPr>
          <w:rFonts w:ascii="宋体" w:hAnsi="宋体" w:cs="宋体" w:hint="eastAsia"/>
          <w:color w:val="FF0000"/>
        </w:rPr>
        <w:t>本题：</w:t>
      </w:r>
    </w:p>
    <w:p w14:paraId="3DC1BE81" w14:textId="77777777" w:rsidR="004C1E43" w:rsidRDefault="00000000">
      <w:pPr>
        <w:jc w:val="left"/>
        <w:textAlignment w:val="center"/>
        <w:rPr>
          <w:rFonts w:ascii="宋体" w:hAnsi="宋体" w:cs="宋体"/>
          <w:color w:val="FF0000"/>
        </w:rPr>
      </w:pPr>
      <w:r>
        <w:rPr>
          <w:rFonts w:ascii="宋体" w:hAnsi="宋体" w:cs="宋体" w:hint="eastAsia"/>
          <w:color w:val="FF0000"/>
        </w:rPr>
        <w:t>所谓“反衬”，就是利用与主要形象相反、相异的次要形象，从反面衬托主要形象。如诗人要表达凄苦心境，描绘的却是“落日熔金，暮云合璧”着力描绘元夕绚丽的暮景，写的是落日的光辉，像熔解的金子，一片赤红璀璨；傍晚的云彩，围合着璧玉一样的圆月。两句对仗工整，辞采鲜丽，形象飞动。景色却是美丽壮观的，可见此为反衬；</w:t>
      </w:r>
    </w:p>
    <w:p w14:paraId="4CB62D82" w14:textId="77777777" w:rsidR="004C1E43" w:rsidRDefault="00000000">
      <w:pPr>
        <w:jc w:val="left"/>
        <w:textAlignment w:val="center"/>
        <w:rPr>
          <w:rFonts w:ascii="宋体" w:hAnsi="宋体" w:cs="宋体"/>
          <w:color w:val="FF0000"/>
        </w:rPr>
      </w:pPr>
      <w:r>
        <w:rPr>
          <w:rFonts w:ascii="宋体" w:hAnsi="宋体" w:cs="宋体" w:hint="eastAsia"/>
          <w:color w:val="FF0000"/>
        </w:rPr>
        <w:t>“铺翠冠儿，捻金雪柳，簇带争济楚。”这天晚上，同闺中女伴们戴上嵌插着翠鸟羽毛的时兴帽子，和金线捻丝所制的雪柳，插戴得齐齐整整，前去游乐。“如今憔悴，风鬟霜鬓，怕见夜间出去。”历尽国破家倾、夫亡亲逝之痛，词人不但由簇带济楚的少女变为形容憔悴、蓬头霜鬓的老妇，而且心也老了，对外面的热闹繁华提不起兴致，懒得夜间出去。“盛日”与“如今”两种迥然不同的心境，从侧面反映了金兵南下前后两个截然不同的时代和词人相隔霄壤的生活境遇，以及它们词人心灵上投下的巨大阴影。可见为反衬；</w:t>
      </w:r>
    </w:p>
    <w:p w14:paraId="03FCBB7B" w14:textId="77777777" w:rsidR="004C1E43" w:rsidRDefault="00000000">
      <w:pPr>
        <w:jc w:val="left"/>
        <w:textAlignment w:val="center"/>
        <w:rPr>
          <w:rFonts w:ascii="宋体" w:hAnsi="宋体" w:cs="宋体"/>
          <w:color w:val="FF0000"/>
        </w:rPr>
      </w:pPr>
      <w:r>
        <w:rPr>
          <w:rFonts w:ascii="宋体" w:hAnsi="宋体" w:cs="宋体" w:hint="eastAsia"/>
          <w:color w:val="FF0000"/>
        </w:rPr>
        <w:t>再者还可从他人与自己对比的角度分析，“来相召，香车宝马，谢他酒朋诗侣。”词人的晚景虽然凄凉，但由于她的才名家世，临安城中还是有一些贵家妇女乘着香车宝马邀她去参加元宵的诗酒盛会。只因心绪落寞，她都婉言推辞了。这几句看似平淡，却恰好透露出词人饱经忧患后近乎漠然的心理状态。</w:t>
      </w:r>
    </w:p>
    <w:p w14:paraId="11B11CB4" w14:textId="77777777" w:rsidR="004C1E43" w:rsidRDefault="00000000">
      <w:pPr>
        <w:jc w:val="left"/>
        <w:textAlignment w:val="center"/>
        <w:rPr>
          <w:rFonts w:ascii="宋体" w:hAnsi="宋体" w:cs="宋体"/>
          <w:color w:val="FF0000"/>
        </w:rPr>
      </w:pPr>
      <w:r>
        <w:rPr>
          <w:rFonts w:ascii="宋体" w:hAnsi="宋体" w:cs="宋体" w:hint="eastAsia"/>
          <w:color w:val="FF0000"/>
        </w:rPr>
        <w:t>六、</w:t>
      </w:r>
    </w:p>
    <w:p w14:paraId="52A6CFA6" w14:textId="77777777" w:rsidR="004C1E43" w:rsidRDefault="00000000">
      <w:pPr>
        <w:jc w:val="left"/>
        <w:textAlignment w:val="center"/>
        <w:rPr>
          <w:rFonts w:ascii="宋体" w:hAnsi="宋体" w:cs="宋体"/>
          <w:color w:val="FF0000"/>
        </w:rPr>
      </w:pPr>
      <w:r>
        <w:rPr>
          <w:rFonts w:ascii="宋体" w:hAnsi="宋体" w:cs="宋体" w:hint="eastAsia"/>
          <w:color w:val="FF0000"/>
        </w:rPr>
        <w:t>1．BE</w:t>
      </w:r>
    </w:p>
    <w:p w14:paraId="6478FE3A" w14:textId="77777777" w:rsidR="004C1E43" w:rsidRDefault="00000000">
      <w:pPr>
        <w:jc w:val="left"/>
        <w:textAlignment w:val="center"/>
        <w:rPr>
          <w:rFonts w:ascii="宋体" w:hAnsi="宋体" w:cs="宋体"/>
          <w:color w:val="FF0000"/>
        </w:rPr>
      </w:pPr>
      <w:r>
        <w:rPr>
          <w:rFonts w:ascii="宋体" w:hAnsi="宋体" w:cs="宋体" w:hint="eastAsia"/>
          <w:color w:val="FF0000"/>
        </w:rPr>
        <w:t>2．“倚楼无语理瑶琴”一句蕴含了女主人公由愁苦满怀到情思缭乱的复杂感情。为排遣愁绪，女主人公凭楼远眺，希望从中寻求慰藉，但室外的景象反而增添了苦恼。“理瑶琴”是她借以破除孤寂、诉说愁怀的下意识动作，反映了她心有所感、情思缭乱的心绪。</w:t>
      </w:r>
    </w:p>
    <w:p w14:paraId="10BDD8A1"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5E2C5EFF" w14:textId="77777777" w:rsidR="004C1E43" w:rsidRDefault="00000000">
      <w:pPr>
        <w:jc w:val="left"/>
        <w:textAlignment w:val="center"/>
        <w:rPr>
          <w:rFonts w:ascii="宋体" w:hAnsi="宋体" w:cs="宋体"/>
          <w:color w:val="FF0000"/>
        </w:rPr>
      </w:pPr>
      <w:r>
        <w:rPr>
          <w:rFonts w:ascii="宋体" w:hAnsi="宋体" w:cs="宋体" w:hint="eastAsia"/>
          <w:color w:val="FF0000"/>
        </w:rPr>
        <w:t>1．试题分析：B项“重帘未卷影沉沉”反应的是自己内心的一种“落寞”；E项，没有“以动衬静”的方法。</w:t>
      </w:r>
    </w:p>
    <w:p w14:paraId="6745338D" w14:textId="77777777" w:rsidR="004C1E43" w:rsidRDefault="00000000">
      <w:pPr>
        <w:jc w:val="left"/>
        <w:textAlignment w:val="center"/>
        <w:rPr>
          <w:rFonts w:ascii="宋体" w:hAnsi="宋体" w:cs="宋体"/>
          <w:color w:val="FF0000"/>
        </w:rPr>
      </w:pPr>
      <w:r>
        <w:rPr>
          <w:rFonts w:ascii="宋体" w:hAnsi="宋体" w:cs="宋体" w:hint="eastAsia"/>
          <w:color w:val="FF0000"/>
        </w:rPr>
        <w:t>2．试题分析：注意答出“由愁苦满怀到情思缭乱的复杂感情”，然后结合具体的诗句进行分析。</w:t>
      </w:r>
    </w:p>
    <w:p w14:paraId="64D79D09" w14:textId="77777777" w:rsidR="004C1E43" w:rsidRDefault="00000000">
      <w:pPr>
        <w:jc w:val="left"/>
        <w:textAlignment w:val="center"/>
        <w:rPr>
          <w:rFonts w:ascii="宋体" w:hAnsi="宋体" w:cs="宋体"/>
          <w:color w:val="FF0000"/>
        </w:rPr>
      </w:pPr>
      <w:r>
        <w:rPr>
          <w:rFonts w:ascii="宋体" w:hAnsi="宋体" w:cs="宋体" w:hint="eastAsia"/>
          <w:color w:val="FF0000"/>
        </w:rPr>
        <w:t>点睛：诗歌的情感分析的题目一直是考试的重点，但是考核的难度并不是太大，存在的问题主要是不知道答题的突破口，答题时要注意结合诗中标题、注释和诗中表情达意的重点句子作答，重点是在自己的答案要包含诗歌中的重点词语，这样就能和给的答案无限接近，还要主语诗歌的抒情方式，根据抒情方式分析情感。还要注意一般诗歌的情感都要求结合诗句分析，答题时不要只答出情感而放弃诗句。</w:t>
      </w:r>
    </w:p>
    <w:p w14:paraId="3EB042ED" w14:textId="77777777" w:rsidR="004C1E43" w:rsidRDefault="00000000">
      <w:pPr>
        <w:jc w:val="left"/>
        <w:textAlignment w:val="center"/>
        <w:rPr>
          <w:rFonts w:ascii="宋体" w:hAnsi="宋体" w:cs="宋体"/>
          <w:color w:val="FF0000"/>
        </w:rPr>
      </w:pPr>
      <w:r>
        <w:rPr>
          <w:rFonts w:ascii="宋体" w:hAnsi="宋体" w:cs="宋体" w:hint="eastAsia"/>
          <w:color w:val="FF0000"/>
        </w:rPr>
        <w:t>七、</w:t>
      </w:r>
    </w:p>
    <w:p w14:paraId="0B046414" w14:textId="77777777" w:rsidR="004C1E43" w:rsidRDefault="00000000">
      <w:pPr>
        <w:jc w:val="left"/>
        <w:textAlignment w:val="center"/>
        <w:rPr>
          <w:rFonts w:ascii="宋体" w:hAnsi="宋体" w:cs="宋体"/>
          <w:color w:val="FF0000"/>
        </w:rPr>
      </w:pPr>
      <w:r>
        <w:rPr>
          <w:rFonts w:ascii="宋体" w:hAnsi="宋体" w:cs="宋体" w:hint="eastAsia"/>
          <w:color w:val="FF0000"/>
        </w:rPr>
        <w:t>1．B</w:t>
      </w:r>
    </w:p>
    <w:p w14:paraId="42800EE9" w14:textId="77777777" w:rsidR="004C1E43" w:rsidRDefault="00000000">
      <w:pPr>
        <w:jc w:val="left"/>
        <w:textAlignment w:val="center"/>
        <w:rPr>
          <w:rFonts w:ascii="宋体" w:hAnsi="宋体" w:cs="宋体"/>
          <w:color w:val="FF0000"/>
        </w:rPr>
      </w:pPr>
      <w:r>
        <w:rPr>
          <w:rFonts w:ascii="宋体" w:hAnsi="宋体" w:cs="宋体" w:hint="eastAsia"/>
          <w:color w:val="FF0000"/>
        </w:rPr>
        <w:t>2．①从思想情感上看：不同于李清照后期作品中悲叹身世、情调感伤的哀婉凄美，此诗感时咏史，情辞慷慨，“江山留与后人愁”写出了诗人愁肠百结，心忧国事，对收复失地的渴望，哀叹宋室之不振，更是对割地赔款偏安一隅的南宋朝廷的讽刺。②从用词上看：“千古</w:t>
      </w:r>
      <w:r>
        <w:rPr>
          <w:rFonts w:ascii="宋体" w:hAnsi="宋体" w:cs="宋体" w:hint="eastAsia"/>
          <w:color w:val="FF0000"/>
        </w:rPr>
        <w:lastRenderedPageBreak/>
        <w:t>风流”“三千里”“气压”“十四州”等词凸显壮阔的诗歌意境，以豪气和壮阔的意境展现诗人心忧天下的内心愁苦。</w:t>
      </w:r>
    </w:p>
    <w:p w14:paraId="45C8CA99"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43113423" w14:textId="77777777" w:rsidR="004C1E43" w:rsidRDefault="00000000">
      <w:pPr>
        <w:jc w:val="left"/>
        <w:textAlignment w:val="center"/>
        <w:rPr>
          <w:rFonts w:ascii="宋体" w:hAnsi="宋体" w:cs="宋体"/>
          <w:color w:val="FF0000"/>
        </w:rPr>
      </w:pPr>
      <w:r>
        <w:rPr>
          <w:rFonts w:ascii="宋体" w:hAnsi="宋体" w:cs="宋体" w:hint="eastAsia"/>
          <w:color w:val="FF0000"/>
        </w:rPr>
        <w:t>1．本题考查考生准确把握诗歌词句含义和诗歌内容的综合能力。解答此类题目，需要学生准确细致把握诗歌主要内容，从诗歌的结构内容方面进行具体分析，重点把握诗歌的表达意蕴，同时结合手法加以理解。B项，“引发诗人慨叹身世之苦”错误，由 “江山留与后人愁”意思是放下对国事的忧愁，把它留给后人。所以应该是“引发诗人慨叹八咏楼可能落入敌手的家国之愁”。</w:t>
      </w:r>
    </w:p>
    <w:p w14:paraId="0609F36B" w14:textId="77777777" w:rsidR="004C1E43" w:rsidRDefault="00000000">
      <w:pPr>
        <w:jc w:val="left"/>
        <w:textAlignment w:val="center"/>
        <w:rPr>
          <w:rFonts w:ascii="宋体" w:hAnsi="宋体" w:cs="宋体"/>
          <w:color w:val="FF0000"/>
        </w:rPr>
      </w:pPr>
      <w:r>
        <w:rPr>
          <w:rFonts w:ascii="宋体" w:hAnsi="宋体" w:cs="宋体" w:hint="eastAsia"/>
          <w:color w:val="FF0000"/>
        </w:rPr>
        <w:t>故选B。</w:t>
      </w:r>
    </w:p>
    <w:p w14:paraId="46CBF509" w14:textId="77777777" w:rsidR="004C1E43" w:rsidRDefault="00000000">
      <w:pPr>
        <w:jc w:val="left"/>
        <w:textAlignment w:val="center"/>
        <w:rPr>
          <w:rFonts w:ascii="宋体" w:hAnsi="宋体" w:cs="宋体"/>
          <w:color w:val="FF0000"/>
        </w:rPr>
      </w:pPr>
      <w:r>
        <w:rPr>
          <w:rFonts w:ascii="宋体" w:hAnsi="宋体" w:cs="宋体" w:hint="eastAsia"/>
          <w:color w:val="FF0000"/>
        </w:rPr>
        <w:t>2．本题考查鉴赏诗词的写作风格的能力。解答此类题目，可以从诗词的内容、主旨、语言等方面进行分析，也可以结合作者的写作风格加以分析。李清照本属于婉约派，但这首诗却“充满豪气和壮阔”，所以要重点分析诗中的“豪气和壮阔”是如何体现出来的，而且要重点扣住“愁肠”。从“愁肠”的角度来看，结合注释绍兴四年，李清照避难金华可知，李清照的“忧”与国家前途有关，“江山留与后人愁”紧承前句，意谓像八咏楼这样千古风流的东南名胜，留给后人的不但不再是逸兴壮采，甚至也不只是个人忧愁，而是为大好河山可能落入敌手生发出来的家国之愁。从“豪气”“壮阔”的角度来看，这重点体现在诗的遣词用句上，扣住诗中的重点词语，如数词“千古风流”“三千里”“气压”“十四州”等，进行分析即可。</w:t>
      </w:r>
    </w:p>
    <w:p w14:paraId="198437B5" w14:textId="77777777" w:rsidR="004C1E43" w:rsidRDefault="00000000">
      <w:pPr>
        <w:jc w:val="left"/>
        <w:textAlignment w:val="center"/>
        <w:rPr>
          <w:rFonts w:ascii="宋体" w:hAnsi="宋体" w:cs="宋体"/>
          <w:color w:val="FF0000"/>
        </w:rPr>
      </w:pPr>
      <w:r>
        <w:rPr>
          <w:rFonts w:ascii="宋体" w:hAnsi="宋体" w:cs="宋体" w:hint="eastAsia"/>
          <w:color w:val="FF0000"/>
        </w:rPr>
        <w:t>八、</w:t>
      </w:r>
    </w:p>
    <w:p w14:paraId="0059E1A4" w14:textId="77777777" w:rsidR="004C1E43" w:rsidRDefault="00000000">
      <w:pPr>
        <w:jc w:val="left"/>
        <w:textAlignment w:val="center"/>
        <w:rPr>
          <w:rFonts w:ascii="宋体" w:hAnsi="宋体" w:cs="宋体"/>
          <w:color w:val="FF0000"/>
        </w:rPr>
      </w:pPr>
      <w:r>
        <w:rPr>
          <w:rFonts w:ascii="宋体" w:hAnsi="宋体" w:cs="宋体" w:hint="eastAsia"/>
          <w:color w:val="FF0000"/>
        </w:rPr>
        <w:t>1．B</w:t>
      </w:r>
    </w:p>
    <w:p w14:paraId="1331FD9D" w14:textId="77777777" w:rsidR="004C1E43" w:rsidRDefault="00000000">
      <w:pPr>
        <w:jc w:val="left"/>
        <w:textAlignment w:val="center"/>
        <w:rPr>
          <w:rFonts w:ascii="宋体" w:hAnsi="宋体" w:cs="宋体"/>
          <w:color w:val="FF0000"/>
        </w:rPr>
      </w:pPr>
      <w:r>
        <w:rPr>
          <w:rFonts w:ascii="宋体" w:hAnsi="宋体" w:cs="宋体" w:hint="eastAsia"/>
          <w:color w:val="FF0000"/>
        </w:rPr>
        <w:t>2．（1）对比，上片的喜与下片的苦形成对比突出思乡之情；（2）开头以乐景衬哀情，“风柔日薄”的明媚春光反衬愁思，倍增其哀；（3）上片末尾触景生情，以天气微寒、鬓上梅残暗写美好心情的削减，由上文的心情美好过渡到对故乡的思念；（4）“故乡何处是”直接抒情突出了对故乡的牵挂和怀想之情；（5）“忘了除非醉”用夸张突出了自己无时无刻不在思念故乡的情感；（6）末尾句用侧面表现和衬托，“酒未消”的情况下思乡比清醒状态下思乡之情当更为浓重。</w:t>
      </w:r>
    </w:p>
    <w:p w14:paraId="7FDB29E1"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15E28DA4" w14:textId="77777777" w:rsidR="004C1E43" w:rsidRDefault="00000000">
      <w:pPr>
        <w:jc w:val="left"/>
        <w:textAlignment w:val="center"/>
        <w:rPr>
          <w:rFonts w:ascii="宋体" w:hAnsi="宋体" w:cs="宋体"/>
          <w:color w:val="FF0000"/>
        </w:rPr>
      </w:pPr>
      <w:r>
        <w:rPr>
          <w:rFonts w:ascii="宋体" w:hAnsi="宋体" w:cs="宋体" w:hint="eastAsia"/>
          <w:color w:val="FF0000"/>
        </w:rPr>
        <w:t>1．本题考查学生对诗词综合赏析能力。此类题综合考查诗词的形象、语言、表达技巧和思想情感等，每个选项一个考点，几乎涵盖诗词的所有内容，注意结合整首诗词进行分析，主要的错误是意象的含义不对，手法不准确，手法的解说和艺术效果的分析不对，语言方面主要是风格不正确，内容一般为曲解诗词意思，答题时注意仔细辨析。本提要求选出“对这首词的赏析，不恰当的一项”，B项，“流泻出一股浓浓的愁怨”说法错误，上阙最后两句是写昼寝醒后。“觉微寒”是因为刚刚“睡起”，仍扣早春。鬓发上插戴的梅花已经残落。以天气微寒、鬓上梅残暗写美好心情的削减，从“微寒”“残”来看，“流泻出一股浓浓的愁怨”说法错误，应是“流泻出一股淡淡的愁怨”。故选B。</w:t>
      </w:r>
    </w:p>
    <w:p w14:paraId="2F607DA8" w14:textId="77777777" w:rsidR="004C1E43" w:rsidRDefault="00000000">
      <w:pPr>
        <w:jc w:val="left"/>
        <w:textAlignment w:val="center"/>
        <w:rPr>
          <w:rFonts w:ascii="宋体" w:hAnsi="宋体" w:cs="宋体"/>
          <w:color w:val="FF0000"/>
        </w:rPr>
      </w:pPr>
      <w:r>
        <w:rPr>
          <w:rFonts w:ascii="宋体" w:hAnsi="宋体" w:cs="宋体" w:hint="eastAsia"/>
          <w:color w:val="FF0000"/>
        </w:rPr>
        <w:t>2．本题考查学生赏析诗词表达技巧以及品味诗歌情感的能力。赏析诗词的表达技巧，首先指出诗词运用了什么表达技巧，然后结合诗词具体内容分析诗词是如何运用该表达技巧的，最后点出诗词运用该表达技巧抒发了什么情感即可。本题要求简要赏析本词是怎样抒发思念故乡的情感的。此词是作者晚年的作品,抒发了深切的思乡之情。上片写作者早春日里用醉酒浓睡来开解浓重的乡愁的情景，下片写她除了神经受到麻醉否则是不会忘记故乡的愁苦心绪。全词通篇采用对比手法，上片写早春之喜，下片写思乡之苦,以美好的春色反衬有家难归的悲凄,同时也是用乐景衬哀情。下片的“故乡何处是”是直接抒情，这句不仅言故乡邈远难归，而且还含着“望乡”的动作，也就是说，白天黑夜，作者不知多少次引颈北向，遥望故乡。“忘了除非醉”，平白如话，却极深刻沉痛。借酒浇愁，说明只有醉乡中才能把故乡忘掉，清醒时则无时无刻不思念故乡。“忘”正好表明不能忘。这里运用夸张手法正话反说加一层转折，把思乡之意表现得更加强烈：正因为思乡之情把作者折磨得无法忍受，所以只有借醉酒把它暂时忘却，可见它已强烈到何种程度。结尾两句“沉水卧时烧，香消酒未消”意思是说睡卧时所烧的熏香已经燃尽，香气已经消散，说明已过了长长一段时间，但作者的酒还未醒，可见醉得深沉；醉深说明愁重，愁重表明思乡之强烈。词人不直接说愁，说思乡，而说酒，说熏香，这是运用衬托手法从侧面来表明思乡之情的浓厚。具体作答时，根据以上分析，结合词的具体内容分点作答即可。</w:t>
      </w:r>
    </w:p>
    <w:p w14:paraId="23C16EE6" w14:textId="77777777" w:rsidR="004C1E43" w:rsidRDefault="00000000">
      <w:pPr>
        <w:jc w:val="left"/>
        <w:textAlignment w:val="center"/>
        <w:rPr>
          <w:rFonts w:ascii="宋体" w:hAnsi="宋体" w:cs="宋体"/>
          <w:color w:val="FF0000"/>
        </w:rPr>
      </w:pPr>
      <w:r>
        <w:rPr>
          <w:rFonts w:ascii="宋体" w:hAnsi="宋体" w:cs="宋体" w:hint="eastAsia"/>
          <w:color w:val="FF0000"/>
        </w:rPr>
        <w:lastRenderedPageBreak/>
        <w:t>九、</w:t>
      </w:r>
    </w:p>
    <w:p w14:paraId="4EC8315D" w14:textId="77777777" w:rsidR="004C1E43" w:rsidRDefault="00000000">
      <w:pPr>
        <w:jc w:val="left"/>
        <w:textAlignment w:val="center"/>
        <w:rPr>
          <w:rFonts w:ascii="宋体" w:hAnsi="宋体" w:cs="宋体"/>
          <w:color w:val="FF0000"/>
        </w:rPr>
      </w:pPr>
      <w:r>
        <w:rPr>
          <w:rFonts w:ascii="宋体" w:hAnsi="宋体" w:cs="宋体" w:hint="eastAsia"/>
          <w:color w:val="FF0000"/>
        </w:rPr>
        <w:t>1．动作描写、神态描写。（1分）“日晚倦梳头”既是动作，也是一种寂寞悲凉心情的折射，“欲语泪先流”是写泪，看似平易，但用意精深，写出了那种难以控制的满腹忧愁。（3分）（意思相近即可）（如果只答“风住尘香花已尽”句暗含着作者对春天逝去的惋惜、伤感和自身年华已逝、流荡无依的感慨。（只得1分）</w:t>
      </w:r>
    </w:p>
    <w:p w14:paraId="711AA562" w14:textId="77777777" w:rsidR="004C1E43" w:rsidRDefault="00000000">
      <w:pPr>
        <w:jc w:val="left"/>
        <w:textAlignment w:val="center"/>
        <w:rPr>
          <w:rFonts w:ascii="宋体" w:hAnsi="宋体" w:cs="宋体"/>
          <w:color w:val="FF0000"/>
        </w:rPr>
      </w:pPr>
      <w:r>
        <w:rPr>
          <w:rFonts w:ascii="宋体" w:hAnsi="宋体" w:cs="宋体" w:hint="eastAsia"/>
          <w:color w:val="FF0000"/>
        </w:rPr>
        <w:t>2．三个词人都运用夸张和比喻手法来形容愁绪，都将抽象的感情化为具体的形象。但李煜的“问君能有几多愁，恰似一江春水向东流”只是以愁之多比水之多。秦观的“便做春江都是泪，流不尽许多愁”则已经把愁物质化变为在江中可随水流不尽的东西。李清照“载不动许多愁”好在用夸张和比喻把抽象的感情化为具体的形象，使得前面展现的愁有了重量和质感，造语奇特而有新意。可见李清照更胜一筹。（4分）（本题为开放性题，能自圆其说，意思相近即可）</w:t>
      </w:r>
    </w:p>
    <w:p w14:paraId="26479052"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22786D09" w14:textId="77777777" w:rsidR="004C1E43" w:rsidRDefault="00000000">
      <w:pPr>
        <w:jc w:val="left"/>
        <w:textAlignment w:val="center"/>
        <w:rPr>
          <w:rFonts w:ascii="宋体" w:hAnsi="宋体" w:cs="宋体"/>
          <w:color w:val="FF0000"/>
        </w:rPr>
      </w:pPr>
      <w:r>
        <w:rPr>
          <w:rFonts w:ascii="宋体" w:hAnsi="宋体" w:cs="宋体" w:hint="eastAsia"/>
          <w:color w:val="FF0000"/>
        </w:rPr>
        <w:t>1．试题分析：本题考查人物形象。这首词由表及里，从外到内，步步深入，层层开掘，上阕侧重于外形，下阕多偏重于内心。“日晚倦梳头”、“欲语泪先流”是描摹人物的外部动作和神态。这里所写的“日晚倦梳头”，是另外一种心境。这时她因金人南下，几经丧乱，志同道合的丈夫赵明诚早已逝世，自己只身流落金华，眼前所见的是一年一度的春景，睹物思人，物是人非，不禁悲从中来，感到万事皆休，无穷索寞。因此她日高方起，懒于梳理。“欲语泪先流”，写得鲜明而又深刻。这里李清照写泪，先以“欲语”作为铺垫，然后让泪夺眶而出，简单五个字，下语看似平易，用意却无比精深，把那种难以控制的满腹忧愁一下子倾泻出来，感人肺腑、动人心弦。</w:t>
      </w:r>
    </w:p>
    <w:p w14:paraId="00FBC48C" w14:textId="77777777" w:rsidR="004C1E43" w:rsidRDefault="00000000">
      <w:pPr>
        <w:jc w:val="left"/>
        <w:textAlignment w:val="center"/>
        <w:rPr>
          <w:rFonts w:ascii="宋体" w:hAnsi="宋体" w:cs="宋体"/>
          <w:color w:val="FF0000"/>
        </w:rPr>
      </w:pPr>
      <w:r>
        <w:rPr>
          <w:rFonts w:ascii="宋体" w:hAnsi="宋体" w:cs="宋体" w:hint="eastAsia"/>
          <w:color w:val="FF0000"/>
        </w:rPr>
        <w:t>考点：鉴赏文学作品的形象。能力层级为鉴赏评价D。</w:t>
      </w:r>
    </w:p>
    <w:p w14:paraId="55AFCCE8" w14:textId="77777777" w:rsidR="004C1E43" w:rsidRDefault="00000000">
      <w:pPr>
        <w:jc w:val="left"/>
        <w:textAlignment w:val="center"/>
        <w:rPr>
          <w:rFonts w:ascii="宋体" w:hAnsi="宋体" w:cs="宋体"/>
          <w:color w:val="FF0000"/>
        </w:rPr>
      </w:pPr>
      <w:r>
        <w:rPr>
          <w:rFonts w:ascii="宋体" w:hAnsi="宋体" w:cs="宋体" w:hint="eastAsia"/>
          <w:color w:val="FF0000"/>
        </w:rPr>
        <w:t>2．试题分析：本题为开放题，言之成理即可。速读题干“与这两个名句相比，你是否认为李清照的‘只恐双溪舴艋舟，载不动许多愁’在艺术效果上比它们更胜一筹”，明确要求及答题角度，首先比较三人的异同，三个词人都运用夸张和比喻手法来形容愁绪，都将抽象的感情化为具体的形象。但李煜的“问君能有几多愁，恰似一江春水向东流”只是以愁之多比水之多。秦观的“便做春江都是泪，流不尽许多愁”则已经把愁物质化变为在江中可随水流不尽的东西。李清照“载不动许多愁”好在用夸张和比喻把抽象的感情化为具体的形象，使得前面展现的愁有了重量和质感，造语奇特而有新意。然后说出自己的观点，清照更胜一筹。</w:t>
      </w:r>
    </w:p>
    <w:p w14:paraId="5454B3E7" w14:textId="77777777" w:rsidR="004C1E43" w:rsidRDefault="00000000">
      <w:pPr>
        <w:jc w:val="left"/>
        <w:textAlignment w:val="center"/>
        <w:rPr>
          <w:rFonts w:ascii="宋体" w:hAnsi="宋体" w:cs="宋体"/>
          <w:color w:val="FF0000"/>
        </w:rPr>
      </w:pPr>
      <w:r>
        <w:rPr>
          <w:rFonts w:ascii="宋体" w:hAnsi="宋体" w:cs="宋体" w:hint="eastAsia"/>
          <w:color w:val="FF0000"/>
        </w:rPr>
        <w:t>考点：鉴赏文学作品的表达技巧。能力层级为鉴赏评价D。</w:t>
      </w:r>
    </w:p>
    <w:p w14:paraId="50867F22" w14:textId="77777777" w:rsidR="004C1E43" w:rsidRDefault="00000000">
      <w:pPr>
        <w:jc w:val="left"/>
        <w:textAlignment w:val="center"/>
        <w:rPr>
          <w:rFonts w:ascii="宋体" w:hAnsi="宋体" w:cs="宋体"/>
          <w:color w:val="FF0000"/>
        </w:rPr>
      </w:pPr>
      <w:r>
        <w:rPr>
          <w:rFonts w:ascii="宋体" w:hAnsi="宋体" w:cs="宋体" w:hint="eastAsia"/>
          <w:color w:val="FF0000"/>
        </w:rPr>
        <w:t>十、</w:t>
      </w:r>
    </w:p>
    <w:p w14:paraId="52C80980" w14:textId="77777777" w:rsidR="004C1E43" w:rsidRDefault="00000000">
      <w:pPr>
        <w:jc w:val="left"/>
        <w:textAlignment w:val="center"/>
        <w:rPr>
          <w:rFonts w:ascii="宋体" w:hAnsi="宋体" w:cs="宋体"/>
          <w:color w:val="FF0000"/>
        </w:rPr>
      </w:pPr>
      <w:r>
        <w:rPr>
          <w:rFonts w:ascii="宋体" w:hAnsi="宋体" w:cs="宋体" w:hint="eastAsia"/>
          <w:color w:val="FF0000"/>
        </w:rPr>
        <w:t xml:space="preserve">1．    C    </w:t>
      </w:r>
    </w:p>
    <w:p w14:paraId="5F215EA5" w14:textId="77777777" w:rsidR="004C1E43" w:rsidRDefault="00000000">
      <w:pPr>
        <w:jc w:val="left"/>
        <w:textAlignment w:val="center"/>
        <w:rPr>
          <w:rFonts w:ascii="宋体" w:hAnsi="宋体" w:cs="宋体"/>
          <w:color w:val="FF0000"/>
        </w:rPr>
      </w:pPr>
      <w:r>
        <w:rPr>
          <w:rFonts w:ascii="宋体" w:hAnsi="宋体" w:cs="宋体" w:hint="eastAsia"/>
          <w:color w:val="FF0000"/>
        </w:rPr>
        <w:t xml:space="preserve">2．    ①孤独无依的痛苦之情。上阕前两句写汹涌的波涛、弥漫的云雾，词人在风浪颠簸中流离，孤独之感油然而生。（或：下阕中“路长日暮”也反映了词人晚年孤独无依的痛苦经历）②空有才华而遭逢不幸的苦闷（或：怀才不遇、知音难觅、生不逢时的苦闷）。“谩有惊人句”，词人慨叹自己有才而不能为世用，有怀才不遇之感；社会动乱，文章无用抒发了愤懑之情。③对美好境界、理想境界的追求向往之情。词人直言要借助风之力，到达美好仙境。④积极向上、奋力拼搏的豪情。“九万里风鹏正举。风休住，蓬舟吹取三山去”三句，表现了理想的高远超越。    </w:t>
      </w:r>
    </w:p>
    <w:p w14:paraId="1E38D668"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05860DEE" w14:textId="77777777" w:rsidR="004C1E43" w:rsidRDefault="00000000">
      <w:pPr>
        <w:jc w:val="left"/>
        <w:textAlignment w:val="center"/>
        <w:rPr>
          <w:rFonts w:ascii="宋体" w:hAnsi="宋体" w:cs="宋体"/>
          <w:color w:val="FF0000"/>
        </w:rPr>
      </w:pPr>
      <w:r>
        <w:rPr>
          <w:rFonts w:ascii="宋体" w:hAnsi="宋体" w:cs="宋体" w:hint="eastAsia"/>
          <w:color w:val="FF0000"/>
        </w:rPr>
        <w:t>1．此题综合考核诗歌的形象、语言、表达技巧和思想情感的能力，每个选项一个考点，几乎涵盖诗歌的所有内容，注意结合全诗进行分析，主要的错误是意象的含义不对，手法不准确，手法的解说和艺术效果的分析不对，语言方面主要是风格不正确，内容一般为曲解诗意，答题时注意仔细辨析。题中C项，“借大鹏鸟翱翔于九万里的高空并自在逍遥地飞去三山”错误，根据最后一句“蓬舟吹取三山去”，可见是词人乘轻快的船前往，而非“大鹏鸟”前往。</w:t>
      </w:r>
    </w:p>
    <w:p w14:paraId="02D11524" w14:textId="77777777" w:rsidR="004C1E43" w:rsidRDefault="00000000">
      <w:pPr>
        <w:jc w:val="left"/>
        <w:textAlignment w:val="center"/>
        <w:rPr>
          <w:rFonts w:ascii="宋体" w:hAnsi="宋体" w:cs="宋体"/>
          <w:color w:val="FF0000"/>
        </w:rPr>
      </w:pPr>
      <w:r>
        <w:rPr>
          <w:rFonts w:ascii="宋体" w:hAnsi="宋体" w:cs="宋体" w:hint="eastAsia"/>
          <w:color w:val="FF0000"/>
        </w:rPr>
        <w:t>2．此题考核评价文章的思想内容和作者的观点态度的能力，重点考核诗歌的情感，分析诗歌的情感注意以诗歌的抒情方式、注释、标题和诗中的表情达意的重点词句作突破口，答题时先答出情感，然后结合诗歌的内容解说。词一开头，写四垂的天幕、汹涌的波涛、弥漫的云雾， “转”“舞”两字，则将词人在风浪颠簸中的感受，体现出孤独无依的痛苦之情；“学诗谩有惊人句”相连，是词人在天帝面前倾诉自己空有才华而遭逢不幸，奋力挣扎的苦闷。“九万里风鹏正举，风休住，蓬舟吹取三山去”，词人通过“天帝”和“三山”这两个</w:t>
      </w:r>
      <w:r>
        <w:rPr>
          <w:rFonts w:ascii="宋体" w:hAnsi="宋体" w:cs="宋体" w:hint="eastAsia"/>
          <w:color w:val="FF0000"/>
        </w:rPr>
        <w:lastRenderedPageBreak/>
        <w:t>形象，将自己美好的梦想表达了出来，渴望有好的帝王和好的居所，渴望有人的关心和社会的温暖，渴望自由自在的生活。</w:t>
      </w:r>
    </w:p>
    <w:p w14:paraId="2A24C9F7" w14:textId="77777777" w:rsidR="004C1E43" w:rsidRDefault="00000000">
      <w:pPr>
        <w:jc w:val="left"/>
        <w:textAlignment w:val="center"/>
        <w:rPr>
          <w:rFonts w:ascii="宋体" w:hAnsi="宋体" w:cs="宋体"/>
          <w:color w:val="FF0000"/>
        </w:rPr>
      </w:pPr>
      <w:r>
        <w:rPr>
          <w:rFonts w:ascii="宋体" w:hAnsi="宋体" w:cs="宋体" w:hint="eastAsia"/>
          <w:color w:val="FF0000"/>
        </w:rPr>
        <w:t>十一、</w:t>
      </w:r>
    </w:p>
    <w:p w14:paraId="6064D1F0" w14:textId="77777777" w:rsidR="004C1E43" w:rsidRDefault="00000000">
      <w:pPr>
        <w:jc w:val="left"/>
        <w:textAlignment w:val="center"/>
        <w:rPr>
          <w:rFonts w:ascii="宋体" w:hAnsi="宋体" w:cs="宋体"/>
          <w:color w:val="FF0000"/>
        </w:rPr>
      </w:pPr>
      <w:r>
        <w:rPr>
          <w:rFonts w:ascii="宋体" w:hAnsi="宋体" w:cs="宋体" w:hint="eastAsia"/>
          <w:color w:val="FF0000"/>
        </w:rPr>
        <w:t>1．B</w:t>
      </w:r>
    </w:p>
    <w:p w14:paraId="16D6C06D" w14:textId="77777777" w:rsidR="004C1E43" w:rsidRDefault="00000000">
      <w:pPr>
        <w:jc w:val="left"/>
        <w:textAlignment w:val="center"/>
        <w:rPr>
          <w:rFonts w:ascii="宋体" w:hAnsi="宋体" w:cs="宋体"/>
          <w:color w:val="FF0000"/>
        </w:rPr>
      </w:pPr>
      <w:r>
        <w:rPr>
          <w:rFonts w:ascii="宋体" w:hAnsi="宋体" w:cs="宋体" w:hint="eastAsia"/>
          <w:color w:val="FF0000"/>
        </w:rPr>
        <w:t>2．“北人”，实际上应解作“流离之人、沦落之人”，因此，“不惯”也就绝不只是水土气候上的不习惯，而是一种飘零沦落的异乡之感。深怀着这种漂泊感的词人起坐听雨，从这凄凉的雨声中她听到了些什么呢？她又想到了些什么呢？词的尾句就这样给读者留下了无尽的想象余地，收“言有尽而意无穷”之效。</w:t>
      </w:r>
    </w:p>
    <w:p w14:paraId="47A0E014"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01C127E0" w14:textId="77777777" w:rsidR="004C1E43" w:rsidRDefault="00000000">
      <w:pPr>
        <w:jc w:val="left"/>
        <w:textAlignment w:val="center"/>
        <w:rPr>
          <w:rFonts w:ascii="宋体" w:hAnsi="宋体" w:cs="宋体"/>
          <w:color w:val="FF0000"/>
        </w:rPr>
      </w:pPr>
      <w:r>
        <w:rPr>
          <w:rFonts w:ascii="宋体" w:hAnsi="宋体" w:cs="宋体" w:hint="eastAsia"/>
          <w:color w:val="FF0000"/>
        </w:rPr>
        <w:t>1．试题分析：本题主要考查鉴赏文学作品的形象、语言和表达技巧与评价作者的观点态度、思想感情的能力。此类试题解答时，首先要认真研读诗歌内容，然后仔细辨识选项中是否有对诗歌的解读的错误。诗歌鉴赏的选择题对整个诗歌的综合理解和分析，即考核诗句的含义、诗句的手法还考核诗歌的情感，注意结合诗歌的内容进行分析。B项，“由听觉形象转化为视觉形象”错误。结合“上片描述芭蕉树的‘形’与‘情’，下片写夜听雨打芭蕉声”分析可知，应是由视觉形象转化为听觉形象。故选B。</w:t>
      </w:r>
    </w:p>
    <w:p w14:paraId="6A237039" w14:textId="77777777" w:rsidR="004C1E43" w:rsidRDefault="00000000">
      <w:pPr>
        <w:jc w:val="left"/>
        <w:textAlignment w:val="center"/>
        <w:rPr>
          <w:rFonts w:ascii="宋体" w:hAnsi="宋体" w:cs="宋体"/>
          <w:color w:val="FF0000"/>
        </w:rPr>
      </w:pPr>
      <w:r>
        <w:rPr>
          <w:rFonts w:ascii="宋体" w:hAnsi="宋体" w:cs="宋体" w:hint="eastAsia"/>
          <w:color w:val="FF0000"/>
        </w:rPr>
        <w:t>2．试题分析：本题主要考查鉴赏诗歌的语言和分析情感的能力。解答此类试题，一般先引用前人或诗论中有关该诗在思想内容和表达技巧上的评论，然后要求你去判断(是否同意)，并阐发理由。题干文字表述格式：前人评论(诗论引文)——要求判断(是否同意)——阐发理由(为什么)——要求(结合全诗)。常设立的评价角度有：评“诗眼”，评关键词句，评思想内容，评艺术手法等。本题要求结合李清照经历分析。要结合本词的写作背景及注释④内容“北人：北宋灭亡，词人从故乡山东济南被迫流落到江南，故自称‘北人’”分析，理解“北人”的意思，“北人”在这里应理解为“流离之人、沦落之人”。“不惯”，其实是一种飘零沦落的异乡之感。再结合词的内容“伤心枕上三更雨”分析，可知尾句给读者留下了想象余地，收到了“言有尽而意无穷”的效果。</w:t>
      </w:r>
    </w:p>
    <w:p w14:paraId="6C952F38" w14:textId="77777777" w:rsidR="004C1E43" w:rsidRDefault="00000000">
      <w:pPr>
        <w:jc w:val="left"/>
        <w:textAlignment w:val="center"/>
        <w:rPr>
          <w:rFonts w:ascii="宋体" w:hAnsi="宋体" w:cs="宋体"/>
          <w:color w:val="FF0000"/>
        </w:rPr>
      </w:pPr>
      <w:r>
        <w:rPr>
          <w:rFonts w:ascii="宋体" w:hAnsi="宋体" w:cs="宋体" w:hint="eastAsia"/>
          <w:color w:val="FF0000"/>
        </w:rPr>
        <w:t>十二、</w:t>
      </w:r>
    </w:p>
    <w:p w14:paraId="3241797F" w14:textId="77777777" w:rsidR="004C1E43" w:rsidRDefault="00000000">
      <w:pPr>
        <w:jc w:val="left"/>
        <w:textAlignment w:val="center"/>
        <w:rPr>
          <w:rFonts w:ascii="宋体" w:hAnsi="宋体" w:cs="宋体"/>
          <w:color w:val="FF0000"/>
        </w:rPr>
      </w:pPr>
      <w:r>
        <w:rPr>
          <w:rFonts w:ascii="宋体" w:hAnsi="宋体" w:cs="宋体" w:hint="eastAsia"/>
          <w:color w:val="FF0000"/>
        </w:rPr>
        <w:t xml:space="preserve">1．    慵（慵整）；    春季或春末。    </w:t>
      </w:r>
    </w:p>
    <w:p w14:paraId="14DEC43F" w14:textId="77777777" w:rsidR="004C1E43" w:rsidRDefault="00000000">
      <w:pPr>
        <w:jc w:val="left"/>
        <w:textAlignment w:val="center"/>
        <w:rPr>
          <w:rFonts w:ascii="宋体" w:hAnsi="宋体" w:cs="宋体"/>
          <w:color w:val="FF0000"/>
        </w:rPr>
      </w:pPr>
      <w:r>
        <w:rPr>
          <w:rFonts w:ascii="宋体" w:hAnsi="宋体" w:cs="宋体" w:hint="eastAsia"/>
          <w:color w:val="FF0000"/>
        </w:rPr>
        <w:t>2．①动作描写，几个动作层次分明，曲折多变，形象生动；②尤其“嗅”字描绘了怕见又想见、想见又不敢见的微妙心理；③塑造了一个活泼娇媚、天真纯洁又略带几分矜持的少女形象。</w:t>
      </w:r>
    </w:p>
    <w:p w14:paraId="411B66D3"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5344807F" w14:textId="77777777" w:rsidR="004C1E43" w:rsidRDefault="00000000">
      <w:pPr>
        <w:jc w:val="left"/>
        <w:textAlignment w:val="center"/>
        <w:rPr>
          <w:rFonts w:ascii="宋体" w:hAnsi="宋体" w:cs="宋体"/>
          <w:color w:val="FF0000"/>
        </w:rPr>
      </w:pPr>
      <w:r>
        <w:rPr>
          <w:rFonts w:ascii="宋体" w:hAnsi="宋体" w:cs="宋体" w:hint="eastAsia"/>
          <w:color w:val="FF0000"/>
        </w:rPr>
        <w:t>1．试题分析：上片写女主人公荡完秋千的精神状态，词人不写荡秋千时的欢乐，而是剪取了“蹴罢秋千”以后一刹那间的镜头， “起来慵整纤纤手”，“慵整”二字用得非常恰切，从秋千上下来后，两手有些麻，却又懒得稍微活动一下，写出少女的娇憨。“却把青梅嗅” 意思是又闻了一阵青梅的花香，青梅正开花的季节，可见这首词写的是春季或春末。</w:t>
      </w:r>
    </w:p>
    <w:p w14:paraId="06026BCC" w14:textId="77777777" w:rsidR="004C1E43" w:rsidRDefault="00000000">
      <w:pPr>
        <w:jc w:val="left"/>
        <w:textAlignment w:val="center"/>
        <w:rPr>
          <w:rFonts w:ascii="宋体" w:hAnsi="宋体" w:cs="宋体"/>
          <w:color w:val="FF0000"/>
        </w:rPr>
      </w:pPr>
      <w:r>
        <w:rPr>
          <w:rFonts w:ascii="宋体" w:hAnsi="宋体" w:cs="宋体" w:hint="eastAsia"/>
          <w:color w:val="FF0000"/>
        </w:rPr>
        <w:t>2．试题分析：“倚门回首，却把青梅嗅”以极精湛的笔墨描绘了这位少女怕见又想见、想见又不敢见的微妙心理。最后她只好借“嗅青梅”这一细节掩饰一下自己，以便偷偷地看他几眼。以动作写心理，几个动作层次分明，曲折多变，把一个少女含羞、好奇以及爱恋的心理活动，栩栩如生地刻划出来。</w:t>
      </w:r>
    </w:p>
    <w:p w14:paraId="25EE148D" w14:textId="77777777" w:rsidR="004C1E43" w:rsidRDefault="00000000">
      <w:pPr>
        <w:jc w:val="left"/>
        <w:textAlignment w:val="center"/>
        <w:rPr>
          <w:rFonts w:ascii="宋体" w:hAnsi="宋体" w:cs="宋体"/>
          <w:color w:val="FF0000"/>
        </w:rPr>
      </w:pPr>
      <w:r>
        <w:rPr>
          <w:rFonts w:ascii="宋体" w:hAnsi="宋体" w:cs="宋体" w:hint="eastAsia"/>
          <w:color w:val="FF0000"/>
        </w:rPr>
        <w:t>点睛：本题实际考查对诗句的赏析能力，这类题目包括对诗句句意浅层次上的理解、对句子艺术技巧和意蕴深层次上的挖掘和评价、对结构上有特殊功能语句的鉴赏。赏析时可以从以下几个角度进行，语言表达上，是否运用手法（修辞手法、描写手法、表现手法），有无特殊句式，精妙词语运用等；写了什么内容，表达了怎样的情感或主旨；结构上有什么作用。一般答题步骤是：简析句意，明确手法，联系全诗分析作用、效果（意境、情感）。</w:t>
      </w:r>
    </w:p>
    <w:p w14:paraId="39973BD7" w14:textId="77777777" w:rsidR="004C1E43" w:rsidRDefault="00000000">
      <w:pPr>
        <w:jc w:val="left"/>
        <w:textAlignment w:val="center"/>
        <w:rPr>
          <w:rFonts w:ascii="宋体" w:hAnsi="宋体" w:cs="宋体"/>
          <w:color w:val="FF0000"/>
        </w:rPr>
      </w:pPr>
      <w:r>
        <w:rPr>
          <w:rFonts w:ascii="宋体" w:hAnsi="宋体" w:cs="宋体" w:hint="eastAsia"/>
          <w:color w:val="FF0000"/>
        </w:rPr>
        <w:t>十三、</w:t>
      </w:r>
    </w:p>
    <w:p w14:paraId="79DF800B" w14:textId="77777777" w:rsidR="004C1E43" w:rsidRDefault="00000000">
      <w:pPr>
        <w:jc w:val="left"/>
        <w:textAlignment w:val="center"/>
        <w:rPr>
          <w:rFonts w:ascii="宋体" w:hAnsi="宋体" w:cs="宋体"/>
          <w:color w:val="FF0000"/>
        </w:rPr>
      </w:pPr>
      <w:r>
        <w:rPr>
          <w:rFonts w:ascii="宋体" w:hAnsi="宋体" w:cs="宋体" w:hint="eastAsia"/>
          <w:color w:val="FF0000"/>
        </w:rPr>
        <w:t>1．全词描写的景物清新、澄澈、宁静、美好；展现了词人平静、愉悦、闲适的心境，但又有着一丝淡淡的伤感。</w:t>
      </w:r>
    </w:p>
    <w:p w14:paraId="0E401724" w14:textId="77777777" w:rsidR="004C1E43" w:rsidRDefault="00000000">
      <w:pPr>
        <w:jc w:val="left"/>
        <w:textAlignment w:val="center"/>
        <w:rPr>
          <w:rFonts w:ascii="宋体" w:hAnsi="宋体" w:cs="宋体"/>
          <w:color w:val="FF0000"/>
        </w:rPr>
      </w:pPr>
      <w:r>
        <w:rPr>
          <w:rFonts w:ascii="宋体" w:hAnsi="宋体" w:cs="宋体" w:hint="eastAsia"/>
          <w:color w:val="FF0000"/>
        </w:rPr>
        <w:t>2．运用拟人手法，不说人不愿离去，而是说安歇在河岸上的鸥鹭不愿让游人抛下它们离去，表明词人（或“人们”）留恋这里的湖光山色，深深地沉醉其中。</w:t>
      </w:r>
    </w:p>
    <w:p w14:paraId="4BC47E58"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4C2FCDA2" w14:textId="77777777" w:rsidR="004C1E43" w:rsidRDefault="00000000">
      <w:pPr>
        <w:jc w:val="left"/>
        <w:textAlignment w:val="center"/>
        <w:rPr>
          <w:rFonts w:ascii="宋体" w:hAnsi="宋体" w:cs="宋体"/>
          <w:color w:val="FF0000"/>
        </w:rPr>
      </w:pPr>
      <w:r>
        <w:rPr>
          <w:rFonts w:ascii="宋体" w:hAnsi="宋体" w:cs="宋体" w:hint="eastAsia"/>
          <w:color w:val="FF0000"/>
        </w:rPr>
        <w:t>1．试题分析：回答此题，最好先搞清楚全诗写了哪些景物，然后再归纳这些景物有什么共同特点。全诗写了湖上的风、浩渺的波浪、美好的湖光山色，还写了已结莲子的老荷叶、露</w:t>
      </w:r>
      <w:r>
        <w:rPr>
          <w:rFonts w:ascii="宋体" w:hAnsi="宋体" w:cs="宋体" w:hint="eastAsia"/>
          <w:color w:val="FF0000"/>
        </w:rPr>
        <w:lastRenderedPageBreak/>
        <w:t>水洗过的花草以及同人和睦相处的鸥鹭。这些景物都清新、澄澈、宁静、美好，从而表现了诗人平静、愉悦、闲适但又有一丝淡淡伤感的心境。</w:t>
      </w:r>
    </w:p>
    <w:p w14:paraId="60F0AD9F" w14:textId="77777777" w:rsidR="004C1E43" w:rsidRDefault="00000000">
      <w:pPr>
        <w:jc w:val="left"/>
        <w:textAlignment w:val="center"/>
        <w:rPr>
          <w:rFonts w:ascii="宋体" w:hAnsi="宋体" w:cs="宋体"/>
          <w:color w:val="FF0000"/>
        </w:rPr>
      </w:pPr>
      <w:r>
        <w:rPr>
          <w:rFonts w:ascii="宋体" w:hAnsi="宋体" w:cs="宋体" w:hint="eastAsia"/>
          <w:color w:val="FF0000"/>
        </w:rPr>
        <w:t>考点：评价文章的思想内容和作者的观点态度。能力层级为鉴赏评价D。</w:t>
      </w:r>
    </w:p>
    <w:p w14:paraId="0C418A93" w14:textId="77777777" w:rsidR="004C1E43" w:rsidRDefault="00000000">
      <w:pPr>
        <w:jc w:val="left"/>
        <w:textAlignment w:val="center"/>
        <w:rPr>
          <w:rFonts w:ascii="宋体" w:hAnsi="宋体" w:cs="宋体"/>
          <w:color w:val="FF0000"/>
        </w:rPr>
      </w:pPr>
      <w:r>
        <w:rPr>
          <w:rFonts w:ascii="宋体" w:hAnsi="宋体" w:cs="宋体" w:hint="eastAsia"/>
          <w:color w:val="FF0000"/>
        </w:rPr>
        <w:t>2．试题分析：此题考查鉴赏诗歌形象的能力。答题时可先写出诗句意思，再指出其所用手法，然后分析使用这种手法的作用。此句不说人不愿离去，而说安歇在河岸上的鸥鹭不愿让游人抛下它们离去，这是运用了拟人的手法，表现了诗人对此处景色的留恋。</w:t>
      </w:r>
    </w:p>
    <w:p w14:paraId="496DECC3" w14:textId="77777777" w:rsidR="004C1E43" w:rsidRDefault="00000000">
      <w:pPr>
        <w:jc w:val="left"/>
        <w:textAlignment w:val="center"/>
        <w:rPr>
          <w:rFonts w:ascii="宋体" w:hAnsi="宋体" w:cs="宋体"/>
          <w:color w:val="FF0000"/>
        </w:rPr>
      </w:pPr>
      <w:r>
        <w:rPr>
          <w:rFonts w:ascii="宋体" w:hAnsi="宋体" w:cs="宋体" w:hint="eastAsia"/>
          <w:color w:val="FF0000"/>
        </w:rPr>
        <w:t>考点：鉴赏文学作品的形象、语言和表达技巧。能力层级为鉴赏评价D。</w:t>
      </w:r>
    </w:p>
    <w:p w14:paraId="1920D9FF" w14:textId="77777777" w:rsidR="004C1E43" w:rsidRDefault="00000000">
      <w:pPr>
        <w:jc w:val="left"/>
        <w:rPr>
          <w:rFonts w:ascii="宋体" w:hAnsi="宋体" w:cs="宋体"/>
          <w:color w:val="FF0000"/>
        </w:rPr>
      </w:pPr>
      <w:r>
        <w:rPr>
          <w:rFonts w:ascii="宋体" w:hAnsi="宋体" w:cs="宋体" w:hint="eastAsia"/>
          <w:color w:val="FF0000"/>
        </w:rPr>
        <w:t>十四、</w:t>
      </w:r>
    </w:p>
    <w:p w14:paraId="1C57C75B" w14:textId="77777777" w:rsidR="004C1E43" w:rsidRDefault="00000000">
      <w:pPr>
        <w:jc w:val="left"/>
        <w:rPr>
          <w:rFonts w:ascii="宋体" w:hAnsi="宋体" w:cs="宋体"/>
          <w:color w:val="FF0000"/>
        </w:rPr>
      </w:pPr>
      <w:r>
        <w:rPr>
          <w:rFonts w:ascii="宋体" w:hAnsi="宋体" w:cs="宋体" w:hint="eastAsia"/>
          <w:color w:val="FF0000"/>
        </w:rPr>
        <w:t>1．（4分）主要叙写了观景、熬药、读书、赏花等日常琐事，闲静中显出闲适、淡泊之情。</w:t>
      </w:r>
    </w:p>
    <w:p w14:paraId="6E87BEFB" w14:textId="77777777" w:rsidR="004C1E43" w:rsidRDefault="00000000">
      <w:pPr>
        <w:jc w:val="left"/>
        <w:rPr>
          <w:rFonts w:ascii="宋体" w:hAnsi="宋体" w:cs="宋体"/>
          <w:color w:val="FF0000"/>
        </w:rPr>
      </w:pPr>
      <w:r>
        <w:rPr>
          <w:rFonts w:ascii="宋体" w:hAnsi="宋体" w:cs="宋体" w:hint="eastAsia"/>
          <w:color w:val="FF0000"/>
        </w:rPr>
        <w:t>2．（4分）运用了拟人的手法。末句将木犀拟人化，“酝藉”即写出木犀花温雅清淡的风度。本来是自己终日看花，却说花终日“向人”，把木犀写得非常多情，借以表达了作者对木犀的喜爱。</w:t>
      </w:r>
    </w:p>
    <w:p w14:paraId="68B6839D" w14:textId="77777777" w:rsidR="004C1E43" w:rsidRDefault="00000000">
      <w:pPr>
        <w:jc w:val="left"/>
        <w:rPr>
          <w:rFonts w:ascii="宋体" w:hAnsi="宋体" w:cs="宋体"/>
          <w:color w:val="FF0000"/>
        </w:rPr>
      </w:pPr>
      <w:r>
        <w:rPr>
          <w:rFonts w:ascii="宋体" w:hAnsi="宋体" w:cs="宋体" w:hint="eastAsia"/>
          <w:color w:val="FF0000"/>
        </w:rPr>
        <w:t>【解析】</w:t>
      </w:r>
    </w:p>
    <w:p w14:paraId="3CE4158C" w14:textId="77777777" w:rsidR="004C1E43" w:rsidRDefault="00000000">
      <w:pPr>
        <w:jc w:val="left"/>
        <w:rPr>
          <w:rFonts w:ascii="宋体" w:hAnsi="宋体" w:cs="宋体"/>
          <w:color w:val="FF0000"/>
        </w:rPr>
      </w:pPr>
      <w:r>
        <w:rPr>
          <w:rFonts w:ascii="宋体" w:hAnsi="宋体" w:cs="宋体" w:hint="eastAsia"/>
          <w:color w:val="FF0000"/>
        </w:rPr>
        <w:t>1．试题分析：这是一道概括诗歌主要内容和情感的句子，概括诗歌内容注意抓住诗中“卧看”“诗书闲”“煎熟水”等词语，诗歌的情感注意“两鬓华”“卧”“闲”“佳”等表情达意的词语。</w:t>
      </w:r>
    </w:p>
    <w:p w14:paraId="151B6AD6" w14:textId="77777777" w:rsidR="004C1E43" w:rsidRDefault="00000000">
      <w:pPr>
        <w:jc w:val="left"/>
        <w:rPr>
          <w:rFonts w:ascii="宋体" w:hAnsi="宋体" w:cs="宋体"/>
          <w:color w:val="FF0000"/>
        </w:rPr>
      </w:pPr>
      <w:r>
        <w:rPr>
          <w:rFonts w:ascii="宋体" w:hAnsi="宋体" w:cs="宋体" w:hint="eastAsia"/>
          <w:color w:val="FF0000"/>
        </w:rPr>
        <w:t>考点：评价文章的思想内容和作者的观点态度。能力层级为鉴赏评价D。</w:t>
      </w:r>
    </w:p>
    <w:p w14:paraId="57DE5873" w14:textId="77777777" w:rsidR="004C1E43" w:rsidRDefault="00000000">
      <w:pPr>
        <w:jc w:val="left"/>
        <w:rPr>
          <w:rFonts w:ascii="宋体" w:hAnsi="宋体" w:cs="宋体"/>
          <w:color w:val="FF0000"/>
        </w:rPr>
      </w:pPr>
      <w:r>
        <w:rPr>
          <w:rFonts w:ascii="宋体" w:hAnsi="宋体" w:cs="宋体" w:hint="eastAsia"/>
          <w:color w:val="FF0000"/>
        </w:rPr>
        <w:t>2.试题分析：这是一道手法和情感的综合考核的题目，诗歌手法主要有抒情方式（直接、间接），直接有直抒胸臆，间接有借景抒情、即使感怀、怀古伤今、托物言志，一般用于整首诗歌；表现手法，主要是对比、衬托、渲染、铺垫、动静、虚实、抑扬等，主要用于某一联的赏析；第三是修辞。此题注意考核修辞，答题时注意手法和效果的分析。</w:t>
      </w:r>
    </w:p>
    <w:p w14:paraId="07F42346" w14:textId="77777777" w:rsidR="004C1E43" w:rsidRDefault="00000000">
      <w:pPr>
        <w:jc w:val="left"/>
        <w:rPr>
          <w:rFonts w:ascii="宋体" w:hAnsi="宋体" w:cs="宋体"/>
          <w:color w:val="FF0000"/>
        </w:rPr>
      </w:pPr>
      <w:r>
        <w:rPr>
          <w:rFonts w:ascii="宋体" w:hAnsi="宋体" w:cs="宋体" w:hint="eastAsia"/>
          <w:color w:val="FF0000"/>
        </w:rPr>
        <w:t>考点：鉴赏文学作品的形象、语言和表达技巧。能力层级为鉴赏评价D。</w:t>
      </w:r>
    </w:p>
    <w:p w14:paraId="3BF9F2B2" w14:textId="77777777" w:rsidR="004C1E43" w:rsidRDefault="00000000">
      <w:pPr>
        <w:jc w:val="left"/>
        <w:textAlignment w:val="center"/>
        <w:rPr>
          <w:rFonts w:ascii="宋体" w:hAnsi="宋体" w:cs="宋体"/>
          <w:color w:val="FF0000"/>
        </w:rPr>
      </w:pPr>
      <w:r>
        <w:rPr>
          <w:rFonts w:ascii="宋体" w:hAnsi="宋体" w:cs="宋体" w:hint="eastAsia"/>
          <w:color w:val="FF0000"/>
        </w:rPr>
        <w:t>十五、</w:t>
      </w:r>
    </w:p>
    <w:p w14:paraId="7EE06E54" w14:textId="77777777" w:rsidR="004C1E43" w:rsidRDefault="00000000">
      <w:pPr>
        <w:jc w:val="left"/>
        <w:textAlignment w:val="center"/>
        <w:rPr>
          <w:rFonts w:ascii="宋体" w:hAnsi="宋体" w:cs="宋体"/>
          <w:color w:val="FF0000"/>
        </w:rPr>
      </w:pPr>
      <w:r>
        <w:rPr>
          <w:rFonts w:ascii="宋体" w:hAnsi="宋体" w:cs="宋体" w:hint="eastAsia"/>
          <w:color w:val="FF0000"/>
        </w:rPr>
        <w:t>1．其一：“断香残酒情怀恶”，这一句直接写词人“情怀”，该句贯穿和笼罩全篇的感情。“乱山平野烟光薄”的景色，使词人倍感“情怀恶”，而“情怀恶”更增添了秋日黄昏“梧桐叶落”“心还寂寞”的萧索冷落和不尽苦衷（或“道出了词人国破家亡的无限悲痛”）。其二：“又还寂寞”是直接抒情，这一笔抒情统领全诗之景，从远景乱山、归鸦、暮色，到近处的落叶、秋风，寂寞之景，皆体现寂寞之心，含蓄而深沉。结句抒情，尤其是“又还”一词是全词境界的概括和升华（使全词意境蕴涵深广）。突出的表现了词人失去亲人和故乡长期积郁的孤独之感亡国亡家之痛等复杂难言的心情。</w:t>
      </w:r>
    </w:p>
    <w:p w14:paraId="02F57A4A" w14:textId="77777777" w:rsidR="004C1E43" w:rsidRDefault="00000000">
      <w:pPr>
        <w:jc w:val="left"/>
        <w:textAlignment w:val="center"/>
        <w:rPr>
          <w:rFonts w:ascii="宋体" w:hAnsi="宋体" w:cs="宋体"/>
          <w:color w:val="FF0000"/>
        </w:rPr>
      </w:pPr>
      <w:r>
        <w:rPr>
          <w:rFonts w:ascii="宋体" w:hAnsi="宋体" w:cs="宋体" w:hint="eastAsia"/>
          <w:color w:val="FF0000"/>
        </w:rPr>
        <w:t>2．最具有特色的修辞手法是顶真。体现在文中是两处：“乱山平野烟光薄。烟光薄”“西风吹衬梧桐落。梧桐落”，烟光薄、梧桐落两处顶真。运用顶真修辞手法，不但能使句子结构整齐，语气贯通，而且能突出事物之间环环相扣的有机联系。烟光薄给本词蒙上了凄清的色彩，奠定了哀伤的基调；而“梧桐落”则渲染了凄清的氛围，衬托了作者的凄怆心境。</w:t>
      </w:r>
    </w:p>
    <w:p w14:paraId="1E612068"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0F25001E" w14:textId="77777777" w:rsidR="004C1E43" w:rsidRDefault="00000000">
      <w:pPr>
        <w:jc w:val="left"/>
        <w:textAlignment w:val="center"/>
        <w:rPr>
          <w:rFonts w:ascii="宋体" w:hAnsi="宋体" w:cs="宋体"/>
          <w:color w:val="FF0000"/>
        </w:rPr>
      </w:pPr>
      <w:r>
        <w:rPr>
          <w:rFonts w:ascii="宋体" w:hAnsi="宋体" w:cs="宋体" w:hint="eastAsia"/>
          <w:color w:val="FF0000"/>
        </w:rPr>
        <w:t>1．本题考核鉴赏文学作品的表达技巧的能力。解答此题先要审题，题干是“你认为这首词直接写作者“情怀”的是哪一句？请简析该句在词中的作用。”，题目一要指出运用直接抒情（直抒胸臆）手法的句子，二要回答运用直抒胸臆手法句子的作用。这类题的常见题型这句诗好在哪里？这句诗的含义和作用，表达上有什么特点？答题模式：诗句是何种手法+手法在诗歌中的证据+表达出诗人怎样的感情。语言表述：某句运用了……的手法，写了……的内容（归纳时要善于摘录诗中词语组合），具有……的优点，抒发了诗人……的感情。故本词中“断香残酒情怀恶”句运用直抒胸臆的手法，直接写词人国破家亡的无限悲痛之情。这句话又是贯穿和笼罩全篇的感情，分析词句的结构技巧的作用，要关注词句的位置，词句出现在下阕开头，承上启下。</w:t>
      </w:r>
    </w:p>
    <w:p w14:paraId="19822A36" w14:textId="77777777" w:rsidR="004C1E43" w:rsidRDefault="00000000">
      <w:pPr>
        <w:jc w:val="left"/>
        <w:textAlignment w:val="center"/>
        <w:rPr>
          <w:rFonts w:ascii="宋体" w:hAnsi="宋体" w:cs="宋体"/>
          <w:color w:val="FF0000"/>
        </w:rPr>
      </w:pPr>
      <w:r>
        <w:rPr>
          <w:rFonts w:ascii="宋体" w:hAnsi="宋体" w:cs="宋体" w:hint="eastAsia"/>
          <w:color w:val="FF0000"/>
        </w:rPr>
        <w:t>2．本题考核鉴赏文学作品的表达技巧的能力。解答此题要先审题，题目要求结合诗句谈谈作品最有特色的修辞手法。考生首先要明确修辞手法主要有：比喻、夸张、排比、拟人、对偶、设问、反问、借代、双关、顶真、互文等。然后仔细阅读全词，认真辨析，从词句“乱山平野烟光薄。烟光薄”、“西风吹衬梧桐落。梧桐落”可判断最具有特色的修辞手法是顶真，即烟光薄、梧桐落两处顶真。运用顶真修辞手法，不但能使句子结构整齐，语气贯通，而且能突出事物之间环环相扣的有机联系。烟光薄给本词蒙上了凄清的色彩，奠定了哀伤的基调；而“梧桐落”则渲染了凄清的氛围，衬托了作者的凄怆心境。此类题的答题思路：准</w:t>
      </w:r>
      <w:r>
        <w:rPr>
          <w:rFonts w:ascii="宋体" w:hAnsi="宋体" w:cs="宋体" w:hint="eastAsia"/>
          <w:color w:val="FF0000"/>
        </w:rPr>
        <w:lastRenderedPageBreak/>
        <w:t>确指出用了何种手法，结合诗句阐释怎样使用了这种手法，此手法有效传达出诗人怎样的感情。</w:t>
      </w:r>
    </w:p>
    <w:p w14:paraId="319A0CA5" w14:textId="77777777" w:rsidR="004C1E43" w:rsidRDefault="00000000">
      <w:pPr>
        <w:jc w:val="left"/>
        <w:textAlignment w:val="center"/>
        <w:rPr>
          <w:rFonts w:ascii="宋体" w:hAnsi="宋体" w:cs="宋体"/>
          <w:color w:val="FF0000"/>
        </w:rPr>
      </w:pPr>
      <w:r>
        <w:rPr>
          <w:rFonts w:ascii="宋体" w:hAnsi="宋体" w:cs="宋体" w:hint="eastAsia"/>
          <w:color w:val="FF0000"/>
        </w:rPr>
        <w:t>十六、</w:t>
      </w:r>
    </w:p>
    <w:p w14:paraId="7DE3E42A" w14:textId="77777777" w:rsidR="004C1E43" w:rsidRDefault="00000000">
      <w:pPr>
        <w:jc w:val="left"/>
        <w:textAlignment w:val="center"/>
        <w:rPr>
          <w:rFonts w:ascii="宋体" w:hAnsi="宋体" w:cs="宋体"/>
          <w:color w:val="FF0000"/>
        </w:rPr>
      </w:pPr>
      <w:r>
        <w:rPr>
          <w:rFonts w:ascii="宋体" w:hAnsi="宋体" w:cs="宋体" w:hint="eastAsia"/>
          <w:color w:val="FF0000"/>
        </w:rPr>
        <w:t>1.谩解释为徒、空。谩有，就是徒有、空有。有空有妙句无人知晓，表达了知音难遇，欲诉无门的愤懑。</w:t>
      </w:r>
    </w:p>
    <w:p w14:paraId="2AB51160" w14:textId="77777777" w:rsidR="004C1E43" w:rsidRDefault="00000000">
      <w:pPr>
        <w:jc w:val="left"/>
        <w:textAlignment w:val="center"/>
        <w:rPr>
          <w:rFonts w:ascii="宋体" w:hAnsi="宋体" w:cs="宋体"/>
          <w:color w:val="FF0000"/>
        </w:rPr>
      </w:pPr>
      <w:r>
        <w:rPr>
          <w:rFonts w:ascii="宋体" w:hAnsi="宋体" w:cs="宋体" w:hint="eastAsia"/>
          <w:color w:val="FF0000"/>
        </w:rPr>
        <w:t>2.作者把真实的生活感受融入梦境，巧妙用典，梦幻与生活、历史与现实，气度恢宏、格调雄奇，也显示了豪放不羁的性情。</w:t>
      </w:r>
    </w:p>
    <w:p w14:paraId="7F685BEC" w14:textId="77777777" w:rsidR="004C1E43" w:rsidRDefault="00000000">
      <w:pPr>
        <w:jc w:val="left"/>
        <w:textAlignment w:val="center"/>
        <w:rPr>
          <w:rFonts w:ascii="宋体" w:hAnsi="宋体" w:cs="宋体"/>
          <w:color w:val="FF0000"/>
        </w:rPr>
      </w:pPr>
      <w:r>
        <w:rPr>
          <w:rFonts w:ascii="宋体" w:hAnsi="宋体" w:cs="宋体" w:hint="eastAsia"/>
          <w:color w:val="FF0000"/>
        </w:rPr>
        <w:t>【解析】</w:t>
      </w:r>
    </w:p>
    <w:p w14:paraId="619B7AF2" w14:textId="77777777" w:rsidR="004C1E43" w:rsidRDefault="00000000">
      <w:pPr>
        <w:jc w:val="left"/>
        <w:textAlignment w:val="center"/>
        <w:rPr>
          <w:rFonts w:ascii="宋体" w:hAnsi="宋体" w:cs="宋体"/>
          <w:color w:val="FF0000"/>
        </w:rPr>
      </w:pPr>
      <w:r>
        <w:rPr>
          <w:rFonts w:ascii="宋体" w:hAnsi="宋体" w:cs="宋体" w:hint="eastAsia"/>
          <w:color w:val="FF0000"/>
        </w:rPr>
        <w:t>1.本题考查学生炼字的能力。作答本类题型，学生需注意：炼字，即根据内容和意境的需要，精心挑选最贴切、最富有表现力的字词来表情达意。其目的在于以最恰当的字词，贴切生动地表现人或事物。学生在作答过程中应先解释表层含义，然后结合诗句内容解释深层含义，如有手法需点明，应解释并分析手法，最后点出其在表情达意方面的效果。谩本意为徒、空。谩有，即徒有、空有之意。“学诗谩有惊人句”写出了诗人学诗空有惊人的好句子。一个“空”字，写出了诗人空有惊人奇妙的诗句，却无知音的愤懑之情。</w:t>
      </w:r>
    </w:p>
    <w:p w14:paraId="24C88CD4" w14:textId="77777777" w:rsidR="004C1E43" w:rsidRDefault="00000000">
      <w:pPr>
        <w:jc w:val="left"/>
        <w:textAlignment w:val="center"/>
        <w:rPr>
          <w:rFonts w:ascii="宋体" w:hAnsi="宋体" w:cs="宋体"/>
          <w:color w:val="FF0000"/>
        </w:rPr>
      </w:pPr>
      <w:r>
        <w:rPr>
          <w:rFonts w:ascii="宋体" w:hAnsi="宋体" w:cs="宋体" w:hint="eastAsia"/>
          <w:color w:val="FF0000"/>
        </w:rPr>
        <w:t>2.本题考查学生对诗歌风格的鉴赏能力。作答本类题型，学生需要知人论世，结合诗人背景，并立足于文本，结合诗歌内容对诗歌风格进行分析。词按照风格主要分为婉约派和豪放派。题干说“此绝似苏辛派，不类《漱玉集》中语”即本诗风格是像苏轼辛弃疾的豪放派，不像是《漱玉集》中的婉约风格。该词意境阔大，想象丰富，“天接云涛连晓雾。星河欲转千帆舞。仿佛梦魂归帝所。闻天语。殷勤问我归何处。”水天相接，晨雾蒙蒙笼云涛。银河转动，像无数的船只在舞动风帆。梦魂仿佛回天庭，听见天帝在对我说话。他热情而又有诚意的问我要到哪里去。“我报路长嗟日暮。学诗谩有惊人句。九万里风鹏正举。风休住。蓬舟吹取三山去。” 写出了“我”回报天帝路途还很漫长，现在已是黄昏却还未到达。即使我学诗能写出惊人的句子，又有什么用呢？长空九万里，大鹏冲天飞正高。风啊！千万别停息，将我这一叶轻舟，直送往蓬莱三仙岛。天上人间，摇曳多姿，给人应接不暇之感，梦幻现实辉映对照，即富于生活的真实感，也具有梦境的虚幻性。这首词显示出来的“九万里风鹏正举”浪漫的情调、豪放的风格，充满了苏辛词豪迈气概，气度恢宏，格调雄奇，一扫《漱玉集》婉约风格。</w:t>
      </w:r>
    </w:p>
    <w:p w14:paraId="3CCF5E9B" w14:textId="77777777" w:rsidR="004C1E43" w:rsidRDefault="00000000">
      <w:pPr>
        <w:rPr>
          <w:rFonts w:ascii="宋体" w:hAnsi="宋体" w:cs="宋体"/>
          <w:snapToGrid w:val="0"/>
          <w:color w:val="FF0000"/>
          <w:kern w:val="0"/>
        </w:rPr>
      </w:pPr>
      <w:r>
        <w:rPr>
          <w:rFonts w:ascii="宋体" w:hAnsi="宋体" w:cs="宋体" w:hint="eastAsia"/>
          <w:snapToGrid w:val="0"/>
          <w:color w:val="FF0000"/>
          <w:kern w:val="0"/>
        </w:rPr>
        <w:t>十七、</w:t>
      </w:r>
    </w:p>
    <w:p w14:paraId="7A6D45FC" w14:textId="77777777" w:rsidR="004C1E43" w:rsidRDefault="00000000">
      <w:pPr>
        <w:rPr>
          <w:rFonts w:ascii="宋体" w:hAnsi="宋体" w:cs="宋体"/>
          <w:snapToGrid w:val="0"/>
          <w:color w:val="FF0000"/>
          <w:kern w:val="0"/>
        </w:rPr>
      </w:pPr>
      <w:r>
        <w:rPr>
          <w:rFonts w:ascii="宋体" w:hAnsi="宋体" w:cs="宋体" w:hint="eastAsia"/>
          <w:snapToGrid w:val="0"/>
          <w:color w:val="FF0000"/>
          <w:kern w:val="0"/>
        </w:rPr>
        <w:t>1.（4分）上片从人间写到天上，在云阶月地的星空中，牛郎织女被千重关锁阻隔，只有在如浩渺星河中的划着木筏，游来荡去，终不得相会聚首。（2分）借感叹牛郎、织女离愁之浓重，来抒发自己与之同病相怜的浓重的离愁。（1分）也有对牛郎织女因阻隔极深不得团聚的深切同情。（1分）</w:t>
      </w:r>
    </w:p>
    <w:p w14:paraId="4D22C10B" w14:textId="77777777" w:rsidR="004C1E43" w:rsidRDefault="00000000">
      <w:pPr>
        <w:rPr>
          <w:rFonts w:ascii="宋体" w:hAnsi="宋体" w:cs="宋体"/>
          <w:snapToGrid w:val="0"/>
          <w:color w:val="FF0000"/>
          <w:kern w:val="0"/>
        </w:rPr>
      </w:pPr>
      <w:r>
        <w:rPr>
          <w:rFonts w:ascii="宋体" w:hAnsi="宋体" w:cs="宋体" w:hint="eastAsia"/>
          <w:snapToGrid w:val="0"/>
          <w:color w:val="FF0000"/>
          <w:kern w:val="0"/>
        </w:rPr>
        <w:t>2.（4分）叠用三个“霎儿”，</w:t>
      </w:r>
      <w:r>
        <w:rPr>
          <w:rFonts w:ascii="宋体" w:hAnsi="宋体" w:cs="宋体" w:hint="eastAsia"/>
          <w:snapToGrid w:val="0"/>
          <w:color w:val="FF0000"/>
          <w:kern w:val="0"/>
          <w:shd w:val="clear" w:color="auto" w:fill="FFFFFF"/>
        </w:rPr>
        <w:t xml:space="preserve"> </w:t>
      </w:r>
      <w:r>
        <w:rPr>
          <w:rFonts w:ascii="宋体" w:hAnsi="宋体" w:cs="宋体" w:hint="eastAsia"/>
          <w:snapToGrid w:val="0"/>
          <w:color w:val="FF0000"/>
          <w:kern w:val="0"/>
        </w:rPr>
        <w:t>写天气阴晴不定，忽风忽雨（1分），该不是牛郎、织女的相会又受到阻碍了吧。（1分）将离别的幽怨表现的淋漓尽致，（1分）同时也增添了词的音乐美。（1分）</w:t>
      </w:r>
    </w:p>
    <w:p w14:paraId="49549D6F" w14:textId="77777777" w:rsidR="004C1E43" w:rsidRDefault="00000000">
      <w:pPr>
        <w:rPr>
          <w:rFonts w:ascii="宋体" w:hAnsi="宋体" w:cs="宋体"/>
          <w:snapToGrid w:val="0"/>
          <w:color w:val="FF0000"/>
          <w:kern w:val="0"/>
        </w:rPr>
      </w:pPr>
      <w:r>
        <w:rPr>
          <w:rFonts w:ascii="宋体" w:hAnsi="宋体" w:cs="宋体" w:hint="eastAsia"/>
          <w:snapToGrid w:val="0"/>
          <w:color w:val="FF0000"/>
          <w:kern w:val="0"/>
        </w:rPr>
        <w:t>【解析】</w:t>
      </w:r>
    </w:p>
    <w:p w14:paraId="4E288E61" w14:textId="77777777" w:rsidR="004C1E43" w:rsidRDefault="00000000">
      <w:pPr>
        <w:rPr>
          <w:rFonts w:ascii="宋体" w:hAnsi="宋体" w:cs="宋体"/>
          <w:snapToGrid w:val="0"/>
          <w:color w:val="FF0000"/>
          <w:kern w:val="0"/>
        </w:rPr>
      </w:pPr>
      <w:r>
        <w:rPr>
          <w:rFonts w:ascii="宋体" w:hAnsi="宋体" w:cs="宋体" w:hint="eastAsia"/>
          <w:snapToGrid w:val="0"/>
          <w:color w:val="FF0000"/>
          <w:kern w:val="0"/>
        </w:rPr>
        <w:t>1.试题分析：本题考查鉴赏作者思想感情的能力。解答本题，应结合着诗歌注释及写作背景，根据景物描写渲染的氛围，抓住关键词分析作答。“草际鸣蛩，惊落梧桐”， 词人巧妙地运用了以动写静的手法，写出万籁俱静的环境特点，烘托了词人内心孤寂凄怆的心情。通过“正人间。天上愁浓”的联想，把自己的心境与牛郎织女的离愁紧紧地编织在一起，抒发了自己与丈夫身在异地，心相牵系的离愁；描写牛郎、织女鹊桥相会，瞬息离散的苦难，正倾吐了自己与丈夫远隔千里、不得欢聚的别恨。</w:t>
      </w:r>
    </w:p>
    <w:p w14:paraId="04EAFE07" w14:textId="77777777" w:rsidR="004C1E43" w:rsidRDefault="00000000">
      <w:pPr>
        <w:rPr>
          <w:rFonts w:ascii="宋体" w:hAnsi="宋体" w:cs="宋体"/>
          <w:snapToGrid w:val="0"/>
          <w:color w:val="FF0000"/>
          <w:kern w:val="0"/>
        </w:rPr>
      </w:pPr>
      <w:r>
        <w:rPr>
          <w:rFonts w:ascii="宋体" w:hAnsi="宋体" w:cs="宋体" w:hint="eastAsia"/>
          <w:snapToGrid w:val="0"/>
          <w:color w:val="FF0000"/>
          <w:kern w:val="0"/>
        </w:rPr>
        <w:t>考点：评价文章的思想内容和作者的观点态度。能力层级为鉴赏评价D</w:t>
      </w:r>
    </w:p>
    <w:p w14:paraId="461FFD67" w14:textId="77777777" w:rsidR="004C1E43" w:rsidRDefault="00000000">
      <w:pPr>
        <w:rPr>
          <w:rFonts w:ascii="宋体" w:hAnsi="宋体" w:cs="宋体"/>
          <w:snapToGrid w:val="0"/>
          <w:color w:val="FF0000"/>
          <w:kern w:val="0"/>
        </w:rPr>
      </w:pPr>
      <w:r>
        <w:rPr>
          <w:rFonts w:ascii="宋体" w:hAnsi="宋体" w:cs="宋体" w:hint="eastAsia"/>
          <w:snapToGrid w:val="0"/>
          <w:color w:val="FF0000"/>
          <w:kern w:val="0"/>
        </w:rPr>
        <w:t>2.试题分析：本题考查鉴赏诗歌语言的特色的能力。可从表现手法及表达效果的角度分析作答。该词下片连用三个“霎儿”，很明显是运用了排比的手法，用排句形式集中描绘了宇宙天体的瞬息万变，在创造意境上起了重要作用，同时也增添了词的音乐美。以强烈的语气将牛郎、织女离别之愁表现出来，以此来表现自己离别的愁怨。</w:t>
      </w:r>
    </w:p>
    <w:p w14:paraId="03C47C59" w14:textId="0837D46B" w:rsidR="004C1E43" w:rsidRPr="0094504A" w:rsidRDefault="00000000" w:rsidP="0094504A">
      <w:pPr>
        <w:rPr>
          <w:rFonts w:hint="eastAsia"/>
        </w:rPr>
      </w:pPr>
      <w:r>
        <w:rPr>
          <w:rFonts w:ascii="宋体" w:hAnsi="宋体" w:cs="宋体" w:hint="eastAsia"/>
          <w:snapToGrid w:val="0"/>
          <w:color w:val="FF0000"/>
          <w:kern w:val="0"/>
        </w:rPr>
        <w:t>考点：鉴赏文学作品的语言。能力层级为鉴赏评价D。鉴赏文学作品的表达技巧。能力层级为鉴赏评价D。</w:t>
      </w:r>
    </w:p>
    <w:sectPr w:rsidR="004C1E43" w:rsidRPr="0094504A">
      <w:headerReference w:type="even" r:id="rId24"/>
      <w:headerReference w:type="default" r:id="rId25"/>
      <w:footerReference w:type="default" r:id="rId26"/>
      <w:headerReference w:type="first" r:id="rId27"/>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2C3A8" w14:textId="77777777" w:rsidR="009D7752" w:rsidRDefault="009D7752">
      <w:r>
        <w:separator/>
      </w:r>
    </w:p>
  </w:endnote>
  <w:endnote w:type="continuationSeparator" w:id="0">
    <w:p w14:paraId="28A6C1FE" w14:textId="77777777" w:rsidR="009D7752" w:rsidRDefault="009D7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叶根友毛笔行书2.0版">
    <w:altName w:val="宋体"/>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19A7" w14:textId="77777777" w:rsidR="004C1E43" w:rsidRDefault="00000000">
    <w:pPr>
      <w:pStyle w:val="a6"/>
    </w:pPr>
    <w:r>
      <w:rPr>
        <w:noProof/>
        <w:sz w:val="28"/>
      </w:rPr>
      <mc:AlternateContent>
        <mc:Choice Requires="wps">
          <w:drawing>
            <wp:anchor distT="0" distB="0" distL="114300" distR="114300" simplePos="0" relativeHeight="251658240" behindDoc="0" locked="0" layoutInCell="1" allowOverlap="1" wp14:anchorId="1EE90832" wp14:editId="6CEC23D4">
              <wp:simplePos x="0" y="0"/>
              <wp:positionH relativeFrom="margin">
                <wp:align>right</wp:align>
              </wp:positionH>
              <wp:positionV relativeFrom="paragraph">
                <wp:posOffset>0</wp:posOffset>
              </wp:positionV>
              <wp:extent cx="1828800" cy="1828800"/>
              <wp:effectExtent l="0" t="0" r="0" b="0"/>
              <wp:wrapNone/>
              <wp:docPr id="8"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E5778D" w14:textId="77777777" w:rsidR="004C1E43" w:rsidRDefault="00000000">
                          <w:pPr>
                            <w:pStyle w:val="a6"/>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type w14:anchorId="1EE90832" id="_x0000_t202" coordsize="21600,21600" o:spt="202" path="m,l,21600r21600,l21600,xe">
              <v:stroke joinstyle="miter"/>
              <v:path gradientshapeok="t" o:connecttype="rect"/>
            </v:shapetype>
            <v:shape id="文本框 13" o:spid="_x0000_s1027" type="#_x0000_t202" style="position:absolute;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" filled="f" stroked="f">
              <v:textbox style="mso-fit-shape-to-text:t" inset="0,0,0,0">
                <w:txbxContent>
                  <w:p w14:paraId="53E5778D" w14:textId="77777777" w:rsidR="004C1E43" w:rsidRDefault="00000000">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631C0564" w14:textId="74A0B18D" w:rsidR="004151FC" w:rsidRDefault="00000000">
    <w:pPr>
      <w:tabs>
        <w:tab w:val="center" w:pos="4153"/>
        <w:tab w:val="right" w:pos="8306"/>
      </w:tabs>
      <w:snapToGrid w:val="0"/>
      <w:jc w:val="left"/>
      <w:rPr>
        <w:kern w:val="0"/>
        <w:sz w:val="2"/>
        <w:szCs w:val="2"/>
      </w:rPr>
    </w:pPr>
    <w:r>
      <w:rPr>
        <w:color w:val="FFFFFF"/>
        <w:sz w:val="2"/>
        <w:szCs w:val="2"/>
      </w:rPr>
      <w:pict w14:anchorId="3A276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7"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sidR="0094504A">
      <w:rPr>
        <w:noProof/>
        <w:color w:val="FFFFFF"/>
        <w:sz w:val="2"/>
        <w:szCs w:val="2"/>
      </w:rPr>
      <w:drawing>
        <wp:anchor distT="0" distB="0" distL="114300" distR="114300" simplePos="0" relativeHeight="251664384" behindDoc="0" locked="0" layoutInCell="1" allowOverlap="1" wp14:anchorId="14E703EC" wp14:editId="34A9E41B">
          <wp:simplePos x="0" y="0"/>
          <wp:positionH relativeFrom="column">
            <wp:posOffset>813435</wp:posOffset>
          </wp:positionH>
          <wp:positionV relativeFrom="paragraph">
            <wp:posOffset>-263525</wp:posOffset>
          </wp:positionV>
          <wp:extent cx="635" cy="635"/>
          <wp:effectExtent l="0" t="0" r="0" b="0"/>
          <wp:wrapNone/>
          <wp:docPr id="1030"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BFFD3" w14:textId="77777777" w:rsidR="009D7752" w:rsidRDefault="009D7752">
      <w:r>
        <w:separator/>
      </w:r>
    </w:p>
  </w:footnote>
  <w:footnote w:type="continuationSeparator" w:id="0">
    <w:p w14:paraId="63747922" w14:textId="77777777" w:rsidR="009D7752" w:rsidRDefault="009D7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15FB2" w14:textId="77777777" w:rsidR="004C1E43" w:rsidRDefault="00000000">
    <w:pPr>
      <w:pStyle w:val="a7"/>
    </w:pPr>
    <w:r>
      <w:pict w14:anchorId="7B951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7695" o:spid="_x0000_s3073" type="#_x0000_t136" style="position:absolute;left:0;text-align:left;margin-left:0;margin-top:0;width:520.4pt;height:65.05pt;z-index:-251656192;mso-position-horizontal:center;mso-position-horizontal-relative:margin;mso-position-vertical:center;mso-position-vertical-relative:margin;mso-width-relative:page;mso-height-relative:page" o:allowincell="f" fillcolor="red" stroked="f">
          <v:textpath style="font-family:&quot;宋体&quot;;font-size:8pt" trim="t" fitpath="t" string="金博教育东平校区"/>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2629" w14:textId="77777777" w:rsidR="004C1E43" w:rsidRDefault="004C1E43">
    <w:pPr>
      <w:pStyle w:val="a7"/>
      <w:ind w:firstLineChars="300" w:firstLine="540"/>
      <w:jc w:val="both"/>
    </w:pPr>
  </w:p>
  <w:p w14:paraId="4455CA90" w14:textId="2EC62232" w:rsidR="004151FC" w:rsidRDefault="0094504A">
    <w:pPr>
      <w:pBdr>
        <w:bottom w:val="none" w:sz="0" w:space="1" w:color="auto"/>
      </w:pBdr>
      <w:snapToGrid w:val="0"/>
      <w:rPr>
        <w:kern w:val="0"/>
        <w:sz w:val="2"/>
        <w:szCs w:val="2"/>
      </w:rPr>
    </w:pPr>
    <w:r>
      <w:rPr>
        <w:noProof/>
      </w:rPr>
      <w:drawing>
        <wp:anchor distT="0" distB="0" distL="114300" distR="114300" simplePos="0" relativeHeight="251662336" behindDoc="0" locked="0" layoutInCell="1" allowOverlap="1" wp14:anchorId="22C0C2B0" wp14:editId="2AAFA127">
          <wp:simplePos x="0" y="0"/>
          <wp:positionH relativeFrom="column">
            <wp:posOffset>4457700</wp:posOffset>
          </wp:positionH>
          <wp:positionV relativeFrom="paragraph">
            <wp:posOffset>107315</wp:posOffset>
          </wp:positionV>
          <wp:extent cx="9525" cy="9525"/>
          <wp:effectExtent l="0" t="0" r="0" b="0"/>
          <wp:wrapNone/>
          <wp:docPr id="1026"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rPr>
      <mc:AlternateContent>
        <mc:Choice Requires="wps">
          <w:drawing>
            <wp:inline distT="0" distB="0" distL="0" distR="0" wp14:anchorId="57F9A2D7" wp14:editId="29653805">
              <wp:extent cx="12700" cy="12700"/>
              <wp:effectExtent l="0" t="0" r="0" b="0"/>
              <wp:docPr id="700808979" name="WordArt 1"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700" cy="1270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06ED6EB5" w14:textId="77777777" w:rsidR="0094504A" w:rsidRDefault="0094504A" w:rsidP="0094504A">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学科网（北京）股份有限公司</w:t>
                          </w:r>
                          <w:r>
                            <w:rPr>
                              <w:rFonts w:hint="eastAsia"/>
                              <w:color w:val="FFFFFF" w:themeColor="background1"/>
                              <w:spacing w:val="32"/>
                              <w:sz w:val="16"/>
                              <w:szCs w:val="16"/>
                              <w14:textFill>
                                <w14:noFill/>
                              </w14:textFill>
                            </w:rPr>
                            <w:t xml:space="preserve"> </w:t>
                          </w:r>
                        </w:p>
                      </w:txbxContent>
                    </wps:txbx>
                    <wps:bodyPr wrap="square" numCol="1" fromWordArt="1">
                      <a:prstTxWarp prst="textPlain">
                        <a:avLst>
                          <a:gd name="adj" fmla="val 50000"/>
                        </a:avLst>
                      </a:prstTxWarp>
                      <a:spAutoFit/>
                    </wps:bodyPr>
                  </wps:wsp>
                </a:graphicData>
              </a:graphic>
            </wp:inline>
          </w:drawing>
        </mc:Choice>
        <mc:Fallback>
          <w:pict>
            <v:shapetype w14:anchorId="57F9A2D7" id="_x0000_t202" coordsize="21600,21600" o:spt="202" path="m,l,21600r21600,l21600,xe">
              <v:stroke joinstyle="miter"/>
              <v:path gradientshapeok="t" o:connecttype="rect"/>
            </v:shapetype>
            <v:shape id="WordArt 1" o:spid="_x0000_s1026" type="#_x0000_t202" alt="学科网 zxxk.com" style="width:1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" filled="f" stroked="f" strokecolor="white">
              <v:stroke joinstyle="round"/>
              <o:lock v:ext="edit" shapetype="t"/>
              <v:textbox style="mso-fit-shape-to-text:t">
                <w:txbxContent>
                  <w:p w14:paraId="06ED6EB5" w14:textId="77777777" w:rsidR="0094504A" w:rsidRDefault="0094504A" w:rsidP="0094504A">
                    <w:pPr>
                      <w:jc w:val="center"/>
                      <w:rPr>
                        <w:color w:val="FFFFFF" w:themeColor="background1"/>
                        <w:spacing w:val="32"/>
                        <w:kern w:val="0"/>
                        <w:sz w:val="16"/>
                        <w:szCs w:val="16"/>
                        <w14:textFill>
                          <w14:noFill/>
                        </w14:textFill>
                      </w:rPr>
                    </w:pPr>
                    <w:r>
                      <w:rPr>
                        <w:rFonts w:hint="eastAsia"/>
                        <w:color w:val="FFFFFF" w:themeColor="background1"/>
                        <w:spacing w:val="32"/>
                        <w:sz w:val="16"/>
                        <w:szCs w:val="16"/>
                        <w14:textFill>
                          <w14:noFill/>
                        </w14:textFill>
                      </w:rPr>
                      <w:t>学科网（北京）股份有限公司</w:t>
                    </w:r>
                    <w:r>
                      <w:rPr>
                        <w:rFonts w:hint="eastAsia"/>
                        <w:color w:val="FFFFFF" w:themeColor="background1"/>
                        <w:spacing w:val="32"/>
                        <w:sz w:val="16"/>
                        <w:szCs w:val="16"/>
                        <w14:textFill>
                          <w14:noFill/>
                        </w14:textFill>
                      </w:rPr>
                      <w:t xml:space="preserve"> </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FAC4" w14:textId="77777777" w:rsidR="004C1E43" w:rsidRDefault="00000000">
    <w:pPr>
      <w:pStyle w:val="a7"/>
    </w:pPr>
    <w:r>
      <w:pict w14:anchorId="7D8E3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7694" o:spid="_x0000_s3079" type="#_x0000_t136" style="position:absolute;left:0;text-align:left;margin-left:0;margin-top:0;width:520.4pt;height:65.05pt;z-index:-251658240;mso-position-horizontal:center;mso-position-horizontal-relative:margin;mso-position-vertical:center;mso-position-vertical-relative:margin;mso-width-relative:page;mso-height-relative:page" o:allowincell="f" fillcolor="red" stroked="f">
          <v:textpath style="font-family:&quot;宋体&quot;;font-size:8pt" trim="t" fitpath="t" string="金博教育东平校区"/>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4DFDF6"/>
    <w:multiLevelType w:val="singleLevel"/>
    <w:tmpl w:val="854DFDF6"/>
    <w:lvl w:ilvl="0">
      <w:start w:val="1"/>
      <w:numFmt w:val="chineseCounting"/>
      <w:suff w:val="nothing"/>
      <w:lvlText w:val="（%1）"/>
      <w:lvlJc w:val="left"/>
      <w:pPr>
        <w:ind w:left="0" w:firstLine="420"/>
      </w:pPr>
      <w:rPr>
        <w:rFonts w:hint="eastAsia"/>
      </w:rPr>
    </w:lvl>
  </w:abstractNum>
  <w:abstractNum w:abstractNumId="1" w15:restartNumberingAfterBreak="0">
    <w:nsid w:val="E1671115"/>
    <w:multiLevelType w:val="singleLevel"/>
    <w:tmpl w:val="E1671115"/>
    <w:lvl w:ilvl="0">
      <w:start w:val="1"/>
      <w:numFmt w:val="decimal"/>
      <w:suff w:val="nothing"/>
      <w:lvlText w:val="%1．"/>
      <w:lvlJc w:val="left"/>
    </w:lvl>
  </w:abstractNum>
  <w:abstractNum w:abstractNumId="2" w15:restartNumberingAfterBreak="0">
    <w:nsid w:val="0E1FAC67"/>
    <w:multiLevelType w:val="singleLevel"/>
    <w:tmpl w:val="0E1FAC67"/>
    <w:lvl w:ilvl="0">
      <w:start w:val="1"/>
      <w:numFmt w:val="decimal"/>
      <w:suff w:val="nothing"/>
      <w:lvlText w:val="%1．"/>
      <w:lvlJc w:val="left"/>
    </w:lvl>
  </w:abstractNum>
  <w:abstractNum w:abstractNumId="3" w15:restartNumberingAfterBreak="0">
    <w:nsid w:val="2AB923DE"/>
    <w:multiLevelType w:val="singleLevel"/>
    <w:tmpl w:val="2AB923DE"/>
    <w:lvl w:ilvl="0">
      <w:start w:val="1"/>
      <w:numFmt w:val="decimal"/>
      <w:suff w:val="nothing"/>
      <w:lvlText w:val="%1．"/>
      <w:lvlJc w:val="left"/>
    </w:lvl>
  </w:abstractNum>
  <w:abstractNum w:abstractNumId="4" w15:restartNumberingAfterBreak="0">
    <w:nsid w:val="4BC40359"/>
    <w:multiLevelType w:val="singleLevel"/>
    <w:tmpl w:val="4BC40359"/>
    <w:lvl w:ilvl="0">
      <w:start w:val="1"/>
      <w:numFmt w:val="decimal"/>
      <w:suff w:val="nothing"/>
      <w:lvlText w:val="%1．"/>
      <w:lvlJc w:val="left"/>
    </w:lvl>
  </w:abstractNum>
  <w:abstractNum w:abstractNumId="5" w15:restartNumberingAfterBreak="0">
    <w:nsid w:val="668DAC93"/>
    <w:multiLevelType w:val="singleLevel"/>
    <w:tmpl w:val="668DAC93"/>
    <w:lvl w:ilvl="0">
      <w:start w:val="1"/>
      <w:numFmt w:val="decimal"/>
      <w:suff w:val="nothing"/>
      <w:lvlText w:val="%1．"/>
      <w:lvlJc w:val="left"/>
    </w:lvl>
  </w:abstractNum>
  <w:num w:numId="1" w16cid:durableId="294678931">
    <w:abstractNumId w:val="2"/>
  </w:num>
  <w:num w:numId="2" w16cid:durableId="1640064907">
    <w:abstractNumId w:val="0"/>
  </w:num>
  <w:num w:numId="3" w16cid:durableId="222912484">
    <w:abstractNumId w:val="4"/>
  </w:num>
  <w:num w:numId="4" w16cid:durableId="111679218">
    <w:abstractNumId w:val="5"/>
  </w:num>
  <w:num w:numId="5" w16cid:durableId="1442408168">
    <w:abstractNumId w:val="3"/>
  </w:num>
  <w:num w:numId="6" w16cid:durableId="27416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3080"/>
    <o:shapelayout v:ext="edit">
      <o:idmap v:ext="edit" data="1,3"/>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UwOWNhYjUyNTZlNDNmYWQ5YjgxYTI5YzlkYjE1MzAifQ=="/>
  </w:docVars>
  <w:rsids>
    <w:rsidRoot w:val="00172A27"/>
    <w:rsid w:val="86FC6199"/>
    <w:rsid w:val="9FFC1473"/>
    <w:rsid w:val="B5672769"/>
    <w:rsid w:val="B77FA6CC"/>
    <w:rsid w:val="BE375ED8"/>
    <w:rsid w:val="BFEDF55D"/>
    <w:rsid w:val="BFFFA75C"/>
    <w:rsid w:val="CCD97664"/>
    <w:rsid w:val="CFB2DA43"/>
    <w:rsid w:val="CFFD9ECC"/>
    <w:rsid w:val="DADEB15B"/>
    <w:rsid w:val="DEFF86A1"/>
    <w:rsid w:val="EEBD4C79"/>
    <w:rsid w:val="EFBF5326"/>
    <w:rsid w:val="EFFA2690"/>
    <w:rsid w:val="FABDA40F"/>
    <w:rsid w:val="FBAFCAD3"/>
    <w:rsid w:val="FDE6A57A"/>
    <w:rsid w:val="FEBFCA70"/>
    <w:rsid w:val="FEFB962E"/>
    <w:rsid w:val="FF75123E"/>
    <w:rsid w:val="FFFE2DD7"/>
    <w:rsid w:val="000022A2"/>
    <w:rsid w:val="00013A43"/>
    <w:rsid w:val="00045C03"/>
    <w:rsid w:val="000602C3"/>
    <w:rsid w:val="0006147A"/>
    <w:rsid w:val="000645A5"/>
    <w:rsid w:val="0007499D"/>
    <w:rsid w:val="00074E6F"/>
    <w:rsid w:val="00077126"/>
    <w:rsid w:val="00084798"/>
    <w:rsid w:val="000854FF"/>
    <w:rsid w:val="00094C5E"/>
    <w:rsid w:val="000D2A6A"/>
    <w:rsid w:val="000F2A9F"/>
    <w:rsid w:val="000F4645"/>
    <w:rsid w:val="00111A65"/>
    <w:rsid w:val="0011668E"/>
    <w:rsid w:val="00124ED8"/>
    <w:rsid w:val="00125919"/>
    <w:rsid w:val="0013026F"/>
    <w:rsid w:val="00140AD9"/>
    <w:rsid w:val="001431D6"/>
    <w:rsid w:val="00150FFF"/>
    <w:rsid w:val="001565DF"/>
    <w:rsid w:val="0016743A"/>
    <w:rsid w:val="00172A27"/>
    <w:rsid w:val="001736FC"/>
    <w:rsid w:val="001B2849"/>
    <w:rsid w:val="001C74B7"/>
    <w:rsid w:val="001E31EC"/>
    <w:rsid w:val="001E3352"/>
    <w:rsid w:val="00202537"/>
    <w:rsid w:val="00202FFD"/>
    <w:rsid w:val="0023601F"/>
    <w:rsid w:val="00247639"/>
    <w:rsid w:val="00260151"/>
    <w:rsid w:val="0026313F"/>
    <w:rsid w:val="0027574A"/>
    <w:rsid w:val="00292BA3"/>
    <w:rsid w:val="00295F4E"/>
    <w:rsid w:val="002B24F3"/>
    <w:rsid w:val="002D0985"/>
    <w:rsid w:val="002E6B45"/>
    <w:rsid w:val="00310C62"/>
    <w:rsid w:val="0034266E"/>
    <w:rsid w:val="00361262"/>
    <w:rsid w:val="00395BA1"/>
    <w:rsid w:val="00397F0B"/>
    <w:rsid w:val="003A4B51"/>
    <w:rsid w:val="003B44B5"/>
    <w:rsid w:val="003B5709"/>
    <w:rsid w:val="003C01E0"/>
    <w:rsid w:val="0041207A"/>
    <w:rsid w:val="004151FC"/>
    <w:rsid w:val="00494358"/>
    <w:rsid w:val="004A2BA7"/>
    <w:rsid w:val="004A2C60"/>
    <w:rsid w:val="004A5731"/>
    <w:rsid w:val="004C1E43"/>
    <w:rsid w:val="004C2DF1"/>
    <w:rsid w:val="004D3413"/>
    <w:rsid w:val="004E45C1"/>
    <w:rsid w:val="00515D5A"/>
    <w:rsid w:val="00524D09"/>
    <w:rsid w:val="00525A78"/>
    <w:rsid w:val="00527A68"/>
    <w:rsid w:val="00535E28"/>
    <w:rsid w:val="00540AAA"/>
    <w:rsid w:val="00551E51"/>
    <w:rsid w:val="00553ACC"/>
    <w:rsid w:val="005565C2"/>
    <w:rsid w:val="00572794"/>
    <w:rsid w:val="005777EC"/>
    <w:rsid w:val="00580794"/>
    <w:rsid w:val="00582AE4"/>
    <w:rsid w:val="00584921"/>
    <w:rsid w:val="00592ED4"/>
    <w:rsid w:val="005B4235"/>
    <w:rsid w:val="005C0927"/>
    <w:rsid w:val="005E7344"/>
    <w:rsid w:val="00606358"/>
    <w:rsid w:val="00635005"/>
    <w:rsid w:val="006370A6"/>
    <w:rsid w:val="0064440F"/>
    <w:rsid w:val="00650FD0"/>
    <w:rsid w:val="006767FF"/>
    <w:rsid w:val="00692D3E"/>
    <w:rsid w:val="00693BA0"/>
    <w:rsid w:val="006B3BD8"/>
    <w:rsid w:val="006D2AE7"/>
    <w:rsid w:val="006D420E"/>
    <w:rsid w:val="006D48D5"/>
    <w:rsid w:val="006F2E7F"/>
    <w:rsid w:val="00714282"/>
    <w:rsid w:val="00760CEA"/>
    <w:rsid w:val="007672DC"/>
    <w:rsid w:val="007823D9"/>
    <w:rsid w:val="007909A8"/>
    <w:rsid w:val="007A27D2"/>
    <w:rsid w:val="007A51C9"/>
    <w:rsid w:val="007B670C"/>
    <w:rsid w:val="007F1CEA"/>
    <w:rsid w:val="00801E47"/>
    <w:rsid w:val="0081173D"/>
    <w:rsid w:val="00816C6F"/>
    <w:rsid w:val="00820F6C"/>
    <w:rsid w:val="00821492"/>
    <w:rsid w:val="008425F6"/>
    <w:rsid w:val="00876B38"/>
    <w:rsid w:val="008824DE"/>
    <w:rsid w:val="00890577"/>
    <w:rsid w:val="00893798"/>
    <w:rsid w:val="008A0684"/>
    <w:rsid w:val="008C5729"/>
    <w:rsid w:val="008E6C14"/>
    <w:rsid w:val="008F2BAF"/>
    <w:rsid w:val="008F41D7"/>
    <w:rsid w:val="00901973"/>
    <w:rsid w:val="00902B8B"/>
    <w:rsid w:val="009107E1"/>
    <w:rsid w:val="00917981"/>
    <w:rsid w:val="0093236A"/>
    <w:rsid w:val="00933B9D"/>
    <w:rsid w:val="0094504A"/>
    <w:rsid w:val="0095290F"/>
    <w:rsid w:val="009553C1"/>
    <w:rsid w:val="0096225C"/>
    <w:rsid w:val="00964049"/>
    <w:rsid w:val="009A5E91"/>
    <w:rsid w:val="009C3452"/>
    <w:rsid w:val="009C7869"/>
    <w:rsid w:val="009D03F3"/>
    <w:rsid w:val="009D7752"/>
    <w:rsid w:val="009E4490"/>
    <w:rsid w:val="009F50A8"/>
    <w:rsid w:val="00A0472C"/>
    <w:rsid w:val="00A065A8"/>
    <w:rsid w:val="00A07B5A"/>
    <w:rsid w:val="00A07FDF"/>
    <w:rsid w:val="00A276CF"/>
    <w:rsid w:val="00A46CD9"/>
    <w:rsid w:val="00A46EB1"/>
    <w:rsid w:val="00A6576E"/>
    <w:rsid w:val="00A715B8"/>
    <w:rsid w:val="00A7266F"/>
    <w:rsid w:val="00A76210"/>
    <w:rsid w:val="00AA7127"/>
    <w:rsid w:val="00AB59DD"/>
    <w:rsid w:val="00AD51FA"/>
    <w:rsid w:val="00AE13C0"/>
    <w:rsid w:val="00AE441F"/>
    <w:rsid w:val="00AE633F"/>
    <w:rsid w:val="00B03C7F"/>
    <w:rsid w:val="00B148B3"/>
    <w:rsid w:val="00B23D71"/>
    <w:rsid w:val="00B41C8A"/>
    <w:rsid w:val="00B42A0F"/>
    <w:rsid w:val="00B50DB7"/>
    <w:rsid w:val="00B54320"/>
    <w:rsid w:val="00B74971"/>
    <w:rsid w:val="00B84B8E"/>
    <w:rsid w:val="00BB143A"/>
    <w:rsid w:val="00BF5013"/>
    <w:rsid w:val="00C02FC6"/>
    <w:rsid w:val="00C1533F"/>
    <w:rsid w:val="00C20F83"/>
    <w:rsid w:val="00C265C0"/>
    <w:rsid w:val="00C57285"/>
    <w:rsid w:val="00C95599"/>
    <w:rsid w:val="00CB6F42"/>
    <w:rsid w:val="00CE36A2"/>
    <w:rsid w:val="00CF7B39"/>
    <w:rsid w:val="00D31BF2"/>
    <w:rsid w:val="00D33537"/>
    <w:rsid w:val="00D54723"/>
    <w:rsid w:val="00D61F48"/>
    <w:rsid w:val="00DA304B"/>
    <w:rsid w:val="00DA7648"/>
    <w:rsid w:val="00DD49F8"/>
    <w:rsid w:val="00DD7959"/>
    <w:rsid w:val="00DE2DC1"/>
    <w:rsid w:val="00DE7136"/>
    <w:rsid w:val="00DF24E8"/>
    <w:rsid w:val="00E07126"/>
    <w:rsid w:val="00E16D0F"/>
    <w:rsid w:val="00E17043"/>
    <w:rsid w:val="00E21B5A"/>
    <w:rsid w:val="00E37A47"/>
    <w:rsid w:val="00E428CA"/>
    <w:rsid w:val="00E442A9"/>
    <w:rsid w:val="00E55205"/>
    <w:rsid w:val="00E610FE"/>
    <w:rsid w:val="00E725F9"/>
    <w:rsid w:val="00E87DCC"/>
    <w:rsid w:val="00F1250D"/>
    <w:rsid w:val="00F13DE7"/>
    <w:rsid w:val="00F258E3"/>
    <w:rsid w:val="00F311A0"/>
    <w:rsid w:val="00F40F8D"/>
    <w:rsid w:val="00F449FB"/>
    <w:rsid w:val="00F46A0A"/>
    <w:rsid w:val="00F5758F"/>
    <w:rsid w:val="00F57EAD"/>
    <w:rsid w:val="00F622C9"/>
    <w:rsid w:val="00F76629"/>
    <w:rsid w:val="00F87BB4"/>
    <w:rsid w:val="00FB23BB"/>
    <w:rsid w:val="00FD1624"/>
    <w:rsid w:val="00FE58BB"/>
    <w:rsid w:val="014F11D4"/>
    <w:rsid w:val="01FA4EA2"/>
    <w:rsid w:val="0D1C5C25"/>
    <w:rsid w:val="0E4F134B"/>
    <w:rsid w:val="0F2304E2"/>
    <w:rsid w:val="0FA167DC"/>
    <w:rsid w:val="11813A6A"/>
    <w:rsid w:val="144F28E8"/>
    <w:rsid w:val="146F248B"/>
    <w:rsid w:val="15A53CBD"/>
    <w:rsid w:val="1AA66E34"/>
    <w:rsid w:val="1DC133A8"/>
    <w:rsid w:val="1E215239"/>
    <w:rsid w:val="1F040F2C"/>
    <w:rsid w:val="1FA3693F"/>
    <w:rsid w:val="1FD77614"/>
    <w:rsid w:val="27411667"/>
    <w:rsid w:val="28DF1D1C"/>
    <w:rsid w:val="29176516"/>
    <w:rsid w:val="29B4655E"/>
    <w:rsid w:val="2DAD7864"/>
    <w:rsid w:val="3229306F"/>
    <w:rsid w:val="39F31D9D"/>
    <w:rsid w:val="3A6E15E7"/>
    <w:rsid w:val="3AC94DA9"/>
    <w:rsid w:val="426C6566"/>
    <w:rsid w:val="42FE2C5F"/>
    <w:rsid w:val="43A10B3F"/>
    <w:rsid w:val="473D1876"/>
    <w:rsid w:val="491A0169"/>
    <w:rsid w:val="491E3CA0"/>
    <w:rsid w:val="4A1F1401"/>
    <w:rsid w:val="4C900B40"/>
    <w:rsid w:val="4D5E0CBB"/>
    <w:rsid w:val="4FFC2AC6"/>
    <w:rsid w:val="516C66C0"/>
    <w:rsid w:val="518272F6"/>
    <w:rsid w:val="535D6461"/>
    <w:rsid w:val="58405EDA"/>
    <w:rsid w:val="593E2E8E"/>
    <w:rsid w:val="596644FC"/>
    <w:rsid w:val="5C153CE6"/>
    <w:rsid w:val="5D37299D"/>
    <w:rsid w:val="5E6210AC"/>
    <w:rsid w:val="5FE33F64"/>
    <w:rsid w:val="5FEB6BD3"/>
    <w:rsid w:val="60D200E0"/>
    <w:rsid w:val="623B30DF"/>
    <w:rsid w:val="63237B18"/>
    <w:rsid w:val="64980DDD"/>
    <w:rsid w:val="67267CBD"/>
    <w:rsid w:val="68B6096B"/>
    <w:rsid w:val="6BF81ECB"/>
    <w:rsid w:val="6D79570D"/>
    <w:rsid w:val="6E3E60FD"/>
    <w:rsid w:val="72336394"/>
    <w:rsid w:val="7379346D"/>
    <w:rsid w:val="76F2754E"/>
    <w:rsid w:val="778979A9"/>
    <w:rsid w:val="7A247957"/>
    <w:rsid w:val="7A7E057C"/>
    <w:rsid w:val="7ABFB28D"/>
    <w:rsid w:val="7FDF54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0"/>
    <o:shapelayout v:ext="edit">
      <o:idmap v:ext="edit" data="2"/>
    </o:shapelayout>
  </w:shapeDefaults>
  <w:decimalSymbol w:val="."/>
  <w:listSeparator w:val=","/>
  <w14:docId w14:val="54FD2995"/>
  <w15:docId w15:val="{7E65E3D3-FAD4-4941-B8BC-28C3E6496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Body Text"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lang w:eastAsia="zh-CN"/>
    </w:rPr>
  </w:style>
  <w:style w:type="paragraph" w:styleId="2">
    <w:name w:val="heading 2"/>
    <w:basedOn w:val="a"/>
    <w:next w:val="a"/>
    <w:unhideWhenUsed/>
    <w:qFormat/>
    <w:pPr>
      <w:keepNext/>
      <w:outlineLvl w:val="1"/>
    </w:pPr>
    <w:rPr>
      <w:b/>
      <w:bCs/>
      <w:sz w:val="24"/>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link w:val="40"/>
    <w:unhideWhenUsed/>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style>
  <w:style w:type="paragraph" w:styleId="a4">
    <w:name w:val="Plain Text"/>
    <w:basedOn w:val="Normal0"/>
    <w:link w:val="a5"/>
    <w:qFormat/>
    <w:rPr>
      <w:rFonts w:ascii="宋体" w:hAnsi="Courier New" w:cs="Courier New"/>
      <w:szCs w:val="21"/>
    </w:rPr>
  </w:style>
  <w:style w:type="paragraph" w:customStyle="1" w:styleId="Normal0">
    <w:name w:val="Normal_0"/>
    <w:qFormat/>
    <w:pPr>
      <w:widowControl w:val="0"/>
      <w:jc w:val="both"/>
    </w:pPr>
    <w:rPr>
      <w:rFonts w:ascii="Calibri" w:hAnsi="Calibri"/>
      <w:lang w:eastAsia="zh-CN"/>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9">
    <w:name w:val="Title"/>
    <w:basedOn w:val="a"/>
    <w:next w:val="a"/>
    <w:link w:val="aa"/>
    <w:qFormat/>
    <w:pPr>
      <w:spacing w:before="240" w:after="60"/>
      <w:jc w:val="center"/>
      <w:outlineLvl w:val="0"/>
    </w:pPr>
    <w:rPr>
      <w:rFonts w:ascii="Cambria" w:hAnsi="Cambria"/>
      <w:b/>
      <w:bCs/>
      <w:sz w:val="32"/>
      <w:szCs w:val="32"/>
    </w:rPr>
  </w:style>
  <w:style w:type="table" w:styleId="ab">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FollowedHyperlink"/>
    <w:basedOn w:val="a0"/>
    <w:qFormat/>
    <w:rPr>
      <w:color w:val="800080"/>
      <w:u w:val="none"/>
    </w:rPr>
  </w:style>
  <w:style w:type="character" w:styleId="ae">
    <w:name w:val="Emphasis"/>
    <w:basedOn w:val="a0"/>
    <w:qFormat/>
  </w:style>
  <w:style w:type="character" w:styleId="af">
    <w:name w:val="Hyperlink"/>
    <w:basedOn w:val="a0"/>
    <w:qFormat/>
    <w:rPr>
      <w:color w:val="0000FF"/>
      <w:u w:val="none"/>
    </w:rPr>
  </w:style>
  <w:style w:type="character" w:customStyle="1" w:styleId="40">
    <w:name w:val="标题 4 字符"/>
    <w:basedOn w:val="a0"/>
    <w:link w:val="4"/>
    <w:semiHidden/>
    <w:qFormat/>
    <w:rPr>
      <w:rFonts w:ascii="Cambria" w:eastAsia="宋体" w:hAnsi="Cambria" w:cs="Times New Roman"/>
      <w:b/>
      <w:bCs/>
      <w:kern w:val="2"/>
      <w:sz w:val="28"/>
      <w:szCs w:val="28"/>
    </w:rPr>
  </w:style>
  <w:style w:type="character" w:customStyle="1" w:styleId="a5">
    <w:name w:val="纯文本 字符"/>
    <w:basedOn w:val="a0"/>
    <w:link w:val="a4"/>
    <w:qFormat/>
    <w:rPr>
      <w:rFonts w:ascii="宋体" w:hAnsi="Courier New" w:cs="Courier New"/>
      <w:kern w:val="2"/>
      <w:sz w:val="21"/>
      <w:szCs w:val="21"/>
    </w:rPr>
  </w:style>
  <w:style w:type="character" w:customStyle="1" w:styleId="aa">
    <w:name w:val="标题 字符"/>
    <w:basedOn w:val="a0"/>
    <w:link w:val="a9"/>
    <w:qFormat/>
    <w:rPr>
      <w:rFonts w:ascii="Cambria" w:hAnsi="Cambria" w:cs="Times New Roman"/>
      <w:b/>
      <w:bCs/>
      <w:kern w:val="2"/>
      <w:sz w:val="32"/>
      <w:szCs w:val="32"/>
    </w:rPr>
  </w:style>
  <w:style w:type="character" w:customStyle="1" w:styleId="prefix">
    <w:name w:val="prefix"/>
    <w:basedOn w:val="a0"/>
    <w:qFormat/>
  </w:style>
  <w:style w:type="character" w:customStyle="1" w:styleId="index-moduleaccountauthentication3bwix">
    <w:name w:val="index-module_accountauthentication_3bwix"/>
    <w:basedOn w:val="a0"/>
    <w:qFormat/>
  </w:style>
  <w:style w:type="paragraph" w:customStyle="1" w:styleId="0">
    <w:name w:val="正文_0"/>
    <w:next w:val="4"/>
    <w:qFormat/>
    <w:pPr>
      <w:widowControl w:val="0"/>
      <w:jc w:val="both"/>
    </w:pPr>
    <w:rPr>
      <w:kern w:val="2"/>
      <w:sz w:val="21"/>
      <w:szCs w:val="24"/>
      <w:lang w:eastAsia="zh-CN"/>
    </w:rPr>
  </w:style>
  <w:style w:type="paragraph" w:customStyle="1" w:styleId="DefaultParagraph">
    <w:name w:val="DefaultParagraph"/>
    <w:qFormat/>
    <w:rPr>
      <w:rFonts w:hAnsi="Calibri"/>
      <w:kern w:val="2"/>
      <w:sz w:val="21"/>
      <w:szCs w:val="22"/>
      <w:lang w:eastAsia="zh-CN"/>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line="300" w:lineRule="auto"/>
      <w:ind w:firstLineChars="200" w:firstLine="200"/>
    </w:pPr>
    <w:rPr>
      <w:rFonts w:ascii="Verdana" w:hAnsi="Verdana"/>
      <w:kern w:val="0"/>
      <w:szCs w:val="20"/>
      <w:lang w:eastAsia="en-US"/>
    </w:rPr>
  </w:style>
  <w:style w:type="paragraph" w:styleId="af0">
    <w:name w:val="List Paragraph"/>
    <w:basedOn w:val="a"/>
    <w:uiPriority w:val="34"/>
    <w:qFormat/>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ike.baidu.com/item/%E7%AB%A0%E4%B8%98/135393" TargetMode="External"/><Relationship Id="rId18" Type="http://schemas.openxmlformats.org/officeDocument/2006/relationships/hyperlink" Target="https://baike.baidu.com/item/%E6%99%81%E8%A1%A5%E4%B9%8B"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baike.baidu.com/item/%E6%98%93%E5%AE%89%E5%B1%85%E5%A3%AB/938409" TargetMode="External"/><Relationship Id="rId17" Type="http://schemas.openxmlformats.org/officeDocument/2006/relationships/hyperlink" Target="https://baike.baidu.com/item/%E5%BC%A0%E8%80%92"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baike.baidu.com/item/%E5%A9%89%E7%BA%A6%E6%B4%BE/661340"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aike.baidu.com/item/%E5%AE%8B%E4%BB%A3/9860122"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baike.baidu.com/item/%E6%B5%A3%E6%BA%AA%E6%B2%99%C2%B7%E6%B7%A1%E8%8D%A1%E6%98%A5%E5%85%89%E5%AF%92%E9%A3%9F%E5%A4%A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aike.baidu.com/item/%E6%B5%8E%E5%8D%97/135066" TargetMode="External"/><Relationship Id="rId22" Type="http://schemas.openxmlformats.org/officeDocument/2006/relationships/image" Target="media/image7.png"/><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3972</Words>
  <Characters>22647</Characters>
  <Application>Microsoft Office Word</Application>
  <DocSecurity>0</DocSecurity>
  <Lines>188</Lines>
  <Paragraphs>53</Paragraphs>
  <ScaleCrop>false</ScaleCrop>
  <Company>金博教育</Company>
  <LinksUpToDate>false</LinksUpToDate>
  <CharactersWithSpaces>26566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千古第一才女——李清照专练</dc:title>
  <dc:subject>高中诗歌专题</dc:subject>
  <dc:creator>黄博涛</dc:creator>
  <cp:lastModifiedBy>钰 杨</cp:lastModifiedBy>
  <cp:revision>2</cp:revision>
  <cp:lastPrinted>2017-06-24T01:33:00Z</cp:lastPrinted>
  <dcterms:created xsi:type="dcterms:W3CDTF">2023-11-28T15:51:00Z</dcterms:created>
  <dcterms:modified xsi:type="dcterms:W3CDTF">2023-11-28T15:51:00Z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