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A0" w:rsidRDefault="004739A0" w:rsidP="004739A0">
      <w:pPr>
        <w:spacing w:line="360" w:lineRule="exact"/>
        <w:jc w:val="center"/>
        <w:textAlignment w:val="baseline"/>
        <w:rPr>
          <w:color w:val="000000"/>
          <w:sz w:val="20"/>
          <w:szCs w:val="20"/>
        </w:rPr>
      </w:pPr>
      <w:r>
        <w:rPr>
          <w:rFonts w:ascii="黑体" w:eastAsia="黑体" w:hAnsi="黑体" w:hint="eastAsia"/>
          <w:b/>
          <w:color w:val="000000"/>
          <w:sz w:val="28"/>
          <w:szCs w:val="28"/>
        </w:rPr>
        <w:t>江苏省仪征中学</w:t>
      </w:r>
      <w:r>
        <w:rPr>
          <w:rFonts w:ascii="黑体" w:eastAsia="黑体" w:hAnsi="宋体" w:hint="eastAsia"/>
          <w:b/>
          <w:color w:val="000000"/>
          <w:sz w:val="28"/>
          <w:szCs w:val="28"/>
        </w:rPr>
        <w:t>2022-2023学年度第二学期高一语文学科作业</w:t>
      </w:r>
    </w:p>
    <w:p w:rsidR="004739A0" w:rsidRDefault="004739A0" w:rsidP="004739A0">
      <w:pPr>
        <w:spacing w:line="360" w:lineRule="exact"/>
        <w:jc w:val="center"/>
        <w:textAlignment w:val="baseline"/>
        <w:rPr>
          <w:rFonts w:ascii="黑体" w:eastAsia="黑体" w:hAnsi="宋体"/>
          <w:b/>
          <w:color w:val="000000"/>
          <w:sz w:val="28"/>
          <w:szCs w:val="28"/>
        </w:rPr>
      </w:pPr>
      <w:r>
        <w:rPr>
          <w:rFonts w:ascii="黑体" w:eastAsia="黑体" w:hAnsi="黑体" w:hint="eastAsia"/>
          <w:b/>
          <w:color w:val="000000"/>
          <w:sz w:val="28"/>
          <w:szCs w:val="28"/>
        </w:rPr>
        <w:t>《鸿门宴》课时练习1</w:t>
      </w:r>
    </w:p>
    <w:p w:rsidR="004739A0" w:rsidRDefault="004739A0" w:rsidP="004739A0">
      <w:pPr>
        <w:spacing w:line="360" w:lineRule="exact"/>
        <w:jc w:val="center"/>
        <w:textAlignment w:val="baseline"/>
        <w:rPr>
          <w:rFonts w:ascii="楷体" w:eastAsia="楷体" w:hAnsi="楷体"/>
          <w:bCs/>
          <w:color w:val="000000"/>
          <w:sz w:val="24"/>
        </w:rPr>
      </w:pPr>
      <w:r>
        <w:rPr>
          <w:rFonts w:ascii="楷体" w:eastAsia="楷体" w:hAnsi="楷体" w:hint="eastAsia"/>
          <w:bCs/>
          <w:color w:val="000000"/>
          <w:sz w:val="24"/>
        </w:rPr>
        <w:t>研制人：</w:t>
      </w:r>
      <w:proofErr w:type="gramStart"/>
      <w:r>
        <w:rPr>
          <w:rFonts w:ascii="楷体" w:eastAsia="楷体" w:hAnsi="楷体" w:hint="eastAsia"/>
          <w:bCs/>
          <w:color w:val="000000"/>
          <w:sz w:val="24"/>
        </w:rPr>
        <w:t>许士云</w:t>
      </w:r>
      <w:proofErr w:type="gramEnd"/>
      <w:r>
        <w:rPr>
          <w:rFonts w:ascii="楷体" w:eastAsia="楷体" w:hAnsi="楷体" w:hint="eastAsia"/>
          <w:bCs/>
          <w:color w:val="000000"/>
          <w:sz w:val="24"/>
        </w:rPr>
        <w:t xml:space="preserve">     审核人：卞文惠</w:t>
      </w:r>
    </w:p>
    <w:p w:rsidR="004739A0" w:rsidRDefault="004739A0" w:rsidP="004739A0">
      <w:pPr>
        <w:widowControl/>
        <w:jc w:val="left"/>
        <w:textAlignment w:val="baseline"/>
        <w:rPr>
          <w:rFonts w:ascii="楷体" w:eastAsia="楷体" w:hAnsi="楷体" w:cs="楷体"/>
          <w:bCs/>
          <w:sz w:val="24"/>
        </w:rPr>
      </w:pPr>
      <w:r>
        <w:rPr>
          <w:rFonts w:ascii="楷体" w:eastAsia="楷体" w:hAnsi="楷体" w:cs="楷体" w:hint="eastAsia"/>
          <w:bCs/>
          <w:sz w:val="24"/>
        </w:rPr>
        <w:t>班级：____________姓名：____________学号：________日期：</w:t>
      </w:r>
      <w:r>
        <w:rPr>
          <w:rFonts w:ascii="楷体" w:eastAsia="楷体" w:hAnsi="楷体" w:cs="楷体" w:hint="eastAsia"/>
          <w:bCs/>
          <w:sz w:val="24"/>
          <w:u w:val="single"/>
        </w:rPr>
        <w:t>2023.03.09</w:t>
      </w:r>
      <w:r>
        <w:rPr>
          <w:rFonts w:ascii="楷体" w:eastAsia="楷体" w:hAnsi="楷体" w:cs="楷体" w:hint="eastAsia"/>
          <w:bCs/>
          <w:sz w:val="24"/>
        </w:rPr>
        <w:t>时长：35分钟</w:t>
      </w:r>
    </w:p>
    <w:p w:rsidR="004739A0" w:rsidRPr="00674FB9" w:rsidRDefault="004739A0" w:rsidP="004739A0">
      <w:pPr>
        <w:widowControl/>
        <w:jc w:val="left"/>
        <w:textAlignment w:val="baseline"/>
        <w:rPr>
          <w:rFonts w:ascii="宋体" w:hAnsi="宋体" w:cs="宋体"/>
          <w:b/>
          <w:bCs/>
          <w:color w:val="000000"/>
          <w:spacing w:val="4"/>
          <w:kern w:val="10"/>
          <w:sz w:val="20"/>
          <w:szCs w:val="21"/>
          <w:lang w:bidi="ne-NP"/>
        </w:rPr>
      </w:pPr>
      <w:r w:rsidRPr="00674FB9">
        <w:rPr>
          <w:rFonts w:ascii="宋体" w:hAnsi="宋体" w:cs="宋体" w:hint="eastAsia"/>
          <w:b/>
          <w:bCs/>
          <w:color w:val="000000"/>
          <w:spacing w:val="4"/>
          <w:kern w:val="10"/>
          <w:szCs w:val="21"/>
          <w:lang w:bidi="ne-NP"/>
        </w:rPr>
        <w:t>一、巩固导练（15分钟）</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1.给下列加点字注音并解释其意义。</w:t>
      </w:r>
    </w:p>
    <w:p w:rsidR="004739A0" w:rsidRPr="00674FB9" w:rsidRDefault="004739A0" w:rsidP="004739A0">
      <w:pPr>
        <w:widowControl/>
        <w:spacing w:line="276" w:lineRule="auto"/>
        <w:jc w:val="left"/>
        <w:textAlignment w:val="baseline"/>
        <w:rPr>
          <w:rFonts w:ascii="宋体" w:hAnsi="宋体" w:cs="宋体"/>
          <w:color w:val="000000"/>
          <w:szCs w:val="21"/>
        </w:rPr>
      </w:pPr>
      <w:proofErr w:type="gramStart"/>
      <w:r w:rsidRPr="00674FB9">
        <w:rPr>
          <w:rFonts w:ascii="宋体" w:hAnsi="宋体" w:cs="宋体" w:hint="eastAsia"/>
          <w:color w:val="000000"/>
          <w:szCs w:val="21"/>
        </w:rPr>
        <w:t>飨</w:t>
      </w:r>
      <w:proofErr w:type="gramEnd"/>
      <w:r w:rsidRPr="00674FB9">
        <w:rPr>
          <w:rFonts w:ascii="宋体" w:hAnsi="宋体" w:cs="宋体" w:hint="eastAsia"/>
          <w:color w:val="000000"/>
          <w:szCs w:val="21"/>
        </w:rPr>
        <w:t xml:space="preserve">___________    </w:t>
      </w:r>
      <w:r w:rsidRPr="00674FB9">
        <w:rPr>
          <w:rFonts w:ascii="宋体" w:hAnsi="宋体" w:cs="宋体" w:hint="eastAsia"/>
          <w:color w:val="000000"/>
          <w:szCs w:val="21"/>
        </w:rPr>
        <w:tab/>
      </w:r>
      <w:proofErr w:type="gramStart"/>
      <w:r w:rsidRPr="00674FB9">
        <w:rPr>
          <w:rFonts w:ascii="宋体" w:hAnsi="宋体" w:cs="宋体" w:hint="eastAsia"/>
          <w:color w:val="000000"/>
          <w:szCs w:val="21"/>
        </w:rPr>
        <w:t>啖</w:t>
      </w:r>
      <w:proofErr w:type="gramEnd"/>
      <w:r w:rsidRPr="00674FB9">
        <w:rPr>
          <w:rFonts w:ascii="宋体" w:hAnsi="宋体" w:cs="宋体" w:hint="eastAsia"/>
          <w:color w:val="000000"/>
          <w:szCs w:val="21"/>
        </w:rPr>
        <w:t xml:space="preserve">___________    </w:t>
      </w:r>
      <w:r w:rsidRPr="00674FB9">
        <w:rPr>
          <w:rFonts w:ascii="宋体" w:hAnsi="宋体" w:cs="宋体" w:hint="eastAsia"/>
          <w:color w:val="000000"/>
          <w:szCs w:val="21"/>
        </w:rPr>
        <w:tab/>
      </w:r>
      <w:proofErr w:type="gramStart"/>
      <w:r w:rsidRPr="00674FB9">
        <w:rPr>
          <w:rFonts w:ascii="宋体" w:hAnsi="宋体" w:cs="宋体" w:hint="eastAsia"/>
          <w:color w:val="000000"/>
          <w:szCs w:val="21"/>
        </w:rPr>
        <w:t>眦</w:t>
      </w:r>
      <w:proofErr w:type="gramEnd"/>
      <w:r w:rsidRPr="00674FB9">
        <w:rPr>
          <w:rFonts w:ascii="宋体" w:hAnsi="宋体" w:cs="宋体" w:hint="eastAsia"/>
          <w:color w:val="000000"/>
          <w:szCs w:val="21"/>
        </w:rPr>
        <w:t xml:space="preserve">___________    </w:t>
      </w:r>
      <w:proofErr w:type="gramStart"/>
      <w:r w:rsidRPr="00674FB9">
        <w:rPr>
          <w:rFonts w:ascii="宋体" w:hAnsi="宋体" w:cs="宋体" w:hint="eastAsia"/>
          <w:color w:val="000000"/>
          <w:szCs w:val="21"/>
        </w:rPr>
        <w:t>跽</w:t>
      </w:r>
      <w:proofErr w:type="gramEnd"/>
      <w:r w:rsidRPr="00674FB9">
        <w:rPr>
          <w:rFonts w:ascii="宋体" w:hAnsi="宋体" w:cs="宋体" w:hint="eastAsia"/>
          <w:color w:val="000000"/>
          <w:szCs w:val="21"/>
        </w:rPr>
        <w:t>___________</w:t>
      </w:r>
      <w:r w:rsidRPr="00674FB9">
        <w:rPr>
          <w:rFonts w:ascii="宋体" w:hAnsi="宋体" w:cs="宋体" w:hint="eastAsia"/>
          <w:color w:val="000000"/>
          <w:szCs w:val="21"/>
        </w:rPr>
        <w:tab/>
      </w:r>
      <w:r w:rsidRPr="00674FB9">
        <w:rPr>
          <w:rFonts w:ascii="宋体" w:hAnsi="宋体" w:cs="宋体" w:hint="eastAsia"/>
          <w:color w:val="000000"/>
          <w:szCs w:val="21"/>
        </w:rPr>
        <w:tab/>
      </w:r>
    </w:p>
    <w:p w:rsidR="004739A0" w:rsidRPr="00674FB9" w:rsidRDefault="004739A0" w:rsidP="004739A0">
      <w:pPr>
        <w:widowControl/>
        <w:spacing w:line="276" w:lineRule="auto"/>
        <w:jc w:val="left"/>
        <w:textAlignment w:val="baseline"/>
        <w:rPr>
          <w:rFonts w:ascii="宋体" w:hAnsi="宋体" w:cs="宋体"/>
          <w:color w:val="000000"/>
          <w:szCs w:val="21"/>
        </w:rPr>
      </w:pPr>
      <w:proofErr w:type="gramStart"/>
      <w:r w:rsidRPr="00674FB9">
        <w:rPr>
          <w:rFonts w:ascii="宋体" w:hAnsi="宋体" w:cs="宋体" w:hint="eastAsia"/>
          <w:color w:val="000000"/>
          <w:szCs w:val="21"/>
        </w:rPr>
        <w:t>俎</w:t>
      </w:r>
      <w:proofErr w:type="gramEnd"/>
      <w:r w:rsidRPr="00674FB9">
        <w:rPr>
          <w:rFonts w:ascii="宋体" w:hAnsi="宋体" w:cs="宋体" w:hint="eastAsia"/>
          <w:color w:val="000000"/>
          <w:szCs w:val="21"/>
        </w:rPr>
        <w:t xml:space="preserve">___________       </w:t>
      </w:r>
      <w:proofErr w:type="gramStart"/>
      <w:r w:rsidRPr="00674FB9">
        <w:rPr>
          <w:rFonts w:ascii="宋体" w:hAnsi="宋体" w:cs="宋体" w:hint="eastAsia"/>
          <w:color w:val="000000"/>
          <w:szCs w:val="21"/>
        </w:rPr>
        <w:t>彘</w:t>
      </w:r>
      <w:proofErr w:type="gramEnd"/>
      <w:r w:rsidRPr="00674FB9">
        <w:rPr>
          <w:rFonts w:ascii="宋体" w:hAnsi="宋体" w:cs="宋体" w:hint="eastAsia"/>
          <w:color w:val="000000"/>
          <w:szCs w:val="21"/>
        </w:rPr>
        <w:t xml:space="preserve">___________      </w:t>
      </w:r>
      <w:proofErr w:type="gramStart"/>
      <w:r w:rsidRPr="00674FB9">
        <w:rPr>
          <w:rFonts w:ascii="宋体" w:hAnsi="宋体" w:cs="宋体" w:hint="eastAsia"/>
          <w:color w:val="000000"/>
          <w:szCs w:val="21"/>
        </w:rPr>
        <w:t>戮</w:t>
      </w:r>
      <w:proofErr w:type="gramEnd"/>
      <w:r w:rsidRPr="00674FB9">
        <w:rPr>
          <w:rFonts w:ascii="宋体" w:hAnsi="宋体" w:cs="宋体" w:hint="eastAsia"/>
          <w:color w:val="000000"/>
          <w:szCs w:val="21"/>
        </w:rPr>
        <w:t>___________</w:t>
      </w:r>
      <w:r w:rsidRPr="00674FB9">
        <w:rPr>
          <w:rFonts w:ascii="宋体" w:hAnsi="宋体" w:cs="宋体" w:hint="eastAsia"/>
          <w:color w:val="000000"/>
          <w:szCs w:val="21"/>
        </w:rPr>
        <w:tab/>
        <w:t xml:space="preserve"> 戳__________   玦___________</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2．下列句子中，不含通假字的一项是(　  　)</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A．距关，毋内诸侯                       B．旦日不可不</w:t>
      </w:r>
      <w:proofErr w:type="gramStart"/>
      <w:r w:rsidRPr="00674FB9">
        <w:rPr>
          <w:rFonts w:ascii="宋体" w:hAnsi="宋体" w:cs="宋体" w:hint="eastAsia"/>
          <w:color w:val="000000"/>
          <w:szCs w:val="21"/>
        </w:rPr>
        <w:t>蚤</w:t>
      </w:r>
      <w:proofErr w:type="gramEnd"/>
      <w:r w:rsidRPr="00674FB9">
        <w:rPr>
          <w:rFonts w:ascii="宋体" w:hAnsi="宋体" w:cs="宋体" w:hint="eastAsia"/>
          <w:color w:val="000000"/>
          <w:szCs w:val="21"/>
        </w:rPr>
        <w:t>自来谢项王</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C．张良出，要项伯                       D．若属皆且为所虏</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3．对下列句子</w:t>
      </w:r>
      <w:proofErr w:type="gramStart"/>
      <w:r w:rsidRPr="00674FB9">
        <w:rPr>
          <w:rFonts w:ascii="宋体" w:hAnsi="宋体" w:cs="宋体" w:hint="eastAsia"/>
          <w:color w:val="000000"/>
          <w:szCs w:val="21"/>
        </w:rPr>
        <w:t>中加线词的</w:t>
      </w:r>
      <w:proofErr w:type="gramEnd"/>
      <w:r w:rsidRPr="00674FB9">
        <w:rPr>
          <w:rFonts w:ascii="宋体" w:hAnsi="宋体" w:cs="宋体" w:hint="eastAsia"/>
          <w:color w:val="000000"/>
          <w:szCs w:val="21"/>
        </w:rPr>
        <w:t>解释，不正确的一项是(　  　)</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A．旦日</w:t>
      </w:r>
      <w:proofErr w:type="gramStart"/>
      <w:r w:rsidRPr="00674FB9">
        <w:rPr>
          <w:rFonts w:ascii="宋体" w:hAnsi="宋体" w:cs="宋体" w:hint="eastAsia"/>
          <w:color w:val="000000"/>
          <w:szCs w:val="21"/>
          <w:u w:val="single"/>
        </w:rPr>
        <w:t>飨</w:t>
      </w:r>
      <w:proofErr w:type="gramEnd"/>
      <w:r w:rsidRPr="00674FB9">
        <w:rPr>
          <w:rFonts w:ascii="宋体" w:hAnsi="宋体" w:cs="宋体" w:hint="eastAsia"/>
          <w:color w:val="000000"/>
          <w:szCs w:val="21"/>
        </w:rPr>
        <w:t>士卒</w:t>
      </w:r>
      <w:proofErr w:type="gramStart"/>
      <w:r w:rsidRPr="00674FB9">
        <w:rPr>
          <w:rFonts w:ascii="宋体" w:hAnsi="宋体" w:cs="宋体" w:hint="eastAsia"/>
          <w:color w:val="000000"/>
          <w:szCs w:val="21"/>
        </w:rPr>
        <w:t xml:space="preserve">　　　　　飨</w:t>
      </w:r>
      <w:proofErr w:type="gramEnd"/>
      <w:r w:rsidRPr="00674FB9">
        <w:rPr>
          <w:rFonts w:ascii="宋体" w:hAnsi="宋体" w:cs="宋体" w:hint="eastAsia"/>
          <w:color w:val="000000"/>
          <w:szCs w:val="21"/>
        </w:rPr>
        <w:t>：犒劳          B．此亡秦之</w:t>
      </w:r>
      <w:r w:rsidRPr="00674FB9">
        <w:rPr>
          <w:rFonts w:ascii="宋体" w:hAnsi="宋体" w:cs="宋体" w:hint="eastAsia"/>
          <w:color w:val="000000"/>
          <w:szCs w:val="21"/>
          <w:u w:val="single"/>
        </w:rPr>
        <w:t>续</w:t>
      </w:r>
      <w:r w:rsidRPr="00674FB9">
        <w:rPr>
          <w:rFonts w:ascii="宋体" w:hAnsi="宋体" w:cs="宋体" w:hint="eastAsia"/>
          <w:color w:val="000000"/>
          <w:szCs w:val="21"/>
        </w:rPr>
        <w:t xml:space="preserve">耳  </w:t>
      </w:r>
      <w:r w:rsidRPr="00674FB9">
        <w:rPr>
          <w:rFonts w:ascii="宋体" w:hAnsi="宋体" w:cs="宋体" w:hint="eastAsia"/>
          <w:color w:val="000000"/>
          <w:szCs w:val="21"/>
        </w:rPr>
        <w:tab/>
        <w:t xml:space="preserve">   续：后继者</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C．沛公起</w:t>
      </w:r>
      <w:r w:rsidRPr="00674FB9">
        <w:rPr>
          <w:rFonts w:ascii="宋体" w:hAnsi="宋体" w:cs="宋体" w:hint="eastAsia"/>
          <w:color w:val="000000"/>
          <w:szCs w:val="21"/>
          <w:u w:val="single"/>
        </w:rPr>
        <w:t>如</w:t>
      </w:r>
      <w:r w:rsidRPr="00674FB9">
        <w:rPr>
          <w:rFonts w:ascii="宋体" w:hAnsi="宋体" w:cs="宋体" w:hint="eastAsia"/>
          <w:color w:val="000000"/>
          <w:szCs w:val="21"/>
        </w:rPr>
        <w:t xml:space="preserve">厕  </w:t>
      </w:r>
      <w:r w:rsidRPr="00674FB9">
        <w:rPr>
          <w:rFonts w:ascii="宋体" w:hAnsi="宋体" w:cs="宋体" w:hint="eastAsia"/>
          <w:color w:val="000000"/>
          <w:szCs w:val="21"/>
        </w:rPr>
        <w:tab/>
        <w:t xml:space="preserve">       如：如同          D．今事有急，故</w:t>
      </w:r>
      <w:r w:rsidRPr="00674FB9">
        <w:rPr>
          <w:rFonts w:ascii="宋体" w:hAnsi="宋体" w:cs="宋体" w:hint="eastAsia"/>
          <w:color w:val="000000"/>
          <w:szCs w:val="21"/>
          <w:u w:val="single"/>
        </w:rPr>
        <w:t>幸</w:t>
      </w:r>
      <w:r w:rsidRPr="00674FB9">
        <w:rPr>
          <w:rFonts w:ascii="宋体" w:hAnsi="宋体" w:cs="宋体" w:hint="eastAsia"/>
          <w:color w:val="000000"/>
          <w:szCs w:val="21"/>
        </w:rPr>
        <w:t xml:space="preserve">来告良  </w:t>
      </w:r>
      <w:r w:rsidRPr="00674FB9">
        <w:rPr>
          <w:rFonts w:ascii="宋体" w:hAnsi="宋体" w:cs="宋体" w:hint="eastAsia"/>
          <w:color w:val="000000"/>
          <w:szCs w:val="21"/>
        </w:rPr>
        <w:tab/>
        <w:t>幸：幸而</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4．对下列</w:t>
      </w:r>
      <w:proofErr w:type="gramStart"/>
      <w:r w:rsidRPr="00674FB9">
        <w:rPr>
          <w:rFonts w:ascii="宋体" w:hAnsi="宋体" w:cs="宋体" w:hint="eastAsia"/>
          <w:color w:val="000000"/>
          <w:szCs w:val="21"/>
        </w:rPr>
        <w:t>加线字的</w:t>
      </w:r>
      <w:proofErr w:type="gramEnd"/>
      <w:r w:rsidRPr="00674FB9">
        <w:rPr>
          <w:rFonts w:ascii="宋体" w:hAnsi="宋体" w:cs="宋体" w:hint="eastAsia"/>
          <w:color w:val="000000"/>
          <w:szCs w:val="21"/>
        </w:rPr>
        <w:t>活用现象及解释，不正确的一项是(　   　)</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A.吾得</w:t>
      </w:r>
      <w:r w:rsidRPr="00674FB9">
        <w:rPr>
          <w:rFonts w:ascii="宋体" w:hAnsi="宋体" w:cs="宋体" w:hint="eastAsia"/>
          <w:color w:val="000000"/>
          <w:szCs w:val="21"/>
          <w:u w:val="single"/>
          <w:em w:val="dot"/>
        </w:rPr>
        <w:t>兄</w:t>
      </w:r>
      <w:r w:rsidRPr="00674FB9">
        <w:rPr>
          <w:rFonts w:ascii="宋体" w:hAnsi="宋体" w:cs="宋体" w:hint="eastAsia"/>
          <w:color w:val="000000"/>
          <w:szCs w:val="21"/>
        </w:rPr>
        <w:t>事之　　           名词作状语，像对待兄长一样。</w:t>
      </w:r>
    </w:p>
    <w:p w:rsidR="004739A0" w:rsidRPr="00674FB9" w:rsidRDefault="004739A0" w:rsidP="004739A0">
      <w:pPr>
        <w:widowControl/>
        <w:spacing w:line="276" w:lineRule="auto"/>
        <w:ind w:firstLineChars="100" w:firstLine="210"/>
        <w:jc w:val="left"/>
        <w:textAlignment w:val="baseline"/>
        <w:rPr>
          <w:rFonts w:ascii="宋体" w:hAnsi="宋体" w:cs="宋体"/>
          <w:color w:val="000000"/>
          <w:szCs w:val="21"/>
        </w:rPr>
      </w:pPr>
      <w:r w:rsidRPr="00674FB9">
        <w:rPr>
          <w:rFonts w:ascii="宋体" w:hAnsi="宋体" w:cs="宋体" w:hint="eastAsia"/>
          <w:color w:val="000000"/>
          <w:szCs w:val="21"/>
        </w:rPr>
        <w:t>常以身</w:t>
      </w:r>
      <w:r w:rsidRPr="00674FB9">
        <w:rPr>
          <w:rFonts w:ascii="宋体" w:hAnsi="宋体" w:cs="宋体" w:hint="eastAsia"/>
          <w:color w:val="000000"/>
          <w:szCs w:val="21"/>
          <w:u w:val="single"/>
        </w:rPr>
        <w:t>翼</w:t>
      </w:r>
      <w:r w:rsidRPr="00674FB9">
        <w:rPr>
          <w:rFonts w:ascii="宋体" w:hAnsi="宋体" w:cs="宋体" w:hint="eastAsia"/>
          <w:color w:val="000000"/>
          <w:szCs w:val="21"/>
        </w:rPr>
        <w:t>蔽沛公           名词作状语，像翅膀一样。</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B.</w:t>
      </w:r>
      <w:r w:rsidRPr="00674FB9">
        <w:rPr>
          <w:rFonts w:ascii="宋体" w:hAnsi="宋体" w:cs="宋体" w:hint="eastAsia"/>
          <w:color w:val="000000"/>
          <w:szCs w:val="21"/>
          <w:u w:val="single"/>
        </w:rPr>
        <w:t>籍</w:t>
      </w:r>
      <w:r w:rsidRPr="00674FB9">
        <w:rPr>
          <w:rFonts w:ascii="宋体" w:hAnsi="宋体" w:cs="宋体" w:hint="eastAsia"/>
          <w:color w:val="000000"/>
          <w:szCs w:val="21"/>
        </w:rPr>
        <w:t>吏民，封府库　  　     名词作动词，造册登记。</w:t>
      </w:r>
    </w:p>
    <w:p w:rsidR="004739A0" w:rsidRPr="00674FB9" w:rsidRDefault="004739A0" w:rsidP="004739A0">
      <w:pPr>
        <w:widowControl/>
        <w:spacing w:line="276" w:lineRule="auto"/>
        <w:ind w:firstLineChars="100" w:firstLine="210"/>
        <w:jc w:val="left"/>
        <w:textAlignment w:val="baseline"/>
        <w:rPr>
          <w:rFonts w:ascii="宋体" w:hAnsi="宋体" w:cs="宋体"/>
          <w:color w:val="000000"/>
          <w:szCs w:val="21"/>
        </w:rPr>
      </w:pPr>
      <w:r w:rsidRPr="00674FB9">
        <w:rPr>
          <w:rFonts w:ascii="宋体" w:hAnsi="宋体" w:cs="宋体" w:hint="eastAsia"/>
          <w:color w:val="000000"/>
          <w:szCs w:val="21"/>
        </w:rPr>
        <w:t>沛公</w:t>
      </w:r>
      <w:r w:rsidRPr="00674FB9">
        <w:rPr>
          <w:rFonts w:ascii="宋体" w:hAnsi="宋体" w:cs="宋体" w:hint="eastAsia"/>
          <w:color w:val="000000"/>
          <w:szCs w:val="21"/>
          <w:u w:val="single"/>
        </w:rPr>
        <w:t>军</w:t>
      </w:r>
      <w:r w:rsidRPr="00674FB9">
        <w:rPr>
          <w:rFonts w:ascii="宋体" w:hAnsi="宋体" w:cs="宋体" w:hint="eastAsia"/>
          <w:color w:val="000000"/>
          <w:szCs w:val="21"/>
        </w:rPr>
        <w:t>霸上               名词作动词，驻扎。</w:t>
      </w:r>
    </w:p>
    <w:p w:rsidR="004739A0" w:rsidRPr="00674FB9" w:rsidRDefault="004739A0" w:rsidP="004739A0">
      <w:pPr>
        <w:widowControl/>
        <w:spacing w:line="276" w:lineRule="auto"/>
        <w:ind w:left="210" w:hangingChars="100" w:hanging="210"/>
        <w:jc w:val="left"/>
        <w:textAlignment w:val="baseline"/>
        <w:rPr>
          <w:rFonts w:ascii="宋体" w:hAnsi="宋体" w:cs="宋体"/>
          <w:color w:val="000000"/>
          <w:szCs w:val="21"/>
        </w:rPr>
      </w:pPr>
      <w:r w:rsidRPr="00674FB9">
        <w:rPr>
          <w:rFonts w:ascii="宋体" w:hAnsi="宋体" w:cs="宋体" w:hint="eastAsia"/>
          <w:color w:val="000000"/>
          <w:szCs w:val="21"/>
        </w:rPr>
        <w:t>C.先破秦入咸阳者</w:t>
      </w:r>
      <w:r w:rsidRPr="00674FB9">
        <w:rPr>
          <w:rFonts w:ascii="宋体" w:hAnsi="宋体" w:cs="宋体" w:hint="eastAsia"/>
          <w:color w:val="000000"/>
          <w:szCs w:val="21"/>
          <w:u w:val="single"/>
        </w:rPr>
        <w:t>王</w:t>
      </w:r>
      <w:r w:rsidRPr="00674FB9">
        <w:rPr>
          <w:rFonts w:ascii="宋体" w:hAnsi="宋体" w:cs="宋体" w:hint="eastAsia"/>
          <w:color w:val="000000"/>
          <w:szCs w:val="21"/>
        </w:rPr>
        <w:t>之　     名词作动词，称王。</w:t>
      </w:r>
    </w:p>
    <w:p w:rsidR="004739A0" w:rsidRPr="00674FB9" w:rsidRDefault="004739A0" w:rsidP="004739A0">
      <w:pPr>
        <w:widowControl/>
        <w:spacing w:line="276" w:lineRule="auto"/>
        <w:ind w:leftChars="100" w:left="210"/>
        <w:jc w:val="left"/>
        <w:textAlignment w:val="baseline"/>
        <w:rPr>
          <w:rFonts w:ascii="宋体" w:hAnsi="宋体" w:cs="宋体"/>
          <w:color w:val="000000"/>
          <w:szCs w:val="21"/>
        </w:rPr>
      </w:pPr>
      <w:r w:rsidRPr="00674FB9">
        <w:rPr>
          <w:rFonts w:ascii="宋体" w:hAnsi="宋体" w:cs="宋体" w:hint="eastAsia"/>
          <w:color w:val="000000"/>
          <w:szCs w:val="21"/>
        </w:rPr>
        <w:t>若入</w:t>
      </w:r>
      <w:r w:rsidRPr="00674FB9">
        <w:rPr>
          <w:rFonts w:ascii="宋体" w:hAnsi="宋体" w:cs="宋体" w:hint="eastAsia"/>
          <w:color w:val="000000"/>
          <w:szCs w:val="21"/>
          <w:u w:val="single"/>
        </w:rPr>
        <w:t>前</w:t>
      </w:r>
      <w:r w:rsidRPr="00674FB9">
        <w:rPr>
          <w:rFonts w:ascii="宋体" w:hAnsi="宋体" w:cs="宋体" w:hint="eastAsia"/>
          <w:color w:val="000000"/>
          <w:szCs w:val="21"/>
        </w:rPr>
        <w:t>为寿               名词的使动用法，使……上前。</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D.</w:t>
      </w:r>
      <w:r w:rsidRPr="00674FB9">
        <w:rPr>
          <w:rFonts w:ascii="宋体" w:hAnsi="宋体" w:cs="宋体" w:hint="eastAsia"/>
          <w:color w:val="000000"/>
          <w:szCs w:val="21"/>
          <w:u w:val="single"/>
        </w:rPr>
        <w:t>素</w:t>
      </w:r>
      <w:r w:rsidRPr="00674FB9">
        <w:rPr>
          <w:rFonts w:ascii="宋体" w:hAnsi="宋体" w:cs="宋体" w:hint="eastAsia"/>
          <w:color w:val="000000"/>
          <w:szCs w:val="21"/>
        </w:rPr>
        <w:t>善留侯张良　 　　      形容词作动词，友善、交好。</w:t>
      </w:r>
    </w:p>
    <w:p w:rsidR="004739A0" w:rsidRPr="00674FB9" w:rsidRDefault="004739A0" w:rsidP="004739A0">
      <w:pPr>
        <w:widowControl/>
        <w:spacing w:line="276" w:lineRule="auto"/>
        <w:ind w:firstLineChars="100" w:firstLine="210"/>
        <w:jc w:val="left"/>
        <w:textAlignment w:val="baseline"/>
        <w:rPr>
          <w:rFonts w:ascii="宋体" w:hAnsi="宋体" w:cs="宋体"/>
          <w:color w:val="000000"/>
          <w:szCs w:val="21"/>
        </w:rPr>
      </w:pPr>
      <w:r w:rsidRPr="00674FB9">
        <w:rPr>
          <w:rFonts w:ascii="宋体" w:hAnsi="宋体" w:cs="宋体" w:hint="eastAsia"/>
          <w:color w:val="000000"/>
          <w:szCs w:val="21"/>
        </w:rPr>
        <w:t>秋毫不敢有所</w:t>
      </w:r>
      <w:r w:rsidRPr="00674FB9">
        <w:rPr>
          <w:rFonts w:ascii="宋体" w:hAnsi="宋体" w:cs="宋体" w:hint="eastAsia"/>
          <w:color w:val="000000"/>
          <w:szCs w:val="21"/>
          <w:u w:val="single"/>
        </w:rPr>
        <w:t>近</w:t>
      </w:r>
      <w:r w:rsidRPr="00674FB9">
        <w:rPr>
          <w:rFonts w:ascii="宋体" w:hAnsi="宋体" w:cs="宋体" w:hint="eastAsia"/>
          <w:color w:val="000000"/>
          <w:szCs w:val="21"/>
        </w:rPr>
        <w:t xml:space="preserve">           形容词作动词，接触、沾染。</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5．对下列句子中加点“为”字的用法和意义，归类正确的一项是(   　　)</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①使子婴为相，珍宝尽有之　②旦日</w:t>
      </w:r>
      <w:proofErr w:type="gramStart"/>
      <w:r w:rsidRPr="00674FB9">
        <w:rPr>
          <w:rFonts w:ascii="宋体" w:hAnsi="宋体" w:cs="宋体" w:hint="eastAsia"/>
          <w:color w:val="000000"/>
          <w:szCs w:val="21"/>
        </w:rPr>
        <w:t>飨</w:t>
      </w:r>
      <w:proofErr w:type="gramEnd"/>
      <w:r w:rsidRPr="00674FB9">
        <w:rPr>
          <w:rFonts w:ascii="宋体" w:hAnsi="宋体" w:cs="宋体" w:hint="eastAsia"/>
          <w:color w:val="000000"/>
          <w:szCs w:val="21"/>
        </w:rPr>
        <w:t>士卒，为击破沛公军　③吾令人望其气，皆为龙虎　④谁为大王为此计者　⑤约为婚姻　⑥军中无以为乐　⑦若属皆且为所虏　⑧我为鱼肉，何辞为</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A．①⑤/②③④⑧/⑥/⑦                       B．①⑤/②④/③⑧/⑥/⑦</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C．①/②④/③/⑤/⑥/⑦/⑧                    D．①/②④/③⑧/⑤/⑥/⑦</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6．下列各句中，加点词语的古今意义相同的一项是(　   　)</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A．沛公居山东时，贪于财货，好美</w:t>
      </w:r>
      <w:proofErr w:type="gramStart"/>
      <w:r w:rsidRPr="00674FB9">
        <w:rPr>
          <w:rFonts w:ascii="宋体" w:hAnsi="宋体" w:cs="宋体" w:hint="eastAsia"/>
          <w:color w:val="000000"/>
          <w:szCs w:val="21"/>
        </w:rPr>
        <w:t>姬</w:t>
      </w:r>
      <w:proofErr w:type="gramEnd"/>
      <w:r w:rsidRPr="00674FB9">
        <w:rPr>
          <w:rFonts w:ascii="宋体" w:hAnsi="宋体" w:cs="宋体" w:hint="eastAsia"/>
          <w:color w:val="000000"/>
          <w:szCs w:val="21"/>
        </w:rPr>
        <w:t xml:space="preserve">          B．备他盗之出入与非常也</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C．约为婚姻                                D．今人有大功而击之</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7．下列各句中，文言句式与其他三项不同的一项是(　   　)</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 xml:space="preserve">A．申之以孝悌之义     </w:t>
      </w:r>
      <w:r w:rsidRPr="00674FB9">
        <w:rPr>
          <w:rFonts w:ascii="宋体" w:hAnsi="宋体" w:cs="宋体" w:hint="eastAsia"/>
          <w:color w:val="000000"/>
          <w:szCs w:val="21"/>
        </w:rPr>
        <w:tab/>
        <w:t xml:space="preserve">B．大王来何操    C．沛公安在  </w:t>
      </w:r>
      <w:r w:rsidRPr="00674FB9">
        <w:rPr>
          <w:rFonts w:ascii="宋体" w:hAnsi="宋体" w:cs="宋体" w:hint="eastAsia"/>
          <w:color w:val="000000"/>
          <w:szCs w:val="21"/>
        </w:rPr>
        <w:tab/>
        <w:t xml:space="preserve">        D．客何为者</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8．下列各句中，加线的成语使用不正确的一项是(　  　)</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A．中国人素来有</w:t>
      </w:r>
      <w:r w:rsidRPr="00674FB9">
        <w:rPr>
          <w:rFonts w:ascii="宋体" w:hAnsi="宋体" w:cs="宋体" w:hint="eastAsia"/>
          <w:color w:val="000000"/>
          <w:szCs w:val="21"/>
          <w:u w:val="single"/>
        </w:rPr>
        <w:t>尊师重道</w:t>
      </w:r>
      <w:r w:rsidRPr="00674FB9">
        <w:rPr>
          <w:rFonts w:ascii="宋体" w:hAnsi="宋体" w:cs="宋体" w:hint="eastAsia"/>
          <w:color w:val="000000"/>
          <w:szCs w:val="21"/>
        </w:rPr>
        <w:t>的传统，老师教书育人，也算是劳苦功高，用传统的方式略表感谢之意也并无不妥。</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B．在本次研讨会上，张老师做了深刻的自我批评，这一举动其实是</w:t>
      </w:r>
      <w:r w:rsidRPr="00674FB9">
        <w:rPr>
          <w:rFonts w:ascii="宋体" w:hAnsi="宋体" w:cs="宋体" w:hint="eastAsia"/>
          <w:color w:val="000000"/>
          <w:szCs w:val="21"/>
          <w:u w:val="single"/>
        </w:rPr>
        <w:t>项庄舞剑，意在沛公</w:t>
      </w:r>
      <w:r w:rsidRPr="00674FB9">
        <w:rPr>
          <w:rFonts w:ascii="宋体" w:hAnsi="宋体" w:cs="宋体" w:hint="eastAsia"/>
          <w:color w:val="000000"/>
          <w:szCs w:val="21"/>
        </w:rPr>
        <w:t>，其真正意图是提醒大家上一年的教学计划存在漏洞。</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C．在四年多的服刑生活里，他不再是说一不二的企业一把手，而是个谨小慎微的老头儿，对监狱规章</w:t>
      </w:r>
      <w:r w:rsidRPr="00674FB9">
        <w:rPr>
          <w:rFonts w:ascii="宋体" w:hAnsi="宋体" w:cs="宋体" w:hint="eastAsia"/>
          <w:color w:val="000000"/>
          <w:szCs w:val="21"/>
          <w:u w:val="single"/>
        </w:rPr>
        <w:t>秋毫无犯</w:t>
      </w:r>
      <w:r w:rsidRPr="00674FB9">
        <w:rPr>
          <w:rFonts w:ascii="宋体" w:hAnsi="宋体" w:cs="宋体" w:hint="eastAsia"/>
          <w:color w:val="000000"/>
          <w:szCs w:val="21"/>
        </w:rPr>
        <w:t>，与各色人等友好相处。</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D．如果传统金融行业现在还不积极行动，不进行改革，赶上时代的发展潮流，那么几年之后必定</w:t>
      </w:r>
      <w:r w:rsidRPr="00674FB9">
        <w:rPr>
          <w:rFonts w:ascii="宋体" w:hAnsi="宋体" w:cs="宋体" w:hint="eastAsia"/>
          <w:color w:val="000000"/>
          <w:szCs w:val="21"/>
          <w:u w:val="single"/>
        </w:rPr>
        <w:t>人为刀俎，我为鱼肉</w:t>
      </w:r>
      <w:r w:rsidRPr="00674FB9">
        <w:rPr>
          <w:rFonts w:ascii="宋体" w:hAnsi="宋体" w:cs="宋体" w:hint="eastAsia"/>
          <w:color w:val="000000"/>
          <w:szCs w:val="21"/>
        </w:rPr>
        <w:t>。</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9．下列对文本相关文学常识的表述，不正确的一项是(　   　)</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A．《史记》是我国第一部纪传体通史，作者是司马迁。鲁迅称《史记》为“史家之绝唱，无韵之《离骚》”。</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lastRenderedPageBreak/>
        <w:t>B．《史记》中，“本纪”记述皇帝，“世家”记述诸侯王，“列传”记述各方面的著名人物。项羽虽没有做过皇帝，但他打入咸阳，号令诸侯，因此司马迁把他列入了“本纪”。</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C．“秋毫无犯”“劳苦功高”“人为刀俎，我为鱼肉”“项庄舞剑，意在沛公”“游刃有余”等成语，均出自《鸿门宴》。</w:t>
      </w:r>
    </w:p>
    <w:p w:rsidR="004739A0" w:rsidRPr="00674FB9" w:rsidRDefault="004739A0" w:rsidP="004739A0">
      <w:pPr>
        <w:widowControl/>
        <w:spacing w:line="276" w:lineRule="auto"/>
        <w:jc w:val="left"/>
        <w:textAlignment w:val="baseline"/>
        <w:rPr>
          <w:rFonts w:ascii="宋体" w:hAnsi="宋体" w:cs="宋体"/>
          <w:color w:val="000000"/>
          <w:szCs w:val="21"/>
        </w:rPr>
      </w:pPr>
      <w:r w:rsidRPr="00674FB9">
        <w:rPr>
          <w:rFonts w:ascii="宋体" w:hAnsi="宋体" w:cs="宋体" w:hint="eastAsia"/>
          <w:color w:val="000000"/>
          <w:szCs w:val="21"/>
        </w:rPr>
        <w:t>D．宴席的四面座位，以西最尊，次为北，再次为南，东为最末。《鸿门宴》中，“项王、项伯东向坐”，是</w:t>
      </w:r>
      <w:proofErr w:type="gramStart"/>
      <w:r w:rsidRPr="00674FB9">
        <w:rPr>
          <w:rFonts w:ascii="宋体" w:hAnsi="宋体" w:cs="宋体" w:hint="eastAsia"/>
          <w:color w:val="000000"/>
          <w:szCs w:val="21"/>
        </w:rPr>
        <w:t>最</w:t>
      </w:r>
      <w:proofErr w:type="gramEnd"/>
      <w:r w:rsidRPr="00674FB9">
        <w:rPr>
          <w:rFonts w:ascii="宋体" w:hAnsi="宋体" w:cs="宋体" w:hint="eastAsia"/>
          <w:color w:val="000000"/>
          <w:szCs w:val="21"/>
        </w:rPr>
        <w:t>上位；范增“南向坐”，是第二位；再次是刘邦“北向坐”；张良则“西向侍”。从座次可看出双方力量悬殊与项羽的自高自大。</w:t>
      </w:r>
    </w:p>
    <w:p w:rsidR="004739A0" w:rsidRPr="00674FB9" w:rsidRDefault="004739A0" w:rsidP="004739A0">
      <w:pPr>
        <w:widowControl/>
        <w:jc w:val="left"/>
        <w:textAlignment w:val="baseline"/>
        <w:rPr>
          <w:rFonts w:ascii="宋体" w:hAnsi="宋体" w:cs="宋体"/>
          <w:b/>
          <w:bCs/>
          <w:color w:val="000000"/>
          <w:spacing w:val="4"/>
          <w:kern w:val="10"/>
          <w:sz w:val="20"/>
          <w:szCs w:val="21"/>
          <w:lang w:bidi="ne-NP"/>
        </w:rPr>
      </w:pPr>
      <w:r w:rsidRPr="00674FB9">
        <w:rPr>
          <w:rFonts w:ascii="宋体" w:hAnsi="宋体" w:cs="宋体" w:hint="eastAsia"/>
          <w:b/>
          <w:bCs/>
          <w:color w:val="000000"/>
          <w:spacing w:val="4"/>
          <w:kern w:val="10"/>
          <w:szCs w:val="21"/>
          <w:lang w:bidi="ne-NP"/>
        </w:rPr>
        <w:t>二、拓展训练（15分钟）</w:t>
      </w:r>
    </w:p>
    <w:p w:rsidR="004739A0" w:rsidRPr="00674FB9" w:rsidRDefault="004739A0" w:rsidP="004739A0">
      <w:pPr>
        <w:textAlignment w:val="baseline"/>
        <w:rPr>
          <w:rFonts w:ascii="宋体" w:hAnsi="宋体" w:cs="宋体"/>
          <w:color w:val="000000"/>
        </w:rPr>
      </w:pPr>
      <w:r w:rsidRPr="00674FB9">
        <w:rPr>
          <w:rFonts w:ascii="宋体" w:hAnsi="宋体" w:cs="宋体" w:hint="eastAsia"/>
          <w:color w:val="000000"/>
        </w:rPr>
        <w:t>阅读下面的文言文，完成文后题目。</w:t>
      </w:r>
    </w:p>
    <w:p w:rsidR="004739A0" w:rsidRPr="00674FB9" w:rsidRDefault="004739A0" w:rsidP="004739A0">
      <w:pPr>
        <w:spacing w:line="276" w:lineRule="auto"/>
        <w:ind w:firstLineChars="200" w:firstLine="420"/>
        <w:textAlignment w:val="baseline"/>
        <w:rPr>
          <w:rFonts w:ascii="宋体" w:hAnsi="宋体" w:cs="宋体"/>
          <w:color w:val="000000"/>
        </w:rPr>
      </w:pPr>
      <w:r w:rsidRPr="00674FB9">
        <w:rPr>
          <w:rFonts w:ascii="楷体" w:eastAsia="楷体" w:hAnsi="楷体" w:cs="楷体" w:hint="eastAsia"/>
          <w:color w:val="000000"/>
        </w:rPr>
        <w:t>项王军壁垓下，兵少食尽，汉军及诸侯兵围之数重。夜闻汉军四面皆楚歌，项王乃大惊曰：“汉皆已得楚乎？是何楚人之多也！”</w:t>
      </w:r>
      <w:proofErr w:type="gramStart"/>
      <w:r w:rsidRPr="00674FB9">
        <w:rPr>
          <w:rFonts w:ascii="楷体" w:eastAsia="楷体" w:hAnsi="楷体" w:cs="楷体" w:hint="eastAsia"/>
          <w:color w:val="000000"/>
        </w:rPr>
        <w:t>项王则夜起</w:t>
      </w:r>
      <w:proofErr w:type="gramEnd"/>
      <w:r w:rsidRPr="00674FB9">
        <w:rPr>
          <w:rFonts w:ascii="楷体" w:eastAsia="楷体" w:hAnsi="楷体" w:cs="楷体" w:hint="eastAsia"/>
          <w:color w:val="000000"/>
        </w:rPr>
        <w:t>，饮帐中。有美人名虞，</w:t>
      </w:r>
      <w:proofErr w:type="gramStart"/>
      <w:r w:rsidRPr="00674FB9">
        <w:rPr>
          <w:rFonts w:ascii="楷体" w:eastAsia="楷体" w:hAnsi="楷体" w:cs="楷体" w:hint="eastAsia"/>
          <w:color w:val="000000"/>
        </w:rPr>
        <w:t>常幸从</w:t>
      </w:r>
      <w:proofErr w:type="gramEnd"/>
      <w:r w:rsidRPr="00674FB9">
        <w:rPr>
          <w:rFonts w:ascii="楷体" w:eastAsia="楷体" w:hAnsi="楷体" w:cs="楷体" w:hint="eastAsia"/>
          <w:color w:val="000000"/>
        </w:rPr>
        <w:t>；骏马名</w:t>
      </w:r>
      <w:proofErr w:type="gramStart"/>
      <w:r w:rsidRPr="00674FB9">
        <w:rPr>
          <w:rFonts w:ascii="楷体" w:eastAsia="楷体" w:hAnsi="楷体" w:cs="楷体" w:hint="eastAsia"/>
          <w:color w:val="000000"/>
        </w:rPr>
        <w:t>骓</w:t>
      </w:r>
      <w:proofErr w:type="gramEnd"/>
      <w:r w:rsidRPr="00674FB9">
        <w:rPr>
          <w:rFonts w:ascii="楷体" w:eastAsia="楷体" w:hAnsi="楷体" w:cs="楷体" w:hint="eastAsia"/>
          <w:color w:val="000000"/>
        </w:rPr>
        <w:t>，常骑之。于是项王乃悲歌慷慨，自为诗曰：“力拔山兮气盖世，时不利兮</w:t>
      </w:r>
      <w:proofErr w:type="gramStart"/>
      <w:r w:rsidRPr="00674FB9">
        <w:rPr>
          <w:rFonts w:ascii="楷体" w:eastAsia="楷体" w:hAnsi="楷体" w:cs="楷体" w:hint="eastAsia"/>
          <w:color w:val="000000"/>
        </w:rPr>
        <w:t>骓</w:t>
      </w:r>
      <w:proofErr w:type="gramEnd"/>
      <w:r w:rsidRPr="00674FB9">
        <w:rPr>
          <w:rFonts w:ascii="楷体" w:eastAsia="楷体" w:hAnsi="楷体" w:cs="楷体" w:hint="eastAsia"/>
          <w:color w:val="000000"/>
        </w:rPr>
        <w:t>不逝。</w:t>
      </w:r>
      <w:proofErr w:type="gramStart"/>
      <w:r w:rsidRPr="00674FB9">
        <w:rPr>
          <w:rFonts w:ascii="楷体" w:eastAsia="楷体" w:hAnsi="楷体" w:cs="楷体" w:hint="eastAsia"/>
          <w:color w:val="000000"/>
        </w:rPr>
        <w:t>骓</w:t>
      </w:r>
      <w:proofErr w:type="gramEnd"/>
      <w:r w:rsidRPr="00674FB9">
        <w:rPr>
          <w:rFonts w:ascii="楷体" w:eastAsia="楷体" w:hAnsi="楷体" w:cs="楷体" w:hint="eastAsia"/>
          <w:color w:val="000000"/>
        </w:rPr>
        <w:t>不逝兮可奈何，虞兮虞兮奈若何！”歌数</w:t>
      </w:r>
      <w:proofErr w:type="gramStart"/>
      <w:r w:rsidRPr="00674FB9">
        <w:rPr>
          <w:rFonts w:ascii="楷体" w:eastAsia="楷体" w:hAnsi="楷体" w:cs="楷体" w:hint="eastAsia"/>
          <w:color w:val="000000"/>
        </w:rPr>
        <w:t>阕</w:t>
      </w:r>
      <w:proofErr w:type="gramEnd"/>
      <w:r w:rsidRPr="00674FB9">
        <w:rPr>
          <w:rFonts w:ascii="楷体" w:eastAsia="楷体" w:hAnsi="楷体" w:cs="楷体" w:hint="eastAsia"/>
          <w:color w:val="000000"/>
        </w:rPr>
        <w:t>，美人和之。项王</w:t>
      </w:r>
      <w:proofErr w:type="gramStart"/>
      <w:r w:rsidRPr="00674FB9">
        <w:rPr>
          <w:rFonts w:ascii="楷体" w:eastAsia="楷体" w:hAnsi="楷体" w:cs="楷体" w:hint="eastAsia"/>
          <w:color w:val="000000"/>
        </w:rPr>
        <w:t>泣</w:t>
      </w:r>
      <w:proofErr w:type="gramEnd"/>
      <w:r w:rsidRPr="00674FB9">
        <w:rPr>
          <w:rFonts w:ascii="楷体" w:eastAsia="楷体" w:hAnsi="楷体" w:cs="楷体" w:hint="eastAsia"/>
          <w:color w:val="000000"/>
        </w:rPr>
        <w:t>数行下，左右皆</w:t>
      </w:r>
      <w:proofErr w:type="gramStart"/>
      <w:r w:rsidRPr="00674FB9">
        <w:rPr>
          <w:rFonts w:ascii="楷体" w:eastAsia="楷体" w:hAnsi="楷体" w:cs="楷体" w:hint="eastAsia"/>
          <w:color w:val="000000"/>
        </w:rPr>
        <w:t>泣</w:t>
      </w:r>
      <w:proofErr w:type="gramEnd"/>
      <w:r w:rsidRPr="00674FB9">
        <w:rPr>
          <w:rFonts w:ascii="楷体" w:eastAsia="楷体" w:hAnsi="楷体" w:cs="楷体" w:hint="eastAsia"/>
          <w:color w:val="000000"/>
        </w:rPr>
        <w:t>，莫能仰视。</w:t>
      </w:r>
    </w:p>
    <w:p w:rsidR="004739A0" w:rsidRPr="00674FB9" w:rsidRDefault="004739A0" w:rsidP="004739A0">
      <w:pPr>
        <w:spacing w:line="276" w:lineRule="auto"/>
        <w:ind w:firstLineChars="200" w:firstLine="420"/>
        <w:textAlignment w:val="baseline"/>
        <w:rPr>
          <w:rFonts w:ascii="楷体" w:eastAsia="楷体" w:hAnsi="楷体" w:cs="楷体"/>
          <w:color w:val="000000"/>
        </w:rPr>
      </w:pPr>
      <w:r w:rsidRPr="00674FB9">
        <w:rPr>
          <w:rFonts w:ascii="楷体" w:eastAsia="楷体" w:hAnsi="楷体" w:cs="楷体" w:hint="eastAsia"/>
          <w:color w:val="000000"/>
        </w:rPr>
        <w:t>于是项王乃上马骑，麾下壮士骑从者八百余人，</w:t>
      </w:r>
      <w:proofErr w:type="gramStart"/>
      <w:r w:rsidRPr="00674FB9">
        <w:rPr>
          <w:rFonts w:ascii="楷体" w:eastAsia="楷体" w:hAnsi="楷体" w:cs="楷体" w:hint="eastAsia"/>
          <w:color w:val="000000"/>
        </w:rPr>
        <w:t>直夜溃围南</w:t>
      </w:r>
      <w:proofErr w:type="gramEnd"/>
      <w:r w:rsidRPr="00674FB9">
        <w:rPr>
          <w:rFonts w:ascii="楷体" w:eastAsia="楷体" w:hAnsi="楷体" w:cs="楷体" w:hint="eastAsia"/>
          <w:color w:val="000000"/>
        </w:rPr>
        <w:t>出，驰走。平明，汉军乃觉之，</w:t>
      </w:r>
      <w:proofErr w:type="gramStart"/>
      <w:r w:rsidRPr="00674FB9">
        <w:rPr>
          <w:rFonts w:ascii="楷体" w:eastAsia="楷体" w:hAnsi="楷体" w:cs="楷体" w:hint="eastAsia"/>
          <w:color w:val="000000"/>
        </w:rPr>
        <w:t>令骑将</w:t>
      </w:r>
      <w:proofErr w:type="gramEnd"/>
      <w:r w:rsidRPr="00674FB9">
        <w:rPr>
          <w:rFonts w:ascii="楷体" w:eastAsia="楷体" w:hAnsi="楷体" w:cs="楷体" w:hint="eastAsia"/>
          <w:color w:val="000000"/>
        </w:rPr>
        <w:t>灌婴以</w:t>
      </w:r>
      <w:proofErr w:type="gramStart"/>
      <w:r w:rsidRPr="00674FB9">
        <w:rPr>
          <w:rFonts w:ascii="楷体" w:eastAsia="楷体" w:hAnsi="楷体" w:cs="楷体" w:hint="eastAsia"/>
          <w:color w:val="000000"/>
        </w:rPr>
        <w:t>五千骑追之</w:t>
      </w:r>
      <w:proofErr w:type="gramEnd"/>
      <w:r w:rsidRPr="00674FB9">
        <w:rPr>
          <w:rFonts w:ascii="楷体" w:eastAsia="楷体" w:hAnsi="楷体" w:cs="楷体" w:hint="eastAsia"/>
          <w:color w:val="000000"/>
        </w:rPr>
        <w:t>。项王渡淮，</w:t>
      </w:r>
      <w:proofErr w:type="gramStart"/>
      <w:r w:rsidRPr="00674FB9">
        <w:rPr>
          <w:rFonts w:ascii="楷体" w:eastAsia="楷体" w:hAnsi="楷体" w:cs="楷体" w:hint="eastAsia"/>
          <w:color w:val="000000"/>
        </w:rPr>
        <w:t>骑能属</w:t>
      </w:r>
      <w:proofErr w:type="gramEnd"/>
      <w:r w:rsidRPr="00674FB9">
        <w:rPr>
          <w:rFonts w:ascii="楷体" w:eastAsia="楷体" w:hAnsi="楷体" w:cs="楷体" w:hint="eastAsia"/>
          <w:color w:val="000000"/>
        </w:rPr>
        <w:t>者百余人耳。项王至阴陵，迷失道，问</w:t>
      </w:r>
      <w:proofErr w:type="gramStart"/>
      <w:r w:rsidRPr="00674FB9">
        <w:rPr>
          <w:rFonts w:ascii="楷体" w:eastAsia="楷体" w:hAnsi="楷体" w:cs="楷体" w:hint="eastAsia"/>
          <w:color w:val="000000"/>
        </w:rPr>
        <w:t>一</w:t>
      </w:r>
      <w:proofErr w:type="gramEnd"/>
      <w:r w:rsidRPr="00674FB9">
        <w:rPr>
          <w:rFonts w:ascii="楷体" w:eastAsia="楷体" w:hAnsi="楷体" w:cs="楷体" w:hint="eastAsia"/>
          <w:color w:val="000000"/>
        </w:rPr>
        <w:t>田父，田父</w:t>
      </w:r>
      <w:proofErr w:type="gramStart"/>
      <w:r w:rsidRPr="00674FB9">
        <w:rPr>
          <w:rFonts w:ascii="楷体" w:eastAsia="楷体" w:hAnsi="楷体" w:cs="楷体" w:hint="eastAsia"/>
          <w:color w:val="000000"/>
        </w:rPr>
        <w:t>绐</w:t>
      </w:r>
      <w:proofErr w:type="gramEnd"/>
      <w:r w:rsidRPr="00674FB9">
        <w:rPr>
          <w:rFonts w:ascii="楷体" w:eastAsia="楷体" w:hAnsi="楷体" w:cs="楷体" w:hint="eastAsia"/>
          <w:color w:val="000000"/>
        </w:rPr>
        <w:t>曰：“左。”左，</w:t>
      </w:r>
      <w:proofErr w:type="gramStart"/>
      <w:r w:rsidRPr="00674FB9">
        <w:rPr>
          <w:rFonts w:ascii="楷体" w:eastAsia="楷体" w:hAnsi="楷体" w:cs="楷体" w:hint="eastAsia"/>
          <w:color w:val="000000"/>
        </w:rPr>
        <w:t>乃陷大泽</w:t>
      </w:r>
      <w:proofErr w:type="gramEnd"/>
      <w:r w:rsidRPr="00674FB9">
        <w:rPr>
          <w:rFonts w:ascii="楷体" w:eastAsia="楷体" w:hAnsi="楷体" w:cs="楷体" w:hint="eastAsia"/>
          <w:color w:val="000000"/>
        </w:rPr>
        <w:t>中，以</w:t>
      </w:r>
      <w:proofErr w:type="gramStart"/>
      <w:r w:rsidRPr="00674FB9">
        <w:rPr>
          <w:rFonts w:ascii="楷体" w:eastAsia="楷体" w:hAnsi="楷体" w:cs="楷体" w:hint="eastAsia"/>
          <w:color w:val="000000"/>
        </w:rPr>
        <w:t>故汉追及</w:t>
      </w:r>
      <w:proofErr w:type="gramEnd"/>
      <w:r w:rsidRPr="00674FB9">
        <w:rPr>
          <w:rFonts w:ascii="楷体" w:eastAsia="楷体" w:hAnsi="楷体" w:cs="楷体" w:hint="eastAsia"/>
          <w:color w:val="000000"/>
        </w:rPr>
        <w:t>之。项王乃复引兵而东，至东城，乃有二十八骑。</w:t>
      </w:r>
      <w:proofErr w:type="gramStart"/>
      <w:r w:rsidRPr="00674FB9">
        <w:rPr>
          <w:rFonts w:ascii="楷体" w:eastAsia="楷体" w:hAnsi="楷体" w:cs="楷体" w:hint="eastAsia"/>
          <w:color w:val="000000"/>
        </w:rPr>
        <w:t>汉骑追</w:t>
      </w:r>
      <w:proofErr w:type="gramEnd"/>
      <w:r w:rsidRPr="00674FB9">
        <w:rPr>
          <w:rFonts w:ascii="楷体" w:eastAsia="楷体" w:hAnsi="楷体" w:cs="楷体" w:hint="eastAsia"/>
          <w:color w:val="000000"/>
        </w:rPr>
        <w:t>者数千人。项王自度不得脱，</w:t>
      </w:r>
      <w:proofErr w:type="gramStart"/>
      <w:r w:rsidRPr="00674FB9">
        <w:rPr>
          <w:rFonts w:ascii="楷体" w:eastAsia="楷体" w:hAnsi="楷体" w:cs="楷体" w:hint="eastAsia"/>
          <w:color w:val="000000"/>
        </w:rPr>
        <w:t>谓其骑曰</w:t>
      </w:r>
      <w:proofErr w:type="gramEnd"/>
      <w:r w:rsidRPr="00674FB9">
        <w:rPr>
          <w:rFonts w:ascii="楷体" w:eastAsia="楷体" w:hAnsi="楷体" w:cs="楷体" w:hint="eastAsia"/>
          <w:color w:val="000000"/>
        </w:rPr>
        <w:t>：“吾起兵至今八岁矣，身七十余战，所当者破，所击者服，未尝败北，遂霸有天下。然今卒困于此，此天之亡我，非战之罪也。今日固决死，愿为诸君快战，必三胜之，为诸君溃围，斩将，</w:t>
      </w:r>
      <w:proofErr w:type="gramStart"/>
      <w:r w:rsidRPr="00674FB9">
        <w:rPr>
          <w:rFonts w:ascii="楷体" w:eastAsia="楷体" w:hAnsi="楷体" w:cs="楷体" w:hint="eastAsia"/>
          <w:color w:val="000000"/>
        </w:rPr>
        <w:t>刈</w:t>
      </w:r>
      <w:proofErr w:type="gramEnd"/>
      <w:r w:rsidRPr="00674FB9">
        <w:rPr>
          <w:rFonts w:ascii="楷体" w:eastAsia="楷体" w:hAnsi="楷体" w:cs="楷体" w:hint="eastAsia"/>
          <w:color w:val="000000"/>
        </w:rPr>
        <w:t>旗，令诸君知天亡我，非战之罪也。”乃分</w:t>
      </w:r>
      <w:proofErr w:type="gramStart"/>
      <w:r w:rsidRPr="00674FB9">
        <w:rPr>
          <w:rFonts w:ascii="楷体" w:eastAsia="楷体" w:hAnsi="楷体" w:cs="楷体" w:hint="eastAsia"/>
          <w:color w:val="000000"/>
        </w:rPr>
        <w:t>其骑以为</w:t>
      </w:r>
      <w:proofErr w:type="gramEnd"/>
      <w:r w:rsidRPr="00674FB9">
        <w:rPr>
          <w:rFonts w:ascii="楷体" w:eastAsia="楷体" w:hAnsi="楷体" w:cs="楷体" w:hint="eastAsia"/>
          <w:color w:val="000000"/>
        </w:rPr>
        <w:t>四队，四向。汉军围之数重。项王</w:t>
      </w:r>
      <w:proofErr w:type="gramStart"/>
      <w:r w:rsidRPr="00674FB9">
        <w:rPr>
          <w:rFonts w:ascii="楷体" w:eastAsia="楷体" w:hAnsi="楷体" w:cs="楷体" w:hint="eastAsia"/>
          <w:color w:val="000000"/>
        </w:rPr>
        <w:t>谓其骑曰</w:t>
      </w:r>
      <w:proofErr w:type="gramEnd"/>
      <w:r w:rsidRPr="00674FB9">
        <w:rPr>
          <w:rFonts w:ascii="楷体" w:eastAsia="楷体" w:hAnsi="楷体" w:cs="楷体" w:hint="eastAsia"/>
          <w:color w:val="000000"/>
        </w:rPr>
        <w:t>：“吾为公取彼</w:t>
      </w:r>
      <w:proofErr w:type="gramStart"/>
      <w:r w:rsidRPr="00674FB9">
        <w:rPr>
          <w:rFonts w:ascii="楷体" w:eastAsia="楷体" w:hAnsi="楷体" w:cs="楷体" w:hint="eastAsia"/>
          <w:color w:val="000000"/>
        </w:rPr>
        <w:t>一</w:t>
      </w:r>
      <w:proofErr w:type="gramEnd"/>
      <w:r w:rsidRPr="00674FB9">
        <w:rPr>
          <w:rFonts w:ascii="楷体" w:eastAsia="楷体" w:hAnsi="楷体" w:cs="楷体" w:hint="eastAsia"/>
          <w:color w:val="000000"/>
        </w:rPr>
        <w:t>将。”令四面骑驰下，期山东为三处。于是项王大呼驰下，汉军皆披靡，遂斩汉</w:t>
      </w:r>
      <w:proofErr w:type="gramStart"/>
      <w:r w:rsidRPr="00674FB9">
        <w:rPr>
          <w:rFonts w:ascii="楷体" w:eastAsia="楷体" w:hAnsi="楷体" w:cs="楷体" w:hint="eastAsia"/>
          <w:color w:val="000000"/>
        </w:rPr>
        <w:t>一</w:t>
      </w:r>
      <w:proofErr w:type="gramEnd"/>
      <w:r w:rsidRPr="00674FB9">
        <w:rPr>
          <w:rFonts w:ascii="楷体" w:eastAsia="楷体" w:hAnsi="楷体" w:cs="楷体" w:hint="eastAsia"/>
          <w:color w:val="000000"/>
        </w:rPr>
        <w:t>将。是时，</w:t>
      </w:r>
      <w:proofErr w:type="gramStart"/>
      <w:r w:rsidRPr="00674FB9">
        <w:rPr>
          <w:rFonts w:ascii="楷体" w:eastAsia="楷体" w:hAnsi="楷体" w:cs="楷体" w:hint="eastAsia"/>
          <w:color w:val="000000"/>
        </w:rPr>
        <w:t>赤泉侯</w:t>
      </w:r>
      <w:proofErr w:type="gramEnd"/>
      <w:r w:rsidRPr="00674FB9">
        <w:rPr>
          <w:rFonts w:ascii="楷体" w:eastAsia="楷体" w:hAnsi="楷体" w:cs="楷体" w:hint="eastAsia"/>
          <w:color w:val="000000"/>
        </w:rPr>
        <w:t>为骑将，追项王，项王瞋目而</w:t>
      </w:r>
      <w:proofErr w:type="gramStart"/>
      <w:r w:rsidRPr="00674FB9">
        <w:rPr>
          <w:rFonts w:ascii="楷体" w:eastAsia="楷体" w:hAnsi="楷体" w:cs="楷体" w:hint="eastAsia"/>
          <w:color w:val="000000"/>
        </w:rPr>
        <w:t>叱</w:t>
      </w:r>
      <w:proofErr w:type="gramEnd"/>
      <w:r w:rsidRPr="00674FB9">
        <w:rPr>
          <w:rFonts w:ascii="楷体" w:eastAsia="楷体" w:hAnsi="楷体" w:cs="楷体" w:hint="eastAsia"/>
          <w:color w:val="000000"/>
        </w:rPr>
        <w:t>之，</w:t>
      </w:r>
      <w:proofErr w:type="gramStart"/>
      <w:r w:rsidRPr="00674FB9">
        <w:rPr>
          <w:rFonts w:ascii="楷体" w:eastAsia="楷体" w:hAnsi="楷体" w:cs="楷体" w:hint="eastAsia"/>
          <w:color w:val="000000"/>
        </w:rPr>
        <w:t>赤泉侯</w:t>
      </w:r>
      <w:proofErr w:type="gramEnd"/>
      <w:r w:rsidRPr="00674FB9">
        <w:rPr>
          <w:rFonts w:ascii="楷体" w:eastAsia="楷体" w:hAnsi="楷体" w:cs="楷体" w:hint="eastAsia"/>
          <w:color w:val="000000"/>
        </w:rPr>
        <w:t>人马惧惊，辟易数里。</w:t>
      </w:r>
      <w:proofErr w:type="gramStart"/>
      <w:r w:rsidRPr="00674FB9">
        <w:rPr>
          <w:rFonts w:ascii="楷体" w:eastAsia="楷体" w:hAnsi="楷体" w:cs="楷体" w:hint="eastAsia"/>
          <w:color w:val="000000"/>
        </w:rPr>
        <w:t>与其骑会为</w:t>
      </w:r>
      <w:proofErr w:type="gramEnd"/>
      <w:r w:rsidRPr="00674FB9">
        <w:rPr>
          <w:rFonts w:ascii="楷体" w:eastAsia="楷体" w:hAnsi="楷体" w:cs="楷体" w:hint="eastAsia"/>
          <w:color w:val="000000"/>
        </w:rPr>
        <w:t>三处。汉军不知项王所在，乃分军为三，复围之。项王乃驰，复斩汉</w:t>
      </w:r>
      <w:proofErr w:type="gramStart"/>
      <w:r w:rsidRPr="00674FB9">
        <w:rPr>
          <w:rFonts w:ascii="楷体" w:eastAsia="楷体" w:hAnsi="楷体" w:cs="楷体" w:hint="eastAsia"/>
          <w:color w:val="000000"/>
        </w:rPr>
        <w:t>一</w:t>
      </w:r>
      <w:proofErr w:type="gramEnd"/>
      <w:r w:rsidRPr="00674FB9">
        <w:rPr>
          <w:rFonts w:ascii="楷体" w:eastAsia="楷体" w:hAnsi="楷体" w:cs="楷体" w:hint="eastAsia"/>
          <w:color w:val="000000"/>
        </w:rPr>
        <w:t>都尉，杀数十百人，复</w:t>
      </w:r>
      <w:proofErr w:type="gramStart"/>
      <w:r w:rsidRPr="00674FB9">
        <w:rPr>
          <w:rFonts w:ascii="楷体" w:eastAsia="楷体" w:hAnsi="楷体" w:cs="楷体" w:hint="eastAsia"/>
          <w:color w:val="000000"/>
        </w:rPr>
        <w:t>聚其骑</w:t>
      </w:r>
      <w:proofErr w:type="gramEnd"/>
      <w:r w:rsidRPr="00674FB9">
        <w:rPr>
          <w:rFonts w:ascii="楷体" w:eastAsia="楷体" w:hAnsi="楷体" w:cs="楷体" w:hint="eastAsia"/>
          <w:color w:val="000000"/>
        </w:rPr>
        <w:t>，亡其</w:t>
      </w:r>
      <w:proofErr w:type="gramStart"/>
      <w:r w:rsidRPr="00674FB9">
        <w:rPr>
          <w:rFonts w:ascii="楷体" w:eastAsia="楷体" w:hAnsi="楷体" w:cs="楷体" w:hint="eastAsia"/>
          <w:color w:val="000000"/>
        </w:rPr>
        <w:t>两骑耳</w:t>
      </w:r>
      <w:proofErr w:type="gramEnd"/>
      <w:r w:rsidRPr="00674FB9">
        <w:rPr>
          <w:rFonts w:ascii="楷体" w:eastAsia="楷体" w:hAnsi="楷体" w:cs="楷体" w:hint="eastAsia"/>
          <w:color w:val="000000"/>
        </w:rPr>
        <w:t>。乃</w:t>
      </w:r>
      <w:proofErr w:type="gramStart"/>
      <w:r w:rsidRPr="00674FB9">
        <w:rPr>
          <w:rFonts w:ascii="楷体" w:eastAsia="楷体" w:hAnsi="楷体" w:cs="楷体" w:hint="eastAsia"/>
          <w:color w:val="000000"/>
        </w:rPr>
        <w:t>谓其骑曰</w:t>
      </w:r>
      <w:proofErr w:type="gramEnd"/>
      <w:r w:rsidRPr="00674FB9">
        <w:rPr>
          <w:rFonts w:ascii="楷体" w:eastAsia="楷体" w:hAnsi="楷体" w:cs="楷体" w:hint="eastAsia"/>
          <w:color w:val="000000"/>
        </w:rPr>
        <w:t>：</w:t>
      </w:r>
      <w:proofErr w:type="gramStart"/>
      <w:r w:rsidRPr="00674FB9">
        <w:rPr>
          <w:rFonts w:ascii="楷体" w:eastAsia="楷体" w:hAnsi="楷体" w:cs="楷体" w:hint="eastAsia"/>
          <w:color w:val="000000"/>
        </w:rPr>
        <w:t>“何如？”骑皆伏</w:t>
      </w:r>
      <w:proofErr w:type="gramEnd"/>
      <w:r w:rsidRPr="00674FB9">
        <w:rPr>
          <w:rFonts w:ascii="楷体" w:eastAsia="楷体" w:hAnsi="楷体" w:cs="楷体" w:hint="eastAsia"/>
          <w:color w:val="000000"/>
        </w:rPr>
        <w:t>曰：“如大王言！”</w:t>
      </w:r>
    </w:p>
    <w:p w:rsidR="004739A0" w:rsidRPr="00674FB9" w:rsidRDefault="004739A0" w:rsidP="004739A0">
      <w:pPr>
        <w:spacing w:line="276" w:lineRule="auto"/>
        <w:textAlignment w:val="baseline"/>
        <w:rPr>
          <w:rFonts w:ascii="宋体" w:hAnsi="宋体" w:cs="宋体"/>
          <w:color w:val="000000"/>
        </w:rPr>
      </w:pPr>
      <w:r w:rsidRPr="00674FB9">
        <w:rPr>
          <w:rFonts w:ascii="楷体" w:eastAsia="楷体" w:hAnsi="楷体" w:cs="楷体" w:hint="eastAsia"/>
          <w:color w:val="000000"/>
        </w:rPr>
        <w:t>于是项王乃欲东渡乌江。乌江亭长</w:t>
      </w:r>
      <w:proofErr w:type="gramStart"/>
      <w:r w:rsidRPr="00674FB9">
        <w:rPr>
          <w:rFonts w:ascii="楷体" w:eastAsia="楷体" w:hAnsi="楷体" w:cs="楷体" w:hint="eastAsia"/>
          <w:color w:val="000000"/>
        </w:rPr>
        <w:t>舣</w:t>
      </w:r>
      <w:proofErr w:type="gramEnd"/>
      <w:r w:rsidRPr="00674FB9">
        <w:rPr>
          <w:rFonts w:ascii="楷体" w:eastAsia="楷体" w:hAnsi="楷体" w:cs="楷体" w:hint="eastAsia"/>
          <w:color w:val="000000"/>
        </w:rPr>
        <w:t>船待，谓项王曰：“江东虽小地方千里众数十万人亦足王也愿大王急渡今独臣有船汉军至无以渡。”项王笑曰：“天之亡我，我何渡为！且籍与江东子弟八千人渡江而西，今无一人还，纵江东父兄</w:t>
      </w:r>
      <w:proofErr w:type="gramStart"/>
      <w:r w:rsidRPr="00674FB9">
        <w:rPr>
          <w:rFonts w:ascii="楷体" w:eastAsia="楷体" w:hAnsi="楷体" w:cs="楷体" w:hint="eastAsia"/>
          <w:color w:val="000000"/>
        </w:rPr>
        <w:t>怜</w:t>
      </w:r>
      <w:proofErr w:type="gramEnd"/>
      <w:r w:rsidRPr="00674FB9">
        <w:rPr>
          <w:rFonts w:ascii="楷体" w:eastAsia="楷体" w:hAnsi="楷体" w:cs="楷体" w:hint="eastAsia"/>
          <w:color w:val="000000"/>
        </w:rPr>
        <w:t>而王我，我何面目见之？纵彼不言，籍独不愧于心乎？”乃谓亭长曰：“吾知公长者。吾骑此马五岁，所当无敌，尝</w:t>
      </w:r>
      <w:proofErr w:type="gramStart"/>
      <w:r w:rsidRPr="00674FB9">
        <w:rPr>
          <w:rFonts w:ascii="楷体" w:eastAsia="楷体" w:hAnsi="楷体" w:cs="楷体" w:hint="eastAsia"/>
          <w:color w:val="000000"/>
        </w:rPr>
        <w:t>一</w:t>
      </w:r>
      <w:proofErr w:type="gramEnd"/>
      <w:r w:rsidRPr="00674FB9">
        <w:rPr>
          <w:rFonts w:ascii="楷体" w:eastAsia="楷体" w:hAnsi="楷体" w:cs="楷体" w:hint="eastAsia"/>
          <w:color w:val="000000"/>
        </w:rPr>
        <w:t>日行千里，不忍杀之，以赐公。”乃</w:t>
      </w:r>
      <w:proofErr w:type="gramStart"/>
      <w:r w:rsidRPr="00674FB9">
        <w:rPr>
          <w:rFonts w:ascii="楷体" w:eastAsia="楷体" w:hAnsi="楷体" w:cs="楷体" w:hint="eastAsia"/>
          <w:color w:val="000000"/>
        </w:rPr>
        <w:t>令骑皆</w:t>
      </w:r>
      <w:proofErr w:type="gramEnd"/>
      <w:r w:rsidRPr="00674FB9">
        <w:rPr>
          <w:rFonts w:ascii="楷体" w:eastAsia="楷体" w:hAnsi="楷体" w:cs="楷体" w:hint="eastAsia"/>
          <w:color w:val="000000"/>
        </w:rPr>
        <w:t>下马步行，持短兵接战。独籍所杀汉军数百人。项王身亦被十余创，顾</w:t>
      </w:r>
      <w:proofErr w:type="gramStart"/>
      <w:r w:rsidRPr="00674FB9">
        <w:rPr>
          <w:rFonts w:ascii="楷体" w:eastAsia="楷体" w:hAnsi="楷体" w:cs="楷体" w:hint="eastAsia"/>
          <w:color w:val="000000"/>
        </w:rPr>
        <w:t>见汉骑司马吕</w:t>
      </w:r>
      <w:proofErr w:type="gramEnd"/>
      <w:r w:rsidRPr="00674FB9">
        <w:rPr>
          <w:rFonts w:ascii="楷体" w:eastAsia="楷体" w:hAnsi="楷体" w:cs="楷体" w:hint="eastAsia"/>
          <w:color w:val="000000"/>
        </w:rPr>
        <w:t>马童，曰：“若非</w:t>
      </w:r>
      <w:proofErr w:type="gramStart"/>
      <w:r w:rsidRPr="00674FB9">
        <w:rPr>
          <w:rFonts w:ascii="楷体" w:eastAsia="楷体" w:hAnsi="楷体" w:cs="楷体" w:hint="eastAsia"/>
          <w:color w:val="000000"/>
        </w:rPr>
        <w:t>吾</w:t>
      </w:r>
      <w:proofErr w:type="gramEnd"/>
      <w:r w:rsidRPr="00674FB9">
        <w:rPr>
          <w:rFonts w:ascii="楷体" w:eastAsia="楷体" w:hAnsi="楷体" w:cs="楷体" w:hint="eastAsia"/>
          <w:color w:val="000000"/>
        </w:rPr>
        <w:t>故人乎？”马童面之，指王</w:t>
      </w:r>
      <w:proofErr w:type="gramStart"/>
      <w:r w:rsidRPr="00674FB9">
        <w:rPr>
          <w:rFonts w:ascii="楷体" w:eastAsia="楷体" w:hAnsi="楷体" w:cs="楷体" w:hint="eastAsia"/>
          <w:color w:val="000000"/>
        </w:rPr>
        <w:t>翳</w:t>
      </w:r>
      <w:proofErr w:type="gramEnd"/>
      <w:r w:rsidRPr="00674FB9">
        <w:rPr>
          <w:rFonts w:ascii="楷体" w:eastAsia="楷体" w:hAnsi="楷体" w:cs="楷体" w:hint="eastAsia"/>
          <w:color w:val="000000"/>
        </w:rPr>
        <w:t>曰：“此项王也。”项王乃曰：“吾闻汉购我头千金，</w:t>
      </w:r>
      <w:proofErr w:type="gramStart"/>
      <w:r w:rsidRPr="00674FB9">
        <w:rPr>
          <w:rFonts w:ascii="楷体" w:eastAsia="楷体" w:hAnsi="楷体" w:cs="楷体" w:hint="eastAsia"/>
          <w:color w:val="000000"/>
        </w:rPr>
        <w:t>邑</w:t>
      </w:r>
      <w:proofErr w:type="gramEnd"/>
      <w:r w:rsidRPr="00674FB9">
        <w:rPr>
          <w:rFonts w:ascii="楷体" w:eastAsia="楷体" w:hAnsi="楷体" w:cs="楷体" w:hint="eastAsia"/>
          <w:color w:val="000000"/>
        </w:rPr>
        <w:t>万户，吾为若德。”乃自刎而死。</w:t>
      </w:r>
    </w:p>
    <w:p w:rsidR="004739A0" w:rsidRPr="00674FB9" w:rsidRDefault="004739A0" w:rsidP="004739A0">
      <w:pPr>
        <w:ind w:firstLineChars="3200" w:firstLine="6720"/>
        <w:textAlignment w:val="baseline"/>
        <w:rPr>
          <w:rFonts w:ascii="宋体" w:hAnsi="宋体" w:cs="宋体"/>
          <w:color w:val="000000"/>
        </w:rPr>
      </w:pPr>
      <w:r w:rsidRPr="00674FB9">
        <w:rPr>
          <w:rFonts w:ascii="宋体" w:hAnsi="宋体" w:cs="宋体" w:hint="eastAsia"/>
          <w:color w:val="000000"/>
        </w:rPr>
        <w:t>(节选自《史记•项羽本纪》，有删改)</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color w:val="000000"/>
        </w:rPr>
        <w:t>10．下列对文中画波浪线部分的断句，正确的一项是(　   　)</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color w:val="000000"/>
        </w:rPr>
        <w:t>A．江东虽小地/方千里/众数十万人/亦足/王也愿</w:t>
      </w:r>
      <w:proofErr w:type="gramStart"/>
      <w:r w:rsidRPr="00674FB9">
        <w:rPr>
          <w:rFonts w:ascii="宋体" w:hAnsi="宋体" w:cs="宋体" w:hint="eastAsia"/>
          <w:color w:val="000000"/>
        </w:rPr>
        <w:t>大王急渡</w:t>
      </w:r>
      <w:proofErr w:type="gramEnd"/>
      <w:r w:rsidRPr="00674FB9">
        <w:rPr>
          <w:rFonts w:ascii="宋体" w:hAnsi="宋体" w:cs="宋体" w:hint="eastAsia"/>
          <w:color w:val="000000"/>
        </w:rPr>
        <w:t>/</w:t>
      </w:r>
      <w:proofErr w:type="gramStart"/>
      <w:r w:rsidRPr="00674FB9">
        <w:rPr>
          <w:rFonts w:ascii="宋体" w:hAnsi="宋体" w:cs="宋体" w:hint="eastAsia"/>
          <w:color w:val="000000"/>
        </w:rPr>
        <w:t>今独臣有</w:t>
      </w:r>
      <w:proofErr w:type="gramEnd"/>
      <w:r w:rsidRPr="00674FB9">
        <w:rPr>
          <w:rFonts w:ascii="宋体" w:hAnsi="宋体" w:cs="宋体" w:hint="eastAsia"/>
          <w:color w:val="000000"/>
        </w:rPr>
        <w:t>/</w:t>
      </w:r>
      <w:proofErr w:type="gramStart"/>
      <w:r w:rsidRPr="00674FB9">
        <w:rPr>
          <w:rFonts w:ascii="宋体" w:hAnsi="宋体" w:cs="宋体" w:hint="eastAsia"/>
          <w:color w:val="000000"/>
        </w:rPr>
        <w:t>船汉军</w:t>
      </w:r>
      <w:proofErr w:type="gramEnd"/>
      <w:r w:rsidRPr="00674FB9">
        <w:rPr>
          <w:rFonts w:ascii="宋体" w:hAnsi="宋体" w:cs="宋体" w:hint="eastAsia"/>
          <w:color w:val="000000"/>
        </w:rPr>
        <w:t>/至无以渡</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color w:val="000000"/>
        </w:rPr>
        <w:t>B．江东虽小/地方千里/众数十万人/</w:t>
      </w:r>
      <w:proofErr w:type="gramStart"/>
      <w:r w:rsidRPr="00674FB9">
        <w:rPr>
          <w:rFonts w:ascii="宋体" w:hAnsi="宋体" w:cs="宋体" w:hint="eastAsia"/>
          <w:color w:val="000000"/>
        </w:rPr>
        <w:t>亦足王也</w:t>
      </w:r>
      <w:proofErr w:type="gramEnd"/>
      <w:r w:rsidRPr="00674FB9">
        <w:rPr>
          <w:rFonts w:ascii="宋体" w:hAnsi="宋体" w:cs="宋体" w:hint="eastAsia"/>
          <w:color w:val="000000"/>
        </w:rPr>
        <w:t>/愿</w:t>
      </w:r>
      <w:proofErr w:type="gramStart"/>
      <w:r w:rsidRPr="00674FB9">
        <w:rPr>
          <w:rFonts w:ascii="宋体" w:hAnsi="宋体" w:cs="宋体" w:hint="eastAsia"/>
          <w:color w:val="000000"/>
        </w:rPr>
        <w:t>大王急渡</w:t>
      </w:r>
      <w:proofErr w:type="gramEnd"/>
      <w:r w:rsidRPr="00674FB9">
        <w:rPr>
          <w:rFonts w:ascii="宋体" w:hAnsi="宋体" w:cs="宋体" w:hint="eastAsia"/>
          <w:color w:val="000000"/>
        </w:rPr>
        <w:t>/</w:t>
      </w:r>
      <w:proofErr w:type="gramStart"/>
      <w:r w:rsidRPr="00674FB9">
        <w:rPr>
          <w:rFonts w:ascii="宋体" w:hAnsi="宋体" w:cs="宋体" w:hint="eastAsia"/>
          <w:color w:val="000000"/>
        </w:rPr>
        <w:t>今独臣有船</w:t>
      </w:r>
      <w:proofErr w:type="gramEnd"/>
      <w:r w:rsidRPr="00674FB9">
        <w:rPr>
          <w:rFonts w:ascii="宋体" w:hAnsi="宋体" w:cs="宋体" w:hint="eastAsia"/>
          <w:color w:val="000000"/>
        </w:rPr>
        <w:t>/汉军至/无以渡</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color w:val="000000"/>
        </w:rPr>
        <w:t>C．江东虽小地/方千里众数/十万人</w:t>
      </w:r>
      <w:proofErr w:type="gramStart"/>
      <w:r w:rsidRPr="00674FB9">
        <w:rPr>
          <w:rFonts w:ascii="宋体" w:hAnsi="宋体" w:cs="宋体" w:hint="eastAsia"/>
          <w:color w:val="000000"/>
        </w:rPr>
        <w:t>亦足王也</w:t>
      </w:r>
      <w:proofErr w:type="gramEnd"/>
      <w:r w:rsidRPr="00674FB9">
        <w:rPr>
          <w:rFonts w:ascii="宋体" w:hAnsi="宋体" w:cs="宋体" w:hint="eastAsia"/>
          <w:color w:val="000000"/>
        </w:rPr>
        <w:t>/愿</w:t>
      </w:r>
      <w:proofErr w:type="gramStart"/>
      <w:r w:rsidRPr="00674FB9">
        <w:rPr>
          <w:rFonts w:ascii="宋体" w:hAnsi="宋体" w:cs="宋体" w:hint="eastAsia"/>
          <w:color w:val="000000"/>
        </w:rPr>
        <w:t>大王急渡</w:t>
      </w:r>
      <w:proofErr w:type="gramEnd"/>
      <w:r w:rsidRPr="00674FB9">
        <w:rPr>
          <w:rFonts w:ascii="宋体" w:hAnsi="宋体" w:cs="宋体" w:hint="eastAsia"/>
          <w:color w:val="000000"/>
        </w:rPr>
        <w:t>/</w:t>
      </w:r>
      <w:proofErr w:type="gramStart"/>
      <w:r w:rsidRPr="00674FB9">
        <w:rPr>
          <w:rFonts w:ascii="宋体" w:hAnsi="宋体" w:cs="宋体" w:hint="eastAsia"/>
          <w:color w:val="000000"/>
        </w:rPr>
        <w:t>今独臣有船</w:t>
      </w:r>
      <w:proofErr w:type="gramEnd"/>
      <w:r w:rsidRPr="00674FB9">
        <w:rPr>
          <w:rFonts w:ascii="宋体" w:hAnsi="宋体" w:cs="宋体" w:hint="eastAsia"/>
          <w:color w:val="000000"/>
        </w:rPr>
        <w:t>/汉军至无/以渡</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color w:val="000000"/>
        </w:rPr>
        <w:t>D．江东虽小/地方千里/众数十万人亦足/王也愿</w:t>
      </w:r>
      <w:proofErr w:type="gramStart"/>
      <w:r w:rsidRPr="00674FB9">
        <w:rPr>
          <w:rFonts w:ascii="宋体" w:hAnsi="宋体" w:cs="宋体" w:hint="eastAsia"/>
          <w:color w:val="000000"/>
        </w:rPr>
        <w:t>大王急渡</w:t>
      </w:r>
      <w:proofErr w:type="gramEnd"/>
      <w:r w:rsidRPr="00674FB9">
        <w:rPr>
          <w:rFonts w:ascii="宋体" w:hAnsi="宋体" w:cs="宋体" w:hint="eastAsia"/>
          <w:color w:val="000000"/>
        </w:rPr>
        <w:t>/</w:t>
      </w:r>
      <w:proofErr w:type="gramStart"/>
      <w:r w:rsidRPr="00674FB9">
        <w:rPr>
          <w:rFonts w:ascii="宋体" w:hAnsi="宋体" w:cs="宋体" w:hint="eastAsia"/>
          <w:color w:val="000000"/>
        </w:rPr>
        <w:t>今独臣有船</w:t>
      </w:r>
      <w:proofErr w:type="gramEnd"/>
      <w:r w:rsidRPr="00674FB9">
        <w:rPr>
          <w:rFonts w:ascii="宋体" w:hAnsi="宋体" w:cs="宋体" w:hint="eastAsia"/>
          <w:color w:val="000000"/>
        </w:rPr>
        <w:t>/汉军至无/以渡</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color w:val="000000"/>
        </w:rPr>
        <w:t>11．下列对文中加点词语的相关内容的解说，不正确的一项是(　  　)</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color w:val="000000"/>
        </w:rPr>
        <w:t>A．楚歌：楚人之歌，用楚国方言土语唱的歌。“四面楚歌”形容四面受敌，处于孤立危急的困境。</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color w:val="000000"/>
        </w:rPr>
        <w:t>B．平明：天刚亮的时候。“平旦、黎明”等与之意思相同。</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color w:val="000000"/>
        </w:rPr>
        <w:t>C．侯：古代有王、侯、伯、子、男五等爵位，侯是第二等。</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color w:val="000000"/>
        </w:rPr>
        <w:t>D．亭长：官名。秦汉时，十里一亭，设亭长一人，管诉讼等。</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color w:val="000000"/>
        </w:rPr>
        <w:t>12．下列对原文有关内容的理解和分析，不正确的一项是(  　　)</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color w:val="000000"/>
        </w:rPr>
        <w:t>A．项羽被汉军包围在垓下，夜听四面楚歌，感到大势已去，于是饮酒帐中，慷慨悲歌，无限悲凉。</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color w:val="000000"/>
        </w:rPr>
        <w:t>B．项羽率八百多骑兵，乘夜突围，后陷入沼泽地，伤亡惨重，部下只剩下二十八骑。</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color w:val="000000"/>
        </w:rPr>
        <w:t>C．为了证明“天之亡我，非战之罪”，项羽奋起神威，</w:t>
      </w:r>
      <w:proofErr w:type="gramStart"/>
      <w:r w:rsidRPr="00674FB9">
        <w:rPr>
          <w:rFonts w:ascii="宋体" w:hAnsi="宋体" w:cs="宋体" w:hint="eastAsia"/>
          <w:color w:val="000000"/>
        </w:rPr>
        <w:t>斩汉军</w:t>
      </w:r>
      <w:proofErr w:type="gramEnd"/>
      <w:r w:rsidRPr="00674FB9">
        <w:rPr>
          <w:rFonts w:ascii="宋体" w:hAnsi="宋体" w:cs="宋体" w:hint="eastAsia"/>
          <w:color w:val="000000"/>
        </w:rPr>
        <w:t>二将，杀数十百人，使汉军骑将</w:t>
      </w:r>
      <w:proofErr w:type="gramStart"/>
      <w:r w:rsidRPr="00674FB9">
        <w:rPr>
          <w:rFonts w:ascii="宋体" w:hAnsi="宋体" w:cs="宋体" w:hint="eastAsia"/>
          <w:color w:val="000000"/>
        </w:rPr>
        <w:t>赤泉侯</w:t>
      </w:r>
      <w:proofErr w:type="gramEnd"/>
      <w:r w:rsidRPr="00674FB9">
        <w:rPr>
          <w:rFonts w:ascii="宋体" w:hAnsi="宋体" w:cs="宋体" w:hint="eastAsia"/>
          <w:color w:val="000000"/>
        </w:rPr>
        <w:t>倒退数里。</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color w:val="000000"/>
        </w:rPr>
        <w:t>D．乌江亭长请项羽过江，项羽自言无面目再见江东父兄，把马送给亭长，带领部下徒步作战，最后自刎而死。</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b/>
          <w:color w:val="000000"/>
        </w:rPr>
        <w:t>（选做题）</w:t>
      </w:r>
      <w:r w:rsidRPr="00674FB9">
        <w:rPr>
          <w:rFonts w:ascii="宋体" w:hAnsi="宋体" w:cs="宋体" w:hint="eastAsia"/>
          <w:color w:val="000000"/>
        </w:rPr>
        <w:t>13．把文中画横线的句子翻译成现代汉语。</w:t>
      </w:r>
    </w:p>
    <w:p w:rsidR="004739A0" w:rsidRPr="00674FB9" w:rsidRDefault="004739A0" w:rsidP="004739A0">
      <w:pPr>
        <w:spacing w:line="276" w:lineRule="auto"/>
        <w:textAlignment w:val="baseline"/>
        <w:rPr>
          <w:rFonts w:ascii="宋体" w:hAnsi="宋体" w:cs="宋体"/>
          <w:color w:val="000000"/>
        </w:rPr>
      </w:pPr>
      <w:r w:rsidRPr="00674FB9">
        <w:rPr>
          <w:rFonts w:ascii="宋体" w:hAnsi="宋体" w:cs="宋体" w:hint="eastAsia"/>
          <w:color w:val="000000"/>
        </w:rPr>
        <w:t>(1)所当者破，所击者服，未尝败北，遂霸有天下。</w:t>
      </w:r>
    </w:p>
    <w:p w:rsidR="004739A0" w:rsidRDefault="004739A0" w:rsidP="004739A0">
      <w:pPr>
        <w:spacing w:line="360" w:lineRule="auto"/>
        <w:rPr>
          <w:rFonts w:ascii="Times New Roman" w:hAnsi="Times New Roman"/>
          <w:szCs w:val="21"/>
        </w:rPr>
      </w:pPr>
      <w:r>
        <w:rPr>
          <w:rFonts w:ascii="Times New Roman" w:hAnsi="Times New Roman" w:hint="eastAsia"/>
          <w:szCs w:val="21"/>
          <w:u w:val="single"/>
        </w:rPr>
        <w:t xml:space="preserve">                                                                                                </w:t>
      </w:r>
    </w:p>
    <w:p w:rsidR="004739A0" w:rsidRPr="00674FB9" w:rsidRDefault="004739A0" w:rsidP="004739A0">
      <w:pPr>
        <w:spacing w:line="360" w:lineRule="auto"/>
        <w:rPr>
          <w:rFonts w:ascii="宋体" w:hAnsi="宋体" w:cs="宋体"/>
          <w:color w:val="000000"/>
        </w:rPr>
      </w:pPr>
      <w:r>
        <w:rPr>
          <w:rFonts w:ascii="Times New Roman" w:hAnsi="Times New Roman" w:hint="eastAsia"/>
          <w:szCs w:val="21"/>
          <w:u w:val="single"/>
        </w:rPr>
        <w:t xml:space="preserve">                                                                                                </w:t>
      </w:r>
    </w:p>
    <w:p w:rsidR="004739A0" w:rsidRPr="00674FB9" w:rsidRDefault="004739A0" w:rsidP="004739A0">
      <w:pPr>
        <w:textAlignment w:val="baseline"/>
        <w:rPr>
          <w:rFonts w:ascii="宋体" w:hAnsi="宋体" w:cs="宋体"/>
          <w:color w:val="000000"/>
        </w:rPr>
      </w:pPr>
      <w:r w:rsidRPr="00674FB9">
        <w:rPr>
          <w:rFonts w:ascii="宋体" w:hAnsi="宋体" w:cs="宋体" w:hint="eastAsia"/>
          <w:color w:val="000000"/>
        </w:rPr>
        <w:t xml:space="preserve"> (2)然今卒困于此，此天之亡我，非战之罪也。</w:t>
      </w:r>
    </w:p>
    <w:p w:rsidR="004739A0" w:rsidRDefault="004739A0" w:rsidP="004739A0">
      <w:pPr>
        <w:spacing w:line="360" w:lineRule="auto"/>
        <w:rPr>
          <w:rFonts w:ascii="Times New Roman" w:hAnsi="Times New Roman"/>
          <w:szCs w:val="21"/>
        </w:rPr>
      </w:pPr>
      <w:r w:rsidRPr="00674FB9">
        <w:rPr>
          <w:rFonts w:ascii="宋体" w:hAnsi="宋体" w:cs="宋体" w:hint="eastAsia"/>
          <w:b/>
          <w:color w:val="000000"/>
        </w:rPr>
        <w:t xml:space="preserve"> </w:t>
      </w:r>
      <w:r>
        <w:rPr>
          <w:rFonts w:ascii="Times New Roman" w:hAnsi="Times New Roman" w:hint="eastAsia"/>
          <w:szCs w:val="21"/>
          <w:u w:val="single"/>
        </w:rPr>
        <w:t xml:space="preserve">                                                                                                </w:t>
      </w:r>
    </w:p>
    <w:p w:rsidR="004739A0" w:rsidRDefault="004739A0" w:rsidP="004739A0">
      <w:pPr>
        <w:spacing w:line="360" w:lineRule="auto"/>
        <w:rPr>
          <w:rFonts w:hAnsi="宋体" w:cs="宋体"/>
          <w:bCs/>
        </w:rPr>
      </w:pPr>
      <w:r>
        <w:rPr>
          <w:rFonts w:ascii="Times New Roman" w:hAnsi="Times New Roman" w:hint="eastAsia"/>
          <w:szCs w:val="21"/>
          <w:u w:val="single"/>
        </w:rPr>
        <w:t xml:space="preserve">                                                                                                </w:t>
      </w:r>
    </w:p>
    <w:p w:rsidR="004739A0" w:rsidRPr="00674FB9" w:rsidRDefault="004739A0" w:rsidP="004739A0">
      <w:pPr>
        <w:textAlignment w:val="baseline"/>
        <w:rPr>
          <w:rFonts w:ascii="宋体" w:hAnsi="宋体" w:cs="宋体"/>
          <w:b/>
          <w:bCs/>
          <w:color w:val="000000"/>
          <w:szCs w:val="21"/>
        </w:rPr>
      </w:pPr>
      <w:r w:rsidRPr="00674FB9">
        <w:rPr>
          <w:rFonts w:ascii="宋体" w:hAnsi="宋体" w:cs="宋体" w:hint="eastAsia"/>
          <w:b/>
          <w:color w:val="000000"/>
        </w:rPr>
        <w:t xml:space="preserve">                                                              </w:t>
      </w:r>
    </w:p>
    <w:p w:rsidR="004739A0" w:rsidRPr="00674FB9" w:rsidRDefault="004739A0" w:rsidP="004739A0">
      <w:pPr>
        <w:textAlignment w:val="baseline"/>
        <w:rPr>
          <w:rFonts w:ascii="宋体" w:hAnsi="宋体" w:cs="宋体"/>
          <w:b/>
          <w:bCs/>
          <w:color w:val="000000"/>
          <w:sz w:val="20"/>
          <w:szCs w:val="21"/>
        </w:rPr>
      </w:pPr>
      <w:r w:rsidRPr="00674FB9">
        <w:rPr>
          <w:rFonts w:ascii="宋体" w:hAnsi="宋体" w:cs="宋体" w:hint="eastAsia"/>
          <w:b/>
          <w:bCs/>
          <w:color w:val="000000"/>
          <w:szCs w:val="21"/>
        </w:rPr>
        <w:t>补充练习（20分钟）</w:t>
      </w:r>
    </w:p>
    <w:p w:rsidR="004739A0" w:rsidRPr="00674FB9" w:rsidRDefault="004739A0" w:rsidP="004739A0">
      <w:pPr>
        <w:spacing w:line="276" w:lineRule="auto"/>
        <w:ind w:firstLineChars="200" w:firstLine="420"/>
        <w:textAlignment w:val="baseline"/>
        <w:rPr>
          <w:rFonts w:ascii="宋体" w:hAnsi="宋体" w:cs="宋体"/>
          <w:bCs/>
          <w:color w:val="000000"/>
          <w:szCs w:val="21"/>
        </w:rPr>
      </w:pPr>
      <w:r w:rsidRPr="00674FB9">
        <w:rPr>
          <w:rFonts w:ascii="宋体" w:hAnsi="宋体" w:cs="宋体" w:hint="eastAsia"/>
          <w:bCs/>
          <w:color w:val="000000"/>
          <w:szCs w:val="21"/>
        </w:rPr>
        <w:t>阅读下面的文言文，完成文后题目。</w:t>
      </w:r>
    </w:p>
    <w:p w:rsidR="004739A0" w:rsidRPr="00674FB9" w:rsidRDefault="004739A0" w:rsidP="004739A0">
      <w:pPr>
        <w:spacing w:line="276" w:lineRule="auto"/>
        <w:ind w:firstLineChars="1900" w:firstLine="3990"/>
        <w:textAlignment w:val="baseline"/>
        <w:rPr>
          <w:rFonts w:ascii="宋体" w:hAnsi="宋体" w:cs="宋体"/>
          <w:bCs/>
          <w:color w:val="000000"/>
          <w:szCs w:val="21"/>
        </w:rPr>
      </w:pPr>
      <w:r w:rsidRPr="00674FB9">
        <w:rPr>
          <w:rFonts w:ascii="宋体" w:hAnsi="宋体" w:cs="宋体" w:hint="eastAsia"/>
          <w:bCs/>
          <w:color w:val="000000"/>
          <w:szCs w:val="21"/>
        </w:rPr>
        <w:t>甲</w:t>
      </w:r>
    </w:p>
    <w:p w:rsidR="004739A0" w:rsidRPr="00674FB9" w:rsidRDefault="004739A0" w:rsidP="004739A0">
      <w:pPr>
        <w:spacing w:line="276" w:lineRule="auto"/>
        <w:ind w:firstLineChars="250" w:firstLine="525"/>
        <w:textAlignment w:val="baseline"/>
        <w:rPr>
          <w:rFonts w:ascii="楷体" w:eastAsia="楷体" w:hAnsi="楷体" w:cs="楷体"/>
          <w:bCs/>
          <w:color w:val="000000"/>
          <w:szCs w:val="21"/>
        </w:rPr>
      </w:pPr>
      <w:r w:rsidRPr="00674FB9">
        <w:rPr>
          <w:rFonts w:ascii="楷体" w:eastAsia="楷体" w:hAnsi="楷体" w:cs="楷体" w:hint="eastAsia"/>
          <w:bCs/>
          <w:color w:val="000000"/>
          <w:szCs w:val="21"/>
        </w:rPr>
        <w:t>良尝闲从容步游下</w:t>
      </w:r>
      <w:proofErr w:type="gramStart"/>
      <w:r w:rsidRPr="00674FB9">
        <w:rPr>
          <w:rFonts w:ascii="楷体" w:eastAsia="楷体" w:hAnsi="楷体" w:cs="楷体" w:hint="eastAsia"/>
          <w:bCs/>
          <w:color w:val="000000"/>
          <w:szCs w:val="21"/>
        </w:rPr>
        <w:t>邳圯</w:t>
      </w:r>
      <w:proofErr w:type="gramEnd"/>
      <w:r w:rsidRPr="00674FB9">
        <w:rPr>
          <w:rFonts w:ascii="楷体" w:eastAsia="楷体" w:hAnsi="楷体" w:cs="楷体" w:hint="eastAsia"/>
          <w:bCs/>
          <w:color w:val="000000"/>
          <w:szCs w:val="21"/>
        </w:rPr>
        <w:t>上，有一老父，衣褐，至良所，直堕其履</w:t>
      </w:r>
      <w:proofErr w:type="gramStart"/>
      <w:r w:rsidRPr="00674FB9">
        <w:rPr>
          <w:rFonts w:ascii="楷体" w:eastAsia="楷体" w:hAnsi="楷体" w:cs="楷体" w:hint="eastAsia"/>
          <w:bCs/>
          <w:color w:val="000000"/>
          <w:szCs w:val="21"/>
        </w:rPr>
        <w:t>圯</w:t>
      </w:r>
      <w:proofErr w:type="gramEnd"/>
      <w:r w:rsidRPr="00674FB9">
        <w:rPr>
          <w:rFonts w:ascii="楷体" w:eastAsia="楷体" w:hAnsi="楷体" w:cs="楷体" w:hint="eastAsia"/>
          <w:bCs/>
          <w:color w:val="000000"/>
          <w:szCs w:val="21"/>
        </w:rPr>
        <w:t>下，顾谓良曰：“孺子，下取履！”</w:t>
      </w:r>
      <w:proofErr w:type="gramStart"/>
      <w:r w:rsidRPr="00674FB9">
        <w:rPr>
          <w:rFonts w:ascii="楷体" w:eastAsia="楷体" w:hAnsi="楷体" w:cs="楷体" w:hint="eastAsia"/>
          <w:bCs/>
          <w:color w:val="000000"/>
          <w:szCs w:val="21"/>
        </w:rPr>
        <w:t>良鄂然</w:t>
      </w:r>
      <w:proofErr w:type="gramEnd"/>
      <w:r w:rsidRPr="00674FB9">
        <w:rPr>
          <w:rFonts w:ascii="楷体" w:eastAsia="楷体" w:hAnsi="楷体" w:cs="楷体" w:hint="eastAsia"/>
          <w:bCs/>
          <w:color w:val="000000"/>
          <w:szCs w:val="21"/>
        </w:rPr>
        <w:t>，欲</w:t>
      </w:r>
      <w:proofErr w:type="gramStart"/>
      <w:r w:rsidRPr="00674FB9">
        <w:rPr>
          <w:rFonts w:ascii="楷体" w:eastAsia="楷体" w:hAnsi="楷体" w:cs="楷体" w:hint="eastAsia"/>
          <w:bCs/>
          <w:color w:val="000000"/>
          <w:szCs w:val="21"/>
        </w:rPr>
        <w:t>殴</w:t>
      </w:r>
      <w:proofErr w:type="gramEnd"/>
      <w:r w:rsidRPr="00674FB9">
        <w:rPr>
          <w:rFonts w:ascii="楷体" w:eastAsia="楷体" w:hAnsi="楷体" w:cs="楷体" w:hint="eastAsia"/>
          <w:bCs/>
          <w:color w:val="000000"/>
          <w:szCs w:val="21"/>
        </w:rPr>
        <w:t>之。为其老，强忍，下取履。父曰：“履我！”良业为取履，因长跪履之。父以足受，笑而去。良殊大惊，随目之。父去里所，复还，曰：“孺子可教矣。后五日平明，与我会此。”良因怪之，跪曰：“诺。”五日平明，良往。父已先在，怒曰：“与老人期，后，何也？”去，曰：“后五日早会。”五日鸡鸣，良往。父又先在，复怒曰：“后，何也？”去，曰：“后五日复早来。”五日，良夜未半往。有顷，父亦来，喜曰：“当如是。”出一编书，曰：“读此则为王者师矣。后十年兴。十三年孺子见我济北，谷城山下黄石即我矣。”遂去，无他言，不复见。旦日视其书，乃《太公兵法》也。良因异之，常习诵读之。</w:t>
      </w:r>
    </w:p>
    <w:p w:rsidR="004739A0" w:rsidRPr="00674FB9" w:rsidRDefault="004739A0" w:rsidP="004739A0">
      <w:pPr>
        <w:spacing w:line="276" w:lineRule="auto"/>
        <w:ind w:firstLineChars="200" w:firstLine="420"/>
        <w:textAlignment w:val="baseline"/>
        <w:rPr>
          <w:rFonts w:ascii="楷体" w:eastAsia="楷体" w:hAnsi="楷体" w:cs="楷体"/>
          <w:bCs/>
          <w:color w:val="000000"/>
          <w:szCs w:val="21"/>
        </w:rPr>
      </w:pPr>
      <w:r w:rsidRPr="00674FB9">
        <w:rPr>
          <w:rFonts w:ascii="楷体" w:eastAsia="楷体" w:hAnsi="楷体" w:cs="楷体" w:hint="eastAsia"/>
          <w:bCs/>
          <w:color w:val="000000"/>
          <w:szCs w:val="21"/>
        </w:rPr>
        <w:t>子房始所见下</w:t>
      </w:r>
      <w:proofErr w:type="gramStart"/>
      <w:r w:rsidRPr="00674FB9">
        <w:rPr>
          <w:rFonts w:ascii="楷体" w:eastAsia="楷体" w:hAnsi="楷体" w:cs="楷体" w:hint="eastAsia"/>
          <w:bCs/>
          <w:color w:val="000000"/>
          <w:szCs w:val="21"/>
        </w:rPr>
        <w:t>邳圯</w:t>
      </w:r>
      <w:proofErr w:type="gramEnd"/>
      <w:r w:rsidRPr="00674FB9">
        <w:rPr>
          <w:rFonts w:ascii="楷体" w:eastAsia="楷体" w:hAnsi="楷体" w:cs="楷体" w:hint="eastAsia"/>
          <w:bCs/>
          <w:color w:val="000000"/>
          <w:szCs w:val="21"/>
        </w:rPr>
        <w:t>上老父与太公书者，后十三年从高帝过济北，果见谷城山下黄石，取</w:t>
      </w:r>
      <w:proofErr w:type="gramStart"/>
      <w:r w:rsidRPr="00674FB9">
        <w:rPr>
          <w:rFonts w:ascii="楷体" w:eastAsia="楷体" w:hAnsi="楷体" w:cs="楷体" w:hint="eastAsia"/>
          <w:bCs/>
          <w:color w:val="000000"/>
          <w:szCs w:val="21"/>
        </w:rPr>
        <w:t>而葆祠</w:t>
      </w:r>
      <w:proofErr w:type="gramEnd"/>
      <w:r w:rsidRPr="00674FB9">
        <w:rPr>
          <w:rFonts w:ascii="楷体" w:eastAsia="楷体" w:hAnsi="楷体" w:cs="楷体" w:hint="eastAsia"/>
          <w:bCs/>
          <w:color w:val="000000"/>
          <w:szCs w:val="21"/>
        </w:rPr>
        <w:t>之。留侯死，并葬黄石。每上冢伏腊，祠黄石。</w:t>
      </w:r>
    </w:p>
    <w:p w:rsidR="004739A0" w:rsidRPr="00674FB9" w:rsidRDefault="004739A0" w:rsidP="004739A0">
      <w:pPr>
        <w:spacing w:line="276" w:lineRule="auto"/>
        <w:ind w:firstLineChars="200" w:firstLine="420"/>
        <w:textAlignment w:val="baseline"/>
        <w:rPr>
          <w:rFonts w:ascii="楷体" w:eastAsia="楷体" w:hAnsi="楷体" w:cs="楷体"/>
          <w:bCs/>
          <w:color w:val="000000"/>
          <w:szCs w:val="21"/>
        </w:rPr>
      </w:pPr>
      <w:r w:rsidRPr="00674FB9">
        <w:rPr>
          <w:rFonts w:ascii="楷体" w:eastAsia="楷体" w:hAnsi="楷体" w:cs="楷体" w:hint="eastAsia"/>
          <w:bCs/>
          <w:color w:val="000000"/>
          <w:szCs w:val="21"/>
        </w:rPr>
        <w:t>太史公曰：学者多言无鬼神，然言有物。至如留侯所见老父予书，亦可怪矣。高祖离困者数矣，而留侯常有功力焉，岂可谓非天乎？上曰：“夫运筹策帷帐之中，决胜千里外，吾不如子房。”余以为其人计魁梧奇伟，至见其图，状貌如妇人好女。盖孔子曰：“以貌取人，失之子羽。”留侯亦云。</w:t>
      </w:r>
    </w:p>
    <w:p w:rsidR="004739A0" w:rsidRPr="00674FB9" w:rsidRDefault="004739A0" w:rsidP="004739A0">
      <w:pPr>
        <w:spacing w:line="276" w:lineRule="auto"/>
        <w:ind w:firstLineChars="2800" w:firstLine="5880"/>
        <w:textAlignment w:val="baseline"/>
        <w:rPr>
          <w:rFonts w:ascii="宋体" w:hAnsi="宋体" w:cs="宋体"/>
          <w:bCs/>
          <w:color w:val="000000"/>
          <w:szCs w:val="21"/>
        </w:rPr>
      </w:pPr>
      <w:r w:rsidRPr="00674FB9">
        <w:rPr>
          <w:rFonts w:ascii="宋体" w:hAnsi="宋体" w:cs="宋体" w:hint="eastAsia"/>
          <w:bCs/>
          <w:color w:val="000000"/>
          <w:szCs w:val="21"/>
        </w:rPr>
        <w:t>(节选自《史记•留侯世家》，有删改)</w:t>
      </w:r>
    </w:p>
    <w:p w:rsidR="004739A0" w:rsidRPr="00674FB9" w:rsidRDefault="004739A0" w:rsidP="004739A0">
      <w:pPr>
        <w:spacing w:line="276" w:lineRule="auto"/>
        <w:ind w:firstLineChars="1750" w:firstLine="3675"/>
        <w:textAlignment w:val="baseline"/>
        <w:rPr>
          <w:rFonts w:ascii="宋体" w:hAnsi="宋体" w:cs="宋体"/>
          <w:bCs/>
          <w:color w:val="000000"/>
          <w:szCs w:val="21"/>
        </w:rPr>
      </w:pPr>
      <w:r w:rsidRPr="00674FB9">
        <w:rPr>
          <w:rFonts w:ascii="宋体" w:hAnsi="宋体" w:cs="宋体" w:hint="eastAsia"/>
          <w:bCs/>
          <w:color w:val="000000"/>
          <w:szCs w:val="21"/>
        </w:rPr>
        <w:t>乙</w:t>
      </w:r>
    </w:p>
    <w:p w:rsidR="004739A0" w:rsidRPr="00674FB9" w:rsidRDefault="004739A0" w:rsidP="004739A0">
      <w:pPr>
        <w:spacing w:line="276" w:lineRule="auto"/>
        <w:ind w:firstLineChars="250" w:firstLine="525"/>
        <w:textAlignment w:val="baseline"/>
        <w:rPr>
          <w:rFonts w:ascii="楷体" w:eastAsia="楷体" w:hAnsi="楷体" w:cs="楷体"/>
          <w:bCs/>
          <w:color w:val="000000"/>
          <w:szCs w:val="21"/>
        </w:rPr>
      </w:pPr>
      <w:r w:rsidRPr="00674FB9">
        <w:rPr>
          <w:rFonts w:ascii="楷体" w:eastAsia="楷体" w:hAnsi="楷体" w:cs="楷体" w:hint="eastAsia"/>
          <w:bCs/>
          <w:color w:val="000000"/>
          <w:szCs w:val="21"/>
        </w:rPr>
        <w:t>夫子房受书于</w:t>
      </w:r>
      <w:proofErr w:type="gramStart"/>
      <w:r w:rsidRPr="00674FB9">
        <w:rPr>
          <w:rFonts w:ascii="楷体" w:eastAsia="楷体" w:hAnsi="楷体" w:cs="楷体" w:hint="eastAsia"/>
          <w:bCs/>
          <w:color w:val="000000"/>
          <w:szCs w:val="21"/>
        </w:rPr>
        <w:t>圯</w:t>
      </w:r>
      <w:proofErr w:type="gramEnd"/>
      <w:r w:rsidRPr="00674FB9">
        <w:rPr>
          <w:rFonts w:ascii="楷体" w:eastAsia="楷体" w:hAnsi="楷体" w:cs="楷体" w:hint="eastAsia"/>
          <w:bCs/>
          <w:color w:val="000000"/>
          <w:szCs w:val="21"/>
        </w:rPr>
        <w:t>上之老人也，其事甚怪；然亦安知其非秦之</w:t>
      </w:r>
      <w:proofErr w:type="gramStart"/>
      <w:r w:rsidRPr="00674FB9">
        <w:rPr>
          <w:rFonts w:ascii="楷体" w:eastAsia="楷体" w:hAnsi="楷体" w:cs="楷体" w:hint="eastAsia"/>
          <w:bCs/>
          <w:color w:val="000000"/>
          <w:szCs w:val="21"/>
        </w:rPr>
        <w:t>世</w:t>
      </w:r>
      <w:proofErr w:type="gramEnd"/>
      <w:r w:rsidRPr="00674FB9">
        <w:rPr>
          <w:rFonts w:ascii="楷体" w:eastAsia="楷体" w:hAnsi="楷体" w:cs="楷体" w:hint="eastAsia"/>
          <w:bCs/>
          <w:color w:val="000000"/>
          <w:szCs w:val="21"/>
        </w:rPr>
        <w:t>有隐君子者，出而试之？观其所以微见其意者，皆圣贤相与警戒之义，而</w:t>
      </w:r>
      <w:proofErr w:type="gramStart"/>
      <w:r w:rsidRPr="00674FB9">
        <w:rPr>
          <w:rFonts w:ascii="楷体" w:eastAsia="楷体" w:hAnsi="楷体" w:cs="楷体" w:hint="eastAsia"/>
          <w:bCs/>
          <w:color w:val="000000"/>
          <w:szCs w:val="21"/>
        </w:rPr>
        <w:t>世</w:t>
      </w:r>
      <w:proofErr w:type="gramEnd"/>
      <w:r w:rsidRPr="00674FB9">
        <w:rPr>
          <w:rFonts w:ascii="楷体" w:eastAsia="楷体" w:hAnsi="楷体" w:cs="楷体" w:hint="eastAsia"/>
          <w:bCs/>
          <w:color w:val="000000"/>
          <w:szCs w:val="21"/>
        </w:rPr>
        <w:t>不察，以为鬼物，亦已过矣。且其意不在书。当韩之亡，秦之方盛也，以刀锯鼎</w:t>
      </w:r>
      <w:proofErr w:type="gramStart"/>
      <w:r w:rsidRPr="00674FB9">
        <w:rPr>
          <w:rFonts w:ascii="楷体" w:eastAsia="楷体" w:hAnsi="楷体" w:cs="楷体" w:hint="eastAsia"/>
          <w:bCs/>
          <w:color w:val="000000"/>
          <w:szCs w:val="21"/>
        </w:rPr>
        <w:t>镬</w:t>
      </w:r>
      <w:proofErr w:type="gramEnd"/>
      <w:r w:rsidRPr="00674FB9">
        <w:rPr>
          <w:rFonts w:ascii="楷体" w:eastAsia="楷体" w:hAnsi="楷体" w:cs="楷体" w:hint="eastAsia"/>
          <w:bCs/>
          <w:color w:val="000000"/>
          <w:szCs w:val="21"/>
        </w:rPr>
        <w:t>待天下之士，其平居无罪夷灭者，不可胜数，虽有</w:t>
      </w:r>
      <w:proofErr w:type="gramStart"/>
      <w:r w:rsidRPr="00674FB9">
        <w:rPr>
          <w:rFonts w:ascii="楷体" w:eastAsia="楷体" w:hAnsi="楷体" w:cs="楷体" w:hint="eastAsia"/>
          <w:bCs/>
          <w:color w:val="000000"/>
          <w:szCs w:val="21"/>
        </w:rPr>
        <w:t>贲</w:t>
      </w:r>
      <w:proofErr w:type="gramEnd"/>
      <w:r w:rsidRPr="00674FB9">
        <w:rPr>
          <w:rFonts w:ascii="楷体" w:eastAsia="楷体" w:hAnsi="楷体" w:cs="楷体" w:hint="eastAsia"/>
          <w:bCs/>
          <w:color w:val="000000"/>
          <w:szCs w:val="21"/>
        </w:rPr>
        <w:t>、育，无所复施。夫持法太急者，其锋不可犯，而其</w:t>
      </w:r>
      <w:proofErr w:type="gramStart"/>
      <w:r w:rsidRPr="00674FB9">
        <w:rPr>
          <w:rFonts w:ascii="楷体" w:eastAsia="楷体" w:hAnsi="楷体" w:cs="楷体" w:hint="eastAsia"/>
          <w:bCs/>
          <w:color w:val="000000"/>
          <w:szCs w:val="21"/>
        </w:rPr>
        <w:t>末可</w:t>
      </w:r>
      <w:proofErr w:type="gramEnd"/>
      <w:r w:rsidRPr="00674FB9">
        <w:rPr>
          <w:rFonts w:ascii="楷体" w:eastAsia="楷体" w:hAnsi="楷体" w:cs="楷体" w:hint="eastAsia"/>
          <w:bCs/>
          <w:color w:val="000000"/>
          <w:szCs w:val="21"/>
        </w:rPr>
        <w:t>乘。子房不忍忿忿之心，以匹夫之力，而逞于一击[注]之间。当此</w:t>
      </w:r>
      <w:proofErr w:type="gramStart"/>
      <w:r w:rsidRPr="00674FB9">
        <w:rPr>
          <w:rFonts w:ascii="楷体" w:eastAsia="楷体" w:hAnsi="楷体" w:cs="楷体" w:hint="eastAsia"/>
          <w:bCs/>
          <w:color w:val="000000"/>
          <w:szCs w:val="21"/>
        </w:rPr>
        <w:t>之</w:t>
      </w:r>
      <w:proofErr w:type="gramEnd"/>
      <w:r w:rsidRPr="00674FB9">
        <w:rPr>
          <w:rFonts w:ascii="楷体" w:eastAsia="楷体" w:hAnsi="楷体" w:cs="楷体" w:hint="eastAsia"/>
          <w:bCs/>
          <w:color w:val="000000"/>
          <w:szCs w:val="21"/>
        </w:rPr>
        <w:t>时，子房之</w:t>
      </w:r>
      <w:proofErr w:type="gramStart"/>
      <w:r w:rsidRPr="00674FB9">
        <w:rPr>
          <w:rFonts w:ascii="楷体" w:eastAsia="楷体" w:hAnsi="楷体" w:cs="楷体" w:hint="eastAsia"/>
          <w:bCs/>
          <w:color w:val="000000"/>
          <w:szCs w:val="21"/>
        </w:rPr>
        <w:t>不</w:t>
      </w:r>
      <w:proofErr w:type="gramEnd"/>
      <w:r w:rsidRPr="00674FB9">
        <w:rPr>
          <w:rFonts w:ascii="楷体" w:eastAsia="楷体" w:hAnsi="楷体" w:cs="楷体" w:hint="eastAsia"/>
          <w:bCs/>
          <w:color w:val="000000"/>
          <w:szCs w:val="21"/>
        </w:rPr>
        <w:t>死者，其间</w:t>
      </w:r>
      <w:proofErr w:type="gramStart"/>
      <w:r w:rsidRPr="00674FB9">
        <w:rPr>
          <w:rFonts w:ascii="楷体" w:eastAsia="楷体" w:hAnsi="楷体" w:cs="楷体" w:hint="eastAsia"/>
          <w:bCs/>
          <w:color w:val="000000"/>
          <w:szCs w:val="21"/>
        </w:rPr>
        <w:t>不</w:t>
      </w:r>
      <w:proofErr w:type="gramEnd"/>
      <w:r w:rsidRPr="00674FB9">
        <w:rPr>
          <w:rFonts w:ascii="楷体" w:eastAsia="楷体" w:hAnsi="楷体" w:cs="楷体" w:hint="eastAsia"/>
          <w:bCs/>
          <w:color w:val="000000"/>
          <w:szCs w:val="21"/>
        </w:rPr>
        <w:t>能容发，盖亦已危矣。千金之子不死于盗贼何者其身之可爱而盗贼之不足以死也子房以盖世之才，不为伊尹、太公之谋，而特出于荆轲、聂政之计，以侥幸于不死，此</w:t>
      </w:r>
      <w:proofErr w:type="gramStart"/>
      <w:r w:rsidRPr="00674FB9">
        <w:rPr>
          <w:rFonts w:ascii="楷体" w:eastAsia="楷体" w:hAnsi="楷体" w:cs="楷体" w:hint="eastAsia"/>
          <w:bCs/>
          <w:color w:val="000000"/>
          <w:szCs w:val="21"/>
        </w:rPr>
        <w:t>圯</w:t>
      </w:r>
      <w:proofErr w:type="gramEnd"/>
      <w:r w:rsidRPr="00674FB9">
        <w:rPr>
          <w:rFonts w:ascii="楷体" w:eastAsia="楷体" w:hAnsi="楷体" w:cs="楷体" w:hint="eastAsia"/>
          <w:bCs/>
          <w:color w:val="000000"/>
          <w:szCs w:val="21"/>
        </w:rPr>
        <w:t>上老人所为深惜者也。是故倨傲鲜腆</w:t>
      </w:r>
      <w:proofErr w:type="gramStart"/>
      <w:r w:rsidRPr="00674FB9">
        <w:rPr>
          <w:rFonts w:ascii="楷体" w:eastAsia="楷体" w:hAnsi="楷体" w:cs="楷体" w:hint="eastAsia"/>
          <w:bCs/>
          <w:color w:val="000000"/>
          <w:szCs w:val="21"/>
        </w:rPr>
        <w:t>而深折之</w:t>
      </w:r>
      <w:proofErr w:type="gramEnd"/>
      <w:r w:rsidRPr="00674FB9">
        <w:rPr>
          <w:rFonts w:ascii="楷体" w:eastAsia="楷体" w:hAnsi="楷体" w:cs="楷体" w:hint="eastAsia"/>
          <w:bCs/>
          <w:color w:val="000000"/>
          <w:szCs w:val="21"/>
        </w:rPr>
        <w:t>，彼其能有所忍也，然后可以就大事，故曰：“孺子可教也。”</w:t>
      </w:r>
    </w:p>
    <w:p w:rsidR="004739A0" w:rsidRPr="00674FB9" w:rsidRDefault="004739A0" w:rsidP="004739A0">
      <w:pPr>
        <w:spacing w:line="276" w:lineRule="auto"/>
        <w:ind w:firstLineChars="3000" w:firstLine="6300"/>
        <w:textAlignment w:val="baseline"/>
        <w:rPr>
          <w:rFonts w:ascii="宋体" w:hAnsi="宋体" w:cs="宋体"/>
          <w:bCs/>
          <w:color w:val="000000"/>
          <w:szCs w:val="21"/>
        </w:rPr>
      </w:pPr>
      <w:r w:rsidRPr="00674FB9">
        <w:rPr>
          <w:rFonts w:ascii="宋体" w:hAnsi="宋体" w:cs="宋体" w:hint="eastAsia"/>
          <w:bCs/>
          <w:color w:val="000000"/>
          <w:szCs w:val="21"/>
        </w:rPr>
        <w:t>(节选自苏轼《留侯论》，有删改)</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 xml:space="preserve"> 注：“一击”指张良为韩报仇，在秦始皇东游时，张良与客狙击秦皇，误中副车一事。</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14．下列对文中画波浪线部分的断句，正确的一项是(　   　)</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A．千金之子/不死于盗贼何者/其身之可爱/而盗贼之/不足以死也/</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B．千金之子不死/于盗贼何者/其身之可爱/而盗贼之不足/以死也/</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C．千金之子/不死于盗贼/何者/其身之可爱/而盗贼之不足以死也/</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D．千金之子不死/于盗贼何者/其身之可爱/而盗贼之/不足以死也/</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15．下列对文中加点词语的相关内容的解说，不正确的一项是(　   　)</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A．鸡鸣，指平明之后的一段时间，相当于凌晨1至3时，与丑时相对应。</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B．伏腊，古代两种祭祀的名称，“伏”在夏季伏日，“腊”在农历十二月。</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C．高祖，古代帝王于庙中被供奉时所称呼的名号。文中指汉高祖刘邦。</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D．匹夫，泛指平民百姓，也指有勇无谋之人。文中之意是后者。</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16．下列对原文相关内容的理解和分析，不正确的一项是(　　   )</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A．甲文主要表现</w:t>
      </w:r>
      <w:proofErr w:type="gramStart"/>
      <w:r w:rsidRPr="00674FB9">
        <w:rPr>
          <w:rFonts w:ascii="宋体" w:hAnsi="宋体" w:cs="宋体" w:hint="eastAsia"/>
          <w:bCs/>
          <w:color w:val="000000"/>
          <w:szCs w:val="21"/>
        </w:rPr>
        <w:t>圯</w:t>
      </w:r>
      <w:proofErr w:type="gramEnd"/>
      <w:r w:rsidRPr="00674FB9">
        <w:rPr>
          <w:rFonts w:ascii="宋体" w:hAnsi="宋体" w:cs="宋体" w:hint="eastAsia"/>
          <w:bCs/>
          <w:color w:val="000000"/>
          <w:szCs w:val="21"/>
        </w:rPr>
        <w:t>上老人对张良忍耐品质的考验；乙文主要论述</w:t>
      </w:r>
      <w:proofErr w:type="gramStart"/>
      <w:r w:rsidRPr="00674FB9">
        <w:rPr>
          <w:rFonts w:ascii="宋体" w:hAnsi="宋体" w:cs="宋体" w:hint="eastAsia"/>
          <w:bCs/>
          <w:color w:val="000000"/>
          <w:szCs w:val="21"/>
        </w:rPr>
        <w:t>圯</w:t>
      </w:r>
      <w:proofErr w:type="gramEnd"/>
      <w:r w:rsidRPr="00674FB9">
        <w:rPr>
          <w:rFonts w:ascii="宋体" w:hAnsi="宋体" w:cs="宋体" w:hint="eastAsia"/>
          <w:bCs/>
          <w:color w:val="000000"/>
          <w:szCs w:val="21"/>
        </w:rPr>
        <w:t>上老人“意不在书”，在“折”张良</w:t>
      </w:r>
      <w:proofErr w:type="gramStart"/>
      <w:r w:rsidRPr="00674FB9">
        <w:rPr>
          <w:rFonts w:ascii="宋体" w:hAnsi="宋体" w:cs="宋体" w:hint="eastAsia"/>
          <w:bCs/>
          <w:color w:val="000000"/>
          <w:szCs w:val="21"/>
        </w:rPr>
        <w:t>不</w:t>
      </w:r>
      <w:proofErr w:type="gramEnd"/>
      <w:r w:rsidRPr="00674FB9">
        <w:rPr>
          <w:rFonts w:ascii="宋体" w:hAnsi="宋体" w:cs="宋体" w:hint="eastAsia"/>
          <w:bCs/>
          <w:color w:val="000000"/>
          <w:szCs w:val="21"/>
        </w:rPr>
        <w:t>隐忍之心的观点，两文都着眼于“忍”。</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B．从</w:t>
      </w:r>
      <w:proofErr w:type="gramStart"/>
      <w:r w:rsidRPr="00674FB9">
        <w:rPr>
          <w:rFonts w:ascii="宋体" w:hAnsi="宋体" w:cs="宋体" w:hint="eastAsia"/>
          <w:bCs/>
          <w:color w:val="000000"/>
          <w:szCs w:val="21"/>
        </w:rPr>
        <w:t>圯</w:t>
      </w:r>
      <w:proofErr w:type="gramEnd"/>
      <w:r w:rsidRPr="00674FB9">
        <w:rPr>
          <w:rFonts w:ascii="宋体" w:hAnsi="宋体" w:cs="宋体" w:hint="eastAsia"/>
          <w:bCs/>
          <w:color w:val="000000"/>
          <w:szCs w:val="21"/>
        </w:rPr>
        <w:t>上老人处获得兵书，张良功成不忘本，将黄石取回“葆祠之”；后人每逢扫墓以及冬夏节日祭祀张良的时候，也同时祭祀黄石。</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C．司马迁原以为张良是高大威武的样子，等到看见他的画像，却发现相貌像个美丽的女子，由此可见不可以貌取人。</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D．苏轼认为张良有盖世之才，可以像伊尹、姜太公一样施行安邦定国的谋略，并认为他刺杀秦始皇之举，事虽不成，其勇可嘉。</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17．把文中画横线的句子翻译成现代汉语。</w:t>
      </w:r>
    </w:p>
    <w:p w:rsidR="004739A0" w:rsidRPr="00674FB9" w:rsidRDefault="004739A0" w:rsidP="004739A0">
      <w:pPr>
        <w:spacing w:line="276" w:lineRule="auto"/>
        <w:textAlignment w:val="baseline"/>
        <w:rPr>
          <w:rFonts w:ascii="宋体" w:hAnsi="宋体" w:cs="宋体"/>
          <w:bCs/>
          <w:color w:val="000000"/>
          <w:szCs w:val="21"/>
        </w:rPr>
      </w:pPr>
      <w:r w:rsidRPr="00674FB9">
        <w:rPr>
          <w:rFonts w:ascii="宋体" w:hAnsi="宋体" w:cs="宋体" w:hint="eastAsia"/>
          <w:bCs/>
          <w:color w:val="000000"/>
          <w:szCs w:val="21"/>
        </w:rPr>
        <w:t>(1)旦日视其书，乃《太公兵法》也。良因异之，常习诵读之。</w:t>
      </w:r>
    </w:p>
    <w:p w:rsidR="004739A0" w:rsidRDefault="004739A0" w:rsidP="004739A0">
      <w:pPr>
        <w:spacing w:line="360" w:lineRule="auto"/>
        <w:rPr>
          <w:rFonts w:ascii="Times New Roman" w:hAnsi="Times New Roman"/>
          <w:szCs w:val="21"/>
        </w:rPr>
      </w:pPr>
      <w:r>
        <w:rPr>
          <w:rFonts w:ascii="Times New Roman" w:hAnsi="Times New Roman" w:hint="eastAsia"/>
          <w:szCs w:val="21"/>
          <w:u w:val="single"/>
        </w:rPr>
        <w:t xml:space="preserve">                                                                                                </w:t>
      </w:r>
    </w:p>
    <w:p w:rsidR="004739A0" w:rsidRPr="00674FB9" w:rsidRDefault="004739A0" w:rsidP="004739A0">
      <w:pPr>
        <w:spacing w:line="360" w:lineRule="auto"/>
        <w:rPr>
          <w:rFonts w:ascii="宋体" w:hAnsi="宋体" w:cs="宋体"/>
          <w:bCs/>
          <w:color w:val="000000"/>
          <w:szCs w:val="21"/>
        </w:rPr>
      </w:pPr>
      <w:r>
        <w:rPr>
          <w:rFonts w:ascii="Times New Roman" w:hAnsi="Times New Roman" w:hint="eastAsia"/>
          <w:szCs w:val="21"/>
          <w:u w:val="single"/>
        </w:rPr>
        <w:t xml:space="preserve">                                                                                                </w:t>
      </w:r>
    </w:p>
    <w:p w:rsidR="004739A0" w:rsidRPr="00674FB9" w:rsidRDefault="004739A0" w:rsidP="004739A0">
      <w:pPr>
        <w:textAlignment w:val="baseline"/>
        <w:rPr>
          <w:rFonts w:ascii="宋体" w:hAnsi="宋体" w:cs="宋体"/>
          <w:bCs/>
          <w:color w:val="000000"/>
          <w:szCs w:val="21"/>
        </w:rPr>
      </w:pPr>
      <w:r w:rsidRPr="00674FB9">
        <w:rPr>
          <w:rFonts w:ascii="宋体" w:hAnsi="宋体" w:cs="宋体" w:hint="eastAsia"/>
          <w:bCs/>
          <w:color w:val="000000"/>
          <w:szCs w:val="21"/>
        </w:rPr>
        <w:t>(2)夫持法太急者，其锋不可犯，而其</w:t>
      </w:r>
      <w:proofErr w:type="gramStart"/>
      <w:r w:rsidRPr="00674FB9">
        <w:rPr>
          <w:rFonts w:ascii="宋体" w:hAnsi="宋体" w:cs="宋体" w:hint="eastAsia"/>
          <w:bCs/>
          <w:color w:val="000000"/>
          <w:szCs w:val="21"/>
        </w:rPr>
        <w:t>末可</w:t>
      </w:r>
      <w:proofErr w:type="gramEnd"/>
      <w:r w:rsidRPr="00674FB9">
        <w:rPr>
          <w:rFonts w:ascii="宋体" w:hAnsi="宋体" w:cs="宋体" w:hint="eastAsia"/>
          <w:bCs/>
          <w:color w:val="000000"/>
          <w:szCs w:val="21"/>
        </w:rPr>
        <w:t>乘。</w:t>
      </w:r>
    </w:p>
    <w:p w:rsidR="004739A0" w:rsidRDefault="004739A0" w:rsidP="004739A0">
      <w:pPr>
        <w:spacing w:line="360" w:lineRule="auto"/>
        <w:rPr>
          <w:rFonts w:ascii="Times New Roman" w:hAnsi="Times New Roman"/>
          <w:szCs w:val="21"/>
        </w:rPr>
      </w:pPr>
      <w:r>
        <w:rPr>
          <w:rFonts w:ascii="Times New Roman" w:hAnsi="Times New Roman" w:hint="eastAsia"/>
          <w:szCs w:val="21"/>
          <w:u w:val="single"/>
        </w:rPr>
        <w:t xml:space="preserve">                                                                                                </w:t>
      </w:r>
    </w:p>
    <w:p w:rsidR="004739A0" w:rsidRDefault="004739A0" w:rsidP="004739A0">
      <w:pPr>
        <w:spacing w:line="360" w:lineRule="auto"/>
        <w:rPr>
          <w:rFonts w:hAnsi="宋体" w:cs="宋体"/>
          <w:bCs/>
        </w:rPr>
      </w:pPr>
      <w:r>
        <w:rPr>
          <w:rFonts w:ascii="Times New Roman" w:hAnsi="Times New Roman" w:hint="eastAsia"/>
          <w:szCs w:val="21"/>
          <w:u w:val="single"/>
        </w:rPr>
        <w:t xml:space="preserve">                                                                                                </w:t>
      </w:r>
    </w:p>
    <w:p w:rsidR="004739A0" w:rsidRPr="00674FB9" w:rsidRDefault="004739A0" w:rsidP="004739A0">
      <w:pPr>
        <w:textAlignment w:val="baseline"/>
        <w:rPr>
          <w:rFonts w:ascii="宋体" w:hAnsi="宋体" w:cs="宋体"/>
          <w:bCs/>
          <w:color w:val="000000"/>
          <w:szCs w:val="21"/>
        </w:rPr>
      </w:pPr>
    </w:p>
    <w:p w:rsidR="004739A0" w:rsidRPr="00674FB9" w:rsidRDefault="004739A0" w:rsidP="004739A0">
      <w:pPr>
        <w:textAlignment w:val="baseline"/>
        <w:rPr>
          <w:rFonts w:ascii="宋体" w:hAnsi="宋体" w:cs="宋体"/>
          <w:bCs/>
          <w:color w:val="000000"/>
          <w:szCs w:val="21"/>
        </w:rPr>
      </w:pPr>
      <w:r w:rsidRPr="00674FB9">
        <w:rPr>
          <w:rFonts w:ascii="宋体" w:hAnsi="宋体" w:cs="宋体" w:hint="eastAsia"/>
          <w:bCs/>
          <w:color w:val="000000"/>
          <w:szCs w:val="21"/>
        </w:rPr>
        <w:t>18．综合两则材料分析，老人为什么用傲慢无礼的态度对待张良。</w:t>
      </w:r>
    </w:p>
    <w:p w:rsidR="004739A0" w:rsidRDefault="004739A0" w:rsidP="004739A0">
      <w:pPr>
        <w:spacing w:line="360" w:lineRule="auto"/>
        <w:rPr>
          <w:rFonts w:ascii="Times New Roman" w:hAnsi="Times New Roman"/>
          <w:szCs w:val="21"/>
        </w:rPr>
      </w:pPr>
      <w:r>
        <w:rPr>
          <w:rFonts w:ascii="Times New Roman" w:hAnsi="Times New Roman" w:hint="eastAsia"/>
          <w:szCs w:val="21"/>
          <w:u w:val="single"/>
        </w:rPr>
        <w:t xml:space="preserve">                                                                                                </w:t>
      </w:r>
    </w:p>
    <w:p w:rsidR="004739A0" w:rsidRDefault="004739A0" w:rsidP="004739A0">
      <w:pPr>
        <w:spacing w:line="360" w:lineRule="auto"/>
        <w:rPr>
          <w:rFonts w:hAnsi="宋体" w:cs="宋体"/>
          <w:bCs/>
        </w:rPr>
      </w:pPr>
      <w:r>
        <w:rPr>
          <w:rFonts w:ascii="Times New Roman" w:hAnsi="Times New Roman" w:hint="eastAsia"/>
          <w:szCs w:val="21"/>
          <w:u w:val="single"/>
        </w:rPr>
        <w:t xml:space="preserve">                                                                                                </w:t>
      </w:r>
    </w:p>
    <w:p w:rsidR="004739A0" w:rsidRDefault="004739A0" w:rsidP="004739A0">
      <w:pPr>
        <w:spacing w:line="360" w:lineRule="auto"/>
        <w:rPr>
          <w:rFonts w:ascii="Times New Roman" w:hAnsi="Times New Roman"/>
          <w:szCs w:val="21"/>
        </w:rPr>
      </w:pPr>
      <w:r>
        <w:rPr>
          <w:rFonts w:ascii="Times New Roman" w:hAnsi="Times New Roman" w:hint="eastAsia"/>
          <w:szCs w:val="21"/>
          <w:u w:val="single"/>
        </w:rPr>
        <w:t xml:space="preserve">                                                                                                </w:t>
      </w:r>
    </w:p>
    <w:p w:rsidR="004739A0" w:rsidRPr="00674FB9" w:rsidRDefault="004739A0" w:rsidP="004739A0">
      <w:pPr>
        <w:jc w:val="left"/>
        <w:textAlignment w:val="baseline"/>
        <w:rPr>
          <w:rFonts w:ascii="宋体" w:hAnsi="宋体"/>
          <w:bCs/>
          <w:color w:val="000000"/>
          <w:szCs w:val="21"/>
        </w:rPr>
      </w:pPr>
    </w:p>
    <w:p w:rsidR="004739A0" w:rsidRPr="00674FB9" w:rsidRDefault="004739A0" w:rsidP="004739A0">
      <w:pPr>
        <w:jc w:val="left"/>
        <w:textAlignment w:val="baseline"/>
        <w:rPr>
          <w:rFonts w:ascii="宋体" w:hAnsi="宋体"/>
          <w:bCs/>
          <w:color w:val="000000"/>
          <w:szCs w:val="21"/>
        </w:rPr>
      </w:pPr>
    </w:p>
    <w:p w:rsidR="004739A0" w:rsidRPr="00674FB9" w:rsidRDefault="004739A0" w:rsidP="004739A0">
      <w:pPr>
        <w:jc w:val="left"/>
        <w:textAlignment w:val="baseline"/>
        <w:rPr>
          <w:rFonts w:ascii="宋体" w:hAnsi="宋体"/>
          <w:bCs/>
          <w:color w:val="000000"/>
          <w:szCs w:val="21"/>
        </w:rPr>
      </w:pPr>
    </w:p>
    <w:p w:rsidR="004739A0" w:rsidRPr="00674FB9" w:rsidRDefault="004739A0" w:rsidP="004739A0">
      <w:pPr>
        <w:jc w:val="left"/>
        <w:textAlignment w:val="baseline"/>
        <w:rPr>
          <w:rFonts w:ascii="宋体" w:hAnsi="宋体"/>
          <w:bCs/>
          <w:color w:val="000000"/>
          <w:szCs w:val="21"/>
        </w:rPr>
      </w:pPr>
    </w:p>
    <w:p w:rsidR="004739A0" w:rsidRPr="00674FB9" w:rsidRDefault="004739A0" w:rsidP="004739A0">
      <w:pPr>
        <w:jc w:val="left"/>
        <w:textAlignment w:val="baseline"/>
        <w:rPr>
          <w:rFonts w:ascii="宋体" w:hAnsi="宋体"/>
          <w:bCs/>
          <w:color w:val="000000"/>
          <w:szCs w:val="21"/>
        </w:rPr>
      </w:pPr>
    </w:p>
    <w:p w:rsidR="004739A0" w:rsidRPr="00674FB9" w:rsidRDefault="004739A0" w:rsidP="004739A0">
      <w:pPr>
        <w:jc w:val="left"/>
        <w:textAlignment w:val="baseline"/>
        <w:rPr>
          <w:rFonts w:ascii="宋体" w:hAnsi="宋体"/>
          <w:bCs/>
          <w:color w:val="000000"/>
          <w:szCs w:val="21"/>
        </w:rPr>
      </w:pPr>
    </w:p>
    <w:p w:rsidR="004739A0" w:rsidRPr="00674FB9" w:rsidRDefault="004739A0" w:rsidP="004739A0">
      <w:pPr>
        <w:jc w:val="left"/>
        <w:textAlignment w:val="baseline"/>
        <w:rPr>
          <w:rFonts w:ascii="宋体" w:hAnsi="宋体"/>
          <w:bCs/>
          <w:color w:val="000000"/>
          <w:szCs w:val="21"/>
        </w:rPr>
      </w:pPr>
    </w:p>
    <w:p w:rsidR="004739A0" w:rsidRPr="00674FB9" w:rsidRDefault="004739A0" w:rsidP="004739A0">
      <w:pPr>
        <w:jc w:val="left"/>
        <w:textAlignment w:val="baseline"/>
        <w:rPr>
          <w:rFonts w:ascii="宋体" w:hAnsi="宋体"/>
          <w:bCs/>
          <w:color w:val="000000"/>
          <w:szCs w:val="21"/>
        </w:rPr>
      </w:pPr>
    </w:p>
    <w:p w:rsidR="004739A0" w:rsidRPr="00674FB9" w:rsidRDefault="004739A0" w:rsidP="004739A0">
      <w:pPr>
        <w:jc w:val="left"/>
        <w:textAlignment w:val="baseline"/>
        <w:rPr>
          <w:rFonts w:ascii="宋体" w:hAnsi="宋体"/>
          <w:bCs/>
          <w:color w:val="000000"/>
          <w:szCs w:val="21"/>
        </w:rPr>
      </w:pPr>
    </w:p>
    <w:p w:rsidR="0058035F" w:rsidRPr="004739A0" w:rsidRDefault="0058035F" w:rsidP="008A1CED">
      <w:bookmarkStart w:id="0" w:name="_GoBack"/>
      <w:bookmarkEnd w:id="0"/>
    </w:p>
    <w:sectPr w:rsidR="0058035F" w:rsidRPr="004739A0" w:rsidSect="008A1CED">
      <w:pgSz w:w="11906" w:h="16838"/>
      <w:pgMar w:top="680" w:right="680" w:bottom="680" w:left="6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ED"/>
    <w:rsid w:val="004739A0"/>
    <w:rsid w:val="0058035F"/>
    <w:rsid w:val="008A1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A1CED"/>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8A1CED"/>
    <w:pPr>
      <w:spacing w:after="120"/>
    </w:pPr>
  </w:style>
  <w:style w:type="character" w:customStyle="1" w:styleId="Char">
    <w:name w:val="正文文本 Char"/>
    <w:basedOn w:val="a1"/>
    <w:link w:val="a0"/>
    <w:uiPriority w:val="99"/>
    <w:semiHidden/>
    <w:rsid w:val="008A1CED"/>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A1CED"/>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8A1CED"/>
    <w:pPr>
      <w:spacing w:after="120"/>
    </w:pPr>
  </w:style>
  <w:style w:type="character" w:customStyle="1" w:styleId="Char">
    <w:name w:val="正文文本 Char"/>
    <w:basedOn w:val="a1"/>
    <w:link w:val="a0"/>
    <w:uiPriority w:val="99"/>
    <w:semiHidden/>
    <w:rsid w:val="008A1CED"/>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2023-03-17T01:55:00Z</dcterms:created>
  <dcterms:modified xsi:type="dcterms:W3CDTF">2023-03-17T01:55:00Z</dcterms:modified>
</cp:coreProperties>
</file>