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江苏省仪征中学2022—2023学年度第一学期高一语文学科作业</w:t>
      </w:r>
    </w:p>
    <w:p>
      <w:pPr>
        <w:spacing w:line="360" w:lineRule="exact"/>
        <w:ind w:left="105" w:leftChars="50" w:firstLine="3486" w:firstLineChars="1240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《我与地坛》课时练习2</w:t>
      </w:r>
    </w:p>
    <w:p>
      <w:pPr>
        <w:jc w:val="center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研制人：卞文惠      审核人：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>周娟娟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班级：________姓名：________</w:t>
      </w:r>
      <w:bookmarkStart w:id="0" w:name="_GoBack"/>
      <w:bookmarkEnd w:id="0"/>
      <w:r>
        <w:rPr>
          <w:rFonts w:hint="eastAsia" w:ascii="楷体" w:hAnsi="楷体" w:eastAsia="楷体" w:cs="楷体"/>
          <w:bCs/>
          <w:sz w:val="24"/>
        </w:rPr>
        <w:t>学号：________日期：________时长：35分钟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eastAsia="黑体" w:cs="Times New Roman"/>
          <w:b/>
        </w:rPr>
      </w:pPr>
      <w:r>
        <w:rPr>
          <w:rFonts w:hint="eastAsia" w:ascii="Times New Roman" w:hAnsi="Times New Roman" w:eastAsia="黑体" w:cs="Times New Roman"/>
          <w:b/>
        </w:rPr>
        <w:t>一、巩固导练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．下列句子中，与其他三项所用修辞手法不相同的一项是(　　)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A．譬如在园中最为落寞的时间，一群雨燕便出来高歌，把天地都叫喊得苍凉。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B．譬如那些苍黑的古柏，你忧郁的时候它们镇静地站在那儿，你欣喜的时候它们依然镇静地站在那儿</w:t>
      </w:r>
      <w:r>
        <w:rPr>
          <w:rFonts w:hAnsi="宋体" w:cs="Times New Roman"/>
        </w:rPr>
        <w:t>……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C．所以死是一件不必急于求成的事，死是一个必然会降临的节日。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D．蚂蚁摇头晃脑捋着触须，猛然间想透了什么，转身疾行而去。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．下列各句中，没有语病的一句是(　　)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A．我一连几小时专心致志地想关于死的事，也以同样的耐心和方式想过我为什么要出生的原因。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B．她不是那种光会理解儿子而不懂得疼爱儿子的母亲。她知道我心里的苦闷，知道不该阻止我出去走走，知道我要是老待在家里结果会更糟。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C．母亲生前没给我留下过什么隽永的哲言，或要我恪守的教诲，只是在她去世之后，她艰难的命运，坚忍的意志和毫不张扬的爱，随光阴流转，在我的印象中愈加鲜明深刻。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D．史铁生是中国作家中少数甚至唯一坚持写作的人，几乎全部建立在自己的生活经历、生存体验上。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．请以庄子、屈原、史铁生为对象，仿照下面的示例各写一段话。要求修辞手法相同，句式基本一致。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示例：</w:t>
      </w:r>
      <w:r>
        <w:rPr>
          <w:rFonts w:ascii="Times New Roman" w:hAnsi="Times New Roman" w:eastAsia="楷体_GB2312" w:cs="Times New Roman"/>
        </w:rPr>
        <w:t>鲁迅是寂寞的，在浓黑的悲凉中，在麻木愚弱的民众中，独自彷徨呐喊；但他却在寂寞中找到了民族真正的病根，为昏睡的国人开出了一剂疗救精神的良方。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(1)庄子是寂寞的，____________________________________________________________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(2)屈原是寂寞的，____________________________________________________________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cs="Times New Roman"/>
        </w:rPr>
        <w:t>(3)史铁生是寂寞的，__________________________________________________________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eastAsia="黑体" w:cs="Times New Roman"/>
          <w:b/>
        </w:rPr>
      </w:pPr>
      <w:r>
        <w:rPr>
          <w:rFonts w:hint="eastAsia" w:ascii="Times New Roman" w:hAnsi="Times New Roman" w:eastAsia="黑体" w:cs="Times New Roman"/>
          <w:b/>
        </w:rPr>
        <w:t>二、拓展训练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阅读下面的文字，完成文后题目。</w:t>
      </w:r>
    </w:p>
    <w:p>
      <w:pPr>
        <w:pStyle w:val="2"/>
        <w:tabs>
          <w:tab w:val="left" w:pos="3261"/>
        </w:tabs>
        <w:snapToGrid w:val="0"/>
        <w:spacing w:line="360" w:lineRule="auto"/>
        <w:jc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想念地坛</w:t>
      </w:r>
    </w:p>
    <w:p>
      <w:pPr>
        <w:pStyle w:val="2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史铁生</w:t>
      </w:r>
    </w:p>
    <w:p>
      <w:pPr>
        <w:pStyle w:val="2"/>
        <w:tabs>
          <w:tab w:val="left" w:pos="3261"/>
        </w:tabs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hAnsi="宋体" w:eastAsia="楷体_GB2312" w:cs="Times New Roman"/>
        </w:rPr>
        <w:t>①</w:t>
      </w:r>
      <w:r>
        <w:rPr>
          <w:rFonts w:ascii="Times New Roman" w:hAnsi="Times New Roman" w:eastAsia="楷体_GB2312" w:cs="Times New Roman"/>
        </w:rPr>
        <w:t>想念地坛，主要是想念它的安静。</w:t>
      </w:r>
    </w:p>
    <w:p>
      <w:pPr>
        <w:pStyle w:val="2"/>
        <w:tabs>
          <w:tab w:val="left" w:pos="3261"/>
        </w:tabs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hAnsi="宋体" w:eastAsia="楷体_GB2312" w:cs="Times New Roman"/>
        </w:rPr>
        <w:t>②</w:t>
      </w:r>
      <w:r>
        <w:rPr>
          <w:rFonts w:ascii="Times New Roman" w:hAnsi="Times New Roman" w:eastAsia="楷体_GB2312" w:cs="Times New Roman"/>
        </w:rPr>
        <w:t>坐在那园子里，坐在不管它的哪一个角落，任何地方，喧嚣都在远处。</w:t>
      </w:r>
      <w:r>
        <w:rPr>
          <w:rFonts w:ascii="Times New Roman" w:hAnsi="Times New Roman" w:eastAsia="楷体_GB2312" w:cs="Times New Roman"/>
          <w:u w:val="single"/>
        </w:rPr>
        <w:t>近旁只有荒藤老树，只有栖居了鸟儿的废殿颓檐、长满了野草的残墙断壁，暮鸦吵闹着归来，雨燕盘桓吟唱，风过檐铃，雨落空林，蜂飞蝶舞，草动虫鸣</w:t>
      </w:r>
      <w:r>
        <w:rPr>
          <w:rFonts w:hAnsi="宋体" w:cs="Times New Roman"/>
        </w:rPr>
        <w:t>……</w:t>
      </w:r>
      <w:r>
        <w:rPr>
          <w:rFonts w:ascii="Times New Roman" w:hAnsi="Times New Roman" w:eastAsia="楷体_GB2312" w:cs="Times New Roman"/>
        </w:rPr>
        <w:t>四季的歌咏此起彼伏从不间断。地坛的安静并非无声。</w:t>
      </w:r>
    </w:p>
    <w:p>
      <w:pPr>
        <w:pStyle w:val="2"/>
        <w:tabs>
          <w:tab w:val="left" w:pos="3261"/>
        </w:tabs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hAnsi="宋体" w:eastAsia="楷体_GB2312" w:cs="Times New Roman"/>
        </w:rPr>
        <w:t>③</w:t>
      </w:r>
      <w:r>
        <w:rPr>
          <w:rFonts w:ascii="Times New Roman" w:hAnsi="Times New Roman" w:eastAsia="楷体_GB2312" w:cs="Times New Roman"/>
        </w:rPr>
        <w:t>一进园门，心便安稳。有一条界线似的，迈过它，只要一迈过它便有清纯之气扑来，悠远、浑厚。于是时间也似放慢了速度，就好比电影中的慢镜头，人便不那么慌张了，可以放下心来把你的每一个动作都看看清楚，每一丝风飞叶动，每一缕愤懑和妄想，盼念与惶茫，总之把你所有的心绪都看看明白。因而地坛的安静，也不是与世隔离。</w:t>
      </w:r>
    </w:p>
    <w:p>
      <w:pPr>
        <w:pStyle w:val="2"/>
        <w:tabs>
          <w:tab w:val="left" w:pos="3261"/>
        </w:tabs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hAnsi="宋体" w:eastAsia="楷体_GB2312" w:cs="Times New Roman"/>
        </w:rPr>
        <w:t>④</w:t>
      </w:r>
      <w:r>
        <w:rPr>
          <w:rFonts w:ascii="Times New Roman" w:hAnsi="Times New Roman" w:eastAsia="楷体_GB2312" w:cs="Times New Roman"/>
        </w:rPr>
        <w:t>记得我在那园中成年累月地走，在那儿呆坐，张望，暗自地祈求或怨叹，在那儿睡了又醒，醒了看几页书</w:t>
      </w:r>
      <w:r>
        <w:rPr>
          <w:rFonts w:hAnsi="宋体" w:cs="Times New Roman"/>
        </w:rPr>
        <w:t>……</w:t>
      </w:r>
      <w:r>
        <w:rPr>
          <w:rFonts w:ascii="Times New Roman" w:hAnsi="Times New Roman" w:eastAsia="楷体_GB2312" w:cs="Times New Roman"/>
        </w:rPr>
        <w:t>然后在那儿想：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好吧好吧，我看你还能怎样！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这念头不觉出声，如空谷回音。</w:t>
      </w:r>
    </w:p>
    <w:p>
      <w:pPr>
        <w:pStyle w:val="2"/>
        <w:tabs>
          <w:tab w:val="left" w:pos="3261"/>
        </w:tabs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hAnsi="宋体" w:eastAsia="楷体_GB2312" w:cs="Times New Roman"/>
        </w:rPr>
        <w:t>⑤</w:t>
      </w:r>
      <w:r>
        <w:rPr>
          <w:rFonts w:ascii="Times New Roman" w:hAnsi="Times New Roman" w:eastAsia="楷体_GB2312" w:cs="Times New Roman"/>
        </w:rPr>
        <w:t>谁？谁还能怎样？我，我自己。</w:t>
      </w:r>
    </w:p>
    <w:p>
      <w:pPr>
        <w:pStyle w:val="2"/>
        <w:tabs>
          <w:tab w:val="left" w:pos="3261"/>
        </w:tabs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hAnsi="宋体" w:eastAsia="楷体_GB2312" w:cs="Times New Roman"/>
        </w:rPr>
        <w:t>⑥</w:t>
      </w:r>
      <w:r>
        <w:rPr>
          <w:rFonts w:ascii="Times New Roman" w:hAnsi="Times New Roman" w:eastAsia="楷体_GB2312" w:cs="Times New Roman"/>
        </w:rPr>
        <w:t>我常看那个轮椅上的人，和轮椅下他的影子，心说我怎么会是他呢？怎么会和他一块坐在了这儿？我仔细看他，看他究竟有什么倒霉的特点，或还将有什么不幸的征兆，想看看他终于怎样去死，赴死之途莫非还有绝路？那日何日？我记得忽然我有一种放弃的心情，仿佛我已经消失，已经不在，惟一缕轻魂在园中游荡，刹那间清风朗月，如沐慈悲。于是乎我听见了那恒久而辽阔的安静。</w:t>
      </w:r>
    </w:p>
    <w:p>
      <w:pPr>
        <w:pStyle w:val="2"/>
        <w:tabs>
          <w:tab w:val="left" w:pos="3261"/>
        </w:tabs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hAnsi="宋体" w:eastAsia="楷体_GB2312" w:cs="Times New Roman"/>
        </w:rPr>
        <w:t>⑦</w:t>
      </w:r>
      <w:r>
        <w:rPr>
          <w:rFonts w:ascii="Times New Roman" w:hAnsi="Times New Roman" w:eastAsia="楷体_GB2312" w:cs="Times New Roman"/>
        </w:rPr>
        <w:t>我记得于是我铺开一张纸，觉得确乎有些什么东西最好是写下来。不考虑词句，不过问技巧，也不以为能拿它去派什么用场，只是写，只是看有些路单靠腿(轮椅)去走明显是不够的。写，真是个办法，是条条绝路之后的一条路。</w:t>
      </w:r>
    </w:p>
    <w:p>
      <w:pPr>
        <w:pStyle w:val="2"/>
        <w:tabs>
          <w:tab w:val="left" w:pos="3261"/>
        </w:tabs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hAnsi="宋体" w:eastAsia="楷体_GB2312" w:cs="Times New Roman"/>
        </w:rPr>
        <w:t>⑧</w:t>
      </w:r>
      <w:r>
        <w:rPr>
          <w:rFonts w:ascii="Times New Roman" w:hAnsi="Times New Roman" w:eastAsia="楷体_GB2312" w:cs="Times New Roman"/>
        </w:rPr>
        <w:t>只是多年以后我才在书上读到了一种说法：写作的零度。我想，写作的零度即生命的起点，写作由之出发的地方即生命之固有的疑难，写作之终于的寻求，即灵魂最初的眺望。</w:t>
      </w:r>
    </w:p>
    <w:p>
      <w:pPr>
        <w:pStyle w:val="2"/>
        <w:tabs>
          <w:tab w:val="left" w:pos="3261"/>
        </w:tabs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hAnsi="宋体" w:eastAsia="楷体_GB2312" w:cs="Times New Roman"/>
        </w:rPr>
        <w:t>⑨</w:t>
      </w:r>
      <w:r>
        <w:rPr>
          <w:rFonts w:ascii="Times New Roman" w:hAnsi="Times New Roman" w:eastAsia="楷体_GB2312" w:cs="Times New Roman"/>
        </w:rPr>
        <w:t>否则，写作，你寻的是什么根？倘只是炫耀祖宗的光荣，弃心魂一向的困惑于不问，岂不还是阿Q的传统？倘写作变成潇洒，变成了身份或地位的投资，它就不要嘲笑喧嚣，它已经加入喧嚣。尤其，写作要是爱上了比赛、擂台和排名榜，它就更何必谴责什么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霸权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？它自己已经是了。我大致看懂了排名的用意：时不时地抛出一份名单，把大家排比得就像是梁山泊的一百零八将，被排者争风吃醋，排者乘机拿走的是权力。</w:t>
      </w:r>
    </w:p>
    <w:p>
      <w:pPr>
        <w:pStyle w:val="2"/>
        <w:tabs>
          <w:tab w:val="left" w:pos="3261"/>
        </w:tabs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hAnsi="宋体" w:eastAsia="楷体_GB2312" w:cs="Times New Roman"/>
        </w:rPr>
        <w:t>⑩</w:t>
      </w:r>
      <w:r>
        <w:rPr>
          <w:rFonts w:ascii="Times New Roman" w:hAnsi="Times New Roman" w:eastAsia="楷体_GB2312" w:cs="Times New Roman"/>
        </w:rPr>
        <w:t>想念地坛，就是不断地回望零度。放弃强力，当然还有阿谀。现在可真是反了！——面要面霸，居要豪居，海鲜称帝，狗肉称王，人呢？名人，强人，人物。可你看地坛，它早已放弃昔日荣华，一天天在风雨中放弃，五百年，安静了；安静得草木葳蕤，生气盎然。土地，要你气熏烟蒸地去恭维它吗？万物，是你雕栏玉砌就可以挟持的？疯话。</w:t>
      </w:r>
    </w:p>
    <w:p>
      <w:pPr>
        <w:pStyle w:val="2"/>
        <w:tabs>
          <w:tab w:val="left" w:pos="3261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MS Gothic" w:hAnsi="MS Gothic" w:eastAsia="MS Gothic" w:cs="MS Gothic"/>
        </w:rPr>
        <w:t>⑪</w:t>
      </w:r>
      <w:r>
        <w:rPr>
          <w:rFonts w:ascii="Times New Roman" w:hAnsi="Times New Roman" w:eastAsia="楷体_GB2312" w:cs="Times New Roman"/>
        </w:rPr>
        <w:t>有人跟我说，曾去地坛找我，或看了那一篇《我与地坛》去那儿寻找安静。可一来呢，</w:t>
      </w:r>
      <w:r>
        <w:rPr>
          <w:rFonts w:ascii="Times New Roman" w:hAnsi="Times New Roman" w:eastAsia="楷体_GB2312" w:cs="Times New Roman"/>
          <w:spacing w:val="2"/>
        </w:rPr>
        <w:t>我搬家搬得离地坛远了，不常去了。二来我偶尔请朋友开车送我去看它，发现它早已面目全非。我想，那就不必再去地坛寻找安静，莫如在安静中寻找地坛。现在我看虚空中便有一条界线，靠想念去迈过它，只要一迈过它便有清纯之气扑面而来。我已经不在地坛，地坛在我</w:t>
      </w:r>
      <w:r>
        <w:rPr>
          <w:rFonts w:ascii="Times New Roman" w:hAnsi="Times New Roman" w:eastAsia="楷体_GB2312" w:cs="Times New Roman"/>
        </w:rPr>
        <w:t>。</w:t>
      </w:r>
      <w:r>
        <w:rPr>
          <w:rFonts w:ascii="Times New Roman" w:hAnsi="Times New Roman" w:eastAsia="仿宋_GB2312" w:cs="Times New Roman"/>
        </w:rPr>
        <w:t>(有删改)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．下列对本文相关内容的理解，不正确的一项是(　　)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A．地坛里没有人世间的喧嚣，却不乏大自然四季的歌咏，作者喜爱的正是这种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鸟鸣山更幽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的安静。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好吧好吧，我看你还能怎样！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谁？谁还能怎样？我，我自己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等句，流露出作者对自己命运的叩问。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否则，写作，你寻的是什么根？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中，作者寻的根是生命最本真的意义或灵魂最初的眺望。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D．地坛在作者心中已成为一种象征，作者想念地坛，实际上是对一种远离尘嚣的精神境界的想念。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．下列对本文艺术特色的分析鉴赏，不正确的一项是(　　)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A．第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段，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想念地坛，主要是想念它的安静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既照应了标题，也引出了作者对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安静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的思考。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B．第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段画线句子运用拟人、对偶等修辞手法，描绘了荒藤老树、残墙断壁、暮鸦等自然之景，说明了地坛的安静并非无声。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C．第</w:t>
      </w:r>
      <w:r>
        <w:rPr>
          <w:rFonts w:hAnsi="宋体" w:cs="Times New Roman"/>
        </w:rPr>
        <w:t>⑩</w:t>
      </w:r>
      <w:r>
        <w:rPr>
          <w:rFonts w:ascii="Times New Roman" w:hAnsi="Times New Roman" w:cs="Times New Roman"/>
        </w:rPr>
        <w:t>段中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面要面霸，居要豪居，海鲜称帝，狗肉称王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，此句句式整齐，简洁有力，对虚假的不正当竞争给予了批判。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D．本文综合运用记叙、描写、抒情等表达方式，在朴实而真挚的表达中，蕴含了深刻的人生道理。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．纵观全文，地坛的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安静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具有怎样的特点？</w:t>
      </w:r>
    </w:p>
    <w:p>
      <w:pPr>
        <w:pStyle w:val="2"/>
        <w:tabs>
          <w:tab w:val="left" w:pos="3261"/>
        </w:tabs>
        <w:snapToGrid w:val="0"/>
        <w:spacing w:line="480" w:lineRule="exact"/>
        <w:rPr>
          <w:rFonts w:ascii="Times New Roman" w:hAnsi="Times New Roman" w:cs="Times New Roman"/>
          <w:u w:val="single"/>
        </w:rPr>
      </w:pPr>
      <w:r>
        <w:rPr>
          <w:rFonts w:hint="eastAsia" w:ascii="Times New Roman" w:hAnsi="Times New Roman" w:cs="Times New Roman"/>
          <w:u w:val="single"/>
        </w:rPr>
        <w:t xml:space="preserve">                                                                                                </w:t>
      </w:r>
    </w:p>
    <w:p>
      <w:pPr>
        <w:pStyle w:val="2"/>
        <w:tabs>
          <w:tab w:val="left" w:pos="3261"/>
        </w:tabs>
        <w:snapToGrid w:val="0"/>
        <w:spacing w:line="480" w:lineRule="exact"/>
        <w:rPr>
          <w:rFonts w:ascii="Times New Roman" w:hAnsi="Times New Roman" w:cs="Times New Roman"/>
          <w:u w:val="single"/>
        </w:rPr>
      </w:pPr>
      <w:r>
        <w:rPr>
          <w:rFonts w:hint="eastAsia" w:ascii="Times New Roman" w:hAnsi="Times New Roman" w:cs="Times New Roman"/>
          <w:u w:val="single"/>
        </w:rPr>
        <w:t xml:space="preserve">                                                                                                </w:t>
      </w:r>
    </w:p>
    <w:p>
      <w:pPr>
        <w:pStyle w:val="2"/>
        <w:tabs>
          <w:tab w:val="left" w:pos="3261"/>
        </w:tabs>
        <w:snapToGrid w:val="0"/>
        <w:spacing w:line="480" w:lineRule="exact"/>
        <w:rPr>
          <w:rFonts w:ascii="Times New Roman" w:hAnsi="Times New Roman" w:cs="Times New Roman"/>
          <w:u w:val="single"/>
        </w:rPr>
      </w:pPr>
      <w:r>
        <w:rPr>
          <w:rFonts w:hint="eastAsia" w:ascii="Times New Roman" w:hAnsi="Times New Roman" w:cs="Times New Roman"/>
          <w:u w:val="single"/>
        </w:rPr>
        <w:t xml:space="preserve">                                                                                                </w:t>
      </w:r>
    </w:p>
    <w:p>
      <w:pPr>
        <w:pStyle w:val="2"/>
        <w:tabs>
          <w:tab w:val="left" w:pos="3261"/>
        </w:tabs>
        <w:snapToGrid w:val="0"/>
        <w:spacing w:line="365" w:lineRule="auto"/>
        <w:rPr>
          <w:rFonts w:ascii="Times New Roman" w:hAnsi="Times New Roman" w:eastAsia="黑体" w:cs="Times New Roman"/>
        </w:rPr>
      </w:pPr>
    </w:p>
    <w:p>
      <w:pPr>
        <w:pStyle w:val="2"/>
        <w:tabs>
          <w:tab w:val="left" w:pos="3261"/>
        </w:tabs>
        <w:snapToGrid w:val="0"/>
        <w:spacing w:line="365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</w:rPr>
        <w:t>（选做题</w:t>
      </w:r>
      <w:r>
        <w:rPr>
          <w:rFonts w:hint="eastAsia" w:ascii="Times New Roman" w:hAnsi="Times New Roman" w:cs="Times New Roman"/>
        </w:rPr>
        <w:t>）7</w:t>
      </w:r>
      <w:r>
        <w:rPr>
          <w:rFonts w:ascii="Times New Roman" w:hAnsi="Times New Roman" w:cs="Times New Roman"/>
        </w:rPr>
        <w:t>．读书时，人们常用批注对文中精当之处做出评点，抒发感想。它直入文本，少有迂回，三言两语，生动传神。请参考对画波浪线句的批注，任选下面《我与地坛(节选)》中一处画横线的句子，从内容、手法、作者情感等方面选择一个角度做批注。要求：至少使用一种修辞手法，不超过40个字。</w:t>
      </w:r>
    </w:p>
    <w:p>
      <w:pPr>
        <w:pStyle w:val="2"/>
        <w:tabs>
          <w:tab w:val="left" w:pos="3261"/>
        </w:tabs>
        <w:snapToGrid w:val="0"/>
        <w:spacing w:line="365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  <w:u w:val="wave"/>
        </w:rPr>
        <w:t>蜂儿如一朵小雾稳稳地停在半空</w:t>
      </w:r>
      <w:r>
        <w:rPr>
          <w:rFonts w:ascii="Times New Roman" w:hAnsi="Times New Roman" w:eastAsia="楷体_GB2312" w:cs="Times New Roman"/>
        </w:rPr>
        <w:t>；</w:t>
      </w:r>
      <w:r>
        <w:rPr>
          <w:rFonts w:hAnsi="宋体" w:eastAsia="楷体_GB2312" w:cs="Times New Roman"/>
        </w:rPr>
        <w:t>①</w:t>
      </w:r>
      <w:r>
        <w:rPr>
          <w:rFonts w:ascii="Times New Roman" w:hAnsi="Times New Roman" w:eastAsia="楷体_GB2312" w:cs="Times New Roman"/>
          <w:u w:val="single"/>
        </w:rPr>
        <w:t>蚂蚁摇头晃脑捋着触须，猛然间想透了什么，转身疾行而去</w:t>
      </w:r>
      <w:r>
        <w:rPr>
          <w:rFonts w:ascii="Times New Roman" w:hAnsi="Times New Roman" w:eastAsia="楷体_GB2312" w:cs="Times New Roman"/>
        </w:rPr>
        <w:t>；瓢虫爬得不耐烦了，累了，祈祷一回便支开翅膀，忽悠一下升空了；</w:t>
      </w:r>
      <w:r>
        <w:rPr>
          <w:rFonts w:hAnsi="宋体" w:eastAsia="楷体_GB2312" w:cs="Times New Roman"/>
        </w:rPr>
        <w:t>②</w:t>
      </w:r>
      <w:r>
        <w:rPr>
          <w:rFonts w:ascii="Times New Roman" w:hAnsi="Times New Roman" w:eastAsia="楷体_GB2312" w:cs="Times New Roman"/>
          <w:u w:val="single"/>
        </w:rPr>
        <w:t>树干上留着一个蝉蜕，寂寞如一间空屋</w:t>
      </w:r>
      <w:r>
        <w:rPr>
          <w:rFonts w:ascii="Times New Roman" w:hAnsi="Times New Roman" w:eastAsia="楷体_GB2312" w:cs="Times New Roman"/>
        </w:rPr>
        <w:t>；露水在草叶上滚动，聚集，压弯了草叶，轰然坠地，摔开万道金光。</w:t>
      </w:r>
    </w:p>
    <w:p>
      <w:pPr>
        <w:pStyle w:val="2"/>
        <w:tabs>
          <w:tab w:val="left" w:pos="3261"/>
        </w:tabs>
        <w:snapToGrid w:val="0"/>
        <w:spacing w:line="365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示例：</w:t>
      </w:r>
      <w:r>
        <w:rPr>
          <w:rFonts w:ascii="Times New Roman" w:hAnsi="Times New Roman" w:eastAsia="楷体_GB2312" w:cs="Times New Roman"/>
        </w:rPr>
        <w:t>一个比喻写尽蜂儿姿态之轻盈，动作之优雅，神态之安闲，突现物之生机，妙极！</w:t>
      </w:r>
    </w:p>
    <w:p>
      <w:pPr>
        <w:pStyle w:val="2"/>
        <w:tabs>
          <w:tab w:val="left" w:pos="3261"/>
        </w:tabs>
        <w:snapToGrid w:val="0"/>
        <w:spacing w:line="480" w:lineRule="exact"/>
        <w:rPr>
          <w:rFonts w:ascii="Times New Roman" w:hAnsi="Times New Roman" w:cs="Times New Roman"/>
          <w:u w:val="single"/>
        </w:rPr>
      </w:pPr>
      <w:r>
        <w:rPr>
          <w:rFonts w:hint="eastAsia" w:ascii="Times New Roman" w:hAnsi="Times New Roman" w:cs="Times New Roman"/>
          <w:u w:val="single"/>
        </w:rPr>
        <w:t xml:space="preserve">                                                                                                </w:t>
      </w:r>
    </w:p>
    <w:p>
      <w:pPr>
        <w:pStyle w:val="2"/>
        <w:tabs>
          <w:tab w:val="left" w:pos="3261"/>
        </w:tabs>
        <w:snapToGrid w:val="0"/>
        <w:spacing w:line="480" w:lineRule="exact"/>
        <w:rPr>
          <w:rFonts w:ascii="Times New Roman" w:hAnsi="Times New Roman" w:cs="Times New Roman"/>
          <w:u w:val="single"/>
        </w:rPr>
      </w:pPr>
      <w:r>
        <w:rPr>
          <w:rFonts w:hint="eastAsia" w:ascii="Times New Roman" w:hAnsi="Times New Roman" w:cs="Times New Roman"/>
          <w:u w:val="single"/>
        </w:rPr>
        <w:t xml:space="preserve">                                                                                                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eastAsia="黑体" w:cs="Times New Roman"/>
          <w:b/>
        </w:rPr>
      </w:pPr>
    </w:p>
    <w:p>
      <w:pPr>
        <w:pStyle w:val="2"/>
        <w:tabs>
          <w:tab w:val="left" w:pos="3261"/>
        </w:tabs>
        <w:snapToGrid w:val="0"/>
        <w:spacing w:line="360" w:lineRule="auto"/>
        <w:rPr>
          <w:rFonts w:hint="eastAsia" w:ascii="Times New Roman" w:hAnsi="Times New Roman" w:eastAsia="黑体" w:cs="Times New Roman"/>
          <w:b/>
        </w:rPr>
      </w:pPr>
      <w:r>
        <w:rPr>
          <w:rFonts w:hint="eastAsia" w:ascii="Times New Roman" w:hAnsi="Times New Roman" w:eastAsia="黑体" w:cs="Times New Roman"/>
          <w:b/>
        </w:rPr>
        <w:t>补充练习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语言文字运用</w:t>
      </w:r>
      <w:r>
        <w:rPr>
          <w:rFonts w:ascii="Times New Roman" w:hAnsi="Times New Roman" w:cs="Times New Roman"/>
        </w:rPr>
        <w:t>(20分)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阅读下面的文字，完成1～</w:t>
      </w:r>
      <w:r>
        <w:rPr>
          <w:rFonts w:hint="eastAsia" w:ascii="Times New Roman" w:hAnsi="Times New Roman" w:eastAsia="黑体" w:cs="Times New Roman"/>
        </w:rPr>
        <w:t>3</w:t>
      </w:r>
      <w:r>
        <w:rPr>
          <w:rFonts w:ascii="Times New Roman" w:hAnsi="Times New Roman" w:eastAsia="黑体" w:cs="Times New Roman"/>
        </w:rPr>
        <w:t>题。</w:t>
      </w:r>
    </w:p>
    <w:p>
      <w:pPr>
        <w:pStyle w:val="2"/>
        <w:tabs>
          <w:tab w:val="left" w:pos="3261"/>
        </w:tabs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余秋雨在《乡关何处》中写道，思乡往往可以具体到一个河湾，几棵小树，半壁苍苔。而我的乡思落脚点却不是河湾、小树和苍苔，</w:t>
      </w:r>
      <w:r>
        <w:rPr>
          <w:rFonts w:hAnsi="宋体" w:eastAsia="楷体_GB2312" w:cs="Times New Roman"/>
        </w:rPr>
        <w:t>①</w:t>
      </w:r>
      <w:r>
        <w:rPr>
          <w:rFonts w:ascii="Times New Roman" w:hAnsi="Times New Roman" w:eastAsia="楷体_GB2312" w:cs="Times New Roman"/>
        </w:rPr>
        <w:t>______________________。</w:t>
      </w:r>
    </w:p>
    <w:p>
      <w:pPr>
        <w:pStyle w:val="2"/>
        <w:tabs>
          <w:tab w:val="left" w:pos="3261"/>
        </w:tabs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灯火，是一个个村落最为亮堂的眼睛。晚曦殆尽，乡野渐渐被黑幔吞噬。</w:t>
      </w:r>
      <w:r>
        <w:rPr>
          <w:rFonts w:ascii="Times New Roman" w:hAnsi="Times New Roman" w:eastAsia="楷体_GB2312" w:cs="Times New Roman"/>
          <w:u w:val="wave"/>
        </w:rPr>
        <w:t>这时一村落的</w:t>
      </w:r>
      <w:r>
        <w:rPr>
          <w:rFonts w:ascii="Times New Roman" w:hAnsi="Times New Roman" w:eastAsia="楷体_GB2312" w:cs="Times New Roman"/>
          <w:spacing w:val="-2"/>
          <w:u w:val="wave"/>
        </w:rPr>
        <w:t>某个人家便会亮起第一盏灯火，于是另一家也亮了，另一村落也亮了，一盏再一盏，全亮了。</w:t>
      </w:r>
      <w:r>
        <w:rPr>
          <w:rFonts w:ascii="Times New Roman" w:hAnsi="Times New Roman" w:eastAsia="楷体_GB2312" w:cs="Times New Roman"/>
          <w:spacing w:val="-2"/>
        </w:rPr>
        <w:t>它们相互欣赏着，相互安抚着，相互守护着，直到整个村落安然眠睡，高枕无忧。一盏灯火赫然醒来，在狗吠中也赫然有了起床声，赫然有了开门声，一个村落苏醒了；透过门窗的灯火穿过黑色热烈地奔向远方，于是又一盏灯火醒来，又一个村落醒来了。透过门窗的万家灯火穿过黑色依旧热烈地奔向远方，一个接连着一个，大大小小左邻右舍的村落齐刷刷地全醒了。</w:t>
      </w:r>
    </w:p>
    <w:p>
      <w:pPr>
        <w:pStyle w:val="2"/>
        <w:tabs>
          <w:tab w:val="left" w:pos="3261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村落与村落似乎很近，近得只要有一盏有意无意的灯火，整个乡村便都在注目；</w:t>
      </w:r>
      <w:r>
        <w:rPr>
          <w:rFonts w:hAnsi="宋体" w:eastAsia="楷体_GB2312" w:cs="Times New Roman"/>
        </w:rPr>
        <w:t>②</w:t>
      </w:r>
      <w:r>
        <w:rPr>
          <w:rFonts w:ascii="Times New Roman" w:hAnsi="Times New Roman" w:eastAsia="楷体_GB2312" w:cs="Times New Roman"/>
        </w:rPr>
        <w:t>__________________，远得让乡人们循了灯火总要趟着黑走上个千折百回，才能完结一段心事，收获一次喜悦。在我的乡思里，不断演绎着一幕幕播种和传颂乡情的美丽记忆。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1．文中使用了哪些修辞手法(3分)(　　)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A．对偶、借代、排比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B．对偶、借代、夸张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C．拟人、比喻、夸张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D．拟人、比喻、排比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．文中画波浪线的句子可改写成：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这时一村落的某个人家便会亮起第一盏灯火，于是另一家，另一村落，一盏再一盏，全亮了。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从语义上看二者基本相同，但原文表达效果更好，为什么？ (4分)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hint="eastAsia" w:ascii="Times New Roman" w:hAnsi="Times New Roman" w:cs="Times New Roman"/>
        </w:rPr>
      </w:pPr>
    </w:p>
    <w:p>
      <w:pPr>
        <w:pStyle w:val="2"/>
        <w:tabs>
          <w:tab w:val="left" w:pos="3261"/>
        </w:tabs>
        <w:snapToGrid w:val="0"/>
        <w:spacing w:line="360" w:lineRule="auto"/>
        <w:rPr>
          <w:rFonts w:hint="eastAsia" w:ascii="Times New Roman" w:hAnsi="Times New Roman" w:cs="Times New Roman"/>
        </w:rPr>
      </w:pP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．请在文中画横线处补写恰当的语句，使整段文字语意完整连贯，内容贴切，逻辑严密，每处不超过10个字。(4分)</w:t>
      </w:r>
    </w:p>
    <w:p>
      <w:pPr>
        <w:pStyle w:val="2"/>
        <w:tabs>
          <w:tab w:val="left" w:pos="3261"/>
        </w:tabs>
        <w:snapToGrid w:val="0"/>
        <w:spacing w:line="460" w:lineRule="exact"/>
        <w:rPr>
          <w:rFonts w:hint="eastAsia" w:ascii="Times New Roman" w:hAnsi="Times New Roman" w:cs="Times New Roman"/>
          <w:u w:val="single"/>
        </w:rPr>
      </w:pPr>
      <w:r>
        <w:rPr>
          <w:rFonts w:hAnsi="宋体" w:eastAsia="楷体_GB2312" w:cs="Times New Roman"/>
        </w:rPr>
        <w:t>①</w:t>
      </w:r>
      <w:r>
        <w:rPr>
          <w:rFonts w:hint="eastAsia" w:hAnsi="宋体" w:eastAsia="楷体_GB2312" w:cs="Times New Roman"/>
          <w:u w:val="single"/>
        </w:rPr>
        <w:t xml:space="preserve">                                                                       </w:t>
      </w:r>
    </w:p>
    <w:p>
      <w:pPr>
        <w:pStyle w:val="2"/>
        <w:tabs>
          <w:tab w:val="left" w:pos="3261"/>
        </w:tabs>
        <w:snapToGrid w:val="0"/>
        <w:spacing w:line="460" w:lineRule="exact"/>
        <w:rPr>
          <w:rFonts w:hint="eastAsia" w:hAnsi="宋体" w:eastAsia="楷体_GB2312" w:cs="Times New Roman"/>
          <w:u w:val="single"/>
        </w:rPr>
      </w:pPr>
      <w:r>
        <w:rPr>
          <w:rFonts w:hAnsi="宋体" w:eastAsia="楷体_GB2312" w:cs="Times New Roman"/>
        </w:rPr>
        <w:t>②</w:t>
      </w:r>
      <w:r>
        <w:rPr>
          <w:rFonts w:hint="eastAsia" w:hAnsi="宋体" w:eastAsia="楷体_GB2312" w:cs="Times New Roman"/>
          <w:u w:val="single"/>
        </w:rPr>
        <w:t xml:space="preserve">                                                                       </w:t>
      </w:r>
    </w:p>
    <w:p>
      <w:pPr>
        <w:pStyle w:val="2"/>
        <w:tabs>
          <w:tab w:val="left" w:pos="3261"/>
        </w:tabs>
        <w:snapToGrid w:val="0"/>
        <w:spacing w:line="460" w:lineRule="exact"/>
        <w:rPr>
          <w:rFonts w:hint="eastAsia" w:ascii="Times New Roman" w:hAnsi="Times New Roman" w:cs="Times New Roman"/>
          <w:u w:val="single"/>
        </w:rPr>
      </w:pP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．下面文段有四处语言表达的问题，请指出有问题句子的序号并做修改，使语言表达准确流畅。(4分)</w:t>
      </w:r>
    </w:p>
    <w:p>
      <w:pPr>
        <w:pStyle w:val="2"/>
        <w:tabs>
          <w:tab w:val="left" w:pos="3261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Ansi="宋体" w:eastAsia="楷体_GB2312" w:cs="Times New Roman"/>
        </w:rPr>
        <w:t>①</w:t>
      </w:r>
      <w:r>
        <w:rPr>
          <w:rFonts w:ascii="Times New Roman" w:hAnsi="Times New Roman" w:eastAsia="楷体_GB2312" w:cs="Times New Roman"/>
        </w:rPr>
        <w:t>一个民族的复兴需要强大的精神力量，更需要强大的物质力量。</w:t>
      </w:r>
      <w:r>
        <w:rPr>
          <w:rFonts w:hAnsi="宋体" w:eastAsia="楷体_GB2312" w:cs="Times New Roman"/>
        </w:rPr>
        <w:t>②</w:t>
      </w:r>
      <w:r>
        <w:rPr>
          <w:rFonts w:ascii="Times New Roman" w:hAnsi="Times New Roman" w:eastAsia="楷体_GB2312" w:cs="Times New Roman"/>
        </w:rPr>
        <w:t>《我和我的祖国》《攀登者》《中国机长》等影片通过有道德、有温度、有筋骨的故事，</w:t>
      </w:r>
      <w:r>
        <w:rPr>
          <w:rFonts w:hAnsi="宋体" w:eastAsia="楷体_GB2312" w:cs="Times New Roman"/>
        </w:rPr>
        <w:t>③</w:t>
      </w:r>
      <w:r>
        <w:rPr>
          <w:rFonts w:ascii="Times New Roman" w:hAnsi="Times New Roman" w:eastAsia="楷体_GB2312" w:cs="Times New Roman"/>
        </w:rPr>
        <w:t>塑造和反映了人民创造历史的伟大实践，</w:t>
      </w:r>
      <w:r>
        <w:rPr>
          <w:rFonts w:hAnsi="宋体" w:eastAsia="楷体_GB2312" w:cs="Times New Roman"/>
        </w:rPr>
        <w:t>④</w:t>
      </w:r>
      <w:r>
        <w:rPr>
          <w:rFonts w:ascii="Times New Roman" w:hAnsi="Times New Roman" w:eastAsia="楷体_GB2312" w:cs="Times New Roman"/>
        </w:rPr>
        <w:t>深受广大观众所欢迎，产生了强烈的社会反响。</w:t>
      </w:r>
      <w:r>
        <w:rPr>
          <w:rFonts w:hAnsi="宋体" w:eastAsia="楷体_GB2312" w:cs="Times New Roman"/>
        </w:rPr>
        <w:t>⑤</w:t>
      </w:r>
      <w:r>
        <w:rPr>
          <w:rFonts w:ascii="Times New Roman" w:hAnsi="Times New Roman" w:eastAsia="楷体_GB2312" w:cs="Times New Roman"/>
        </w:rPr>
        <w:t>不仅三部影片为中华人民共和国70华诞营造了热烈浓郁的文化氛围，</w:t>
      </w:r>
      <w:r>
        <w:rPr>
          <w:rFonts w:hAnsi="宋体" w:eastAsia="楷体_GB2312" w:cs="Times New Roman"/>
        </w:rPr>
        <w:t>⑥</w:t>
      </w:r>
      <w:r>
        <w:rPr>
          <w:rFonts w:ascii="Times New Roman" w:hAnsi="Times New Roman" w:eastAsia="楷体_GB2312" w:cs="Times New Roman"/>
        </w:rPr>
        <w:t>也进一步提振了中国电影产业持续健康稳步发展的信心。</w:t>
      </w:r>
      <w:r>
        <w:rPr>
          <w:rFonts w:hAnsi="宋体" w:eastAsia="楷体_GB2312" w:cs="Times New Roman"/>
        </w:rPr>
        <w:t>⑦</w:t>
      </w:r>
      <w:r>
        <w:rPr>
          <w:rFonts w:ascii="Times New Roman" w:hAnsi="Times New Roman" w:eastAsia="楷体_GB2312" w:cs="Times New Roman"/>
        </w:rPr>
        <w:t>三部影片诠释了献礼片的新内涵，掀起了国庆期间新的观影热潮。</w:t>
      </w:r>
    </w:p>
    <w:p>
      <w:pPr>
        <w:pStyle w:val="2"/>
        <w:tabs>
          <w:tab w:val="left" w:pos="3261"/>
        </w:tabs>
        <w:snapToGrid w:val="0"/>
        <w:spacing w:line="460" w:lineRule="exact"/>
        <w:rPr>
          <w:rFonts w:ascii="Times New Roman" w:hAnsi="Times New Roman" w:cs="Times New Roman"/>
          <w:u w:val="single"/>
        </w:rPr>
      </w:pPr>
      <w:r>
        <w:rPr>
          <w:rFonts w:hint="eastAsia" w:ascii="Times New Roman" w:hAnsi="Times New Roman" w:cs="Times New Roman"/>
          <w:u w:val="single"/>
        </w:rPr>
        <w:t xml:space="preserve">                                                                                                </w:t>
      </w:r>
    </w:p>
    <w:p>
      <w:pPr>
        <w:pStyle w:val="2"/>
        <w:tabs>
          <w:tab w:val="left" w:pos="3261"/>
        </w:tabs>
        <w:snapToGrid w:val="0"/>
        <w:spacing w:line="460" w:lineRule="exact"/>
        <w:rPr>
          <w:rFonts w:ascii="Times New Roman" w:hAnsi="Times New Roman" w:cs="Times New Roman"/>
          <w:u w:val="single"/>
        </w:rPr>
      </w:pPr>
      <w:r>
        <w:rPr>
          <w:rFonts w:hint="eastAsia" w:ascii="Times New Roman" w:hAnsi="Times New Roman" w:cs="Times New Roman"/>
          <w:u w:val="single"/>
        </w:rPr>
        <w:t xml:space="preserve">                                                                                                </w:t>
      </w:r>
    </w:p>
    <w:p>
      <w:pPr>
        <w:pStyle w:val="2"/>
        <w:tabs>
          <w:tab w:val="left" w:pos="3261"/>
        </w:tabs>
        <w:snapToGrid w:val="0"/>
        <w:spacing w:line="460" w:lineRule="exact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u w:val="single"/>
        </w:rPr>
        <w:t xml:space="preserve">                                                                                                </w:t>
      </w:r>
    </w:p>
    <w:p>
      <w:pPr>
        <w:pStyle w:val="2"/>
        <w:tabs>
          <w:tab w:val="left" w:pos="3261"/>
        </w:tabs>
        <w:snapToGrid w:val="0"/>
        <w:spacing w:line="460" w:lineRule="exact"/>
        <w:rPr>
          <w:rFonts w:hint="eastAsia" w:ascii="Times New Roman" w:hAnsi="Times New Roman" w:cs="Times New Roman"/>
        </w:rPr>
      </w:pPr>
    </w:p>
    <w:p>
      <w:pPr>
        <w:pStyle w:val="2"/>
        <w:tabs>
          <w:tab w:val="left" w:pos="3261"/>
        </w:tabs>
        <w:snapToGrid w:val="0"/>
        <w:spacing w:line="460" w:lineRule="exact"/>
        <w:rPr>
          <w:rFonts w:hint="eastAsia" w:ascii="Times New Roman" w:hAnsi="Times New Roman" w:cs="Times New Roman"/>
        </w:rPr>
      </w:pP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．从下列人物中，选择一个人物，按要求为之写一首小诗。(5分)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人物：</w:t>
      </w:r>
      <w:r>
        <w:rPr>
          <w:rFonts w:ascii="Times New Roman" w:hAnsi="Times New Roman" w:eastAsia="楷体_GB2312" w:cs="Times New Roman"/>
        </w:rPr>
        <w:t>郭沫若　闻一多　史铁生　雪莱　陶渊明　苏轼　李清照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要求：用两个比喻，形成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你是</w:t>
      </w:r>
      <w:r>
        <w:rPr>
          <w:rFonts w:hAnsi="宋体" w:cs="Times New Roman"/>
        </w:rPr>
        <w:t>……</w:t>
      </w:r>
      <w:r>
        <w:rPr>
          <w:rFonts w:ascii="Times New Roman" w:hAnsi="Times New Roman" w:cs="Times New Roman"/>
        </w:rPr>
        <w:t>你更是</w:t>
      </w:r>
      <w:r>
        <w:rPr>
          <w:rFonts w:hAnsi="宋体" w:cs="Times New Roman"/>
        </w:rPr>
        <w:t>……”</w:t>
      </w:r>
      <w:r>
        <w:rPr>
          <w:rFonts w:ascii="Times New Roman" w:hAnsi="Times New Roman" w:cs="Times New Roman"/>
        </w:rPr>
        <w:t>的句式结构；符合人物身份与特点；开头要写人物，如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苏轼，你是</w:t>
      </w:r>
      <w:r>
        <w:rPr>
          <w:rFonts w:hAnsi="宋体" w:cs="Times New Roman"/>
        </w:rPr>
        <w:t>……”</w:t>
      </w:r>
      <w:r>
        <w:rPr>
          <w:rFonts w:ascii="Times New Roman" w:hAnsi="Times New Roman" w:cs="Times New Roman"/>
        </w:rPr>
        <w:t>；断句用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/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间隔；40～80字。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hint="eastAsia" w:ascii="Times New Roman" w:hAnsi="Times New Roman" w:cs="Times New Roman"/>
          <w:color w:val="0033CC"/>
        </w:rPr>
      </w:pPr>
    </w:p>
    <w:p>
      <w:pPr>
        <w:pStyle w:val="2"/>
        <w:tabs>
          <w:tab w:val="left" w:pos="3261"/>
        </w:tabs>
        <w:snapToGrid w:val="0"/>
        <w:spacing w:line="360" w:lineRule="auto"/>
        <w:rPr>
          <w:rFonts w:hint="eastAsia" w:ascii="Times New Roman" w:hAnsi="Times New Roman" w:cs="Times New Roman"/>
          <w:color w:val="0033CC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1B801008"/>
    <w:rsid w:val="1B80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2023-01-06T12:16:00Z</dcterms:created>
  <dc:creator>Dr.er00</dc:creator>
  <cp:lastModifiedBy>Dr.er00</cp:lastModifiedBy>
  <dcterms:modified xsi:type="dcterms:W3CDTF">2023-01-06T12:16:35Z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0FED4281C77145A7983D1B4909F37EEB</vt:lpwstr>
  </property>
</Properties>
</file>