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86" w:rsidRPr="00CE43D1" w:rsidRDefault="00D35186" w:rsidP="003B18D5">
      <w:pPr>
        <w:pStyle w:val="a3"/>
        <w:shd w:val="clear" w:color="auto" w:fill="FFFFFF"/>
        <w:spacing w:before="0" w:beforeAutospacing="0" w:after="0" w:afterAutospacing="0" w:line="320" w:lineRule="exact"/>
        <w:jc w:val="center"/>
        <w:rPr>
          <w:rFonts w:asciiTheme="majorEastAsia" w:eastAsiaTheme="majorEastAsia" w:hAnsiTheme="majorEastAsia"/>
          <w:b/>
          <w:color w:val="333333"/>
          <w:spacing w:val="8"/>
          <w:sz w:val="28"/>
          <w:szCs w:val="28"/>
        </w:rPr>
      </w:pPr>
      <w:r w:rsidRPr="00CE43D1">
        <w:rPr>
          <w:rFonts w:asciiTheme="majorEastAsia" w:eastAsiaTheme="majorEastAsia" w:hAnsiTheme="majorEastAsia" w:hint="eastAsia"/>
          <w:b/>
          <w:color w:val="333333"/>
          <w:spacing w:val="8"/>
          <w:sz w:val="28"/>
          <w:szCs w:val="28"/>
        </w:rPr>
        <w:t>江苏省仪征中学2021-2022学年度第一学期教研室工作总结</w:t>
      </w:r>
    </w:p>
    <w:p w:rsidR="003B18D5" w:rsidRPr="00F92596" w:rsidRDefault="003B18D5" w:rsidP="003B18D5">
      <w:pPr>
        <w:pStyle w:val="a3"/>
        <w:shd w:val="clear" w:color="auto" w:fill="FFFFFF"/>
        <w:spacing w:before="0" w:beforeAutospacing="0" w:after="0" w:afterAutospacing="0" w:line="320" w:lineRule="exact"/>
        <w:jc w:val="center"/>
        <w:rPr>
          <w:rFonts w:asciiTheme="majorEastAsia" w:eastAsiaTheme="majorEastAsia" w:hAnsiTheme="majorEastAsia"/>
          <w:b/>
          <w:color w:val="333333"/>
          <w:spacing w:val="8"/>
        </w:rPr>
      </w:pPr>
      <w:r w:rsidRPr="00F92596">
        <w:rPr>
          <w:rFonts w:asciiTheme="majorEastAsia" w:eastAsiaTheme="majorEastAsia" w:hAnsiTheme="majorEastAsia" w:hint="eastAsia"/>
          <w:b/>
          <w:color w:val="333333"/>
          <w:spacing w:val="8"/>
        </w:rPr>
        <w:t>政治教研室</w:t>
      </w:r>
      <w:r w:rsidR="00854D8D">
        <w:rPr>
          <w:rFonts w:asciiTheme="majorEastAsia" w:eastAsiaTheme="majorEastAsia" w:hAnsiTheme="majorEastAsia" w:hint="eastAsia"/>
          <w:b/>
          <w:color w:val="333333"/>
          <w:spacing w:val="8"/>
        </w:rPr>
        <w:t xml:space="preserve">   鞠恒君</w:t>
      </w:r>
    </w:p>
    <w:p w:rsidR="003B18D5" w:rsidRDefault="00F92596" w:rsidP="003B18D5">
      <w:pPr>
        <w:pStyle w:val="a3"/>
        <w:shd w:val="clear" w:color="auto" w:fill="FFFFFF"/>
        <w:spacing w:before="0" w:beforeAutospacing="0" w:after="0" w:afterAutospacing="0" w:line="320" w:lineRule="exact"/>
        <w:jc w:val="center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202</w:t>
      </w:r>
      <w:r w:rsidR="00D35186">
        <w:rPr>
          <w:rFonts w:asciiTheme="majorEastAsia" w:eastAsiaTheme="majorEastAsia" w:hAnsiTheme="majorEastAsia" w:hint="eastAsia"/>
          <w:color w:val="333333"/>
          <w:spacing w:val="8"/>
        </w:rPr>
        <w:t>2</w:t>
      </w:r>
      <w:r>
        <w:rPr>
          <w:rFonts w:asciiTheme="majorEastAsia" w:eastAsiaTheme="majorEastAsia" w:hAnsiTheme="majorEastAsia" w:hint="eastAsia"/>
          <w:color w:val="333333"/>
          <w:spacing w:val="8"/>
        </w:rPr>
        <w:t>.</w:t>
      </w:r>
      <w:r w:rsidR="00D35186">
        <w:rPr>
          <w:rFonts w:asciiTheme="majorEastAsia" w:eastAsiaTheme="majorEastAsia" w:hAnsiTheme="majorEastAsia" w:hint="eastAsia"/>
          <w:color w:val="333333"/>
          <w:spacing w:val="8"/>
        </w:rPr>
        <w:t>1</w:t>
      </w:r>
    </w:p>
    <w:p w:rsidR="003B18D5" w:rsidRDefault="003B18D5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2"/>
        <w:rPr>
          <w:rFonts w:asciiTheme="majorEastAsia" w:eastAsiaTheme="majorEastAsia" w:hAnsiTheme="majorEastAsia"/>
          <w:color w:val="333333"/>
          <w:spacing w:val="8"/>
        </w:rPr>
      </w:pPr>
      <w:r w:rsidRPr="003B18D5">
        <w:rPr>
          <w:rFonts w:asciiTheme="majorEastAsia" w:eastAsiaTheme="majorEastAsia" w:hAnsiTheme="majorEastAsia" w:hint="eastAsia"/>
          <w:color w:val="333333"/>
          <w:spacing w:val="8"/>
        </w:rPr>
        <w:t>一学期的教研</w:t>
      </w:r>
      <w:r w:rsidR="00AB7FF5">
        <w:rPr>
          <w:rFonts w:asciiTheme="majorEastAsia" w:eastAsiaTheme="majorEastAsia" w:hAnsiTheme="majorEastAsia" w:hint="eastAsia"/>
          <w:color w:val="333333"/>
          <w:spacing w:val="8"/>
        </w:rPr>
        <w:t>、</w:t>
      </w:r>
      <w:r w:rsidR="00AB7FF5" w:rsidRPr="003B18D5">
        <w:rPr>
          <w:rFonts w:asciiTheme="majorEastAsia" w:eastAsiaTheme="majorEastAsia" w:hAnsiTheme="majorEastAsia" w:hint="eastAsia"/>
          <w:color w:val="333333"/>
          <w:spacing w:val="8"/>
        </w:rPr>
        <w:t>教学</w:t>
      </w:r>
      <w:r w:rsidRPr="003B18D5">
        <w:rPr>
          <w:rFonts w:asciiTheme="majorEastAsia" w:eastAsiaTheme="majorEastAsia" w:hAnsiTheme="majorEastAsia" w:hint="eastAsia"/>
          <w:color w:val="333333"/>
          <w:spacing w:val="8"/>
        </w:rPr>
        <w:t>工作即将接近尾声。</w:t>
      </w:r>
      <w:r>
        <w:rPr>
          <w:rFonts w:asciiTheme="majorEastAsia" w:eastAsiaTheme="majorEastAsia" w:hAnsiTheme="majorEastAsia" w:hint="eastAsia"/>
          <w:color w:val="333333"/>
          <w:spacing w:val="8"/>
        </w:rPr>
        <w:t>本学期，</w:t>
      </w:r>
      <w:r w:rsidR="00AB7FF5">
        <w:rPr>
          <w:rFonts w:asciiTheme="majorEastAsia" w:eastAsiaTheme="majorEastAsia" w:hAnsiTheme="majorEastAsia" w:hint="eastAsia"/>
          <w:color w:val="333333"/>
          <w:spacing w:val="8"/>
        </w:rPr>
        <w:t>在校长室的正确领导下，在教研室老师的认真努力下，我们教研室</w:t>
      </w:r>
      <w:r w:rsidRPr="003B18D5">
        <w:rPr>
          <w:rFonts w:asciiTheme="majorEastAsia" w:eastAsiaTheme="majorEastAsia" w:hAnsiTheme="majorEastAsia" w:hint="eastAsia"/>
          <w:color w:val="333333"/>
          <w:spacing w:val="8"/>
        </w:rPr>
        <w:t>全体老师们兢兢业业</w:t>
      </w:r>
      <w:r w:rsidR="00AB7FF5">
        <w:rPr>
          <w:rFonts w:asciiTheme="majorEastAsia" w:eastAsiaTheme="majorEastAsia" w:hAnsiTheme="majorEastAsia" w:hint="eastAsia"/>
          <w:color w:val="333333"/>
          <w:spacing w:val="8"/>
        </w:rPr>
        <w:t>、</w:t>
      </w:r>
      <w:r w:rsidRPr="003B18D5">
        <w:rPr>
          <w:rFonts w:asciiTheme="majorEastAsia" w:eastAsiaTheme="majorEastAsia" w:hAnsiTheme="majorEastAsia" w:hint="eastAsia"/>
          <w:color w:val="333333"/>
          <w:spacing w:val="8"/>
        </w:rPr>
        <w:t>扎扎实实</w:t>
      </w:r>
      <w:r w:rsidR="00AB7FF5">
        <w:rPr>
          <w:rFonts w:asciiTheme="majorEastAsia" w:eastAsiaTheme="majorEastAsia" w:hAnsiTheme="majorEastAsia" w:hint="eastAsia"/>
          <w:color w:val="333333"/>
          <w:spacing w:val="8"/>
        </w:rPr>
        <w:t>，取得了令人满意的成绩</w:t>
      </w:r>
      <w:r w:rsidRPr="003B18D5">
        <w:rPr>
          <w:rFonts w:asciiTheme="majorEastAsia" w:eastAsiaTheme="majorEastAsia" w:hAnsiTheme="majorEastAsia" w:hint="eastAsia"/>
          <w:color w:val="333333"/>
          <w:spacing w:val="8"/>
        </w:rPr>
        <w:t>。现将一学期的工作小结如下:</w:t>
      </w:r>
    </w:p>
    <w:p w:rsidR="00066C36" w:rsidRDefault="00066C36" w:rsidP="00066C36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 w:hint="eastAsia"/>
          <w:color w:val="333333"/>
          <w:spacing w:val="8"/>
        </w:rPr>
      </w:pPr>
      <w:r w:rsidRPr="00066C36">
        <w:rPr>
          <w:rFonts w:asciiTheme="majorEastAsia" w:eastAsiaTheme="majorEastAsia" w:hAnsiTheme="majorEastAsia" w:hint="eastAsia"/>
          <w:color w:val="333333"/>
          <w:spacing w:val="8"/>
        </w:rPr>
        <w:t>一、</w:t>
      </w:r>
      <w:r>
        <w:rPr>
          <w:rFonts w:asciiTheme="majorEastAsia" w:eastAsiaTheme="majorEastAsia" w:hAnsiTheme="majorEastAsia" w:hint="eastAsia"/>
          <w:color w:val="333333"/>
          <w:spacing w:val="8"/>
        </w:rPr>
        <w:t>遵章守纪守规，团结一致奋进。</w:t>
      </w:r>
    </w:p>
    <w:p w:rsidR="00066C36" w:rsidRDefault="00066C36" w:rsidP="00066C36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 w:hint="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政治教研室全体成员在本学期里，认真学习</w:t>
      </w:r>
      <w:r w:rsidRPr="00066C36">
        <w:rPr>
          <w:rFonts w:asciiTheme="majorEastAsia" w:eastAsiaTheme="majorEastAsia" w:hAnsiTheme="majorEastAsia" w:hint="eastAsia"/>
          <w:color w:val="333333"/>
          <w:spacing w:val="8"/>
        </w:rPr>
        <w:t>，</w:t>
      </w:r>
      <w:r>
        <w:rPr>
          <w:rFonts w:asciiTheme="majorEastAsia" w:eastAsiaTheme="majorEastAsia" w:hAnsiTheme="majorEastAsia" w:hint="eastAsia"/>
          <w:color w:val="333333"/>
          <w:spacing w:val="8"/>
        </w:rPr>
        <w:t>勤奋工作，</w:t>
      </w:r>
      <w:r w:rsidRPr="00066C36">
        <w:rPr>
          <w:rFonts w:asciiTheme="majorEastAsia" w:eastAsiaTheme="majorEastAsia" w:hAnsiTheme="majorEastAsia" w:hint="eastAsia"/>
          <w:color w:val="333333"/>
          <w:spacing w:val="8"/>
        </w:rPr>
        <w:t>深入贯彻落实党的十九届六中全会精神，埋头苦干、勇毅前行，</w:t>
      </w:r>
      <w:r>
        <w:rPr>
          <w:rFonts w:asciiTheme="majorEastAsia" w:eastAsiaTheme="majorEastAsia" w:hAnsiTheme="majorEastAsia" w:hint="eastAsia"/>
          <w:color w:val="333333"/>
          <w:spacing w:val="8"/>
        </w:rPr>
        <w:t>遵规守纪守规，严格执行学校的各项规章制度，遵守课堂教学的规矩，严于律己，宽以待人，团结一致奋进，</w:t>
      </w:r>
      <w:r w:rsidR="002C26A3">
        <w:rPr>
          <w:rFonts w:asciiTheme="majorEastAsia" w:eastAsiaTheme="majorEastAsia" w:hAnsiTheme="majorEastAsia" w:hint="eastAsia"/>
          <w:color w:val="333333"/>
          <w:spacing w:val="8"/>
        </w:rPr>
        <w:t>每个老师勤勤勉勉兢兢业业，尤其是党员教师，充分发挥党员的先锋引领作用，在各项工作中，不计个人得失，服从学校大局，任劳任怨。曹淑莹担任团委书记一职，经常加班加点；鞠恒君、徐蓉、郑烛军担任班主任工作，不断创新工作思路，成效显著；解晓玲在高二学测紧张之际，承担跨头教学任务；李航、王晨洁虽然是新老师，但是对各项工作都能积极承担；孙燕、马楠都能立足岗位，高效完成工作；赵有权、徐建华</w:t>
      </w:r>
      <w:r w:rsidR="00AD1DA0">
        <w:rPr>
          <w:rFonts w:asciiTheme="majorEastAsia" w:eastAsiaTheme="majorEastAsia" w:hAnsiTheme="majorEastAsia" w:hint="eastAsia"/>
          <w:color w:val="333333"/>
          <w:spacing w:val="8"/>
        </w:rPr>
        <w:t>发挥经验丰富的优势，指导青年教师；李蓉承担扬州命题，发挥骨干作用。</w:t>
      </w:r>
    </w:p>
    <w:p w:rsidR="003B18D5" w:rsidRDefault="00066C36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二</w:t>
      </w:r>
      <w:r w:rsidR="00C05E11">
        <w:rPr>
          <w:rFonts w:asciiTheme="majorEastAsia" w:eastAsiaTheme="majorEastAsia" w:hAnsiTheme="majorEastAsia" w:hint="eastAsia"/>
          <w:color w:val="333333"/>
          <w:spacing w:val="8"/>
        </w:rPr>
        <w:t>、确定教研主题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，</w:t>
      </w:r>
      <w:r w:rsidR="00CE43D1">
        <w:rPr>
          <w:rFonts w:asciiTheme="majorEastAsia" w:eastAsiaTheme="majorEastAsia" w:hAnsiTheme="majorEastAsia" w:hint="eastAsia"/>
          <w:color w:val="333333"/>
          <w:spacing w:val="8"/>
        </w:rPr>
        <w:t>开展教研</w:t>
      </w:r>
      <w:r w:rsidR="00C05E11">
        <w:rPr>
          <w:rFonts w:asciiTheme="majorEastAsia" w:eastAsiaTheme="majorEastAsia" w:hAnsiTheme="majorEastAsia" w:hint="eastAsia"/>
          <w:color w:val="333333"/>
          <w:spacing w:val="8"/>
        </w:rPr>
        <w:t>工作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。</w:t>
      </w:r>
    </w:p>
    <w:p w:rsidR="003B18D5" w:rsidRDefault="00C05E11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本学期，政治教研室扎实开展教研工作，一共组织了8次集体研讨，既探讨当前的教育教学问题和困惑，又研究教育理想和情怀以及最前沿的教学理论。同时，组织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老师们</w:t>
      </w:r>
      <w:r>
        <w:rPr>
          <w:rFonts w:asciiTheme="majorEastAsia" w:eastAsiaTheme="majorEastAsia" w:hAnsiTheme="majorEastAsia" w:hint="eastAsia"/>
          <w:color w:val="333333"/>
          <w:spacing w:val="8"/>
        </w:rPr>
        <w:t>开设公开课并进行认真评议和探讨交流，指出不足，提出改进，促进开课老师的发展。在学校教研室对外宣传工作中，积极上传资料，认真撰写内容，所传资料数量和质量名列前茅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，</w:t>
      </w:r>
      <w:r w:rsidR="002F18A6">
        <w:rPr>
          <w:rFonts w:asciiTheme="majorEastAsia" w:eastAsiaTheme="majorEastAsia" w:hAnsiTheme="majorEastAsia" w:hint="eastAsia"/>
          <w:color w:val="333333"/>
          <w:spacing w:val="8"/>
        </w:rPr>
        <w:t>特别是导学案的研制和资料上传，</w:t>
      </w:r>
      <w:r>
        <w:rPr>
          <w:rFonts w:asciiTheme="majorEastAsia" w:eastAsiaTheme="majorEastAsia" w:hAnsiTheme="majorEastAsia" w:hint="eastAsia"/>
          <w:color w:val="333333"/>
          <w:spacing w:val="8"/>
        </w:rPr>
        <w:t>进一步促进了教研室成员的责任感和荣誉感。多名老师在市级公开教学研讨中参会发言，政治教研室的工作得到了县市教研室的一致认可和支持。</w:t>
      </w:r>
    </w:p>
    <w:p w:rsidR="003B18D5" w:rsidRDefault="00066C36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三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、</w:t>
      </w:r>
      <w:r w:rsidR="002F18A6">
        <w:rPr>
          <w:rFonts w:asciiTheme="majorEastAsia" w:eastAsiaTheme="majorEastAsia" w:hAnsiTheme="majorEastAsia" w:hint="eastAsia"/>
          <w:color w:val="333333"/>
          <w:spacing w:val="8"/>
        </w:rPr>
        <w:t>注重集体发展，促进教学相长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。</w:t>
      </w:r>
    </w:p>
    <w:p w:rsidR="003B18D5" w:rsidRDefault="002F18A6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本学期，政治教研室锐意进取</w:t>
      </w:r>
      <w:r w:rsidR="00193DCD">
        <w:rPr>
          <w:rFonts w:asciiTheme="majorEastAsia" w:eastAsiaTheme="majorEastAsia" w:hAnsiTheme="majorEastAsia" w:hint="eastAsia"/>
          <w:color w:val="333333"/>
          <w:spacing w:val="8"/>
        </w:rPr>
        <w:t>，积极主动参与课改，加强自身学习的主动性和积极性，成效显著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。</w:t>
      </w:r>
      <w:r w:rsidR="00193DCD">
        <w:rPr>
          <w:rFonts w:asciiTheme="majorEastAsia" w:eastAsiaTheme="majorEastAsia" w:hAnsiTheme="majorEastAsia" w:hint="eastAsia"/>
          <w:color w:val="333333"/>
          <w:spacing w:val="8"/>
        </w:rPr>
        <w:t>徐蓉老师积极参加“我是党课主讲人”系列演讲并取得佳绩，郑烛军老师获评仪征市“名班主任”，赵有权获评仪征市“名教师”</w:t>
      </w:r>
      <w:r w:rsidR="00377324">
        <w:rPr>
          <w:rFonts w:asciiTheme="majorEastAsia" w:eastAsiaTheme="majorEastAsia" w:hAnsiTheme="majorEastAsia" w:hint="eastAsia"/>
          <w:color w:val="333333"/>
          <w:spacing w:val="8"/>
        </w:rPr>
        <w:t>，鞠恒君老师获评仪征市“510领军人才”。教研室承担的两个省级课题正在研究中，多名教师的多篇论文在省级期刊以上发表；多名教师的多篇论文获评县市一二等奖；多名教师的其他研究论文在竞赛中获奖，政治教研室保持着强劲的发展势头，坚持立德树人，提升自己的思想觉悟和业务水平。</w:t>
      </w:r>
    </w:p>
    <w:p w:rsidR="003B18D5" w:rsidRDefault="00066C36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四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、</w:t>
      </w:r>
      <w:r w:rsidR="00377324">
        <w:rPr>
          <w:rFonts w:asciiTheme="majorEastAsia" w:eastAsiaTheme="majorEastAsia" w:hAnsiTheme="majorEastAsia" w:hint="eastAsia"/>
          <w:color w:val="333333"/>
          <w:spacing w:val="8"/>
        </w:rPr>
        <w:t>立足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课堂教学，</w:t>
      </w:r>
      <w:r w:rsidR="00377324">
        <w:rPr>
          <w:rFonts w:asciiTheme="majorEastAsia" w:eastAsiaTheme="majorEastAsia" w:hAnsiTheme="majorEastAsia" w:hint="eastAsia"/>
          <w:color w:val="333333"/>
          <w:spacing w:val="8"/>
        </w:rPr>
        <w:t>打造品味课堂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。</w:t>
      </w:r>
    </w:p>
    <w:p w:rsidR="003B18D5" w:rsidRDefault="00377324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以扬州、仪征教学视导提出的目标任务为改进方向，着力打造品味课堂，向课堂45分钟要质量要效益，政治教研室各个备课组的备课活动内容充实，记录翔实；教研室每两周开展的听课评课活动，集体研讨探究，及时改良促进，课堂教学正呈现积极向好的态势，年轻教师也能独当一面，正在形成自己的课堂风格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。</w:t>
      </w:r>
      <w:r>
        <w:rPr>
          <w:rFonts w:asciiTheme="majorEastAsia" w:eastAsiaTheme="majorEastAsia" w:hAnsiTheme="majorEastAsia" w:hint="eastAsia"/>
          <w:color w:val="333333"/>
          <w:spacing w:val="8"/>
        </w:rPr>
        <w:t>赵有权、鞠恒君、李蓉、曹淑莹、徐蓉等骨干教师的引领示范作用日益显现，形成以“议题”为抓手、以“品味”为指</w:t>
      </w:r>
      <w:r>
        <w:rPr>
          <w:rFonts w:asciiTheme="majorEastAsia" w:eastAsiaTheme="majorEastAsia" w:hAnsiTheme="majorEastAsia" w:hint="eastAsia"/>
          <w:color w:val="333333"/>
          <w:spacing w:val="8"/>
        </w:rPr>
        <w:lastRenderedPageBreak/>
        <w:t>向的课堂教学范式，有效促进课堂教学由效率向效益迈进、由趣味向品味发展。</w:t>
      </w:r>
    </w:p>
    <w:p w:rsidR="003B18D5" w:rsidRDefault="00066C36" w:rsidP="003B18D5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五</w:t>
      </w:r>
      <w:r w:rsidR="003B18D5" w:rsidRPr="003B18D5">
        <w:rPr>
          <w:rFonts w:asciiTheme="majorEastAsia" w:eastAsiaTheme="majorEastAsia" w:hAnsiTheme="majorEastAsia" w:hint="eastAsia"/>
          <w:color w:val="333333"/>
          <w:spacing w:val="8"/>
        </w:rPr>
        <w:t>、</w:t>
      </w:r>
      <w:r w:rsidR="00377324">
        <w:rPr>
          <w:rFonts w:asciiTheme="majorEastAsia" w:eastAsiaTheme="majorEastAsia" w:hAnsiTheme="majorEastAsia" w:hint="eastAsia"/>
          <w:color w:val="333333"/>
          <w:spacing w:val="8"/>
        </w:rPr>
        <w:t>反思不足短板，寻找发展空间。</w:t>
      </w:r>
    </w:p>
    <w:p w:rsidR="00DC5892" w:rsidRDefault="00377324" w:rsidP="00F92596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通过比对式听课、抽签听课、教研室公开课、备课组相互学习课等公开课教学，我们集思广益，发现问题，及时反馈和交流，形成了良好的学习风气。通过反思，我们发现，目前还存在诸多不足，如：课堂上老师讲的还比较多，学生的主体地位体现尚存在不足；教学形式和手段还略显单一，</w:t>
      </w:r>
      <w:r w:rsidR="00CE43D1">
        <w:rPr>
          <w:rFonts w:asciiTheme="majorEastAsia" w:eastAsiaTheme="majorEastAsia" w:hAnsiTheme="majorEastAsia" w:hint="eastAsia"/>
          <w:color w:val="333333"/>
          <w:spacing w:val="8"/>
        </w:rPr>
        <w:t>高一的课堂教学，</w:t>
      </w:r>
      <w:r>
        <w:rPr>
          <w:rFonts w:asciiTheme="majorEastAsia" w:eastAsiaTheme="majorEastAsia" w:hAnsiTheme="majorEastAsia" w:hint="eastAsia"/>
          <w:color w:val="333333"/>
          <w:spacing w:val="8"/>
        </w:rPr>
        <w:t>尤其是年轻教师，课堂教学的机智处理欠缺，生硬应付</w:t>
      </w:r>
      <w:r w:rsidR="00CE43D1">
        <w:rPr>
          <w:rFonts w:asciiTheme="majorEastAsia" w:eastAsiaTheme="majorEastAsia" w:hAnsiTheme="majorEastAsia" w:hint="eastAsia"/>
          <w:color w:val="333333"/>
          <w:spacing w:val="8"/>
        </w:rPr>
        <w:t>的</w:t>
      </w:r>
      <w:r>
        <w:rPr>
          <w:rFonts w:asciiTheme="majorEastAsia" w:eastAsiaTheme="majorEastAsia" w:hAnsiTheme="majorEastAsia" w:hint="eastAsia"/>
          <w:color w:val="333333"/>
          <w:spacing w:val="8"/>
        </w:rPr>
        <w:t>较多</w:t>
      </w:r>
      <w:r w:rsidR="00CE43D1">
        <w:rPr>
          <w:rFonts w:asciiTheme="majorEastAsia" w:eastAsiaTheme="majorEastAsia" w:hAnsiTheme="majorEastAsia" w:hint="eastAsia"/>
          <w:color w:val="333333"/>
          <w:spacing w:val="8"/>
        </w:rPr>
        <w:t>，学生被动接受的情况较多</w:t>
      </w:r>
      <w:r>
        <w:rPr>
          <w:rFonts w:asciiTheme="majorEastAsia" w:eastAsiaTheme="majorEastAsia" w:hAnsiTheme="majorEastAsia" w:hint="eastAsia"/>
          <w:color w:val="333333"/>
          <w:spacing w:val="8"/>
        </w:rPr>
        <w:t>；高二的学测的难度把握还需要进一步研究，要进一步增强针对性和实战性；高三的复习课，内容庞杂，但是体系尚不完整，需要去繁就简，向精当精要</w:t>
      </w:r>
      <w:r w:rsidR="00CE43D1">
        <w:rPr>
          <w:rFonts w:asciiTheme="majorEastAsia" w:eastAsiaTheme="majorEastAsia" w:hAnsiTheme="majorEastAsia" w:hint="eastAsia"/>
          <w:color w:val="333333"/>
          <w:spacing w:val="8"/>
        </w:rPr>
        <w:t>处接力着力。三个年级之间，尤其是新旧教材的相互研讨、借力发力还需要进一步开展，尤其是在下学期的升学考试中，要注意衔接、对接。</w:t>
      </w:r>
    </w:p>
    <w:p w:rsidR="00CE43D1" w:rsidRPr="003B18D5" w:rsidRDefault="00CE43D1" w:rsidP="00F92596">
      <w:pPr>
        <w:pStyle w:val="a3"/>
        <w:shd w:val="clear" w:color="auto" w:fill="FFFFFF"/>
        <w:spacing w:before="0" w:beforeAutospacing="0" w:after="0" w:afterAutospacing="0" w:line="320" w:lineRule="exact"/>
        <w:ind w:firstLine="512"/>
        <w:rPr>
          <w:rFonts w:asciiTheme="majorEastAsia" w:eastAsiaTheme="majorEastAsia" w:hAnsiTheme="majorEastAsia"/>
          <w:color w:val="333333"/>
          <w:spacing w:val="8"/>
        </w:rPr>
      </w:pPr>
      <w:r>
        <w:rPr>
          <w:rFonts w:asciiTheme="majorEastAsia" w:eastAsiaTheme="majorEastAsia" w:hAnsiTheme="majorEastAsia" w:hint="eastAsia"/>
          <w:color w:val="333333"/>
          <w:spacing w:val="8"/>
        </w:rPr>
        <w:t>总之，在过去的一学期里，政治教研室全体成员团结一致，锐意进取，取得了令人满意的成绩，为学校赢得了荣誉，增添了光彩。在今后的教育 教学中，政治教研室全体成员更加戒骄戒躁，埋头苦干，抬头仰望，牢记初心，不辱使命。</w:t>
      </w:r>
    </w:p>
    <w:sectPr w:rsidR="00CE43D1" w:rsidRPr="003B18D5" w:rsidSect="00DC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E4A"/>
    <w:multiLevelType w:val="hybridMultilevel"/>
    <w:tmpl w:val="EDC05FC8"/>
    <w:lvl w:ilvl="0" w:tplc="77ACA60E">
      <w:start w:val="1"/>
      <w:numFmt w:val="japaneseCounting"/>
      <w:lvlText w:val="%1、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1">
    <w:nsid w:val="60ED2E9C"/>
    <w:multiLevelType w:val="hybridMultilevel"/>
    <w:tmpl w:val="9F4836EC"/>
    <w:lvl w:ilvl="0" w:tplc="557C0BD8">
      <w:start w:val="1"/>
      <w:numFmt w:val="japaneseCounting"/>
      <w:lvlText w:val="%1、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8D5"/>
    <w:rsid w:val="00066C36"/>
    <w:rsid w:val="00193DCD"/>
    <w:rsid w:val="002B4E32"/>
    <w:rsid w:val="002C26A3"/>
    <w:rsid w:val="002F18A6"/>
    <w:rsid w:val="00377324"/>
    <w:rsid w:val="003B18D5"/>
    <w:rsid w:val="00854D8D"/>
    <w:rsid w:val="00AB7FF5"/>
    <w:rsid w:val="00AD1DA0"/>
    <w:rsid w:val="00B1299D"/>
    <w:rsid w:val="00C05E11"/>
    <w:rsid w:val="00CE43D1"/>
    <w:rsid w:val="00D35186"/>
    <w:rsid w:val="00DC5892"/>
    <w:rsid w:val="00F9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8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2021-06-24T07:29:00Z</dcterms:created>
  <dcterms:modified xsi:type="dcterms:W3CDTF">2022-01-18T01:53:00Z</dcterms:modified>
</cp:coreProperties>
</file>