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8CA41" w14:textId="77777777" w:rsidR="009C51C5" w:rsidRDefault="009C51C5" w:rsidP="009C51C5">
      <w:pPr>
        <w:pStyle w:val="1"/>
        <w:shd w:val="clear" w:color="auto" w:fill="FFFFFF"/>
        <w:spacing w:before="0" w:after="21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我们为什么要在南极建造望远镜？</w:t>
      </w:r>
    </w:p>
    <w:p w14:paraId="15CF5959"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踏着没过膝盖的积雪去“上班”，因为我们的工作是维护建在南极的望远镜。</w:t>
      </w:r>
    </w:p>
    <w:p w14:paraId="4EA3786F" w14:textId="77777777" w:rsidR="009C51C5" w:rsidRPr="009C51C5" w:rsidRDefault="009C51C5" w:rsidP="009C51C5">
      <w:pPr>
        <w:widowControl/>
        <w:jc w:val="left"/>
        <w:rPr>
          <w:rFonts w:ascii="宋体" w:eastAsia="宋体" w:hAnsi="宋体" w:cs="宋体"/>
          <w:kern w:val="0"/>
          <w:sz w:val="24"/>
          <w:szCs w:val="24"/>
        </w:rPr>
      </w:pPr>
    </w:p>
    <w:p w14:paraId="705010A4"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那么，为什么我们要在南极建望远镜？</w:t>
      </w:r>
    </w:p>
    <w:p w14:paraId="4A9B4702" w14:textId="77777777" w:rsidR="009C51C5" w:rsidRPr="009C51C5" w:rsidRDefault="009C51C5" w:rsidP="009C51C5">
      <w:pPr>
        <w:widowControl/>
        <w:jc w:val="left"/>
        <w:rPr>
          <w:rFonts w:ascii="宋体" w:eastAsia="宋体" w:hAnsi="宋体" w:cs="宋体"/>
          <w:kern w:val="0"/>
          <w:sz w:val="24"/>
          <w:szCs w:val="24"/>
        </w:rPr>
      </w:pPr>
    </w:p>
    <w:p w14:paraId="41FFF310"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b/>
          <w:bCs/>
          <w:kern w:val="0"/>
          <w:sz w:val="24"/>
          <w:szCs w:val="24"/>
        </w:rPr>
        <w:t>向“人类不可接近之极”接近</w:t>
      </w:r>
    </w:p>
    <w:p w14:paraId="131C96C4" w14:textId="77777777" w:rsidR="009C51C5" w:rsidRPr="009C51C5" w:rsidRDefault="009C51C5" w:rsidP="009C51C5">
      <w:pPr>
        <w:widowControl/>
        <w:jc w:val="left"/>
        <w:rPr>
          <w:rFonts w:ascii="宋体" w:eastAsia="宋体" w:hAnsi="宋体" w:cs="宋体"/>
          <w:kern w:val="0"/>
          <w:sz w:val="24"/>
          <w:szCs w:val="24"/>
        </w:rPr>
      </w:pPr>
    </w:p>
    <w:p w14:paraId="4AD08A89"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人迹罕至的南极洲是地球上最南边的大陆，冰盖像一只帽子盖住了南极的大陆江海，使得南极只有5%左右的裸露的地表，平均冰厚2千米，已探测到的极低气温接近-100℃。虽然自然环境恶劣，然而南极的内陆高原却是地球上最好的观星地，尤其是被誉为“人类不可接近之极”的内陆最高点冰</w:t>
      </w:r>
      <w:proofErr w:type="gramStart"/>
      <w:r w:rsidRPr="009C51C5">
        <w:rPr>
          <w:rFonts w:ascii="宋体" w:eastAsia="宋体" w:hAnsi="宋体" w:cs="宋体"/>
          <w:kern w:val="0"/>
          <w:sz w:val="24"/>
          <w:szCs w:val="24"/>
        </w:rPr>
        <w:t>穹</w:t>
      </w:r>
      <w:proofErr w:type="gramEnd"/>
      <w:r w:rsidRPr="009C51C5">
        <w:rPr>
          <w:rFonts w:ascii="宋体" w:eastAsia="宋体" w:hAnsi="宋体" w:cs="宋体"/>
          <w:kern w:val="0"/>
          <w:sz w:val="24"/>
          <w:szCs w:val="24"/>
        </w:rPr>
        <w:t>A（Ma et al. 2020 Nature）。</w:t>
      </w:r>
    </w:p>
    <w:p w14:paraId="3D5F7F7D" w14:textId="77777777" w:rsidR="009C51C5" w:rsidRPr="009C51C5" w:rsidRDefault="009C51C5" w:rsidP="009C51C5">
      <w:pPr>
        <w:widowControl/>
        <w:jc w:val="left"/>
        <w:rPr>
          <w:rFonts w:ascii="宋体" w:eastAsia="宋体" w:hAnsi="宋体" w:cs="宋体"/>
          <w:kern w:val="0"/>
          <w:sz w:val="24"/>
          <w:szCs w:val="24"/>
        </w:rPr>
      </w:pPr>
    </w:p>
    <w:p w14:paraId="13AAB076" w14:textId="16E58095"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noProof/>
          <w:kern w:val="0"/>
          <w:sz w:val="24"/>
          <w:szCs w:val="24"/>
        </w:rPr>
        <mc:AlternateContent>
          <mc:Choice Requires="wps">
            <w:drawing>
              <wp:inline distT="0" distB="0" distL="0" distR="0" wp14:anchorId="395DB017" wp14:editId="43BF246F">
                <wp:extent cx="302260" cy="302260"/>
                <wp:effectExtent l="0" t="0" r="0" b="0"/>
                <wp:docPr id="605440576"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B32AA" id="矩形 7"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16404E60"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南极及中国南极科考站示意图</w:t>
      </w:r>
    </w:p>
    <w:p w14:paraId="3C0B727F"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（图片来源：中科院南京天文光学技术研究所 李正阳）</w:t>
      </w:r>
    </w:p>
    <w:p w14:paraId="1E343FC4" w14:textId="77777777" w:rsidR="009C51C5" w:rsidRPr="009C51C5" w:rsidRDefault="009C51C5" w:rsidP="009C51C5">
      <w:pPr>
        <w:widowControl/>
        <w:jc w:val="left"/>
        <w:rPr>
          <w:rFonts w:ascii="宋体" w:eastAsia="宋体" w:hAnsi="宋体" w:cs="宋体"/>
          <w:kern w:val="0"/>
          <w:sz w:val="24"/>
          <w:szCs w:val="24"/>
        </w:rPr>
      </w:pPr>
    </w:p>
    <w:p w14:paraId="557EFC92"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冰</w:t>
      </w:r>
      <w:proofErr w:type="gramStart"/>
      <w:r w:rsidRPr="009C51C5">
        <w:rPr>
          <w:rFonts w:ascii="宋体" w:eastAsia="宋体" w:hAnsi="宋体" w:cs="宋体"/>
          <w:kern w:val="0"/>
          <w:sz w:val="24"/>
          <w:szCs w:val="24"/>
        </w:rPr>
        <w:t>穹</w:t>
      </w:r>
      <w:proofErr w:type="gramEnd"/>
      <w:r w:rsidRPr="009C51C5">
        <w:rPr>
          <w:rFonts w:ascii="宋体" w:eastAsia="宋体" w:hAnsi="宋体" w:cs="宋体"/>
          <w:kern w:val="0"/>
          <w:sz w:val="24"/>
          <w:szCs w:val="24"/>
        </w:rPr>
        <w:t>A，海拔4100米，空气稀薄，年平均气温-56℃，拥有长达3个月的极夜，拥有约90%的晴夜。正是这样的一个冷、暗、干燥、气流稳定的自然条件，使得冰</w:t>
      </w:r>
      <w:proofErr w:type="gramStart"/>
      <w:r w:rsidRPr="009C51C5">
        <w:rPr>
          <w:rFonts w:ascii="宋体" w:eastAsia="宋体" w:hAnsi="宋体" w:cs="宋体"/>
          <w:kern w:val="0"/>
          <w:sz w:val="24"/>
          <w:szCs w:val="24"/>
        </w:rPr>
        <w:t>穹</w:t>
      </w:r>
      <w:proofErr w:type="gramEnd"/>
      <w:r w:rsidRPr="009C51C5">
        <w:rPr>
          <w:rFonts w:ascii="宋体" w:eastAsia="宋体" w:hAnsi="宋体" w:cs="宋体"/>
          <w:kern w:val="0"/>
          <w:sz w:val="24"/>
          <w:szCs w:val="24"/>
        </w:rPr>
        <w:t>Ａ具有地面上天文观测最清晰的视野，“准空间”的天文观测条件是支撑南极天文学发展的珍稀资源。（这里有</w:t>
      </w:r>
      <w:hyperlink r:id="rId7" w:anchor="wechat_redirect" w:tgtFrame="_blank" w:history="1">
        <w:r w:rsidRPr="009C51C5">
          <w:rPr>
            <w:rFonts w:ascii="宋体" w:eastAsia="宋体" w:hAnsi="宋体" w:cs="宋体"/>
            <w:color w:val="39639E"/>
            <w:kern w:val="0"/>
            <w:sz w:val="24"/>
            <w:szCs w:val="24"/>
            <w:u w:val="single"/>
          </w:rPr>
          <w:t>地球上</w:t>
        </w:r>
        <w:proofErr w:type="gramStart"/>
        <w:r w:rsidRPr="009C51C5">
          <w:rPr>
            <w:rFonts w:ascii="宋体" w:eastAsia="宋体" w:hAnsi="宋体" w:cs="宋体"/>
            <w:color w:val="39639E"/>
            <w:kern w:val="0"/>
            <w:sz w:val="24"/>
            <w:szCs w:val="24"/>
            <w:u w:val="single"/>
          </w:rPr>
          <w:t>最</w:t>
        </w:r>
        <w:proofErr w:type="gramEnd"/>
        <w:r w:rsidRPr="009C51C5">
          <w:rPr>
            <w:rFonts w:ascii="宋体" w:eastAsia="宋体" w:hAnsi="宋体" w:cs="宋体"/>
            <w:color w:val="39639E"/>
            <w:kern w:val="0"/>
            <w:sz w:val="24"/>
            <w:szCs w:val="24"/>
            <w:u w:val="single"/>
          </w:rPr>
          <w:t>澄澈的星空</w:t>
        </w:r>
      </w:hyperlink>
      <w:r w:rsidRPr="009C51C5">
        <w:rPr>
          <w:rFonts w:ascii="宋体" w:eastAsia="宋体" w:hAnsi="宋体" w:cs="宋体"/>
          <w:kern w:val="0"/>
          <w:sz w:val="24"/>
          <w:szCs w:val="24"/>
        </w:rPr>
        <w:t>）</w:t>
      </w:r>
    </w:p>
    <w:p w14:paraId="03AC59FD" w14:textId="77777777" w:rsidR="009C51C5" w:rsidRPr="009C51C5" w:rsidRDefault="009C51C5" w:rsidP="009C51C5">
      <w:pPr>
        <w:widowControl/>
        <w:jc w:val="left"/>
        <w:rPr>
          <w:rFonts w:ascii="宋体" w:eastAsia="宋体" w:hAnsi="宋体" w:cs="宋体"/>
          <w:kern w:val="0"/>
          <w:sz w:val="24"/>
          <w:szCs w:val="24"/>
        </w:rPr>
      </w:pPr>
    </w:p>
    <w:p w14:paraId="0604F670"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我国于2009年在冰</w:t>
      </w:r>
      <w:proofErr w:type="gramStart"/>
      <w:r w:rsidRPr="009C51C5">
        <w:rPr>
          <w:rFonts w:ascii="宋体" w:eastAsia="宋体" w:hAnsi="宋体" w:cs="宋体"/>
          <w:kern w:val="0"/>
          <w:sz w:val="24"/>
          <w:szCs w:val="24"/>
        </w:rPr>
        <w:t>穹</w:t>
      </w:r>
      <w:proofErr w:type="gramEnd"/>
      <w:r w:rsidRPr="009C51C5">
        <w:rPr>
          <w:rFonts w:ascii="宋体" w:eastAsia="宋体" w:hAnsi="宋体" w:cs="宋体"/>
          <w:kern w:val="0"/>
          <w:sz w:val="24"/>
          <w:szCs w:val="24"/>
        </w:rPr>
        <w:t>A建立首个南极内陆考察站——昆仑站。依托昆仑站，中国科学院研究单位与中国极地研究中心合作研制了多台套天文观测设备，其中包括人类历史上首次探测到引力波光学对应体之一的南极巡天望远镜（AST3-2）等。</w:t>
      </w:r>
    </w:p>
    <w:p w14:paraId="076ECAA8" w14:textId="77777777" w:rsidR="009C51C5" w:rsidRPr="009C51C5" w:rsidRDefault="009C51C5" w:rsidP="009C51C5">
      <w:pPr>
        <w:widowControl/>
        <w:jc w:val="left"/>
        <w:rPr>
          <w:rFonts w:ascii="宋体" w:eastAsia="宋体" w:hAnsi="宋体" w:cs="宋体"/>
          <w:kern w:val="0"/>
          <w:sz w:val="24"/>
          <w:szCs w:val="24"/>
        </w:rPr>
      </w:pPr>
    </w:p>
    <w:p w14:paraId="406149B3" w14:textId="12BBBED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noProof/>
          <w:kern w:val="0"/>
          <w:sz w:val="24"/>
          <w:szCs w:val="24"/>
        </w:rPr>
        <mc:AlternateContent>
          <mc:Choice Requires="wps">
            <w:drawing>
              <wp:inline distT="0" distB="0" distL="0" distR="0" wp14:anchorId="5A394410" wp14:editId="7B4149DE">
                <wp:extent cx="302260" cy="302260"/>
                <wp:effectExtent l="0" t="0" r="0" b="0"/>
                <wp:docPr id="416194225"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7F2E4" id="矩形 6"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6F553A7B"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南极冰</w:t>
      </w:r>
      <w:proofErr w:type="gramStart"/>
      <w:r w:rsidRPr="009C51C5">
        <w:rPr>
          <w:rFonts w:ascii="宋体" w:eastAsia="宋体" w:hAnsi="宋体" w:cs="宋体"/>
          <w:color w:val="A0A0A0"/>
          <w:kern w:val="0"/>
          <w:szCs w:val="21"/>
        </w:rPr>
        <w:t>穹</w:t>
      </w:r>
      <w:proofErr w:type="gramEnd"/>
      <w:r w:rsidRPr="009C51C5">
        <w:rPr>
          <w:rFonts w:ascii="宋体" w:eastAsia="宋体" w:hAnsi="宋体" w:cs="宋体"/>
          <w:color w:val="A0A0A0"/>
          <w:kern w:val="0"/>
          <w:szCs w:val="21"/>
        </w:rPr>
        <w:t>A区域</w:t>
      </w:r>
      <w:proofErr w:type="gramStart"/>
      <w:r w:rsidRPr="009C51C5">
        <w:rPr>
          <w:rFonts w:ascii="宋体" w:eastAsia="宋体" w:hAnsi="宋体" w:cs="宋体"/>
          <w:color w:val="A0A0A0"/>
          <w:kern w:val="0"/>
          <w:szCs w:val="21"/>
        </w:rPr>
        <w:t>昆仑站天文</w:t>
      </w:r>
      <w:proofErr w:type="gramEnd"/>
      <w:r w:rsidRPr="009C51C5">
        <w:rPr>
          <w:rFonts w:ascii="宋体" w:eastAsia="宋体" w:hAnsi="宋体" w:cs="宋体"/>
          <w:color w:val="A0A0A0"/>
          <w:kern w:val="0"/>
          <w:szCs w:val="21"/>
        </w:rPr>
        <w:t>设备</w:t>
      </w:r>
    </w:p>
    <w:p w14:paraId="33B17473"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（图片来源：中科院南京天文光学技术研究所 李正阳）</w:t>
      </w:r>
    </w:p>
    <w:p w14:paraId="39CD2BAE" w14:textId="77777777" w:rsidR="009C51C5" w:rsidRPr="009C51C5" w:rsidRDefault="009C51C5" w:rsidP="009C51C5">
      <w:pPr>
        <w:widowControl/>
        <w:jc w:val="left"/>
        <w:rPr>
          <w:rFonts w:ascii="宋体" w:eastAsia="宋体" w:hAnsi="宋体" w:cs="宋体"/>
          <w:kern w:val="0"/>
          <w:sz w:val="24"/>
          <w:szCs w:val="24"/>
        </w:rPr>
      </w:pPr>
    </w:p>
    <w:p w14:paraId="0F118C21"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b/>
          <w:bCs/>
          <w:kern w:val="0"/>
          <w:sz w:val="24"/>
          <w:szCs w:val="24"/>
        </w:rPr>
        <w:t>中山站天文站点串起我国南极天文观测链</w:t>
      </w:r>
    </w:p>
    <w:p w14:paraId="2F398044" w14:textId="77777777" w:rsidR="009C51C5" w:rsidRPr="009C51C5" w:rsidRDefault="009C51C5" w:rsidP="009C51C5">
      <w:pPr>
        <w:widowControl/>
        <w:jc w:val="left"/>
        <w:rPr>
          <w:rFonts w:ascii="宋体" w:eastAsia="宋体" w:hAnsi="宋体" w:cs="宋体"/>
          <w:kern w:val="0"/>
          <w:sz w:val="24"/>
          <w:szCs w:val="24"/>
        </w:rPr>
      </w:pPr>
    </w:p>
    <w:p w14:paraId="4BFA85F9"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南极是“空间和天文观测”的优势场所，发展南极天文、建造自主研制的一流天文观测设备，对我国天文探索和深空探测具有重要的意义。</w:t>
      </w:r>
    </w:p>
    <w:p w14:paraId="64F2700E" w14:textId="77777777" w:rsidR="009C51C5" w:rsidRPr="009C51C5" w:rsidRDefault="009C51C5" w:rsidP="009C51C5">
      <w:pPr>
        <w:widowControl/>
        <w:jc w:val="left"/>
        <w:rPr>
          <w:rFonts w:ascii="宋体" w:eastAsia="宋体" w:hAnsi="宋体" w:cs="宋体"/>
          <w:kern w:val="0"/>
          <w:sz w:val="24"/>
          <w:szCs w:val="24"/>
        </w:rPr>
      </w:pPr>
    </w:p>
    <w:p w14:paraId="43C1B7AE"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中国极地研究中心、中国科学院国家天文台和中国科学院南京天文光学技术研究所组建科研团队（以下简称极地创新团队），拟依托我国南极考察站，构建中山站-泰山站-</w:t>
      </w:r>
      <w:proofErr w:type="gramStart"/>
      <w:r w:rsidRPr="009C51C5">
        <w:rPr>
          <w:rFonts w:ascii="宋体" w:eastAsia="宋体" w:hAnsi="宋体" w:cs="宋体"/>
          <w:kern w:val="0"/>
          <w:sz w:val="24"/>
          <w:szCs w:val="24"/>
        </w:rPr>
        <w:t>昆仑站</w:t>
      </w:r>
      <w:proofErr w:type="gramEnd"/>
      <w:r w:rsidRPr="009C51C5">
        <w:rPr>
          <w:rFonts w:ascii="宋体" w:eastAsia="宋体" w:hAnsi="宋体" w:cs="宋体"/>
          <w:kern w:val="0"/>
          <w:sz w:val="24"/>
          <w:szCs w:val="24"/>
        </w:rPr>
        <w:t>的天文观测链路，推动南极天文观测体系化发展。</w:t>
      </w:r>
    </w:p>
    <w:p w14:paraId="79B06BF1" w14:textId="77777777" w:rsidR="009C51C5" w:rsidRPr="009C51C5" w:rsidRDefault="009C51C5" w:rsidP="009C51C5">
      <w:pPr>
        <w:widowControl/>
        <w:jc w:val="left"/>
        <w:rPr>
          <w:rFonts w:ascii="宋体" w:eastAsia="宋体" w:hAnsi="宋体" w:cs="宋体"/>
          <w:kern w:val="0"/>
          <w:sz w:val="24"/>
          <w:szCs w:val="24"/>
        </w:rPr>
      </w:pPr>
    </w:p>
    <w:p w14:paraId="002A05AC"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中山站位于南极大陆边缘，是通往南极内陆深处的门户。作为常年有人值守的科考站，中山站为</w:t>
      </w:r>
      <w:proofErr w:type="gramStart"/>
      <w:r w:rsidRPr="009C51C5">
        <w:rPr>
          <w:rFonts w:ascii="宋体" w:eastAsia="宋体" w:hAnsi="宋体" w:cs="宋体"/>
          <w:kern w:val="0"/>
          <w:sz w:val="24"/>
          <w:szCs w:val="24"/>
        </w:rPr>
        <w:t>昆仑站天文</w:t>
      </w:r>
      <w:proofErr w:type="gramEnd"/>
      <w:r w:rsidRPr="009C51C5">
        <w:rPr>
          <w:rFonts w:ascii="宋体" w:eastAsia="宋体" w:hAnsi="宋体" w:cs="宋体"/>
          <w:kern w:val="0"/>
          <w:sz w:val="24"/>
          <w:szCs w:val="24"/>
        </w:rPr>
        <w:t>设备运行和维护提供了可用的坚实基地，也为自主研发南极天文设备，提供了珍贵的一手实时观测、测试数据。中国第32次南极科学考察期间，中山站安装了首台天文光学望远镜“南极亮星巡天望远镜（BSST）”并开展越冬观测试验。</w:t>
      </w:r>
    </w:p>
    <w:p w14:paraId="67285A8B" w14:textId="77777777" w:rsidR="009C51C5" w:rsidRPr="009C51C5" w:rsidRDefault="009C51C5" w:rsidP="009C51C5">
      <w:pPr>
        <w:widowControl/>
        <w:jc w:val="left"/>
        <w:rPr>
          <w:rFonts w:ascii="宋体" w:eastAsia="宋体" w:hAnsi="宋体" w:cs="宋体"/>
          <w:kern w:val="0"/>
          <w:sz w:val="24"/>
          <w:szCs w:val="24"/>
        </w:rPr>
      </w:pPr>
    </w:p>
    <w:p w14:paraId="12267625" w14:textId="78424D83"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noProof/>
          <w:kern w:val="0"/>
          <w:sz w:val="24"/>
          <w:szCs w:val="24"/>
        </w:rPr>
        <w:lastRenderedPageBreak/>
        <mc:AlternateContent>
          <mc:Choice Requires="wps">
            <w:drawing>
              <wp:inline distT="0" distB="0" distL="0" distR="0" wp14:anchorId="61F4EE41" wp14:editId="6E3B6944">
                <wp:extent cx="302260" cy="302260"/>
                <wp:effectExtent l="0" t="0" r="0" b="0"/>
                <wp:docPr id="2127047908"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B558C" id="矩形 5"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688F1DAA"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南极亮星巡天望远镜在中山</w:t>
      </w:r>
      <w:proofErr w:type="gramStart"/>
      <w:r w:rsidRPr="009C51C5">
        <w:rPr>
          <w:rFonts w:ascii="宋体" w:eastAsia="宋体" w:hAnsi="宋体" w:cs="宋体"/>
          <w:color w:val="A0A0A0"/>
          <w:kern w:val="0"/>
          <w:szCs w:val="21"/>
        </w:rPr>
        <w:t>站拍摄</w:t>
      </w:r>
      <w:proofErr w:type="gramEnd"/>
      <w:r w:rsidRPr="009C51C5">
        <w:rPr>
          <w:rFonts w:ascii="宋体" w:eastAsia="宋体" w:hAnsi="宋体" w:cs="宋体"/>
          <w:color w:val="A0A0A0"/>
          <w:kern w:val="0"/>
          <w:szCs w:val="21"/>
        </w:rPr>
        <w:t>星图</w:t>
      </w:r>
    </w:p>
    <w:p w14:paraId="5571F3C0"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（图片来源：中国极地研究中心 姜鹏）</w:t>
      </w:r>
    </w:p>
    <w:p w14:paraId="0FA0E34C" w14:textId="77777777" w:rsidR="009C51C5" w:rsidRPr="009C51C5" w:rsidRDefault="009C51C5" w:rsidP="009C51C5">
      <w:pPr>
        <w:widowControl/>
        <w:jc w:val="left"/>
        <w:rPr>
          <w:rFonts w:ascii="宋体" w:eastAsia="宋体" w:hAnsi="宋体" w:cs="宋体"/>
          <w:kern w:val="0"/>
          <w:sz w:val="24"/>
          <w:szCs w:val="24"/>
        </w:rPr>
      </w:pPr>
    </w:p>
    <w:p w14:paraId="2A3C8638"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中国第38次南极科学考察期间，极地创新团队在南极中山站</w:t>
      </w:r>
      <w:r w:rsidRPr="009C51C5">
        <w:rPr>
          <w:rFonts w:ascii="宋体" w:eastAsia="宋体" w:hAnsi="宋体" w:cs="宋体"/>
          <w:b/>
          <w:bCs/>
          <w:color w:val="39639E"/>
          <w:kern w:val="0"/>
          <w:sz w:val="24"/>
          <w:szCs w:val="24"/>
        </w:rPr>
        <w:t>建立首个天文观测平台，安装了一套有五个镜筒组成的小型望远镜阵列，可同时开展四个光学波段和近红外波段天文观测。</w:t>
      </w:r>
      <w:r w:rsidRPr="009C51C5">
        <w:rPr>
          <w:rFonts w:ascii="宋体" w:eastAsia="宋体" w:hAnsi="宋体" w:cs="宋体"/>
          <w:kern w:val="0"/>
          <w:sz w:val="24"/>
          <w:szCs w:val="24"/>
        </w:rPr>
        <w:t>该小型望远镜阵列由极地创新团队自主研发，单镜筒口径150毫米，具备大视场巡天的能力，五个镜筒全部架设在一台直驱式赤道仪上，可开展太阳系外行星等时域天文学观测和空间环境监测。</w:t>
      </w:r>
    </w:p>
    <w:p w14:paraId="6EF5E13E" w14:textId="77777777" w:rsidR="009C51C5" w:rsidRPr="009C51C5" w:rsidRDefault="009C51C5" w:rsidP="009C51C5">
      <w:pPr>
        <w:widowControl/>
        <w:jc w:val="left"/>
        <w:rPr>
          <w:rFonts w:ascii="宋体" w:eastAsia="宋体" w:hAnsi="宋体" w:cs="宋体"/>
          <w:kern w:val="0"/>
          <w:sz w:val="24"/>
          <w:szCs w:val="24"/>
        </w:rPr>
      </w:pPr>
    </w:p>
    <w:p w14:paraId="69CEEBA0" w14:textId="5AFF4105"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noProof/>
          <w:kern w:val="0"/>
          <w:sz w:val="24"/>
          <w:szCs w:val="24"/>
        </w:rPr>
        <w:lastRenderedPageBreak/>
        <mc:AlternateContent>
          <mc:Choice Requires="wps">
            <w:drawing>
              <wp:inline distT="0" distB="0" distL="0" distR="0" wp14:anchorId="0C6528A8" wp14:editId="7CF4EB99">
                <wp:extent cx="9756140" cy="9756140"/>
                <wp:effectExtent l="0" t="0" r="0" b="0"/>
                <wp:docPr id="793397473"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6140" cy="975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36F431" id="矩形 4" o:spid="_x0000_s1026" alt="图片" style="width:768.2pt;height:7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6P0wEAAKADAAAOAAAAZHJzL2Uyb0RvYy54bWysU9tu2zAMfR+wfxD0vjgJ0nY14hRFiw4D&#10;uq1Atw9QZMkWZosaqcTJvn6UnNu2t2EvgkjKh4eHx8u7Xd+JrUFy4Cs5m0ylMF5D7XxTyW9fn969&#10;l4Ki8rXqwJtK7g3Ju9XbN8shlGYOLXS1QcEgnsohVLKNMZRFQbo1vaIJBOO5aAF7FTnEpqhRDYze&#10;d8V8Or0uBsA6IGhDxNnHsShXGd9ao+MXa8lE0VWSucV8Yj7X6SxWS1U2qELr9IGG+gcWvXKem56g&#10;HlVUYoPuL6jeaQQCGyca+gKsddrkGXia2fSPaV5bFUyehcWhcJKJ/h+s/rx9DS+YqFN4Bv2dhIeH&#10;VvnG3FNg+Xip8pxChKE1qmYGs6RdMQQqTxgpIEYT6+ET1LxttYmQZdlZ7FMPHljssvr7k/pmF4Xm&#10;5O3N1fVswUvSXDsGqYcqj58HpPjBQC/SpZLI/DK82j5THJ8en6RuHp5c1+UVd/63BGOmTKafGCe/&#10;ULmGes/sEUabsK350gL+lGJgi1SSfmwUGim6j54VuJ0tEt2Yg8XVzZwDvKysLyvKa4aqZJRivD7E&#10;0YebgK5ps9Ajx3tWzbo8z5nVgSzbICtysGzy2WWcX51/rNUvAAAA//8DAFBLAwQUAAYACAAAACEA&#10;9pC3B9wAAAAHAQAADwAAAGRycy9kb3ducmV2LnhtbEyPW0vDQBCF3wX/wzIFX6TdeCsSsylSEIsI&#10;penleZqdJsHsbJrdJvHfuxXEvgxnOMM53ySzwdSio9ZVlhXcTSIQxLnVFRcKNuu38TMI55E11pZJ&#10;wTc5mKXXVwnG2va8oi7zhQgh7GJUUHrfxFK6vCSDbmIb4uAdbGvQh7UtpG6xD+GmlvdRNJUGKw4N&#10;JTY0Lyn/yk5GQZ8vu936810ub3cLy8fFcZ5tP5S6GQ2vLyA8Df7/GM74AR3SwLS3J9ZO1ArCI/53&#10;nr2nh+kjiP2fkmkiL/nTHwAAAP//AwBQSwECLQAUAAYACAAAACEAtoM4kv4AAADhAQAAEwAAAAAA&#10;AAAAAAAAAAAAAAAAW0NvbnRlbnRfVHlwZXNdLnhtbFBLAQItABQABgAIAAAAIQA4/SH/1gAAAJQB&#10;AAALAAAAAAAAAAAAAAAAAC8BAABfcmVscy8ucmVsc1BLAQItABQABgAIAAAAIQAwmW6P0wEAAKAD&#10;AAAOAAAAAAAAAAAAAAAAAC4CAABkcnMvZTJvRG9jLnhtbFBLAQItABQABgAIAAAAIQD2kLcH3AAA&#10;AAcBAAAPAAAAAAAAAAAAAAAAAC0EAABkcnMvZG93bnJldi54bWxQSwUGAAAAAAQABADzAAAANgUA&#10;AAAA&#10;" filled="f" stroked="f">
                <o:lock v:ext="edit" aspectratio="t"/>
                <w10:anchorlock/>
              </v:rect>
            </w:pict>
          </mc:Fallback>
        </mc:AlternateContent>
      </w:r>
    </w:p>
    <w:p w14:paraId="42324CBD" w14:textId="77777777" w:rsidR="009C51C5" w:rsidRPr="009C51C5" w:rsidRDefault="009C51C5" w:rsidP="009C51C5">
      <w:pPr>
        <w:widowControl/>
        <w:jc w:val="center"/>
        <w:rPr>
          <w:rFonts w:ascii="宋体" w:eastAsia="宋体" w:hAnsi="宋体" w:cs="宋体"/>
          <w:kern w:val="0"/>
          <w:sz w:val="24"/>
          <w:szCs w:val="24"/>
        </w:rPr>
      </w:pPr>
      <w:proofErr w:type="gramStart"/>
      <w:r w:rsidRPr="009C51C5">
        <w:rPr>
          <w:rFonts w:ascii="宋体" w:eastAsia="宋体" w:hAnsi="宋体" w:cs="宋体"/>
          <w:color w:val="A0A0A0"/>
          <w:kern w:val="0"/>
          <w:szCs w:val="21"/>
        </w:rPr>
        <w:lastRenderedPageBreak/>
        <w:t>中山站小望远镜</w:t>
      </w:r>
      <w:proofErr w:type="gramEnd"/>
      <w:r w:rsidRPr="009C51C5">
        <w:rPr>
          <w:rFonts w:ascii="宋体" w:eastAsia="宋体" w:hAnsi="宋体" w:cs="宋体"/>
          <w:color w:val="A0A0A0"/>
          <w:kern w:val="0"/>
          <w:szCs w:val="21"/>
        </w:rPr>
        <w:t>阵列</w:t>
      </w:r>
    </w:p>
    <w:p w14:paraId="1EB6D2EB"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（图片来源：中科院南京天文光学技术研究所 李正阳）</w:t>
      </w:r>
    </w:p>
    <w:p w14:paraId="66C63632" w14:textId="77777777" w:rsidR="009C51C5" w:rsidRPr="009C51C5" w:rsidRDefault="009C51C5" w:rsidP="009C51C5">
      <w:pPr>
        <w:widowControl/>
        <w:jc w:val="left"/>
        <w:rPr>
          <w:rFonts w:ascii="宋体" w:eastAsia="宋体" w:hAnsi="宋体" w:cs="宋体"/>
          <w:kern w:val="0"/>
          <w:sz w:val="24"/>
          <w:szCs w:val="24"/>
        </w:rPr>
      </w:pPr>
    </w:p>
    <w:p w14:paraId="5D19F82D"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b/>
          <w:bCs/>
          <w:kern w:val="0"/>
          <w:sz w:val="24"/>
          <w:szCs w:val="24"/>
        </w:rPr>
        <w:t>极低温下的南极望远镜也能“移动打靶”</w:t>
      </w:r>
    </w:p>
    <w:p w14:paraId="4852B249" w14:textId="77777777" w:rsidR="009C51C5" w:rsidRPr="009C51C5" w:rsidRDefault="009C51C5" w:rsidP="009C51C5">
      <w:pPr>
        <w:widowControl/>
        <w:jc w:val="left"/>
        <w:rPr>
          <w:rFonts w:ascii="宋体" w:eastAsia="宋体" w:hAnsi="宋体" w:cs="宋体"/>
          <w:kern w:val="0"/>
          <w:sz w:val="24"/>
          <w:szCs w:val="24"/>
        </w:rPr>
      </w:pPr>
    </w:p>
    <w:p w14:paraId="278E6F7D"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匹配优异的南极天文台址，南极天文光学设备需要实现对移动天文目标的高精度跟踪测量，获得例如恒星连续的光度变化、颜色变化的精确数据。</w:t>
      </w:r>
    </w:p>
    <w:p w14:paraId="1E57E781" w14:textId="77777777" w:rsidR="009C51C5" w:rsidRPr="009C51C5" w:rsidRDefault="009C51C5" w:rsidP="009C51C5">
      <w:pPr>
        <w:widowControl/>
        <w:jc w:val="left"/>
        <w:rPr>
          <w:rFonts w:ascii="宋体" w:eastAsia="宋体" w:hAnsi="宋体" w:cs="宋体"/>
          <w:kern w:val="0"/>
          <w:sz w:val="24"/>
          <w:szCs w:val="24"/>
        </w:rPr>
      </w:pPr>
    </w:p>
    <w:p w14:paraId="2D58F237"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中山站天文观测平台上的小型望远镜阵列，包括4个光学波段镜筒（单镜筒口径150mm，视场直径6°）和1个近红外0.9-1.7微米观测镜筒（口径200mm，视场7′×5.6′）。五个镜筒集成架设在直驱式赤道仪上，具有角秒级指向和亚角秒级的跟踪精度，能将天体目标锁定到望远镜观测视野中，开展高精度的光度和颜色测量。</w:t>
      </w:r>
    </w:p>
    <w:p w14:paraId="48510438" w14:textId="77777777" w:rsidR="009C51C5" w:rsidRPr="009C51C5" w:rsidRDefault="009C51C5" w:rsidP="009C51C5">
      <w:pPr>
        <w:widowControl/>
        <w:jc w:val="left"/>
        <w:rPr>
          <w:rFonts w:ascii="宋体" w:eastAsia="宋体" w:hAnsi="宋体" w:cs="宋体"/>
          <w:kern w:val="0"/>
          <w:sz w:val="24"/>
          <w:szCs w:val="24"/>
        </w:rPr>
      </w:pPr>
    </w:p>
    <w:p w14:paraId="671BA2D2"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b/>
          <w:bCs/>
          <w:color w:val="39639E"/>
          <w:kern w:val="0"/>
          <w:sz w:val="24"/>
          <w:szCs w:val="24"/>
        </w:rPr>
        <w:t>南极望远镜就好比运动员在冬季奥运会上的移动打靶，需要在</w:t>
      </w:r>
      <w:proofErr w:type="gramStart"/>
      <w:r w:rsidRPr="009C51C5">
        <w:rPr>
          <w:rFonts w:ascii="宋体" w:eastAsia="宋体" w:hAnsi="宋体" w:cs="宋体"/>
          <w:b/>
          <w:bCs/>
          <w:color w:val="39639E"/>
          <w:kern w:val="0"/>
          <w:sz w:val="24"/>
          <w:szCs w:val="24"/>
        </w:rPr>
        <w:t>极</w:t>
      </w:r>
      <w:proofErr w:type="gramEnd"/>
      <w:r w:rsidRPr="009C51C5">
        <w:rPr>
          <w:rFonts w:ascii="宋体" w:eastAsia="宋体" w:hAnsi="宋体" w:cs="宋体"/>
          <w:b/>
          <w:bCs/>
          <w:color w:val="39639E"/>
          <w:kern w:val="0"/>
          <w:sz w:val="24"/>
          <w:szCs w:val="24"/>
        </w:rPr>
        <w:t>低温（中山站-45℃）、风霜雪的考验下，稳定地打到5千米远处的1元硬币，难度极大。</w:t>
      </w:r>
    </w:p>
    <w:p w14:paraId="2A424142" w14:textId="77777777" w:rsidR="009C51C5" w:rsidRPr="009C51C5" w:rsidRDefault="009C51C5" w:rsidP="009C51C5">
      <w:pPr>
        <w:widowControl/>
        <w:jc w:val="left"/>
        <w:rPr>
          <w:rFonts w:ascii="宋体" w:eastAsia="宋体" w:hAnsi="宋体" w:cs="宋体"/>
          <w:kern w:val="0"/>
          <w:sz w:val="24"/>
          <w:szCs w:val="24"/>
        </w:rPr>
      </w:pPr>
    </w:p>
    <w:p w14:paraId="4ACE5B31" w14:textId="28264DA8"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noProof/>
          <w:kern w:val="0"/>
          <w:sz w:val="24"/>
          <w:szCs w:val="24"/>
        </w:rPr>
        <mc:AlternateContent>
          <mc:Choice Requires="wps">
            <w:drawing>
              <wp:inline distT="0" distB="0" distL="0" distR="0" wp14:anchorId="1FD55DDF" wp14:editId="0929EAED">
                <wp:extent cx="302260" cy="302260"/>
                <wp:effectExtent l="0" t="0" r="0" b="0"/>
                <wp:docPr id="66161692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FF4C1" id="矩形 3"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698D34F3" w14:textId="77777777" w:rsidR="009C51C5" w:rsidRPr="009C51C5" w:rsidRDefault="009C51C5" w:rsidP="009C51C5">
      <w:pPr>
        <w:widowControl/>
        <w:jc w:val="center"/>
        <w:rPr>
          <w:rFonts w:ascii="宋体" w:eastAsia="宋体" w:hAnsi="宋体" w:cs="宋体"/>
          <w:kern w:val="0"/>
          <w:sz w:val="24"/>
          <w:szCs w:val="24"/>
        </w:rPr>
      </w:pPr>
      <w:proofErr w:type="gramStart"/>
      <w:r w:rsidRPr="009C51C5">
        <w:rPr>
          <w:rFonts w:ascii="宋体" w:eastAsia="宋体" w:hAnsi="宋体" w:cs="宋体"/>
          <w:color w:val="A0A0A0"/>
          <w:kern w:val="0"/>
          <w:szCs w:val="21"/>
        </w:rPr>
        <w:t>杨臣威</w:t>
      </w:r>
      <w:proofErr w:type="gramEnd"/>
      <w:r w:rsidRPr="009C51C5">
        <w:rPr>
          <w:rFonts w:ascii="宋体" w:eastAsia="宋体" w:hAnsi="宋体" w:cs="宋体"/>
          <w:color w:val="A0A0A0"/>
          <w:kern w:val="0"/>
          <w:szCs w:val="21"/>
        </w:rPr>
        <w:t>越冬期间开展常规观测任务</w:t>
      </w:r>
    </w:p>
    <w:p w14:paraId="6935396C"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（图片来源：中国极地研究中心 纪拓）</w:t>
      </w:r>
    </w:p>
    <w:p w14:paraId="39E8DAB2" w14:textId="77777777" w:rsidR="009C51C5" w:rsidRPr="009C51C5" w:rsidRDefault="009C51C5" w:rsidP="009C51C5">
      <w:pPr>
        <w:widowControl/>
        <w:jc w:val="left"/>
        <w:rPr>
          <w:rFonts w:ascii="宋体" w:eastAsia="宋体" w:hAnsi="宋体" w:cs="宋体"/>
          <w:kern w:val="0"/>
          <w:sz w:val="24"/>
          <w:szCs w:val="24"/>
        </w:rPr>
      </w:pPr>
    </w:p>
    <w:p w14:paraId="351ABF2C"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留守南极中山站的科学家在越冬期间正通过室内遥控望远镜进行有序的观测和拍摄。目前，望远镜运行良好，未来将会有大量专业数据陆续传回国内，由后方科研人员进行系统性分析。</w:t>
      </w:r>
    </w:p>
    <w:p w14:paraId="5E24D306" w14:textId="77777777" w:rsidR="009C51C5" w:rsidRPr="009C51C5" w:rsidRDefault="009C51C5" w:rsidP="009C51C5">
      <w:pPr>
        <w:widowControl/>
        <w:jc w:val="left"/>
        <w:rPr>
          <w:rFonts w:ascii="宋体" w:eastAsia="宋体" w:hAnsi="宋体" w:cs="宋体"/>
          <w:kern w:val="0"/>
          <w:sz w:val="24"/>
          <w:szCs w:val="24"/>
        </w:rPr>
      </w:pPr>
    </w:p>
    <w:p w14:paraId="45C0776E" w14:textId="1BFDD1C9"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noProof/>
          <w:kern w:val="0"/>
          <w:sz w:val="24"/>
          <w:szCs w:val="24"/>
        </w:rPr>
        <mc:AlternateContent>
          <mc:Choice Requires="wps">
            <w:drawing>
              <wp:inline distT="0" distB="0" distL="0" distR="0" wp14:anchorId="577EE743" wp14:editId="623EBDA2">
                <wp:extent cx="302260" cy="302260"/>
                <wp:effectExtent l="0" t="0" r="0" b="0"/>
                <wp:docPr id="1195719693"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F94D1" id="矩形 2"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3B2802B"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中山站天文观测平台和望远镜阵列照片</w:t>
      </w:r>
    </w:p>
    <w:p w14:paraId="71EBB6DA"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（图片来源：中国极地研究中心 纪拓）</w:t>
      </w:r>
    </w:p>
    <w:p w14:paraId="7AD2C31A" w14:textId="77777777" w:rsidR="009C51C5" w:rsidRPr="009C51C5" w:rsidRDefault="009C51C5" w:rsidP="009C51C5">
      <w:pPr>
        <w:widowControl/>
        <w:jc w:val="left"/>
        <w:rPr>
          <w:rFonts w:ascii="宋体" w:eastAsia="宋体" w:hAnsi="宋体" w:cs="宋体"/>
          <w:kern w:val="0"/>
          <w:sz w:val="24"/>
          <w:szCs w:val="24"/>
        </w:rPr>
      </w:pPr>
    </w:p>
    <w:p w14:paraId="0293AAAB"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b/>
          <w:bCs/>
          <w:kern w:val="0"/>
          <w:sz w:val="24"/>
          <w:szCs w:val="24"/>
        </w:rPr>
        <w:t>在南极，寻找宇宙终极问题的答案</w:t>
      </w:r>
    </w:p>
    <w:p w14:paraId="76071D16" w14:textId="77777777" w:rsidR="009C51C5" w:rsidRPr="009C51C5" w:rsidRDefault="009C51C5" w:rsidP="009C51C5">
      <w:pPr>
        <w:widowControl/>
        <w:jc w:val="left"/>
        <w:rPr>
          <w:rFonts w:ascii="宋体" w:eastAsia="宋体" w:hAnsi="宋体" w:cs="宋体"/>
          <w:kern w:val="0"/>
          <w:sz w:val="24"/>
          <w:szCs w:val="24"/>
        </w:rPr>
      </w:pPr>
    </w:p>
    <w:p w14:paraId="09F3D354"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几千年前，屈原向天发问：上下之形，何由考之？日月安属，列星安陈？</w:t>
      </w:r>
    </w:p>
    <w:p w14:paraId="69FEEB25" w14:textId="77777777" w:rsidR="009C51C5" w:rsidRPr="009C51C5" w:rsidRDefault="009C51C5" w:rsidP="009C51C5">
      <w:pPr>
        <w:widowControl/>
        <w:jc w:val="left"/>
        <w:rPr>
          <w:rFonts w:ascii="宋体" w:eastAsia="宋体" w:hAnsi="宋体" w:cs="宋体"/>
          <w:kern w:val="0"/>
          <w:sz w:val="24"/>
          <w:szCs w:val="24"/>
        </w:rPr>
      </w:pPr>
    </w:p>
    <w:p w14:paraId="738FDC08"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几千年后，我们正在南极寻找这些答案。</w:t>
      </w:r>
    </w:p>
    <w:p w14:paraId="70F906D4" w14:textId="77777777" w:rsidR="009C51C5" w:rsidRPr="009C51C5" w:rsidRDefault="009C51C5" w:rsidP="009C51C5">
      <w:pPr>
        <w:widowControl/>
        <w:jc w:val="left"/>
        <w:rPr>
          <w:rFonts w:ascii="宋体" w:eastAsia="宋体" w:hAnsi="宋体" w:cs="宋体"/>
          <w:kern w:val="0"/>
          <w:sz w:val="24"/>
          <w:szCs w:val="24"/>
        </w:rPr>
      </w:pPr>
    </w:p>
    <w:p w14:paraId="1C87F0D3"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kern w:val="0"/>
          <w:sz w:val="24"/>
          <w:szCs w:val="24"/>
        </w:rPr>
        <w:t>，时长</w:t>
      </w:r>
      <w:r w:rsidRPr="009C51C5">
        <w:rPr>
          <w:rFonts w:ascii="宋体" w:eastAsia="宋体" w:hAnsi="宋体" w:cs="宋体"/>
          <w:color w:val="FFFFFF"/>
          <w:kern w:val="0"/>
          <w:szCs w:val="21"/>
        </w:rPr>
        <w:t>01:56</w:t>
      </w:r>
    </w:p>
    <w:p w14:paraId="262E813B"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（视频来源 @李航_Antarctic）</w:t>
      </w:r>
    </w:p>
    <w:p w14:paraId="61207F36" w14:textId="77777777" w:rsidR="009C51C5" w:rsidRPr="009C51C5" w:rsidRDefault="009C51C5" w:rsidP="009C51C5">
      <w:pPr>
        <w:widowControl/>
        <w:jc w:val="left"/>
        <w:rPr>
          <w:rFonts w:ascii="宋体" w:eastAsia="宋体" w:hAnsi="宋体" w:cs="宋体"/>
          <w:kern w:val="0"/>
          <w:sz w:val="24"/>
          <w:szCs w:val="24"/>
        </w:rPr>
      </w:pPr>
    </w:p>
    <w:p w14:paraId="36BD1F19"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b/>
          <w:bCs/>
          <w:color w:val="39639E"/>
          <w:kern w:val="0"/>
          <w:sz w:val="24"/>
          <w:szCs w:val="24"/>
        </w:rPr>
        <w:t>我国已先后在南极建设了包括中国之星小望远镜阵列（CSTAR），南极巡天望远镜（AST3），南极亮星巡天望远镜（BSST）等一系列光学天文观测设备，</w:t>
      </w:r>
      <w:r w:rsidRPr="009C51C5">
        <w:rPr>
          <w:rFonts w:ascii="宋体" w:eastAsia="宋体" w:hAnsi="宋体" w:cs="宋体"/>
          <w:kern w:val="0"/>
          <w:sz w:val="24"/>
          <w:szCs w:val="24"/>
        </w:rPr>
        <w:t>取得</w:t>
      </w:r>
      <w:proofErr w:type="gramStart"/>
      <w:r w:rsidRPr="009C51C5">
        <w:rPr>
          <w:rFonts w:ascii="宋体" w:eastAsia="宋体" w:hAnsi="宋体" w:cs="宋体"/>
          <w:kern w:val="0"/>
          <w:sz w:val="24"/>
          <w:szCs w:val="24"/>
        </w:rPr>
        <w:t>了例如</w:t>
      </w:r>
      <w:proofErr w:type="gramEnd"/>
      <w:r w:rsidRPr="009C51C5">
        <w:rPr>
          <w:rFonts w:ascii="宋体" w:eastAsia="宋体" w:hAnsi="宋体" w:cs="宋体"/>
          <w:kern w:val="0"/>
          <w:sz w:val="24"/>
          <w:szCs w:val="24"/>
        </w:rPr>
        <w:t>引力波光学对应体搜寻测光观测（中国科学院紫金山天文台 Hu et al, Science Bulletin, 2017）、系外行星候选体搜寻（南京大学 Zhang et al, APJs, 2019）等突出科学成果。</w:t>
      </w:r>
    </w:p>
    <w:p w14:paraId="105ECBD1" w14:textId="77777777" w:rsidR="009C51C5" w:rsidRPr="009C51C5" w:rsidRDefault="009C51C5" w:rsidP="009C51C5">
      <w:pPr>
        <w:widowControl/>
        <w:jc w:val="left"/>
        <w:rPr>
          <w:rFonts w:ascii="宋体" w:eastAsia="宋体" w:hAnsi="宋体" w:cs="宋体"/>
          <w:kern w:val="0"/>
          <w:sz w:val="24"/>
          <w:szCs w:val="24"/>
        </w:rPr>
      </w:pPr>
    </w:p>
    <w:p w14:paraId="1FBDBA37" w14:textId="7A4CC24F"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noProof/>
          <w:kern w:val="0"/>
          <w:sz w:val="24"/>
          <w:szCs w:val="24"/>
        </w:rPr>
        <mc:AlternateContent>
          <mc:Choice Requires="wps">
            <w:drawing>
              <wp:inline distT="0" distB="0" distL="0" distR="0" wp14:anchorId="3A7AD878" wp14:editId="518F1CB2">
                <wp:extent cx="302260" cy="302260"/>
                <wp:effectExtent l="0" t="0" r="0" b="0"/>
                <wp:docPr id="1874318704"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B9402" id="矩形 1" o:spid="_x0000_s1026" alt="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4C9D86AD"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小望远镜阵列在中山</w:t>
      </w:r>
      <w:proofErr w:type="gramStart"/>
      <w:r w:rsidRPr="009C51C5">
        <w:rPr>
          <w:rFonts w:ascii="宋体" w:eastAsia="宋体" w:hAnsi="宋体" w:cs="宋体"/>
          <w:color w:val="A0A0A0"/>
          <w:kern w:val="0"/>
          <w:szCs w:val="21"/>
        </w:rPr>
        <w:t>站拍摄</w:t>
      </w:r>
      <w:proofErr w:type="gramEnd"/>
      <w:r w:rsidRPr="009C51C5">
        <w:rPr>
          <w:rFonts w:ascii="宋体" w:eastAsia="宋体" w:hAnsi="宋体" w:cs="宋体"/>
          <w:color w:val="A0A0A0"/>
          <w:kern w:val="0"/>
          <w:szCs w:val="21"/>
        </w:rPr>
        <w:t>星图</w:t>
      </w:r>
    </w:p>
    <w:p w14:paraId="52448B9D" w14:textId="77777777" w:rsidR="009C51C5" w:rsidRPr="009C51C5" w:rsidRDefault="009C51C5" w:rsidP="009C51C5">
      <w:pPr>
        <w:widowControl/>
        <w:jc w:val="center"/>
        <w:rPr>
          <w:rFonts w:ascii="宋体" w:eastAsia="宋体" w:hAnsi="宋体" w:cs="宋体"/>
          <w:kern w:val="0"/>
          <w:sz w:val="24"/>
          <w:szCs w:val="24"/>
        </w:rPr>
      </w:pPr>
      <w:r w:rsidRPr="009C51C5">
        <w:rPr>
          <w:rFonts w:ascii="宋体" w:eastAsia="宋体" w:hAnsi="宋体" w:cs="宋体"/>
          <w:color w:val="A0A0A0"/>
          <w:kern w:val="0"/>
          <w:szCs w:val="21"/>
        </w:rPr>
        <w:t xml:space="preserve">（图片来源：中国极地研究中心 </w:t>
      </w:r>
      <w:proofErr w:type="gramStart"/>
      <w:r w:rsidRPr="009C51C5">
        <w:rPr>
          <w:rFonts w:ascii="宋体" w:eastAsia="宋体" w:hAnsi="宋体" w:cs="宋体"/>
          <w:color w:val="A0A0A0"/>
          <w:kern w:val="0"/>
          <w:szCs w:val="21"/>
        </w:rPr>
        <w:t>杨臣威</w:t>
      </w:r>
      <w:proofErr w:type="gramEnd"/>
      <w:r w:rsidRPr="009C51C5">
        <w:rPr>
          <w:rFonts w:ascii="宋体" w:eastAsia="宋体" w:hAnsi="宋体" w:cs="宋体"/>
          <w:color w:val="A0A0A0"/>
          <w:kern w:val="0"/>
          <w:szCs w:val="21"/>
        </w:rPr>
        <w:t>）</w:t>
      </w:r>
    </w:p>
    <w:p w14:paraId="2AACEE0A" w14:textId="77777777" w:rsidR="009C51C5" w:rsidRPr="009C51C5" w:rsidRDefault="009C51C5" w:rsidP="009C51C5">
      <w:pPr>
        <w:widowControl/>
        <w:jc w:val="left"/>
        <w:rPr>
          <w:rFonts w:ascii="宋体" w:eastAsia="宋体" w:hAnsi="宋体" w:cs="宋体"/>
          <w:kern w:val="0"/>
          <w:sz w:val="24"/>
          <w:szCs w:val="24"/>
        </w:rPr>
      </w:pPr>
    </w:p>
    <w:p w14:paraId="4734AD9B" w14:textId="77777777" w:rsidR="009C51C5" w:rsidRPr="009C51C5" w:rsidRDefault="009C51C5" w:rsidP="009C51C5">
      <w:pPr>
        <w:widowControl/>
        <w:jc w:val="left"/>
        <w:rPr>
          <w:rFonts w:ascii="宋体" w:eastAsia="宋体" w:hAnsi="宋体" w:cs="宋体"/>
          <w:kern w:val="0"/>
          <w:sz w:val="24"/>
          <w:szCs w:val="24"/>
        </w:rPr>
      </w:pPr>
      <w:r w:rsidRPr="009C51C5">
        <w:rPr>
          <w:rFonts w:ascii="宋体" w:eastAsia="宋体" w:hAnsi="宋体" w:cs="宋体"/>
          <w:kern w:val="0"/>
          <w:sz w:val="24"/>
          <w:szCs w:val="24"/>
        </w:rPr>
        <w:t>目前极地创新团队首批次部署南极的天文光学设备，以大视场、中小口径巡天望远镜为主，拟在靠近南天极附近的天区搜寻太阳系外行星，并开展多波段测光、近红外波段观测实验。通过对系外行星的搜寻测光观测，可以回答诸如宇宙中是否存在类地球行星、人类是否孤独等科学问题（Liu et al， AJ 2018）。</w:t>
      </w:r>
    </w:p>
    <w:p w14:paraId="301B5FF6" w14:textId="77777777" w:rsidR="00B93EA7" w:rsidRPr="009C51C5" w:rsidRDefault="00B93EA7" w:rsidP="009C51C5"/>
    <w:sectPr w:rsidR="00B93EA7" w:rsidRPr="009C51C5" w:rsidSect="00253792">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1C9F1" w14:textId="77777777" w:rsidR="00253792" w:rsidRDefault="00253792" w:rsidP="000C31AE">
      <w:r>
        <w:separator/>
      </w:r>
    </w:p>
  </w:endnote>
  <w:endnote w:type="continuationSeparator" w:id="0">
    <w:p w14:paraId="0847A095" w14:textId="77777777" w:rsidR="00253792" w:rsidRDefault="00253792"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B4674" w14:textId="77777777" w:rsidR="00253792" w:rsidRDefault="00253792" w:rsidP="000C31AE">
      <w:r>
        <w:separator/>
      </w:r>
    </w:p>
  </w:footnote>
  <w:footnote w:type="continuationSeparator" w:id="0">
    <w:p w14:paraId="1CE3FB3B" w14:textId="77777777" w:rsidR="00253792" w:rsidRDefault="00253792"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55DFC"/>
    <w:rsid w:val="001A6A7D"/>
    <w:rsid w:val="00253792"/>
    <w:rsid w:val="0025618D"/>
    <w:rsid w:val="002B01FA"/>
    <w:rsid w:val="002E0773"/>
    <w:rsid w:val="00321FC6"/>
    <w:rsid w:val="003913D2"/>
    <w:rsid w:val="003F65D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C51C5"/>
    <w:rsid w:val="009E4FA0"/>
    <w:rsid w:val="009F28C5"/>
    <w:rsid w:val="00A43795"/>
    <w:rsid w:val="00A61DC9"/>
    <w:rsid w:val="00B103A6"/>
    <w:rsid w:val="00B440BD"/>
    <w:rsid w:val="00B6660A"/>
    <w:rsid w:val="00B66A45"/>
    <w:rsid w:val="00B93EA7"/>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C51C5"/>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C51C5"/>
    <w:rPr>
      <w:b/>
      <w:bCs/>
      <w:kern w:val="44"/>
      <w:sz w:val="44"/>
      <w:szCs w:val="44"/>
    </w:rPr>
  </w:style>
  <w:style w:type="character" w:styleId="a9">
    <w:name w:val="Hyperlink"/>
    <w:basedOn w:val="a0"/>
    <w:uiPriority w:val="99"/>
    <w:semiHidden/>
    <w:unhideWhenUsed/>
    <w:rsid w:val="009C51C5"/>
    <w:rPr>
      <w:color w:val="0000FF"/>
      <w:u w:val="single"/>
    </w:rPr>
  </w:style>
  <w:style w:type="character" w:customStyle="1" w:styleId="ariahiddenabs">
    <w:name w:val="aria_hidden_abs"/>
    <w:basedOn w:val="a0"/>
    <w:rsid w:val="009C51C5"/>
  </w:style>
  <w:style w:type="character" w:customStyle="1" w:styleId="videolength">
    <w:name w:val="video_length"/>
    <w:basedOn w:val="a0"/>
    <w:rsid w:val="009C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293906626">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27420649">
      <w:bodyDiv w:val="1"/>
      <w:marLeft w:val="0"/>
      <w:marRight w:val="0"/>
      <w:marTop w:val="0"/>
      <w:marBottom w:val="0"/>
      <w:divBdr>
        <w:top w:val="none" w:sz="0" w:space="0" w:color="auto"/>
        <w:left w:val="none" w:sz="0" w:space="0" w:color="auto"/>
        <w:bottom w:val="none" w:sz="0" w:space="0" w:color="auto"/>
        <w:right w:val="none" w:sz="0" w:space="0" w:color="auto"/>
      </w:divBdr>
      <w:divsChild>
        <w:div w:id="980160902">
          <w:marLeft w:val="0"/>
          <w:marRight w:val="0"/>
          <w:marTop w:val="0"/>
          <w:marBottom w:val="0"/>
          <w:divBdr>
            <w:top w:val="none" w:sz="0" w:space="0" w:color="auto"/>
            <w:left w:val="none" w:sz="0" w:space="0" w:color="auto"/>
            <w:bottom w:val="none" w:sz="0" w:space="0" w:color="auto"/>
            <w:right w:val="none" w:sz="0" w:space="0" w:color="auto"/>
          </w:divBdr>
          <w:divsChild>
            <w:div w:id="72313258">
              <w:marLeft w:val="0"/>
              <w:marRight w:val="0"/>
              <w:marTop w:val="0"/>
              <w:marBottom w:val="0"/>
              <w:divBdr>
                <w:top w:val="none" w:sz="0" w:space="0" w:color="auto"/>
                <w:left w:val="none" w:sz="0" w:space="0" w:color="auto"/>
                <w:bottom w:val="none" w:sz="0" w:space="0" w:color="auto"/>
                <w:right w:val="none" w:sz="0" w:space="0" w:color="auto"/>
              </w:divBdr>
              <w:divsChild>
                <w:div w:id="573734524">
                  <w:marLeft w:val="0"/>
                  <w:marRight w:val="0"/>
                  <w:marTop w:val="0"/>
                  <w:marBottom w:val="0"/>
                  <w:divBdr>
                    <w:top w:val="none" w:sz="0" w:space="0" w:color="auto"/>
                    <w:left w:val="none" w:sz="0" w:space="0" w:color="auto"/>
                    <w:bottom w:val="none" w:sz="0" w:space="0" w:color="auto"/>
                    <w:right w:val="none" w:sz="0" w:space="0" w:color="auto"/>
                  </w:divBdr>
                  <w:divsChild>
                    <w:div w:id="1870600825">
                      <w:marLeft w:val="0"/>
                      <w:marRight w:val="0"/>
                      <w:marTop w:val="0"/>
                      <w:marBottom w:val="0"/>
                      <w:divBdr>
                        <w:top w:val="none" w:sz="0" w:space="0" w:color="auto"/>
                        <w:left w:val="none" w:sz="0" w:space="0" w:color="auto"/>
                        <w:bottom w:val="none" w:sz="0" w:space="0" w:color="auto"/>
                        <w:right w:val="none" w:sz="0" w:space="0" w:color="auto"/>
                      </w:divBdr>
                      <w:divsChild>
                        <w:div w:id="1417822279">
                          <w:marLeft w:val="0"/>
                          <w:marRight w:val="0"/>
                          <w:marTop w:val="0"/>
                          <w:marBottom w:val="0"/>
                          <w:divBdr>
                            <w:top w:val="none" w:sz="0" w:space="0" w:color="auto"/>
                            <w:left w:val="none" w:sz="0" w:space="0" w:color="auto"/>
                            <w:bottom w:val="none" w:sz="0" w:space="0" w:color="auto"/>
                            <w:right w:val="none" w:sz="0" w:space="0" w:color="auto"/>
                          </w:divBdr>
                          <w:divsChild>
                            <w:div w:id="1897278125">
                              <w:marLeft w:val="0"/>
                              <w:marRight w:val="0"/>
                              <w:marTop w:val="0"/>
                              <w:marBottom w:val="0"/>
                              <w:divBdr>
                                <w:top w:val="none" w:sz="0" w:space="0" w:color="auto"/>
                                <w:left w:val="none" w:sz="0" w:space="0" w:color="auto"/>
                                <w:bottom w:val="none" w:sz="0" w:space="0" w:color="auto"/>
                                <w:right w:val="none" w:sz="0" w:space="0" w:color="auto"/>
                              </w:divBdr>
                              <w:divsChild>
                                <w:div w:id="169679056">
                                  <w:marLeft w:val="0"/>
                                  <w:marRight w:val="0"/>
                                  <w:marTop w:val="0"/>
                                  <w:marBottom w:val="0"/>
                                  <w:divBdr>
                                    <w:top w:val="none" w:sz="0" w:space="0" w:color="auto"/>
                                    <w:left w:val="none" w:sz="0" w:space="0" w:color="auto"/>
                                    <w:bottom w:val="none" w:sz="0" w:space="0" w:color="auto"/>
                                    <w:right w:val="none" w:sz="0" w:space="0" w:color="auto"/>
                                  </w:divBdr>
                                  <w:divsChild>
                                    <w:div w:id="1807238242">
                                      <w:marLeft w:val="0"/>
                                      <w:marRight w:val="0"/>
                                      <w:marTop w:val="0"/>
                                      <w:marBottom w:val="0"/>
                                      <w:divBdr>
                                        <w:top w:val="none" w:sz="0" w:space="0" w:color="auto"/>
                                        <w:left w:val="none" w:sz="0" w:space="0" w:color="auto"/>
                                        <w:bottom w:val="none" w:sz="0" w:space="0" w:color="auto"/>
                                        <w:right w:val="none" w:sz="0" w:space="0" w:color="auto"/>
                                      </w:divBdr>
                                      <w:divsChild>
                                        <w:div w:id="9702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weixin.qq.com/s?__biz=MzI3MzE3OTI0Mw==&amp;mid=2247502854&amp;idx=1&amp;sn=795d228ff4247c87925eb8a595583b96&amp;chksm=eb25bb02dc5232146e96105d242b51be2313cddd9d90dae18d85bc414d8ec5d2308d94e11d17&amp;scene=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27</cp:revision>
  <dcterms:created xsi:type="dcterms:W3CDTF">2023-09-08T02:36:00Z</dcterms:created>
  <dcterms:modified xsi:type="dcterms:W3CDTF">2024-04-26T01:39:00Z</dcterms:modified>
</cp:coreProperties>
</file>