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AEF" w:rsidRPr="00215BDA" w:rsidRDefault="00537AEF" w:rsidP="00543757">
      <w:pPr>
        <w:jc w:val="center"/>
        <w:rPr>
          <w:rFonts w:asciiTheme="majorEastAsia" w:eastAsiaTheme="majorEastAsia" w:hAnsiTheme="majorEastAsia"/>
          <w:b/>
          <w:sz w:val="40"/>
        </w:rPr>
      </w:pPr>
      <w:r w:rsidRPr="00215BDA">
        <w:rPr>
          <w:rFonts w:asciiTheme="majorEastAsia" w:eastAsiaTheme="majorEastAsia" w:hAnsiTheme="majorEastAsia"/>
          <w:b/>
          <w:sz w:val="40"/>
        </w:rPr>
        <w:t>探索</w:t>
      </w:r>
      <w:r w:rsidR="00543757">
        <w:rPr>
          <w:rFonts w:asciiTheme="majorEastAsia" w:eastAsiaTheme="majorEastAsia" w:hAnsiTheme="majorEastAsia"/>
          <w:b/>
          <w:sz w:val="40"/>
        </w:rPr>
        <w:t>上网</w:t>
      </w:r>
      <w:r w:rsidRPr="00215BDA">
        <w:rPr>
          <w:rFonts w:asciiTheme="majorEastAsia" w:eastAsiaTheme="majorEastAsia" w:hAnsiTheme="majorEastAsia"/>
          <w:b/>
          <w:sz w:val="40"/>
        </w:rPr>
        <w:t>课如何增强课堂</w:t>
      </w:r>
      <w:r w:rsidR="00215BDA">
        <w:rPr>
          <w:rFonts w:asciiTheme="majorEastAsia" w:eastAsiaTheme="majorEastAsia" w:hAnsiTheme="majorEastAsia"/>
          <w:b/>
          <w:sz w:val="40"/>
        </w:rPr>
        <w:t>效</w:t>
      </w:r>
      <w:bookmarkStart w:id="0" w:name="_GoBack"/>
      <w:bookmarkEnd w:id="0"/>
      <w:r w:rsidR="00215BDA">
        <w:rPr>
          <w:rFonts w:asciiTheme="majorEastAsia" w:eastAsiaTheme="majorEastAsia" w:hAnsiTheme="majorEastAsia"/>
          <w:b/>
          <w:sz w:val="40"/>
        </w:rPr>
        <w:t>果</w:t>
      </w:r>
      <w:r w:rsidRPr="00215BDA">
        <w:rPr>
          <w:rFonts w:asciiTheme="majorEastAsia" w:eastAsiaTheme="majorEastAsia" w:hAnsiTheme="majorEastAsia"/>
          <w:b/>
          <w:sz w:val="40"/>
        </w:rPr>
        <w:t>和作业落实</w:t>
      </w:r>
    </w:p>
    <w:p w:rsidR="00537AEF" w:rsidRPr="00215BDA" w:rsidRDefault="00537AEF" w:rsidP="00537AEF">
      <w:pPr>
        <w:jc w:val="right"/>
        <w:rPr>
          <w:rFonts w:asciiTheme="majorEastAsia" w:eastAsiaTheme="majorEastAsia" w:hAnsiTheme="majorEastAsia"/>
          <w:b/>
          <w:sz w:val="36"/>
        </w:rPr>
      </w:pPr>
      <w:r w:rsidRPr="00215BDA">
        <w:rPr>
          <w:rFonts w:asciiTheme="majorEastAsia" w:eastAsiaTheme="majorEastAsia" w:hAnsiTheme="majorEastAsia"/>
          <w:b/>
          <w:sz w:val="36"/>
        </w:rPr>
        <w:t>——小组积分制的设计与实施办法</w:t>
      </w:r>
    </w:p>
    <w:p w:rsidR="00537AEF" w:rsidRDefault="00FC3D6B" w:rsidP="00537AEF">
      <w:pPr>
        <w:jc w:val="center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 w:hint="eastAsia"/>
          <w:b/>
          <w:sz w:val="36"/>
        </w:rPr>
        <w:t xml:space="preserve"> </w:t>
      </w:r>
      <w:r w:rsidR="00634AB8">
        <w:rPr>
          <w:rFonts w:ascii="华文楷体" w:eastAsia="华文楷体" w:hAnsi="华文楷体"/>
          <w:b/>
          <w:sz w:val="36"/>
        </w:rPr>
        <w:t>历史</w:t>
      </w:r>
      <w:r w:rsidR="00634AB8">
        <w:rPr>
          <w:rFonts w:ascii="华文楷体" w:eastAsia="华文楷体" w:hAnsi="华文楷体" w:hint="eastAsia"/>
          <w:b/>
          <w:sz w:val="36"/>
        </w:rPr>
        <w:t>教育行动研究爱好者 付邦宇</w:t>
      </w:r>
    </w:p>
    <w:p w:rsidR="00215BDA" w:rsidRPr="00537AEF" w:rsidRDefault="00215BDA" w:rsidP="00537AEF">
      <w:pPr>
        <w:jc w:val="center"/>
        <w:rPr>
          <w:rFonts w:ascii="华文楷体" w:eastAsia="华文楷体" w:hAnsi="华文楷体" w:hint="eastAsia"/>
          <w:b/>
          <w:sz w:val="36"/>
        </w:rPr>
      </w:pPr>
    </w:p>
    <w:p w:rsidR="00FA65A5" w:rsidRPr="00537AEF" w:rsidRDefault="0083345A" w:rsidP="00537AEF">
      <w:pPr>
        <w:pStyle w:val="a3"/>
        <w:numPr>
          <w:ilvl w:val="0"/>
          <w:numId w:val="1"/>
        </w:numPr>
        <w:ind w:firstLineChars="0"/>
        <w:rPr>
          <w:b/>
          <w:sz w:val="36"/>
        </w:rPr>
      </w:pPr>
      <w:r>
        <w:rPr>
          <w:b/>
          <w:sz w:val="36"/>
        </w:rPr>
        <w:t>小组积分制</w:t>
      </w:r>
      <w:r w:rsidR="00537AEF" w:rsidRPr="00537AEF">
        <w:rPr>
          <w:b/>
          <w:sz w:val="36"/>
        </w:rPr>
        <w:t>实施办法展示：</w:t>
      </w:r>
    </w:p>
    <w:p w:rsidR="00537AEF" w:rsidRDefault="00537AEF" w:rsidP="00537AEF">
      <w:pPr>
        <w:pStyle w:val="a3"/>
        <w:numPr>
          <w:ilvl w:val="0"/>
          <w:numId w:val="2"/>
        </w:numPr>
        <w:ind w:firstLineChars="0"/>
        <w:rPr>
          <w:b/>
          <w:sz w:val="36"/>
        </w:rPr>
      </w:pPr>
      <w:r>
        <w:rPr>
          <w:rFonts w:hint="eastAsia"/>
          <w:b/>
          <w:sz w:val="36"/>
        </w:rPr>
        <w:t>历史作业小组积分制规则（试行）</w:t>
      </w:r>
    </w:p>
    <w:p w:rsidR="00537AEF" w:rsidRDefault="00537AEF" w:rsidP="00BF114E">
      <w:pPr>
        <w:jc w:val="center"/>
        <w:rPr>
          <w:b/>
          <w:sz w:val="36"/>
        </w:rPr>
      </w:pPr>
      <w:r>
        <w:rPr>
          <w:rFonts w:hint="eastAsia"/>
          <w:b/>
          <w:noProof/>
          <w:sz w:val="36"/>
        </w:rPr>
        <w:drawing>
          <wp:inline distT="0" distB="0" distL="0" distR="0" wp14:anchorId="04B89363" wp14:editId="37FAEF64">
            <wp:extent cx="6851015" cy="4495800"/>
            <wp:effectExtent l="0" t="0" r="6985" b="0"/>
            <wp:docPr id="2" name="图片 2" descr="C:\Users\ADMINI~1\AppData\Local\Temp\WeChat Files\8d9e73002175fdac16241309b2a0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d9e73002175fdac16241309b2a075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241" cy="45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14E" w:rsidRDefault="00BF114E" w:rsidP="00537AEF">
      <w:pPr>
        <w:ind w:firstLineChars="100" w:firstLine="361"/>
        <w:rPr>
          <w:b/>
          <w:sz w:val="36"/>
        </w:rPr>
      </w:pPr>
    </w:p>
    <w:p w:rsidR="00BF114E" w:rsidRDefault="00BF114E" w:rsidP="00537AEF">
      <w:pPr>
        <w:ind w:firstLineChars="100" w:firstLine="361"/>
        <w:rPr>
          <w:b/>
          <w:sz w:val="36"/>
        </w:rPr>
      </w:pPr>
    </w:p>
    <w:p w:rsidR="00BF114E" w:rsidRDefault="00BF114E" w:rsidP="00537AEF">
      <w:pPr>
        <w:ind w:firstLineChars="100" w:firstLine="361"/>
        <w:rPr>
          <w:b/>
          <w:sz w:val="36"/>
        </w:rPr>
      </w:pPr>
    </w:p>
    <w:p w:rsidR="00BF114E" w:rsidRDefault="00BF114E" w:rsidP="00537AEF">
      <w:pPr>
        <w:ind w:firstLineChars="100" w:firstLine="361"/>
        <w:rPr>
          <w:b/>
          <w:sz w:val="36"/>
        </w:rPr>
      </w:pPr>
    </w:p>
    <w:p w:rsidR="00BF114E" w:rsidRDefault="00BF114E" w:rsidP="00537AEF">
      <w:pPr>
        <w:ind w:firstLineChars="100" w:firstLine="361"/>
        <w:rPr>
          <w:rFonts w:hint="eastAsia"/>
          <w:b/>
          <w:sz w:val="36"/>
        </w:rPr>
      </w:pPr>
    </w:p>
    <w:p w:rsidR="00537AEF" w:rsidRPr="00537AEF" w:rsidRDefault="00537AEF" w:rsidP="00537AEF">
      <w:pPr>
        <w:ind w:firstLineChars="100" w:firstLine="361"/>
        <w:rPr>
          <w:rFonts w:hint="eastAsia"/>
          <w:b/>
          <w:sz w:val="36"/>
        </w:rPr>
      </w:pPr>
      <w:r>
        <w:rPr>
          <w:b/>
          <w:sz w:val="36"/>
        </w:rPr>
        <w:lastRenderedPageBreak/>
        <w:t>（二）历史课堂表现小组积分制规则（试行）</w:t>
      </w:r>
    </w:p>
    <w:p w:rsidR="00537AEF" w:rsidRDefault="00537AEF" w:rsidP="00537AEF">
      <w:pPr>
        <w:jc w:val="center"/>
        <w:rPr>
          <w:b/>
          <w:sz w:val="36"/>
        </w:rPr>
      </w:pPr>
      <w:r>
        <w:rPr>
          <w:rFonts w:hint="eastAsia"/>
          <w:b/>
          <w:noProof/>
          <w:sz w:val="36"/>
        </w:rPr>
        <w:drawing>
          <wp:inline distT="0" distB="0" distL="0" distR="0">
            <wp:extent cx="6347126" cy="4591050"/>
            <wp:effectExtent l="0" t="0" r="0" b="0"/>
            <wp:docPr id="1" name="图片 1" descr="C:\Users\ADMINI~1\AppData\Local\Temp\WeChat Files\7e8ea80763ba2f0e04d36edfe8c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e8ea80763ba2f0e04d36edfe8c88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30" cy="464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14E" w:rsidRDefault="00BF114E" w:rsidP="00537AEF">
      <w:pPr>
        <w:jc w:val="left"/>
        <w:rPr>
          <w:b/>
          <w:sz w:val="36"/>
        </w:rPr>
      </w:pPr>
    </w:p>
    <w:p w:rsidR="00537AEF" w:rsidRDefault="00537AEF" w:rsidP="00537AEF">
      <w:pPr>
        <w:jc w:val="left"/>
        <w:rPr>
          <w:b/>
          <w:sz w:val="36"/>
        </w:rPr>
      </w:pPr>
      <w:r>
        <w:rPr>
          <w:b/>
          <w:sz w:val="36"/>
        </w:rPr>
        <w:t>（三）</w:t>
      </w:r>
      <w:r w:rsidR="0083345A">
        <w:rPr>
          <w:b/>
          <w:sz w:val="36"/>
        </w:rPr>
        <w:t>各班小组积分统计表格设计（课堂表现与作业都适用）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87"/>
        <w:gridCol w:w="6663"/>
        <w:gridCol w:w="2521"/>
      </w:tblGrid>
      <w:tr w:rsidR="00537AEF" w:rsidRPr="00537AEF" w:rsidTr="00537AEF">
        <w:trPr>
          <w:jc w:val="center"/>
        </w:trPr>
        <w:tc>
          <w:tcPr>
            <w:tcW w:w="10171" w:type="dxa"/>
            <w:gridSpan w:val="3"/>
            <w:shd w:val="clear" w:color="auto" w:fill="BDD6EE"/>
            <w:vAlign w:val="center"/>
          </w:tcPr>
          <w:p w:rsidR="00537AEF" w:rsidRPr="00537AEF" w:rsidRDefault="00537AEF" w:rsidP="00537AEF">
            <w:pPr>
              <w:jc w:val="center"/>
              <w:rPr>
                <w:rFonts w:ascii="黑体" w:eastAsia="黑体" w:hAnsi="黑体" w:cs="Times New Roman"/>
                <w:b/>
                <w:sz w:val="36"/>
                <w:szCs w:val="36"/>
              </w:rPr>
            </w:pPr>
            <w:r>
              <w:rPr>
                <w:rFonts w:ascii="黑体" w:eastAsia="黑体" w:hAnsi="黑体" w:cs="Times New Roman" w:hint="eastAsia"/>
                <w:b/>
                <w:sz w:val="36"/>
                <w:szCs w:val="36"/>
              </w:rPr>
              <w:t>X</w:t>
            </w:r>
            <w:r w:rsidRPr="00537AEF">
              <w:rPr>
                <w:rFonts w:ascii="黑体" w:eastAsia="黑体" w:hAnsi="黑体" w:cs="Times New Roman"/>
                <w:b/>
                <w:sz w:val="36"/>
                <w:szCs w:val="36"/>
              </w:rPr>
              <w:t>部</w:t>
            </w:r>
            <w:r>
              <w:rPr>
                <w:rFonts w:ascii="黑体" w:eastAsia="黑体" w:hAnsi="黑体" w:cs="Times New Roman"/>
                <w:b/>
                <w:sz w:val="36"/>
                <w:szCs w:val="36"/>
              </w:rPr>
              <w:t>Y</w:t>
            </w:r>
            <w:r w:rsidRPr="00537AEF">
              <w:rPr>
                <w:rFonts w:ascii="黑体" w:eastAsia="黑体" w:hAnsi="黑体" w:cs="Times New Roman" w:hint="eastAsia"/>
                <w:b/>
                <w:sz w:val="36"/>
                <w:szCs w:val="36"/>
              </w:rPr>
              <w:t>班</w:t>
            </w:r>
          </w:p>
        </w:tc>
      </w:tr>
      <w:tr w:rsidR="00537AEF" w:rsidRPr="00537AEF" w:rsidTr="00537AEF">
        <w:trPr>
          <w:jc w:val="center"/>
        </w:trPr>
        <w:tc>
          <w:tcPr>
            <w:tcW w:w="987" w:type="dxa"/>
            <w:vAlign w:val="center"/>
          </w:tcPr>
          <w:p w:rsidR="00537AEF" w:rsidRPr="00537AEF" w:rsidRDefault="00537AEF" w:rsidP="00537AEF">
            <w:pPr>
              <w:jc w:val="center"/>
              <w:rPr>
                <w:rFonts w:ascii="黑体" w:eastAsia="黑体" w:hAnsi="黑体" w:cs="Times New Roman"/>
                <w:b/>
                <w:sz w:val="32"/>
                <w:szCs w:val="36"/>
              </w:rPr>
            </w:pPr>
            <w:r w:rsidRPr="00537AEF">
              <w:rPr>
                <w:rFonts w:ascii="黑体" w:eastAsia="黑体" w:hAnsi="黑体" w:cs="Times New Roman"/>
                <w:b/>
                <w:sz w:val="32"/>
                <w:szCs w:val="36"/>
              </w:rPr>
              <w:t>组号</w:t>
            </w:r>
          </w:p>
        </w:tc>
        <w:tc>
          <w:tcPr>
            <w:tcW w:w="6663" w:type="dxa"/>
            <w:vAlign w:val="center"/>
          </w:tcPr>
          <w:p w:rsidR="00537AEF" w:rsidRPr="00537AEF" w:rsidRDefault="00537AEF" w:rsidP="00537AEF">
            <w:pPr>
              <w:jc w:val="center"/>
              <w:rPr>
                <w:rFonts w:ascii="黑体" w:eastAsia="黑体" w:hAnsi="黑体" w:cs="Times New Roman"/>
                <w:b/>
                <w:sz w:val="32"/>
                <w:szCs w:val="36"/>
              </w:rPr>
            </w:pPr>
            <w:r w:rsidRPr="00537AEF">
              <w:rPr>
                <w:rFonts w:ascii="黑体" w:eastAsia="黑体" w:hAnsi="黑体" w:cs="Times New Roman"/>
                <w:b/>
                <w:sz w:val="32"/>
                <w:szCs w:val="36"/>
              </w:rPr>
              <w:t>组员</w:t>
            </w:r>
          </w:p>
        </w:tc>
        <w:tc>
          <w:tcPr>
            <w:tcW w:w="2521" w:type="dxa"/>
            <w:vAlign w:val="center"/>
          </w:tcPr>
          <w:p w:rsidR="00537AEF" w:rsidRPr="00537AEF" w:rsidRDefault="00537AEF" w:rsidP="00537AEF">
            <w:pPr>
              <w:jc w:val="center"/>
              <w:rPr>
                <w:rFonts w:ascii="黑体" w:eastAsia="黑体" w:hAnsi="黑体" w:cs="Times New Roman"/>
                <w:b/>
                <w:sz w:val="32"/>
                <w:szCs w:val="36"/>
              </w:rPr>
            </w:pPr>
            <w:r w:rsidRPr="00537AEF">
              <w:rPr>
                <w:rFonts w:ascii="黑体" w:eastAsia="黑体" w:hAnsi="黑体" w:cs="Times New Roman"/>
                <w:b/>
                <w:sz w:val="32"/>
                <w:szCs w:val="36"/>
              </w:rPr>
              <w:t>积分</w:t>
            </w:r>
          </w:p>
        </w:tc>
      </w:tr>
      <w:tr w:rsidR="00537AEF" w:rsidRPr="00537AEF" w:rsidTr="00537AEF">
        <w:trPr>
          <w:jc w:val="center"/>
        </w:trPr>
        <w:tc>
          <w:tcPr>
            <w:tcW w:w="987" w:type="dxa"/>
            <w:vAlign w:val="center"/>
          </w:tcPr>
          <w:p w:rsidR="00537AEF" w:rsidRPr="00537AEF" w:rsidRDefault="00537AEF" w:rsidP="00537AEF">
            <w:pPr>
              <w:jc w:val="center"/>
              <w:rPr>
                <w:rFonts w:ascii="Calibri" w:eastAsia="宋体" w:hAnsi="Calibri" w:cs="Times New Roman"/>
                <w:b/>
                <w:sz w:val="28"/>
                <w:szCs w:val="36"/>
              </w:rPr>
            </w:pPr>
            <w:r w:rsidRPr="00537AEF">
              <w:rPr>
                <w:rFonts w:ascii="Calibri" w:eastAsia="宋体" w:hAnsi="Calibri" w:cs="Times New Roman" w:hint="eastAsia"/>
                <w:b/>
                <w:sz w:val="28"/>
                <w:szCs w:val="36"/>
              </w:rPr>
              <w:t>一组</w:t>
            </w:r>
          </w:p>
        </w:tc>
        <w:tc>
          <w:tcPr>
            <w:tcW w:w="6663" w:type="dxa"/>
            <w:vAlign w:val="center"/>
          </w:tcPr>
          <w:p w:rsidR="00537AEF" w:rsidRPr="00537AEF" w:rsidRDefault="00537AEF" w:rsidP="00537AEF">
            <w:pPr>
              <w:rPr>
                <w:rFonts w:ascii="Calibri" w:eastAsia="宋体" w:hAnsi="Calibri" w:cs="Times New Roman"/>
                <w:b/>
                <w:sz w:val="28"/>
                <w:szCs w:val="36"/>
              </w:rPr>
            </w:pPr>
            <w:r>
              <w:rPr>
                <w:rFonts w:ascii="Calibri" w:eastAsia="宋体" w:hAnsi="Calibri" w:cs="Times New Roman" w:hint="eastAsia"/>
                <w:b/>
                <w:color w:val="C00000"/>
                <w:sz w:val="28"/>
                <w:szCs w:val="36"/>
              </w:rPr>
              <w:t xml:space="preserve"> </w:t>
            </w:r>
          </w:p>
        </w:tc>
        <w:tc>
          <w:tcPr>
            <w:tcW w:w="2521" w:type="dxa"/>
            <w:vAlign w:val="center"/>
          </w:tcPr>
          <w:p w:rsidR="00537AEF" w:rsidRPr="00537AEF" w:rsidRDefault="00537AEF" w:rsidP="00537AEF">
            <w:pPr>
              <w:jc w:val="center"/>
              <w:rPr>
                <w:rFonts w:ascii="黑体" w:eastAsia="黑体" w:hAnsi="黑体" w:cs="Times New Roman"/>
                <w:b/>
                <w:sz w:val="36"/>
                <w:szCs w:val="36"/>
              </w:rPr>
            </w:pPr>
          </w:p>
        </w:tc>
      </w:tr>
      <w:tr w:rsidR="00537AEF" w:rsidRPr="00537AEF" w:rsidTr="00537AEF">
        <w:trPr>
          <w:jc w:val="center"/>
        </w:trPr>
        <w:tc>
          <w:tcPr>
            <w:tcW w:w="987" w:type="dxa"/>
            <w:vAlign w:val="center"/>
          </w:tcPr>
          <w:p w:rsidR="00537AEF" w:rsidRPr="00537AEF" w:rsidRDefault="00537AEF" w:rsidP="00537AEF">
            <w:pPr>
              <w:jc w:val="center"/>
              <w:rPr>
                <w:rFonts w:ascii="Calibri" w:eastAsia="宋体" w:hAnsi="Calibri" w:cs="Times New Roman"/>
                <w:b/>
                <w:sz w:val="28"/>
                <w:szCs w:val="36"/>
              </w:rPr>
            </w:pPr>
            <w:r w:rsidRPr="00537AEF">
              <w:rPr>
                <w:rFonts w:ascii="Calibri" w:eastAsia="宋体" w:hAnsi="Calibri" w:cs="Times New Roman" w:hint="eastAsia"/>
                <w:b/>
                <w:sz w:val="28"/>
                <w:szCs w:val="36"/>
              </w:rPr>
              <w:t>二组</w:t>
            </w:r>
          </w:p>
        </w:tc>
        <w:tc>
          <w:tcPr>
            <w:tcW w:w="6663" w:type="dxa"/>
            <w:vAlign w:val="center"/>
          </w:tcPr>
          <w:p w:rsidR="00537AEF" w:rsidRPr="00537AEF" w:rsidRDefault="00537AEF" w:rsidP="00537AEF">
            <w:pPr>
              <w:rPr>
                <w:rFonts w:ascii="Calibri" w:eastAsia="宋体" w:hAnsi="Calibri" w:cs="Times New Roman"/>
                <w:b/>
                <w:sz w:val="28"/>
                <w:szCs w:val="36"/>
              </w:rPr>
            </w:pPr>
            <w:r>
              <w:rPr>
                <w:rFonts w:ascii="Calibri" w:eastAsia="宋体" w:hAnsi="Calibri" w:cs="Times New Roman" w:hint="eastAsia"/>
                <w:b/>
                <w:color w:val="C00000"/>
                <w:sz w:val="28"/>
                <w:szCs w:val="36"/>
              </w:rPr>
              <w:t xml:space="preserve"> </w:t>
            </w:r>
          </w:p>
        </w:tc>
        <w:tc>
          <w:tcPr>
            <w:tcW w:w="2521" w:type="dxa"/>
            <w:vAlign w:val="center"/>
          </w:tcPr>
          <w:p w:rsidR="00537AEF" w:rsidRPr="00537AEF" w:rsidRDefault="00537AEF" w:rsidP="00537AEF">
            <w:pPr>
              <w:jc w:val="center"/>
              <w:rPr>
                <w:rFonts w:ascii="黑体" w:eastAsia="黑体" w:hAnsi="黑体" w:cs="Times New Roman"/>
                <w:b/>
                <w:sz w:val="36"/>
                <w:szCs w:val="36"/>
              </w:rPr>
            </w:pPr>
          </w:p>
        </w:tc>
      </w:tr>
      <w:tr w:rsidR="00537AEF" w:rsidRPr="00537AEF" w:rsidTr="00537AEF">
        <w:trPr>
          <w:jc w:val="center"/>
        </w:trPr>
        <w:tc>
          <w:tcPr>
            <w:tcW w:w="987" w:type="dxa"/>
            <w:vAlign w:val="center"/>
          </w:tcPr>
          <w:p w:rsidR="00537AEF" w:rsidRPr="00537AEF" w:rsidRDefault="00537AEF" w:rsidP="00537AEF">
            <w:pPr>
              <w:jc w:val="center"/>
              <w:rPr>
                <w:rFonts w:ascii="Calibri" w:eastAsia="宋体" w:hAnsi="Calibri" w:cs="Times New Roman"/>
                <w:b/>
                <w:sz w:val="28"/>
                <w:szCs w:val="36"/>
              </w:rPr>
            </w:pPr>
            <w:r w:rsidRPr="00537AEF">
              <w:rPr>
                <w:rFonts w:ascii="Calibri" w:eastAsia="宋体" w:hAnsi="Calibri" w:cs="Times New Roman" w:hint="eastAsia"/>
                <w:b/>
                <w:sz w:val="28"/>
                <w:szCs w:val="36"/>
              </w:rPr>
              <w:t>三组</w:t>
            </w:r>
          </w:p>
        </w:tc>
        <w:tc>
          <w:tcPr>
            <w:tcW w:w="6663" w:type="dxa"/>
            <w:vAlign w:val="center"/>
          </w:tcPr>
          <w:p w:rsidR="00537AEF" w:rsidRPr="00537AEF" w:rsidRDefault="00537AEF" w:rsidP="00537AEF">
            <w:pPr>
              <w:rPr>
                <w:rFonts w:ascii="Calibri" w:eastAsia="宋体" w:hAnsi="Calibri" w:cs="Times New Roman"/>
                <w:b/>
                <w:sz w:val="28"/>
                <w:szCs w:val="36"/>
              </w:rPr>
            </w:pPr>
            <w:r>
              <w:rPr>
                <w:rFonts w:ascii="Calibri" w:eastAsia="宋体" w:hAnsi="Calibri" w:cs="Times New Roman" w:hint="eastAsia"/>
                <w:b/>
                <w:color w:val="C00000"/>
                <w:sz w:val="28"/>
                <w:szCs w:val="36"/>
              </w:rPr>
              <w:t xml:space="preserve"> </w:t>
            </w:r>
          </w:p>
        </w:tc>
        <w:tc>
          <w:tcPr>
            <w:tcW w:w="2521" w:type="dxa"/>
            <w:vAlign w:val="center"/>
          </w:tcPr>
          <w:p w:rsidR="00537AEF" w:rsidRPr="00537AEF" w:rsidRDefault="00537AEF" w:rsidP="00537AEF">
            <w:pPr>
              <w:jc w:val="center"/>
              <w:rPr>
                <w:rFonts w:ascii="黑体" w:eastAsia="黑体" w:hAnsi="黑体" w:cs="Times New Roman"/>
                <w:b/>
                <w:sz w:val="36"/>
                <w:szCs w:val="36"/>
              </w:rPr>
            </w:pPr>
          </w:p>
        </w:tc>
      </w:tr>
      <w:tr w:rsidR="00537AEF" w:rsidRPr="00537AEF" w:rsidTr="00537AEF">
        <w:trPr>
          <w:jc w:val="center"/>
        </w:trPr>
        <w:tc>
          <w:tcPr>
            <w:tcW w:w="987" w:type="dxa"/>
            <w:vAlign w:val="center"/>
          </w:tcPr>
          <w:p w:rsidR="00537AEF" w:rsidRPr="00537AEF" w:rsidRDefault="00537AEF" w:rsidP="00537AEF">
            <w:pPr>
              <w:jc w:val="center"/>
              <w:rPr>
                <w:rFonts w:ascii="黑体" w:eastAsia="黑体" w:hAnsi="黑体" w:cs="Times New Roman"/>
                <w:b/>
                <w:sz w:val="36"/>
                <w:szCs w:val="36"/>
              </w:rPr>
            </w:pPr>
            <w:r w:rsidRPr="00537AEF">
              <w:rPr>
                <w:rFonts w:ascii="Calibri" w:eastAsia="宋体" w:hAnsi="Calibri" w:cs="Times New Roman" w:hint="eastAsia"/>
                <w:b/>
                <w:sz w:val="28"/>
                <w:szCs w:val="36"/>
              </w:rPr>
              <w:t>四组</w:t>
            </w:r>
          </w:p>
        </w:tc>
        <w:tc>
          <w:tcPr>
            <w:tcW w:w="6663" w:type="dxa"/>
            <w:vAlign w:val="center"/>
          </w:tcPr>
          <w:p w:rsidR="00537AEF" w:rsidRPr="00537AEF" w:rsidRDefault="00537AEF" w:rsidP="00537AEF">
            <w:pPr>
              <w:rPr>
                <w:rFonts w:ascii="Calibri" w:eastAsia="宋体" w:hAnsi="Calibri" w:cs="Times New Roman"/>
                <w:b/>
                <w:sz w:val="28"/>
                <w:szCs w:val="36"/>
              </w:rPr>
            </w:pPr>
            <w:r>
              <w:rPr>
                <w:rFonts w:ascii="Calibri" w:eastAsia="宋体" w:hAnsi="Calibri" w:cs="Times New Roman" w:hint="eastAsia"/>
                <w:b/>
                <w:color w:val="C00000"/>
                <w:sz w:val="28"/>
                <w:szCs w:val="36"/>
              </w:rPr>
              <w:t xml:space="preserve"> </w:t>
            </w:r>
          </w:p>
        </w:tc>
        <w:tc>
          <w:tcPr>
            <w:tcW w:w="2521" w:type="dxa"/>
            <w:vAlign w:val="center"/>
          </w:tcPr>
          <w:p w:rsidR="00537AEF" w:rsidRPr="00537AEF" w:rsidRDefault="00537AEF" w:rsidP="00537AEF">
            <w:pPr>
              <w:jc w:val="center"/>
              <w:rPr>
                <w:rFonts w:ascii="黑体" w:eastAsia="黑体" w:hAnsi="黑体" w:cs="Times New Roman"/>
                <w:b/>
                <w:sz w:val="36"/>
                <w:szCs w:val="36"/>
              </w:rPr>
            </w:pPr>
          </w:p>
        </w:tc>
      </w:tr>
      <w:tr w:rsidR="00537AEF" w:rsidRPr="00537AEF" w:rsidTr="00537AEF">
        <w:trPr>
          <w:jc w:val="center"/>
        </w:trPr>
        <w:tc>
          <w:tcPr>
            <w:tcW w:w="987" w:type="dxa"/>
            <w:vAlign w:val="center"/>
          </w:tcPr>
          <w:p w:rsidR="00537AEF" w:rsidRPr="00537AEF" w:rsidRDefault="00537AEF" w:rsidP="00537AEF">
            <w:pPr>
              <w:jc w:val="center"/>
              <w:rPr>
                <w:rFonts w:ascii="Calibri" w:eastAsia="宋体" w:hAnsi="Calibri" w:cs="Times New Roman"/>
                <w:b/>
                <w:sz w:val="28"/>
                <w:szCs w:val="36"/>
              </w:rPr>
            </w:pPr>
            <w:r w:rsidRPr="00537AEF">
              <w:rPr>
                <w:rFonts w:ascii="Calibri" w:eastAsia="宋体" w:hAnsi="Calibri" w:cs="Times New Roman" w:hint="eastAsia"/>
                <w:b/>
                <w:sz w:val="28"/>
                <w:szCs w:val="36"/>
              </w:rPr>
              <w:t>五组</w:t>
            </w:r>
          </w:p>
        </w:tc>
        <w:tc>
          <w:tcPr>
            <w:tcW w:w="6663" w:type="dxa"/>
            <w:vAlign w:val="center"/>
          </w:tcPr>
          <w:p w:rsidR="00537AEF" w:rsidRPr="00537AEF" w:rsidRDefault="00537AEF" w:rsidP="00537AEF">
            <w:pPr>
              <w:jc w:val="left"/>
              <w:rPr>
                <w:rFonts w:ascii="黑体" w:eastAsia="黑体" w:hAnsi="黑体" w:cs="Times New Roman"/>
                <w:b/>
                <w:sz w:val="36"/>
                <w:szCs w:val="36"/>
              </w:rPr>
            </w:pPr>
            <w:r>
              <w:rPr>
                <w:rFonts w:ascii="Calibri" w:eastAsia="宋体" w:hAnsi="Calibri" w:cs="Times New Roman" w:hint="eastAsia"/>
                <w:b/>
                <w:color w:val="C00000"/>
                <w:sz w:val="28"/>
                <w:szCs w:val="36"/>
              </w:rPr>
              <w:t xml:space="preserve"> </w:t>
            </w:r>
          </w:p>
        </w:tc>
        <w:tc>
          <w:tcPr>
            <w:tcW w:w="2521" w:type="dxa"/>
            <w:vAlign w:val="center"/>
          </w:tcPr>
          <w:p w:rsidR="00537AEF" w:rsidRPr="00537AEF" w:rsidRDefault="00537AEF" w:rsidP="00537AEF">
            <w:pPr>
              <w:jc w:val="center"/>
              <w:rPr>
                <w:rFonts w:ascii="黑体" w:eastAsia="黑体" w:hAnsi="黑体" w:cs="Times New Roman"/>
                <w:b/>
                <w:sz w:val="36"/>
                <w:szCs w:val="36"/>
              </w:rPr>
            </w:pPr>
          </w:p>
        </w:tc>
      </w:tr>
    </w:tbl>
    <w:p w:rsidR="00BF114E" w:rsidRDefault="00BF114E" w:rsidP="00537AEF">
      <w:pPr>
        <w:jc w:val="left"/>
        <w:rPr>
          <w:rFonts w:hint="eastAsia"/>
          <w:b/>
          <w:sz w:val="36"/>
        </w:rPr>
      </w:pPr>
    </w:p>
    <w:p w:rsidR="0083345A" w:rsidRPr="0083345A" w:rsidRDefault="0083345A" w:rsidP="0083345A">
      <w:pPr>
        <w:pStyle w:val="a3"/>
        <w:numPr>
          <w:ilvl w:val="0"/>
          <w:numId w:val="1"/>
        </w:numPr>
        <w:ind w:firstLineChars="0"/>
        <w:jc w:val="left"/>
        <w:rPr>
          <w:b/>
          <w:sz w:val="36"/>
        </w:rPr>
      </w:pPr>
      <w:r w:rsidRPr="0083345A">
        <w:rPr>
          <w:b/>
          <w:sz w:val="36"/>
        </w:rPr>
        <w:lastRenderedPageBreak/>
        <w:t>设计初衷和用意</w:t>
      </w:r>
    </w:p>
    <w:p w:rsidR="0083345A" w:rsidRPr="00CC6BA4" w:rsidRDefault="0083345A" w:rsidP="00BF114E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 w:rsidRPr="00CC6BA4">
        <w:rPr>
          <w:rFonts w:ascii="华文楷体" w:eastAsia="华文楷体" w:hAnsi="华文楷体"/>
          <w:b/>
          <w:sz w:val="36"/>
        </w:rPr>
        <w:t>前言：不知道各位历史老师</w:t>
      </w:r>
      <w:r w:rsidRPr="00CC6BA4">
        <w:rPr>
          <w:rFonts w:ascii="华文楷体" w:eastAsia="华文楷体" w:hAnsi="华文楷体"/>
          <w:b/>
          <w:sz w:val="36"/>
        </w:rPr>
        <w:t>现在</w:t>
      </w:r>
      <w:r w:rsidRPr="00CC6BA4">
        <w:rPr>
          <w:rFonts w:ascii="华文楷体" w:eastAsia="华文楷体" w:hAnsi="华文楷体"/>
          <w:b/>
          <w:sz w:val="36"/>
        </w:rPr>
        <w:t>有没有给学生上网课？感受又如何？上一周我们全市中小学封校，学生开始了</w:t>
      </w:r>
      <w:r w:rsidR="00BF114E">
        <w:rPr>
          <w:rFonts w:ascii="华文楷体" w:eastAsia="华文楷体" w:hAnsi="华文楷体"/>
          <w:b/>
          <w:sz w:val="36"/>
        </w:rPr>
        <w:t>上网</w:t>
      </w:r>
      <w:r w:rsidRPr="00CC6BA4">
        <w:rPr>
          <w:rFonts w:ascii="华文楷体" w:eastAsia="华文楷体" w:hAnsi="华文楷体"/>
          <w:b/>
          <w:sz w:val="36"/>
        </w:rPr>
        <w:t>课学习。随之而来，出现了很多问题：很多学生旷课迟到、有的班级学生回答问题不积极、</w:t>
      </w:r>
      <w:r w:rsidR="00CC6BA4" w:rsidRPr="00CC6BA4">
        <w:rPr>
          <w:rFonts w:ascii="华文楷体" w:eastAsia="华文楷体" w:hAnsi="华文楷体"/>
          <w:b/>
          <w:sz w:val="36"/>
        </w:rPr>
        <w:t>课后作业不提交等等。</w:t>
      </w:r>
    </w:p>
    <w:p w:rsidR="00CC6BA4" w:rsidRDefault="00CC6BA4" w:rsidP="00CC6BA4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其实在家上网课，几乎</w:t>
      </w:r>
      <w:r w:rsidR="00BF114E">
        <w:rPr>
          <w:rFonts w:ascii="华文楷体" w:eastAsia="华文楷体" w:hAnsi="华文楷体"/>
          <w:b/>
          <w:sz w:val="36"/>
        </w:rPr>
        <w:t>难以找到解决所有问题的完美方法。但就目前我的实践来看，把</w:t>
      </w:r>
      <w:r>
        <w:rPr>
          <w:rFonts w:ascii="华文楷体" w:eastAsia="华文楷体" w:hAnsi="华文楷体"/>
          <w:b/>
          <w:sz w:val="36"/>
        </w:rPr>
        <w:t>学校班级经常</w:t>
      </w:r>
      <w:r w:rsidR="008C6D22">
        <w:rPr>
          <w:rFonts w:ascii="华文楷体" w:eastAsia="华文楷体" w:hAnsi="华文楷体"/>
          <w:b/>
          <w:sz w:val="36"/>
        </w:rPr>
        <w:t>使用的小组积分制拿来</w:t>
      </w:r>
      <w:r>
        <w:rPr>
          <w:rFonts w:ascii="华文楷体" w:eastAsia="华文楷体" w:hAnsi="华文楷体"/>
          <w:b/>
          <w:sz w:val="36"/>
        </w:rPr>
        <w:t>，还是可以</w:t>
      </w:r>
      <w:r w:rsidRPr="00CC6BA4">
        <w:rPr>
          <w:rFonts w:ascii="华文楷体" w:eastAsia="华文楷体" w:hAnsi="华文楷体" w:hint="eastAsia"/>
          <w:b/>
          <w:sz w:val="36"/>
        </w:rPr>
        <w:t>改善这些问题。</w:t>
      </w:r>
    </w:p>
    <w:p w:rsidR="00CC6BA4" w:rsidRPr="00CC6BA4" w:rsidRDefault="00CC6BA4" w:rsidP="00CC6BA4">
      <w:pPr>
        <w:ind w:leftChars="200" w:left="420"/>
        <w:jc w:val="left"/>
        <w:rPr>
          <w:rFonts w:ascii="华文楷体" w:eastAsia="华文楷体" w:hAnsi="华文楷体" w:hint="eastAsia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（一）积分制规则的制订方法</w:t>
      </w:r>
    </w:p>
    <w:p w:rsidR="00CC6BA4" w:rsidRDefault="00CC6BA4" w:rsidP="00CC6BA4">
      <w:pPr>
        <w:ind w:leftChars="200" w:left="420"/>
        <w:jc w:val="left"/>
        <w:rPr>
          <w:rFonts w:ascii="华文楷体" w:eastAsia="华文楷体" w:hAnsi="华文楷体" w:hint="eastAsia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请各位老师一定根据自己班级的实际情况，具体问题具体分析，不要照搬照抄任何人的方法。</w:t>
      </w:r>
    </w:p>
    <w:p w:rsidR="00CC6BA4" w:rsidRDefault="00CC6BA4" w:rsidP="00CC6BA4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 w:hint="eastAsia"/>
          <w:b/>
          <w:sz w:val="36"/>
        </w:rPr>
        <w:t>1</w:t>
      </w:r>
      <w:r>
        <w:rPr>
          <w:rFonts w:ascii="华文楷体" w:eastAsia="华文楷体" w:hAnsi="华文楷体"/>
          <w:b/>
          <w:sz w:val="36"/>
        </w:rPr>
        <w:t>.减分细则</w:t>
      </w:r>
    </w:p>
    <w:p w:rsidR="00CC6BA4" w:rsidRPr="00CC6BA4" w:rsidRDefault="00CC6BA4" w:rsidP="00CC6BA4">
      <w:pPr>
        <w:ind w:leftChars="200" w:left="420"/>
        <w:jc w:val="left"/>
        <w:rPr>
          <w:rFonts w:ascii="华文楷体" w:eastAsia="华文楷体" w:hAnsi="华文楷体" w:hint="eastAsia"/>
          <w:b/>
          <w:sz w:val="36"/>
        </w:rPr>
      </w:pPr>
      <w:r>
        <w:rPr>
          <w:rFonts w:ascii="华文楷体" w:eastAsia="华文楷体" w:hAnsi="华文楷体" w:hint="eastAsia"/>
          <w:b/>
          <w:sz w:val="36"/>
        </w:rPr>
        <w:t>（1）制订目的：减少学生的不良行为。</w:t>
      </w:r>
    </w:p>
    <w:p w:rsidR="00CC6BA4" w:rsidRPr="00CC6BA4" w:rsidRDefault="00330F39" w:rsidP="00CC6BA4">
      <w:pPr>
        <w:ind w:leftChars="200" w:left="420"/>
        <w:jc w:val="left"/>
        <w:rPr>
          <w:rFonts w:ascii="华文楷体" w:eastAsia="华文楷体" w:hAnsi="华文楷体" w:hint="eastAsia"/>
          <w:b/>
          <w:sz w:val="36"/>
        </w:rPr>
      </w:pPr>
      <w:r>
        <w:rPr>
          <w:rFonts w:ascii="华文楷体" w:eastAsia="华文楷体" w:hAnsi="华文楷体" w:hint="eastAsia"/>
          <w:b/>
          <w:sz w:val="36"/>
        </w:rPr>
        <w:t>（2）来源：</w:t>
      </w:r>
      <w:r w:rsidRPr="00DC5B8C">
        <w:rPr>
          <w:rFonts w:ascii="华文楷体" w:eastAsia="华文楷体" w:hAnsi="华文楷体" w:hint="eastAsia"/>
          <w:b/>
          <w:color w:val="FF0000"/>
          <w:sz w:val="36"/>
        </w:rPr>
        <w:t>学生已经出现的普遍问题</w:t>
      </w:r>
      <w:r>
        <w:rPr>
          <w:rFonts w:ascii="华文楷体" w:eastAsia="华文楷体" w:hAnsi="华文楷体" w:hint="eastAsia"/>
          <w:b/>
          <w:sz w:val="36"/>
        </w:rPr>
        <w:t>。</w:t>
      </w:r>
    </w:p>
    <w:p w:rsidR="00CC6BA4" w:rsidRPr="00CC6BA4" w:rsidRDefault="00330F39" w:rsidP="00CC6BA4">
      <w:pPr>
        <w:ind w:leftChars="200" w:left="420"/>
        <w:jc w:val="left"/>
        <w:rPr>
          <w:rFonts w:ascii="华文楷体" w:eastAsia="华文楷体" w:hAnsi="华文楷体" w:hint="eastAsia"/>
          <w:b/>
          <w:sz w:val="36"/>
        </w:rPr>
      </w:pPr>
      <w:r>
        <w:rPr>
          <w:rFonts w:ascii="华文楷体" w:eastAsia="华文楷体" w:hAnsi="华文楷体" w:hint="eastAsia"/>
          <w:b/>
          <w:sz w:val="36"/>
        </w:rPr>
        <w:t>（3）分数制订：按照严重程度。</w:t>
      </w:r>
    </w:p>
    <w:p w:rsidR="00CC6BA4" w:rsidRDefault="00330F39" w:rsidP="00CC6BA4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 w:hint="eastAsia"/>
          <w:b/>
          <w:sz w:val="36"/>
        </w:rPr>
        <w:t>2</w:t>
      </w:r>
      <w:r>
        <w:rPr>
          <w:rFonts w:ascii="华文楷体" w:eastAsia="华文楷体" w:hAnsi="华文楷体"/>
          <w:b/>
          <w:sz w:val="36"/>
        </w:rPr>
        <w:t>.加分细则</w:t>
      </w:r>
    </w:p>
    <w:p w:rsidR="00330F39" w:rsidRDefault="00330F39" w:rsidP="00330F39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（</w:t>
      </w:r>
      <w:r>
        <w:rPr>
          <w:rFonts w:ascii="华文楷体" w:eastAsia="华文楷体" w:hAnsi="华文楷体" w:hint="eastAsia"/>
          <w:b/>
          <w:sz w:val="36"/>
        </w:rPr>
        <w:t>1）制订目的和来源：增加学生的良好行为，换句话说，就是</w:t>
      </w:r>
      <w:r w:rsidRPr="00DC5B8C">
        <w:rPr>
          <w:rFonts w:ascii="华文楷体" w:eastAsia="华文楷体" w:hAnsi="华文楷体" w:hint="eastAsia"/>
          <w:b/>
          <w:color w:val="FF0000"/>
          <w:sz w:val="36"/>
        </w:rPr>
        <w:t>鼓励学生做我们想让他做的事情</w:t>
      </w:r>
      <w:r>
        <w:rPr>
          <w:rFonts w:ascii="华文楷体" w:eastAsia="华文楷体" w:hAnsi="华文楷体" w:hint="eastAsia"/>
          <w:b/>
          <w:sz w:val="36"/>
        </w:rPr>
        <w:t>，比如书写认真、红笔改错、打开摄像头认真背诵（真的，不开摄像头你不知道学生学没学）。</w:t>
      </w:r>
    </w:p>
    <w:p w:rsidR="00330F39" w:rsidRDefault="00330F39" w:rsidP="00CC6BA4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（</w:t>
      </w:r>
      <w:r>
        <w:rPr>
          <w:rFonts w:ascii="华文楷体" w:eastAsia="华文楷体" w:hAnsi="华文楷体" w:hint="eastAsia"/>
          <w:b/>
          <w:sz w:val="36"/>
        </w:rPr>
        <w:t>2）分数制订：根据你的实际情况。</w:t>
      </w:r>
    </w:p>
    <w:p w:rsidR="00330F39" w:rsidRDefault="00330F39" w:rsidP="00CC6BA4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 w:hint="eastAsia"/>
          <w:b/>
          <w:sz w:val="36"/>
        </w:rPr>
        <w:t>3</w:t>
      </w:r>
      <w:r>
        <w:rPr>
          <w:rFonts w:ascii="华文楷体" w:eastAsia="华文楷体" w:hAnsi="华文楷体"/>
          <w:b/>
          <w:sz w:val="36"/>
        </w:rPr>
        <w:t>.注意事项</w:t>
      </w:r>
    </w:p>
    <w:p w:rsidR="00330F39" w:rsidRDefault="00330F39" w:rsidP="00CC6BA4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（</w:t>
      </w:r>
      <w:r>
        <w:rPr>
          <w:rFonts w:ascii="华文楷体" w:eastAsia="华文楷体" w:hAnsi="华文楷体" w:hint="eastAsia"/>
          <w:b/>
          <w:sz w:val="36"/>
        </w:rPr>
        <w:t>1</w:t>
      </w:r>
      <w:r>
        <w:rPr>
          <w:rFonts w:ascii="华文楷体" w:eastAsia="华文楷体" w:hAnsi="华文楷体"/>
          <w:b/>
          <w:sz w:val="36"/>
        </w:rPr>
        <w:t>）关注小组，而非直接采用个人积分的原因</w:t>
      </w:r>
    </w:p>
    <w:p w:rsidR="00330F39" w:rsidRDefault="00330F39" w:rsidP="00CC6BA4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lastRenderedPageBreak/>
        <w:t>首先，个人积分是基础，我也统计着，也会适当给学生展示，这是小组积分的来源。</w:t>
      </w:r>
    </w:p>
    <w:p w:rsidR="00330F39" w:rsidRDefault="00330F39" w:rsidP="00CC6BA4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其次，学生有集体荣誉感，还会有</w:t>
      </w:r>
      <w:r w:rsidRPr="00DC5B8C">
        <w:rPr>
          <w:rFonts w:ascii="华文楷体" w:eastAsia="华文楷体" w:hAnsi="华文楷体"/>
          <w:b/>
          <w:color w:val="FF0000"/>
          <w:sz w:val="36"/>
        </w:rPr>
        <w:t>不想因为自己给集体“拖后腿</w:t>
      </w:r>
      <w:r w:rsidR="008C6D22" w:rsidRPr="00DC5B8C">
        <w:rPr>
          <w:rFonts w:ascii="华文楷体" w:eastAsia="华文楷体" w:hAnsi="华文楷体"/>
          <w:b/>
          <w:color w:val="FF0000"/>
          <w:sz w:val="36"/>
        </w:rPr>
        <w:t>”的内疚感</w:t>
      </w:r>
      <w:r w:rsidR="008C6D22">
        <w:rPr>
          <w:rFonts w:ascii="华文楷体" w:eastAsia="华文楷体" w:hAnsi="华文楷体"/>
          <w:b/>
          <w:sz w:val="36"/>
        </w:rPr>
        <w:t>，后者有时候起的作用更大。我发现，有的学生在学校不交作业，这时候反倒着急交作业，作业质量我们不提。</w:t>
      </w:r>
    </w:p>
    <w:p w:rsidR="008C6D22" w:rsidRDefault="008C6D22" w:rsidP="00CC6BA4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最后，小组积分的展示比个人积分的展示更直接、更直观。对学生的激励作用更大。</w:t>
      </w:r>
    </w:p>
    <w:p w:rsidR="008C6D22" w:rsidRDefault="008C6D22" w:rsidP="00CC6BA4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（</w:t>
      </w:r>
      <w:r>
        <w:rPr>
          <w:rFonts w:ascii="华文楷体" w:eastAsia="华文楷体" w:hAnsi="华文楷体" w:hint="eastAsia"/>
          <w:b/>
          <w:sz w:val="36"/>
        </w:rPr>
        <w:t>2）注意实践与理论相结合，具体问题具体分析。</w:t>
      </w:r>
    </w:p>
    <w:p w:rsidR="008C6D22" w:rsidRDefault="008C6D22" w:rsidP="00CC6BA4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首先，小组积分制规则要根据实际情况不断完善，但注意让学生适应，别有太大变动。</w:t>
      </w:r>
    </w:p>
    <w:p w:rsidR="008C6D22" w:rsidRDefault="008C6D22" w:rsidP="00BF114E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其次，注意</w:t>
      </w:r>
      <w:r w:rsidRPr="00DC5B8C">
        <w:rPr>
          <w:rFonts w:ascii="华文楷体" w:eastAsia="华文楷体" w:hAnsi="华文楷体"/>
          <w:b/>
          <w:color w:val="FF0000"/>
          <w:sz w:val="36"/>
        </w:rPr>
        <w:t>班级之间的差异性</w:t>
      </w:r>
      <w:r>
        <w:rPr>
          <w:rFonts w:ascii="华文楷体" w:eastAsia="华文楷体" w:hAnsi="华文楷体"/>
          <w:b/>
          <w:sz w:val="36"/>
        </w:rPr>
        <w:t>。例如，我的</w:t>
      </w:r>
      <w:r>
        <w:rPr>
          <w:rFonts w:ascii="华文楷体" w:eastAsia="华文楷体" w:hAnsi="华文楷体" w:hint="eastAsia"/>
          <w:b/>
          <w:sz w:val="36"/>
        </w:rPr>
        <w:t>A班上课说话有不文明，积分就强调纪律素质；我的B班</w:t>
      </w:r>
      <w:r w:rsidR="00BF114E">
        <w:rPr>
          <w:rFonts w:ascii="华文楷体" w:eastAsia="华文楷体" w:hAnsi="华文楷体" w:hint="eastAsia"/>
          <w:b/>
          <w:sz w:val="36"/>
        </w:rPr>
        <w:t>，表现</w:t>
      </w:r>
      <w:r>
        <w:rPr>
          <w:rFonts w:ascii="华文楷体" w:eastAsia="华文楷体" w:hAnsi="华文楷体" w:hint="eastAsia"/>
          <w:b/>
          <w:sz w:val="36"/>
        </w:rPr>
        <w:t>优异，积分就强调拓展能力。</w:t>
      </w:r>
    </w:p>
    <w:p w:rsidR="008C6D22" w:rsidRPr="00215BDA" w:rsidRDefault="00215BDA" w:rsidP="008C6D22">
      <w:pPr>
        <w:ind w:leftChars="200" w:left="420"/>
        <w:jc w:val="left"/>
        <w:rPr>
          <w:rFonts w:asciiTheme="minorEastAsia" w:hAnsiTheme="minorEastAsia"/>
          <w:b/>
          <w:sz w:val="36"/>
        </w:rPr>
      </w:pPr>
      <w:r w:rsidRPr="00215BDA">
        <w:rPr>
          <w:rFonts w:asciiTheme="minorEastAsia" w:hAnsiTheme="minorEastAsia" w:hint="eastAsia"/>
          <w:b/>
          <w:sz w:val="36"/>
        </w:rPr>
        <w:t>三</w:t>
      </w:r>
      <w:r w:rsidRPr="00215BDA">
        <w:rPr>
          <w:rFonts w:asciiTheme="minorEastAsia" w:hAnsiTheme="minorEastAsia"/>
          <w:b/>
          <w:sz w:val="36"/>
        </w:rPr>
        <w:t>、</w:t>
      </w:r>
      <w:r>
        <w:rPr>
          <w:rFonts w:asciiTheme="minorEastAsia" w:hAnsiTheme="minorEastAsia"/>
          <w:b/>
          <w:sz w:val="36"/>
        </w:rPr>
        <w:t>效果与反思</w:t>
      </w:r>
    </w:p>
    <w:p w:rsidR="008C6D22" w:rsidRDefault="00215BDA" w:rsidP="00950C00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（</w:t>
      </w:r>
      <w:r>
        <w:rPr>
          <w:rFonts w:ascii="华文楷体" w:eastAsia="华文楷体" w:hAnsi="华文楷体" w:hint="eastAsia"/>
          <w:b/>
          <w:sz w:val="36"/>
        </w:rPr>
        <w:t>一）</w:t>
      </w:r>
      <w:r w:rsidR="008C6D22">
        <w:rPr>
          <w:rFonts w:ascii="华文楷体" w:eastAsia="华文楷体" w:hAnsi="华文楷体" w:hint="eastAsia"/>
          <w:b/>
          <w:sz w:val="36"/>
        </w:rPr>
        <w:t>效果：</w:t>
      </w:r>
      <w:r w:rsidR="00950C00">
        <w:rPr>
          <w:rFonts w:ascii="华文楷体" w:eastAsia="华文楷体" w:hAnsi="华文楷体" w:hint="eastAsia"/>
          <w:b/>
          <w:sz w:val="36"/>
        </w:rPr>
        <w:t>完美无缺肯定不现实，但课堂上学生回答问题能跟在学校一样活跃，作业提交的质量和在校</w:t>
      </w:r>
      <w:r w:rsidR="00BF114E">
        <w:rPr>
          <w:rFonts w:ascii="华文楷体" w:eastAsia="华文楷体" w:hAnsi="华文楷体" w:hint="eastAsia"/>
          <w:b/>
          <w:sz w:val="36"/>
        </w:rPr>
        <w:t>相差不大，这就达到</w:t>
      </w:r>
      <w:r w:rsidR="00950C00">
        <w:rPr>
          <w:rFonts w:ascii="华文楷体" w:eastAsia="华文楷体" w:hAnsi="华文楷体" w:hint="eastAsia"/>
          <w:b/>
          <w:sz w:val="36"/>
        </w:rPr>
        <w:t>目的了。当然，这也需要教师以前在学校对学生就严格要求，否则突然比在校有进步很困难。</w:t>
      </w:r>
    </w:p>
    <w:p w:rsidR="00950C00" w:rsidRDefault="00215BDA" w:rsidP="00950C00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（</w:t>
      </w:r>
      <w:r>
        <w:rPr>
          <w:rFonts w:ascii="华文楷体" w:eastAsia="华文楷体" w:hAnsi="华文楷体" w:hint="eastAsia"/>
          <w:b/>
          <w:sz w:val="36"/>
        </w:rPr>
        <w:t>二）反思</w:t>
      </w:r>
    </w:p>
    <w:p w:rsidR="00950C00" w:rsidRDefault="00950C00" w:rsidP="00950C00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首先，我在担心学生上课会关注积分，忽视学习内容。在我的</w:t>
      </w:r>
      <w:r>
        <w:rPr>
          <w:rFonts w:ascii="华文楷体" w:eastAsia="华文楷体" w:hAnsi="华文楷体" w:hint="eastAsia"/>
          <w:b/>
          <w:sz w:val="36"/>
        </w:rPr>
        <w:t>C班，学生思考很活跃，互动消息很多，接下来我注意避免课堂走向混乱。</w:t>
      </w:r>
    </w:p>
    <w:p w:rsidR="00950C00" w:rsidRDefault="00950C00" w:rsidP="00950C00">
      <w:pPr>
        <w:ind w:leftChars="200" w:left="420"/>
        <w:jc w:val="left"/>
        <w:rPr>
          <w:rFonts w:ascii="华文楷体" w:eastAsia="华文楷体" w:hAnsi="华文楷体" w:hint="eastAsia"/>
          <w:b/>
          <w:sz w:val="36"/>
        </w:rPr>
      </w:pPr>
      <w:r>
        <w:rPr>
          <w:rFonts w:ascii="华文楷体" w:eastAsia="华文楷体" w:hAnsi="华文楷体"/>
          <w:b/>
          <w:sz w:val="36"/>
        </w:rPr>
        <w:lastRenderedPageBreak/>
        <w:t>其次，我们无法像在学校看到所有学生的面貌，是否有学生不参与回答问题？课堂很热闹，那学生真正学会了吗？所以，后续学生开学，有必要进行检测，检验居家学习的效果。</w:t>
      </w:r>
    </w:p>
    <w:p w:rsidR="008C6D22" w:rsidRDefault="00FC3D6B" w:rsidP="008C6D22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 w:hint="eastAsia"/>
          <w:b/>
          <w:sz w:val="36"/>
        </w:rPr>
        <w:t>最后，期待各位专家老师批评指正，如果有更好的方法，希望与各位老师交流分享。</w:t>
      </w:r>
    </w:p>
    <w:p w:rsidR="00FC3D6B" w:rsidRDefault="00FC3D6B" w:rsidP="008C6D22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</w:p>
    <w:p w:rsidR="00FC3D6B" w:rsidRDefault="00FC3D6B" w:rsidP="008C6D22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本人邮箱：</w:t>
      </w:r>
      <w:hyperlink r:id="rId9" w:history="1">
        <w:r w:rsidRPr="00E2285C">
          <w:rPr>
            <w:rStyle w:val="a5"/>
            <w:rFonts w:ascii="华文楷体" w:eastAsia="华文楷体" w:hAnsi="华文楷体" w:hint="eastAsia"/>
            <w:b/>
            <w:sz w:val="36"/>
          </w:rPr>
          <w:t>l</w:t>
        </w:r>
        <w:r w:rsidRPr="00E2285C">
          <w:rPr>
            <w:rStyle w:val="a5"/>
            <w:rFonts w:ascii="华文楷体" w:eastAsia="华文楷体" w:hAnsi="华文楷体"/>
            <w:b/>
            <w:sz w:val="36"/>
          </w:rPr>
          <w:t>xycheer@163.com</w:t>
        </w:r>
      </w:hyperlink>
    </w:p>
    <w:p w:rsidR="00FC3D6B" w:rsidRDefault="00FC3D6B" w:rsidP="008C6D22">
      <w:pPr>
        <w:ind w:leftChars="200" w:left="420"/>
        <w:jc w:val="left"/>
        <w:rPr>
          <w:rFonts w:ascii="华文楷体" w:eastAsia="华文楷体" w:hAnsi="华文楷体"/>
          <w:b/>
          <w:sz w:val="36"/>
        </w:rPr>
      </w:pPr>
    </w:p>
    <w:p w:rsidR="00FC3D6B" w:rsidRDefault="00FC3D6B" w:rsidP="00FC3D6B">
      <w:pPr>
        <w:wordWrap w:val="0"/>
        <w:ind w:leftChars="200" w:left="420"/>
        <w:jc w:val="right"/>
        <w:rPr>
          <w:rFonts w:ascii="华文楷体" w:eastAsia="华文楷体" w:hAnsi="华文楷体" w:hint="eastAsia"/>
          <w:b/>
          <w:sz w:val="36"/>
        </w:rPr>
      </w:pPr>
      <w:r>
        <w:rPr>
          <w:rFonts w:ascii="华文楷体" w:eastAsia="华文楷体" w:hAnsi="华文楷体"/>
          <w:b/>
          <w:sz w:val="36"/>
        </w:rPr>
        <w:t>2022年</w:t>
      </w:r>
      <w:r>
        <w:rPr>
          <w:rFonts w:ascii="华文楷体" w:eastAsia="华文楷体" w:hAnsi="华文楷体" w:hint="eastAsia"/>
          <w:b/>
          <w:sz w:val="36"/>
        </w:rPr>
        <w:t>3月2</w:t>
      </w:r>
      <w:r>
        <w:rPr>
          <w:rFonts w:ascii="华文楷体" w:eastAsia="华文楷体" w:hAnsi="华文楷体"/>
          <w:b/>
          <w:sz w:val="36"/>
        </w:rPr>
        <w:t>1日</w:t>
      </w:r>
    </w:p>
    <w:p w:rsidR="00330F39" w:rsidRPr="00CC6BA4" w:rsidRDefault="00330F39" w:rsidP="00CC6BA4">
      <w:pPr>
        <w:ind w:leftChars="200" w:left="420"/>
        <w:jc w:val="left"/>
        <w:rPr>
          <w:rFonts w:ascii="华文楷体" w:eastAsia="华文楷体" w:hAnsi="华文楷体" w:hint="eastAsia"/>
          <w:b/>
          <w:sz w:val="36"/>
        </w:rPr>
      </w:pPr>
    </w:p>
    <w:p w:rsidR="00CC6BA4" w:rsidRPr="00CC6BA4" w:rsidRDefault="00CC6BA4" w:rsidP="00CC6BA4">
      <w:pPr>
        <w:ind w:leftChars="200" w:left="420"/>
        <w:jc w:val="left"/>
        <w:rPr>
          <w:rFonts w:ascii="华文楷体" w:eastAsia="华文楷体" w:hAnsi="华文楷体" w:hint="eastAsia"/>
          <w:b/>
          <w:sz w:val="36"/>
        </w:rPr>
      </w:pPr>
    </w:p>
    <w:p w:rsidR="00CC6BA4" w:rsidRPr="00CC6BA4" w:rsidRDefault="00CC6BA4" w:rsidP="00CC6BA4">
      <w:pPr>
        <w:ind w:leftChars="200" w:left="420"/>
        <w:jc w:val="left"/>
        <w:rPr>
          <w:rFonts w:ascii="华文楷体" w:eastAsia="华文楷体" w:hAnsi="华文楷体" w:hint="eastAsia"/>
          <w:b/>
          <w:sz w:val="36"/>
        </w:rPr>
      </w:pPr>
    </w:p>
    <w:sectPr w:rsidR="00CC6BA4" w:rsidRPr="00CC6BA4" w:rsidSect="00537AE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256" w:rsidRDefault="00675256" w:rsidP="00BF114E">
      <w:r>
        <w:separator/>
      </w:r>
    </w:p>
  </w:endnote>
  <w:endnote w:type="continuationSeparator" w:id="0">
    <w:p w:rsidR="00675256" w:rsidRDefault="00675256" w:rsidP="00BF1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14E" w:rsidRDefault="00BF114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14E" w:rsidRDefault="00BF114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14E" w:rsidRDefault="00BF114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256" w:rsidRDefault="00675256" w:rsidP="00BF114E">
      <w:r>
        <w:separator/>
      </w:r>
    </w:p>
  </w:footnote>
  <w:footnote w:type="continuationSeparator" w:id="0">
    <w:p w:rsidR="00675256" w:rsidRDefault="00675256" w:rsidP="00BF11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14E" w:rsidRDefault="00BF114E" w:rsidP="00BF114E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14E" w:rsidRDefault="00BF114E" w:rsidP="00BF114E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14E" w:rsidRDefault="00BF114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6D7A55"/>
    <w:multiLevelType w:val="hybridMultilevel"/>
    <w:tmpl w:val="6FF0E26E"/>
    <w:lvl w:ilvl="0" w:tplc="CE3C58BA">
      <w:start w:val="1"/>
      <w:numFmt w:val="japaneseCounting"/>
      <w:lvlText w:val="（%1）"/>
      <w:lvlJc w:val="left"/>
      <w:pPr>
        <w:ind w:left="1860" w:hanging="11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abstractNum w:abstractNumId="1" w15:restartNumberingAfterBreak="0">
    <w:nsid w:val="669527A1"/>
    <w:multiLevelType w:val="hybridMultilevel"/>
    <w:tmpl w:val="52EC89FE"/>
    <w:lvl w:ilvl="0" w:tplc="E68408EA">
      <w:start w:val="1"/>
      <w:numFmt w:val="japaneseCounting"/>
      <w:lvlText w:val="%1、"/>
      <w:lvlJc w:val="left"/>
      <w:pPr>
        <w:ind w:left="735" w:hanging="73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769"/>
    <w:rsid w:val="00215BDA"/>
    <w:rsid w:val="00330F39"/>
    <w:rsid w:val="00537AEF"/>
    <w:rsid w:val="00543757"/>
    <w:rsid w:val="00634AB8"/>
    <w:rsid w:val="00675256"/>
    <w:rsid w:val="0083345A"/>
    <w:rsid w:val="008C6D22"/>
    <w:rsid w:val="00950C00"/>
    <w:rsid w:val="00BF114E"/>
    <w:rsid w:val="00CC6BA4"/>
    <w:rsid w:val="00CE7769"/>
    <w:rsid w:val="00DC5B8C"/>
    <w:rsid w:val="00FA65A5"/>
    <w:rsid w:val="00FC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86F8DE0-62BD-4040-AE77-C8C9AD86A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AEF"/>
    <w:pPr>
      <w:ind w:firstLineChars="200" w:firstLine="420"/>
    </w:pPr>
  </w:style>
  <w:style w:type="table" w:styleId="a4">
    <w:name w:val="Table Grid"/>
    <w:basedOn w:val="a1"/>
    <w:qFormat/>
    <w:rsid w:val="00537AEF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C3D6B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BF11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BF114E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BF11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BF11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xycheer@163.com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190</Words>
  <Characters>1085</Characters>
  <DocSecurity>0</DocSecurity>
  <Lines>9</Lines>
  <Paragraphs>2</Paragraphs>
  <ScaleCrop>false</ScaleCrop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2022-03-21T13:17:00Z</dcterms:created>
  <dcterms:modified xsi:type="dcterms:W3CDTF">2022-03-21T14:32:00Z</dcterms:modified>
</cp:coreProperties>
</file>