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今日冬至！冬至阳生春又来，一起来学习这些传统知识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u w:val="none"/>
          <w:shd w:val="clear" w:fill="FFFFFF"/>
        </w:rPr>
        <w:t>中国教育报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2023-12-22 08:50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发表于北京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天时人事日相催，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冬至阳生春又来。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今日，我们迎来冬至节气。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“至”有极致的意思，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这一天太阳直射南回归线，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是一年里黑夜最长的一天。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24"/>
          <w:szCs w:val="24"/>
          <w:shd w:val="clear" w:fill="FFFFFF"/>
        </w:rPr>
        <w:t>也是从今天开始，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太阳直射点将向北移动，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此后白昼将会越来越长，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度过这最漫长的一个冬夜，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温暖和春意就在前方。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冬至·三候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一候“蚯蚓结”。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此时，地下的蚯蚓仍然蜷曲着身体，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像打了结的绳子。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二候“麋角解”。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冬至麋鹿角脱落，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古人认为这是阳气初回，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一轮新生开启的迹象。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三候“水泉动”。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冬至过后，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井水开始上涌，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泉水开始流动。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冬至·诗词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【宋】王安石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都城开博路，佳节一阳生。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喜见儿童色，欢传市井声。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幽闲亦聚集，珍丽各携擎。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却忆他年事，关商闭不行。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雪晴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【唐】杨凝式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春来冰未泮，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冬至雪初晴。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为报方袍客，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丰年瑞已成。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小至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【唐】杜甫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天时人事日相催，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冬至阳生春又来。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刺绣五纹添弱线，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吹葭六琯动浮灰。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岸容待腊将舒柳，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山意冲寒欲放梅。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云物不殊乡国异，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教儿且覆掌中杯。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邯郸冬至夜思家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【唐】白居易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邯郸驿里逢冬至，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抱膝灯前影伴身。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想得家中夜深坐，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还应说着远行人。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冬至·迎“五最”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“最长夜”：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这一天，是北半球一年中白天最短、夜晚最长的一天。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“最寒冷”：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冬至到，数九寒天开始，我国各地气候都会进入最寒冷的阶段！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“最隆重”：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冬至，不仅是最早被确立的节气，最古老的节气，也曾是最隆重的节日，甚至“冬至大如年”。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“最夺目”：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在这一天你还会看到，故宫太和殿“建极绥猷”四字被金光依次点亮，颐和园的十七孔桥完美上演“金光穿洞”，兵马俑披上“金色铠甲”......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“最为可期”：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古人认为，冬至节，春之先声也，是个吉日，预示着否极泰来。所以，“冬至”还有一个祝福予你：愿冬日所盼，终如约而至！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冬至·习俗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数九盼春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“夏尽秋分日，春生冬至时”。冬至时节虽然天寒地冻，但也是遥望春天的时节。在古人传统认知里，此时已开始向春天一步步走近，所以古人云：冬至节，春之先声也。流传下来的不同版本的《九九歌》《数九歌》《九九消寒歌》《九九消寒图》是数寒天也是数着日子盼春天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藏冬冰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冰的应用十分广泛，可以保鲜，又可入药。北方一般都在冬至前后，修窖藏冰，同时藏入各种鲜果，春后取出，颜色宛若刚从树上摘下来一样。南方沿海居民，也习惯在冬至后修窖藏冰，以便第二年打鱼期间为鱼保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吃饺子、汤圆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“冬至不端饺子碗，冻掉耳朵没人管”。在我国北方，每年冬至日有吃饺子的习俗，我国南方在这一天，则更偏爱汤圆、年糕等甜点。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不论是饺子还是汤圆，薄薄一层面皮，做法千变万化，但都包裹了鲜美的味道，浸润了对美好生活的向往。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pacing w:val="4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祭祖，彼此贺冬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冬至又叫“冬节”，是古人计算二十四节气的起点，被视为冬季的大节日，人们在这一天祭祖，彼此贺冬，所以又有“冬至大如年”的说法。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郝安专栏｜冬至赏读：梅花欢喜漫天雪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原创：郝安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2023-12-22 00:00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全文4157个字 阅读约需15分钟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当太阳黄经达270度，二十四节气的第二十二章，便书写着两个醒目的汉字：冬至。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天雕地塑，岁打月磨。极不简单的冬至，是最早制定的一个重要节气，也是一个传统节日，俗称亚岁、冬节、长至节。天文学也一直把冬至规定为北半球冬季的开始。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冬，终也；至，是极端、极致、极点的意思。岁末如约而至的冬至，终藏之气至此而极也。其概念是阴阳流转，微阳萌生，包含三层意义。其一，阴寒达到极端，北半球一年中最冷时段正悄然到来；其二，阴极之致，阳气始至，叫作冬至一阳生，来复之时；其三，太阳行至最南边极点，白天最短，黑夜最长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物有本末，事有终始。一阳初起处，万物未生时。这时，隆冬毫无悬念取得了压倒性胜利，阴阳二气自然转化，阳气回升，蕴藏着无限生机——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头五日，冬至首候蚯蚓结。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雌雄同体、阴曲阳伸，泥土里生、泥土里长的地下工作者，对温度格外敏感。此时感受阳气微微生长，朝下蜷缩土里的头转来扭去，懒洋洋变换姿势的环节躯体，像极了打结的绳子。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再五日，冬至次候麋角解。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麋，马脸、鹿角、牛蹄、驴尾，又谓“四不像”。栖息水边，角支向后，属阴兽。麋以犄角著称，参差错落，有一种特殊之美感。冬至节气敏感到一阳渐生，头角便开始脱落。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又五日，冬至末候水泉动。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料峭隆冬，天凝地闭，地表封冻严酷，但一到阴阳转换的关键节气，地下的水感受到阳气回升，就不动声色，悄悄解冻，开始向上冒着热气，在暗暗流动起来了。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冬至进九，亦作交九。从冬至日起，在最能打磨人心性的深冬，大江南北男女老少，便都在数叨着既阳春白雪，又下里巴人，还妙趣横生的冬九九——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一九晴，二九雪，三九四九冰上走，五九六九，沿河看柳，七九河开，八九燕来，九九加一九，耕牛遍地走。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数九盼春，还可以忙里偷闲，烹茶煮酒，或画寒梅一枝九朵，朵各九瓣，为瓣八十有一，日染一瓣，瓣尽而九九出；或书“亭前垂柳珍重待春风”句，句共九字，字各九画，总画也是八十有一，日描一画，书毕冬去春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61年前的冬天，雪压冬云、万花纷谢，一如当时国家面临的国际国内情势，深刻复杂、严峻险厄。曾笑说自己生着一副大中华脸，对中国传统典籍烂熟于心的毛泽东，冷眼打量世界，笑里底定乾坤。此刻虽没有闲暇数九，也没有工夫描红染梅，却在冬至节后第四天69岁生辰日，得《七律·冬云》诗一首——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雪压冬云白絮飞，万花纷谢一时稀。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高天滚滚寒流急，大地微微暖气吹。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独有英雄驱虎豹，更无豪杰怕熊罴。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梅花欢喜漫天雪，冻死苍蝇未足奇。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吟诗填词，是叹为中国有文词以来第一作手，虽韩柳苏辛未能抗乎之毛公的语言故乡，也是主席革命生涯和心路历程另一种生动的叙事版本。眼下天色局势双重严酷肃杀，似乎在格外诱发一生都是强者的他应战、迎战和挑战的勇猛精神、激越心态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脚踏着祖国大地，背负着民族希望。诗雄毛泽东俯瞰世界风云变幻，举重若轻，运用格律严谨而篇幅简洁的律诗，游刃有余，锵金鸣玉，又唱出了一首磅礴凌厉的咏冬之歌。先是出手不凡，轻取首句语词为题，托物言志；又借景抒怀，俨然一桥飞架，将政治气候与自然气候运之掌上，纳雷霆于文字，展尺幅以云烟；气欲凌云，声可裂石，吼出了时代最强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首联颔联雪压、纷谢，高天、大地，寒流急、暖气吹，形容雪之大，云之密，风之紧。乃状写冬至否极泰来、阴至阳生之自然辩证法绝句；更精微幽深，一语双关，总括判断当年内忧外患的形势时势趋势，可圈可点者，有此28字足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颈联尾联以谐衬庄、涉笔成趣，明白如话、不避俚语；一反一正、一丑一美，爱憎分明、对比强烈。那些个色厉内荏、猖獗一时的虎豹熊罴有什么可怕，自有英雄豪杰独立天地，威武不屈，更值山寒水瘦，灿烂梅花与纯洁冰雪会意相逢。于是，继一年前《卜算子·咏梅》以前所未有的格调和时代精神，豁然开了一个新生面，这时两根共振的丝弦，又在诗人心曲一拨就响——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让暴风雨来得更猛烈些吧！笑立风雪、卓尔不群的报春使者，在暴风雪肆虐之际，却渴望战斗的欢乐。战士自有战士的性格、战士自有战士的抱负、战士自有战士的胆识，不怕污蔑，不怕恫吓；一切无情的打击，只会使人腰杆挺直，青春焕发。至于那些甚嚣尘上的一时鼓噪，不过蝇营狗苟，在大雪纷飞的严冬，冻死几只也就没有什么可奇怪的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全诗描写的是冬景，肃杀茫茫之寒酷昭然若揭；寄托的是时事，反华嗡嗡之聒噪不可一世。这是自然时令的白描，也是社会现象的囊括。其高明处，是句句写实，却字字隐喻，人人又意会其中，迄今无出其右者。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心不孤起，仗境方生。有境有情，则自有人在其中。有人者，即达性情也。这首雄奇豪迈、气贯长虹的诗篇前后八句，综合运用了象征、比喻、拟人、对比、反衬等修辞手法，前四句描摹写景，沉重深重，后四句议论抒情，轻盈轻快。尤其是娴熟的比兴，言近旨远、含蕴无尽；前后呼应、妙合天成，融雪景诗情及哲理于一炉，鲜明地表现了作品的主题思想，揭示和显现了一般与普遍真理，奏响了一曲充满战斗激情、巍峨高亢的时代乐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从来有比兴则自有高义，自成高格。这是高度艺术性与深刻思想性的统一，非大家高手不得。况乎毛泽东的诗词，本就全然不同于任何时代任何文人笔下的作品；亦不隶属于文坛的任何一个流派。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他是诗人，是伟大的杰出诗人；他的诗词久为人仰，也最广泛地流传在人们的心间。然而，他从来不曾单纯地以一个诗人的身份去吟诗填词，也从来不曾单纯地为写诗而写诗。毛泽东所作的每一首诗词，都同现代中国一些引人注目的重大事件相关联，是一个战士、统帅、领袖人物参与革命过程的抒情言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无论战争年代还是和平年代，彻底的辩证唯物主义者和彻底的历史唯物主义者与对手过招，都是胸怀日月、手握风云，文棋武棋、双管齐下，针锋相对、以牙还牙，不信邪、不怕鬼，从不服软、从不认输，也从来不曾在任何屈辱的打压环境下低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1947年，从春寒料峭主动撤离延安，到冰封雪盖的冬天，毛主席在陕北米脂杨家沟一孔窑洞展纸研墨，又要写文章了。他大笔一挥，转战陕北最后一篇文章《目前形势和我们的任务》用诗一样的语言高瞻远瞩：曙光就在前面，我们应当努力！接着便掷笔上马，东渡黄河，踏上“打倒蒋介石，解放全中国”的历史征程，迎来了全国解放战线的战略大进攻、战略大决战、战略大追击，谈笑间强敌灰飞烟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新中国成立前夕，面对国内外敌人的围攻，毛主席胸有丘壑，成竹在胸，又是一句诗一样最有自尊的话，淡然无痕，掷地有声，四两拨千斤：“封锁吧，封锁十年八年，中国的一切问题都解决了。”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扭转乾坤，重整山河。藐视敌人是因为相信自己的力量，中国共产党和他的领袖祭起为人民服务的法宝，为自己内心深处不可动摇的信仰和宗旨所驱使，以最大的热忱，最坚韧的毅力，最谦虚的作风，去做最实际的思考，不获全胜决不肯善罢甘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文章华国，著作华党。一个充满斗志、极富感情的诗人、战士、领袖，就这样把自己个人的全部情感斗志，以及人格气魄完全彻底地投入到了人民的事业中，就这样把自己的所思所想、所作所为完全彻底地与人民的事业融合了起来。南征北战，苦难辉煌，半个多世纪的人生风景、革命风云，半个多世纪的人生悲欢、历史巨变，就这样一步步一程程，不时遏制不住地积蓄凝聚，播撒喷发而为诗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终于，理智和情感、现实与未来、时间及空间，交融交汇，共情共鸣，塑造了一个具有最高意义，又完全别样的创造性诗人。他独领风骚，在高古典雅的旧体诗词王国，无论是指点江山、激扬文字，还是谁主沉浮、霹雳暴动，无论是残阳如血、战地黄花，还是坐地巡天、闲庭信步，也无论是乱云飞渡、鲲鹏展翅，还是人间正道、风流人物，都大喜大悲，大开大合，大雅大俗，大智大勇，寄托了诗家对人民和事业的情怀，这诗也便不朽，有了生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毛泽东一生奋斗，所以他一生有诗。即便在极其艰难困苦的戎马倥偬间，很多诗作词作如他自己所说，是在“马背上哼成的”。正是在和人民一道创造历史的不懈奋斗中，毛泽东创造出了只能是属于他、同时也属于毛泽东思想重要组成部分的横放杰出、纵横恣肆、雄视百代的诗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毛岸青和邵华曾这样说到毛泽东和他的诗：“父亲是革命家，也是诗人。他的诗，非文人墨客的遣兴之作。诗言志，父亲诗中的一题，一景，一人，一事，无不记述着中国革命发展的可歌可泣的英雄业绩。古往今来，有史诗一说。父亲的诗篇，连贯起来，可谓中国革命的不朽史诗。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如果把这卷波澜壮阔、慷慨激昂、气吞山河的宏伟史诗铺展开来，可以从湖南的韶山，江西的井冈山，延安的宝塔山，一直铺排到北京的香山。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滚滚寒流急，微微暖气吹。冬至过后即日起，阳气初生。月将寒，日将暖，昼开始长，夜开始短。大佬冬至给人最大的启示是，岁寒，然后知松柏之后凋也；凡世间奇特瑰丽之观，也常在险处；至暗时刻，也即是光明就要来临的时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都说冬天难过，主要靠熬。这话不无道理。熬，是一种忍耐，也即另一种豁达；是一种抗争，也即另一种掌控；是一种坚持，也即另一种向往。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熬是藏拙待时，韬光养晦；熬是审时度势，厚积薄发。熬是生命最好的磨石。你看深冬风物，硬是较之往常多了几分能熬的傲骨。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熬得住，才会峰回路转，才能柳暗花明。想想也是，很多人刚开始或许是假装坚强，熬着熬着，后来还就真的坚强了。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其实，连伟大都是熬出来的。解放战争初期敌强我弱，局势严峻。1946年底，毛主席明察秋毫，鉴往知来，说了这样一句话：“我们只要熬过明年一年，后年就会好转。”时局的发展果然不出所料，在两个政权最后大决战的时刻，峰回路转，否极泰来，国共势力反转。从此天下归心、传檄而定，撒豆成兵、指木成阵，仗是怎么打怎么顺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梅花欢喜漫天雪，冻死苍蝇未足奇。世上没有过不去的坎，也没有跨不过的沟。熬得住，出众；扛不过，出局。熬得过，扛得住，世界就是你的。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冬天再冷，总会过去；遏制、封锁、施压，风高浪急，甚而是惊涛骇浪的处境再险再难，也总会有翻篇的时候。百年前李大钊就说过，一年有一个冬季，是一年的寂寞日子。可是那一年中最华美的春天，不就是从这个寂寞的冬天发现出来的吗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东方红，太阳升，中国出了个毛泽东；共产党，像太阳，照到哪里哪里亮。人类一切美好的东西都来自太阳之光。只要太阳不灭，二十四节气就将一直存在，希望和憧憬也将一直存在。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天时人事日相催，冬至阳生春又来。再过4天，是伟大领袖毛泽东同志130周年诞辰；再过9天，将迎来2024新的一年。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泰山北斗，仰之弥高。中国出了个毛泽东，这是中国共产党的骄傲，是中国人民的骄傲，是中华民族的骄傲。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抬望眼，又一个灿烂的早春，正在不远处守候。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冬至·养生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冬至时节，要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注意保暖，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及时增添衣物，加强颈、腹部和足部的保暖。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饮食宜清淡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多样化，可多吃具有润肺益胃，补益肝脾肾的食物，如牛肉、羊肉、山药、枸杞等。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早睡晚起，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保证睡眠的充足，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不要过度劳累。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调节情志，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保持良好的心境。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20" w:lineRule="exact"/>
        <w:ind w:left="0" w:right="0"/>
        <w:jc w:val="left"/>
        <w:textAlignment w:val="auto"/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今日冬至，愿你不惧严寒、积蓄能量，我们一起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跨过严寒和所有困难，迎接即将到来的春天！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1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4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4"/>
          <w:szCs w:val="24"/>
          <w:shd w:val="clear" w:fill="FFFFFF"/>
          <w:lang w:val="en-US" w:eastAsia="zh-CN"/>
        </w:rPr>
        <w:t>榜样：语文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4"/>
          <w:szCs w:val="24"/>
          <w:shd w:val="clear" w:fill="FFFFFF"/>
        </w:rPr>
        <w:t>从110分到133分，他一路逆袭进北大！（附高中习作）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u w:val="none"/>
          <w:shd w:val="clear" w:fill="FFFFFF"/>
        </w:rPr>
        <w:t>邓志刚语文工作室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2023-12-22 08:15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发表于四川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shd w:val="clear" w:fill="FFFFFF"/>
        </w:rPr>
        <w:t>以下文章来源于帅作文 ，作者靳凌熙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mp.weixin.qq.com/s?__biz=MzUzMDQyNTM5OQ==&amp;mid=2247512457&amp;idx=1&amp;sn=4c62d4151a01436664b88f71a120c82e&amp;chksm=fa5302d1cd248bc7353d68899f7ca772855910560c73009c861a3d12a3503ea74ddf24d40e76&amp;mpshare=1&amp;scene=1&amp;srcid=1222lQoTC2Nc56d4YsZgF0XR&amp;sharer_shareinfo=fc2df3220ef38113566155f5f6ab224b&amp;sharer_shareinfo_first=5eafb3d25869d438db2c5de3f2bece57&amp;key=9c4efb82bfdbb228c8fc8375f2db78764e8ab482c1288a09438098dbe62b32ee6eb600dd3d92ac879898ba38b9d1841fd91f53fc35f00cf5a63acdffb4ad199bf9738a463b7b36745600c1073ace49cc2a752780c0b684f23ff46f601c2c4830928260a1b3dd3857170b7b3261ef681f3c3d9e3ccf565a2a4898cd1c69970923&amp;ascene=0&amp;uin=MjAyMDEzNTQwNA==&amp;devicetype=Windows+10+x64&amp;version=63090819&amp;lang=zh_CN&amp;countrycode=CN&amp;exportkey=n_ChQIAhIQVltynDw9C3NDLK/0ucQDUxLgAQIE97dBBAEAAAAAAKZ7CjeErpYAAAAOpnltbLcz9gKNyK89dVj0dz+w+duRgLx0bbCZhWj1eg4zuDGz5HWLsl53eEVmyTK68whzVAz7NIc2vynWL1xcZClSVTJSCi8Qt2+bcJwKQ6ZSd9SYwL6+qZyxo/JCD9JR8QFWKyh5lbG6DjlT3dA+MfCEE7r/by3AcTv8XOi/Xht9o/JhYCndrrgelshCbfHwC1m6wl3zD3OobldNOdtDVsv1tYjp4Ywi4acwUA8925vrILWFvoN9riPPWvzXBkifXIfe/KVs+bEx&amp;acctmode=0&amp;pass_ticket=1Gp47thIxDmamPnMaL3UNp4nW/oFpPOR8P581qOjLAhdwoziPHoBe7dEfjaD0WcqmUMvAfNkbVSFUeUJ9MldYg==&amp;wx_header=1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4"/>
          <w:sz w:val="21"/>
          <w:szCs w:val="21"/>
          <w:u w:val="none"/>
          <w:shd w:val="clear" w:fill="FFFFFF"/>
        </w:rPr>
        <w:t>帅作文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u w:val="none"/>
          <w:shd w:val="clear" w:fill="FFFFFF"/>
          <w:lang w:eastAsia="zh-CN"/>
        </w:rPr>
        <w:t>：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u w:val="none"/>
          <w:shd w:val="clear" w:fill="FFFFFF"/>
        </w:rPr>
        <w:t>一半语文基因，一半新闻基因；一把阅读密钥，一扇写作之窗。趣味读写营，创意成果展。这就是有趣有料有营养的《帅作文》，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u w:val="none"/>
          <w:shd w:val="clear" w:fill="FFFFFF"/>
        </w:rPr>
        <w:t>《帅作文》</w:t>
      </w:r>
      <w:r>
        <w:rPr>
          <w:rStyle w:val="11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u w:val="none"/>
          <w:shd w:val="clear" w:fill="FFFFFF"/>
        </w:rPr>
        <w:t>由人民文学出版社、湖北日报传媒集团联合主办。电话：02788567106。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靳凌熙高中毕业于湖北省随州市第一中学，2023年，他在高考中取得了总分693分的好成绩。初入高中，他的语文成绩并不拔尖，只能算中等。但是通过适当的方法，他一路逆袭，语文分数领先他人，最终考上了北大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shd w:val="clear" w:fill="FFFFFF"/>
        </w:rPr>
        <w:t>我见语文多妩媚，料语文见我应如是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姓名：靳凌熙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分数：语文133分，总分693分（物理方向）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高中学校：随州一中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所考大学：北京大学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常听人说，语文成绩是要从小培养起来的。我不否认这个观点，但我想通过刚进入高中时语文110分到高考133分的经历告诉大家，即使语文基础较差，也能通过高中三年的学习取得进步。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紧抓课本，掌握基础知识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从2020届开始换用新教材，课本的重要性便尤为突出。高考题是紧紧围绕课本的，因此只有紧抓课本，我们才能真正做到贴近高考。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重视课本，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不只是关注需要背诵记忆的古诗文和文化常识，还应关注每个单元的中心话题，其中每篇课文的内容、手法、主旨，以及每个单元后面的单元知识小结及习题。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注意熟读单元导语和学习提示，其对上述内容有精炼的概括。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整理归纳，牢记答题模板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语文学习通俗来讲分为两个部分：“死的”和“活的”。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其中“死的”部分包括现代文本的题型及答题模板、文言文的断句、词义、文化常识、必背古诗词、语言文字运用基础知识、作文模板等。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要想掌握这部分的内容，我认为一个非常好的办法是准备一个错题本，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分门别类地整理题目，如论述类文本为一类，文学类文本为一类，文言文为一类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……从中提取出答题的方法和模板。这样不仅为我们今后的复习提供便利，令复习巩固更高效，有针对性，还能使我们今后的答题更规范，为我们提供分析其他题目的思路。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日积月累，培养语文感觉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上面提到语文分为两个部分。应对“死的”部分的方法是整理记忆，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而我认为应对“活的”部分的方法则是积累感悟。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“活的”部分是指弄清题目的语境、意旨、问法等。这一方面能力的掌握不那么简单直接，有时候一眼看上去不太容易理解，如“有人评价这篇小说‘平淡而隽永’，请问你如何理解？”我们无法通过套模板的方法来解决这类问题，否则便会答非所问。这需要我们培养一种分析问题和精细化处理问题的能力，需要我们从词句的一般意义入手并结合全文语境去理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还是以上面那个问题为例，我们可以这样思考：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64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1"/>
          <w:sz w:val="21"/>
          <w:szCs w:val="21"/>
          <w:shd w:val="clear" w:fill="FFFFFF"/>
        </w:rPr>
        <w:t>何为“平淡”？质朴，平实，平白也；何为“隽永”？意蕴深厚丰富也。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pacing w:val="11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1"/>
          <w:sz w:val="21"/>
          <w:szCs w:val="21"/>
          <w:shd w:val="clear" w:fill="FFFFFF"/>
        </w:rPr>
        <w:t>那么小说的哪些要素可以体现这两个特点？语言、人物、环境、情感、主旨等。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通过这样分析，我们就能知道题目问什么、怎么答。就这一方面而言，语文感觉非常重要，我们可以多读、多背、多积累、多品悟，让自己逐渐被语文熏陶，形成一种感觉。这对现代文本阅读的理解、诗歌的理解、作文等都有很大帮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合理规划，保持语文“手感”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语文学习不像数学凭短时间的刷题就能取得一定的进步，效果立竿见影。语文成绩的提升需要的是长期的、“熏陶”式的努力，这要求我们合理安排语文学习的时间，在漫长的高中学习过程中保持语文“手感”。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就我而言，我习惯在每天晚上睡觉前读一些文章，如林清玄、余秋雨的散文，《读者》中的文章等。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不求量的多少，只要求每天能有时间接触语文，使自己阅读理解的能力不退化。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合理规划，既可最大程度地减少语文与其他学科的冲突，又可使自己一直处于语文的氛围中。这样语文能力便不会退步。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以上便是我高中三年的学习经验，愿诸君能从其中提取有用的部分，在语文学习中取得长足的进步。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30"/>
          <w:szCs w:val="30"/>
          <w:shd w:val="clear" w:fill="FFFFFF"/>
          <w:lang w:val="en-US" w:eastAsia="zh-CN" w:bidi="ar"/>
        </w:rPr>
        <w:t>高中习作行到水穷处 恰是转弯时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fill="FFFFFF"/>
        </w:rPr>
        <w:t>随州市第一中学  靳凌熙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80" w:lineRule="exact"/>
        <w:ind w:left="0" w:right="0" w:firstLine="454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曾经执着于落日晚霞，未能如愿。适时转身，却见证了绝美的月光。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于是我明白：一味地执着，只会错过其他美好，行到水穷处，恰是转弯时。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   33岁的唐尚珺12次参加高考，只为考上清华。多少人为其坚持而感动，为其执着而喝彩，却鲜有人看到事情的另一面——十二年，人生当中最宝贵的十二年，却只花在了考上清华这一件事上。十二年能做什么？有的人在大学畅游读完博士，有的人进入职场工作稳定，有的人哪怕没有高学历却也靠双手的努力生活幸福，可他在年复一年的考试中耗费了十二年。在他身上，我仿佛看到了范进的影子，过分地执着于考试，并非好事。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适时转弯，亦可发现别样的美景。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  忽忆蒲松龄，屡试不第，始终不得志，辗转曲折之后，选择潜心著书，此后走遍乡野，收集民间传说、野史轶闻，终成传世著作《聊斋志异》。犹记比尔・盖茨，正是因为当年在哈佛大学的知退，才有这些年在IT行业的知进。人生并不是一条道走到黑，在恰当的时候思考这条路是否适合自己？灵光闪现，适时转弯，也终能活出别样的灿烂人生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  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适时转弯，不仅是个人命运的明智选择，也是大局发展的保障，亦为社会进步觅得生机。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面对中国新民主主义革命实践中遇到的障碍，毛泽东同志不是一味固守拘泥俄国十月革命的做法，而是从中国革命的实际出发，另外开辟了“农村包围城市，武装夺取政权”的道路。同样的，进入改革开放初期，邓小平同志将马克思主义的普遍真理与中国的具体实践结合起来，走出了中国特色的社会主义道路。可见，适时转弯，“转”出的是智慧，是前瞻性，是大局观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  也许有人会问，强调适时转弯是否就意味着执着坚持不重要呢？其实不然。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适时转弯，是在寻找正确的方向；执着坚持，则是向正确的方向奔跑。二者并不矛盾，人生并不是非黑即白，而是“条条大路通罗马”。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执着是大舟，载得起厚重人生；转弯是风帆，能带领我们驶向更远的港湾。两者有机结合，方能照见人生百态。因此鲁迅弃医从文是适时转弯，《月亮与六便士》中主人公放弃安逸生活，去学画画也是适时转弯，他们没有因此失去什么，反而在转机之后发现个人长处，实现了人生价值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揆诸当下，整个社会被单一性、同质化的成功观和价值观绑架，如唐尚珺般思想固化的人比比皆是。谁说只有考上清华才算成功呢？一个欣欣向荣的社会理应适时转弯，另辟蹊径。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  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人生短暂，与其在原地蹉跎，失掉美好的年华，最后暗自长叹，不如拨开云雾，换一条路走，也许行到水穷处，恰是适时转弯时。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  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点评：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8"/>
          <w:kern w:val="0"/>
          <w:sz w:val="21"/>
          <w:szCs w:val="21"/>
          <w:shd w:val="clear" w:fill="FFFFFF"/>
          <w:lang w:val="en-US" w:eastAsia="zh-CN" w:bidi="ar"/>
        </w:rPr>
        <w:t>文章先提出“行到水穷处，恰是转弯时”的中心论点，接着分层次展开，先结合材料中的唐尚珺，再依次列举蒲松龄和比尔・盖茨的典型事例，进而从个人上升社会高度，强调适时转弯的必要性，尤其是引入虚拟论敌，彰显辩证思维，这样的论证很有层次感。此外，文章长短句结合，整散句交错，读来朗朗上口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kern w:val="0"/>
          <w:sz w:val="21"/>
          <w:szCs w:val="21"/>
          <w:shd w:val="clear" w:fill="FFFFFF"/>
          <w:lang w:val="en-US" w:eastAsia="zh-CN" w:bidi="ar"/>
        </w:rPr>
        <w:t>教师评语：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36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shd w:val="clear" w:fill="FFFFFF"/>
        </w:rPr>
        <w:t>天赋是可怕的，有着不可控的魔力，因而也给平庸者无法效仿终不可及的无力与无奈；品质却是可贵的，众生皆可历练。不气馁，不服输，心若向阳，目之所及皆为光。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shd w:val="clear" w:fill="FFFFFF"/>
        </w:rPr>
        <w:t>靳凌熙靠着他优秀的学习品质：勤学善问，永不放弃。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38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shd w:val="clear" w:fill="FFFFFF"/>
        </w:rPr>
        <w:t>就语文而言，从积累到贯通，从知识到思维，从文有定法到文无定法，他步步为营稳打稳扎，最终实现质的飞跃。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36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shd w:val="clear" w:fill="FFFFFF"/>
        </w:rPr>
        <w:t>他并没有天赋，但他的优秀品质让他从此有了天赋和异禀。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4"/>
          <w:sz w:val="21"/>
          <w:szCs w:val="21"/>
          <w:shd w:val="clear" w:fill="FFFFFF"/>
        </w:rPr>
        <w:t>指导教师 罗玉清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【大师谈·校庆专题】孙中山：立志要做大事，不可要做大官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40" w:lineRule="exact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中东传媒中心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u w:val="none"/>
          <w:shd w:val="clear" w:fill="FFFFFF"/>
        </w:rPr>
        <w:t>中山大学研究生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2014-11-15 22:50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10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kern w:val="0"/>
          <w:sz w:val="24"/>
          <w:szCs w:val="24"/>
          <w:shd w:val="clear" w:fill="FFFFFF"/>
          <w:lang w:val="en-US" w:eastAsia="zh-CN" w:bidi="ar"/>
        </w:rPr>
        <w:t>发表于广东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96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即使在我们并未进入中大这座美丽的校园的时候，对于孙中山先生“立志要做大事，不可要做大官”这句振聋发聩的名言也几乎都耳熟能详。但是，在中大也许已经读了几年书的你，是否知道这句话的出处呢？是否曾读过这篇演讲全文呢？值中山大学90周年校庆之际，让我们一起来补上这一课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立志要做大事，不可要做大官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——广州岭南学生欢迎会的演说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孙中山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(一九二三年十二月二十一日)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诸君：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兄弟今日得来此地，对岭南大学学生会，有机会和诸君相见，我是很喜欢的。因为诸君是中华民国后起之秀，将来继续建设民国的责任，我对于诸君是很有希望的。中华民国自开创以至今日，已经有了十二年。这十二年内，无日不是在纷乱之中。从前有南北的分裂，现在有各省和各部分的分裂，干戈相见，糜烂不堪。这个原因是承满清政府之后，对于旧国家破坏的事业，还未成功，所以新国家便无从建设。将来破坏成功之后，继续建设成一个新民国，还要希望后起的诸君，担负那个大责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今天对诸君，如果专讲国家大事，那么，千头万绪，不是一两点钟：可以说得完的。惟就我今天到岭南大学来，看见这个学校之内，规模宏大，条理整齐，便生有很大的感触。现在就拿这个感触，和诸君谈谈。岭南大学是在广东省，诸君在此用功，知道这个学校的规模宏大，条理整齐，教育良善，和其余的学校比较起来，不但是在广东可以说是第一，就是在中国西南各省，也可算是独一无二。为什么广东只有一个好岭南大学，没有别的好学校呢？就是在中国西南各省，也没有第二个学校和岭南大学一样呢？因为这个大学是美国人经营的，诸君在此所受的教育，是美国的教育；诸君住在这个学校之内，和在美国本国的学校没有分别。我们推测为什么美国有这样好的学校，中国没有呢？中国何以不能自己创办呢？因为欧美的文明，近二百多年来非常发达，美国近几十年来尤其进步。他们国内的情形，不但是教育办得好，就是工业、商业和一切社会事业，都比中国进步的多。中国的一切事业，到了今日，可说是腐败到了极点。腐败的原因，是在人民过于堕落，就历史上陈迹看起来，中国向来是不是都不如外国呢？从前有几朝，中国都是比外国好的，所以这个堕落的现象，不过是近来才有的。再就中国现在青年受教育的情形说，全国之内到处用兵，普通人民救死之不暇，有几多人还能够有力量送子弟去读书呢？就是青年在学校读书的，又有几多人能够象诸君有这样好的机会，在这样好的学校，受高等外国教育呢？单就广东的户口讲，人数号称三千万，如果提十分之一，也有三百万青年，应该像诸君都有受这种教育的机会。而现在只有诸君的一千几百人，才有这个机会。诸君想想，自己的机会，该是何等好呢？现在民国，人民受教育，是大家都要有平等机会的。就今日情形看来。他们不能受高等教育的，是没有平等的机会。诸君现在受这样高等教育，是诸君机会比他们好。诸君现在所享的幸福，比他们也好。将来学成之后，应该有一种贡献，改良社会，让他们以后能够得到平等的机会才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诸君现在受教育的时候，预想将来学成之后，有一种贡献到社会上，究竟应该做些什么事呢？诸君现在还未毕业，知识不大发达，学问没有成就，自然不能责备诸君，一定要做些什么事，但是在没有做事之先，应该有什么预备呢？应该要注意些什么事呢？依我看来，在这个时期之内，第一件是要立志。立志是读书人最要紧的一件事。中国人读书的思想，都以为士为四民之首，比农、工、商贾几种人都要高一些。二三十年以前的学生，他们有一种立志，就是在闭户自读的时候，总想入学、中举、点翰林。以后还要做大官。我今天希望诸君的，不是那种旧思想的立志，是比那入学、中举、点翰林、做大官的志还要更大。中国几千年以来，有志的人本不少，但是他们那种立志的旧思想，专注重发达个人，为个人谋幸福，和近代的思想大不相合。近代人类立志的思想，是注重发达人群，为大家谋幸福，用事实说，我们中国青年应该有的志愿，是在什么地方呢？是要把中华民国重新建设起来，让将来民国的文明，和各国并驾齐驱。我们现在的文明，都是从外国输入进来的，全靠外人提倡，这是几千年以来从古没有的大耻辱。如果我们立志，改良国家，万众一心，协力奋斗做去，还是可以追踪欧美，若是不然，中国便事事落在人尾，永远不能自己发达，永远没有进步。推其极端，中国便非沦于灭亡不可。所以现在的青年，便应该以国家为己任，把建设将来社会事业的责任担负起来。这种志愿究竟是如何立法呢？我读古今中外的历史，知道世界极有名的人，不全是从政治事业一方面做成功的；有在政权上一时极有势力的人，后来并不知名的；有极知名的人，完全是在政治范围之外的。简单的说，古今人物之名望的高大，不是在他所做的官大，是在他所做的事业成功。如果一件事业能够成功，便能够享大名。所以我劝诸君立志，是要做大事，不可要做大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什么是叫做大事呢？大概的说，无论那一件事，只要从头至尾，彻底做成功，便是大事。譬如从前有个法国人叫做柏斯多，专用心力考察人眼所不能见的东西，那种东西极微妙，极无用处，为通常人目力之所不及。在普通人看起来，必以为算不得一回什么事，何以枉费工夫去研究他呢？但是柏斯多把他的构造性质和对于别种东西的关系，自头至尾研究出来成一种有系统的结果，把这种东西便叫做微生物。由研究这种微生物，便发明微生物对于各种动植物的妨害极大，必须要把他扑灭才好。现在世界人类受知道扑灭这种微生物的益处，不知道有多少。譬如从前的人，不知道蚕有受病的，所以常常有许多蚕吐丝不多，所获的利益极微。现在知道蚕也有受病的，蚕受了病，便不能吐丝。考察他受病的原因，是由于有一种微生物；消灭这种微生物，便可医好蚕的病，乃可多吐丝。现在广东每年所出丝加多几千万，但许多还有不知道医蚕病的，如果都知道消灭害蚕的微生物，更可增加无限的收入，那种利益该是何等大呢？现在全世界上由于知道消灭害蚕的微生物，所得的总利益，又是何等大呢？但是当柏斯多立志研究微生物的时候，他也不知道有这样大的利益。用这件故事证明的意思，便是说微生物本是极微妙极小的东西。但是研究他关系于动植物的利害，有一种具体结果，贡献到人类，便是一件很大的事。柏斯多立志研究的东西，虽然说是很小，但是他彻底得了结果，便是成了大事，所以他在历史上便享大名。我们中国从前的人，都不知道象柏斯多这样的立志，只知道立志要入学、中举、点状元、做宰相，并且还有要做皇帝的。譬如秦始皇出游的时候，刘邦、项羽都看见了，便各自叹气，表示自己的志愿。项羽说：“彼可取而代之。”刘邦说：“大丈夫当如是也。”他两个人的口气虽然不同，但是他们的志愿，毫没有分别。换句话说，都是想做皇帝。这种思想，久而久之，便传播到普通人群中，所以从此以后，中国人都想做皇帝，便不想做别的事。自民国成立以来，不是象袁世凯想做皇帝，便是象一般军阀想做督军、巡阅使，那也是错了。因为要达到那种地位是很不容易的，障碍物是很多的。因为他们立志一定要达到那种地位，所以弄到杀人放火，残贼人类，亦所不惜。诸君想想：那志愿是好是不好呢？一定是不好的，所以我们必须要消灭那种志愿。至于学生立志，注重之点，万不可想要达到什么地位，必须要想做成一件什么事。因为地位是关系于个人的。达到了什么地位，只能为个人谋幸福。事业是关系于群众的，做成了什么事，便能为大家谋幸福。近代人类的思想，是注重谋大家的幸福，我从前已经说过了。大家又知道，许多做大事成功的人，不尽是在学校读过了书的。也有向来没有进过学校，能够做成大事业的。不过那种人是天主的长处。普通人要所做的事不错，必要取法古人的长处才好。所以我们要进学校读书，取古今中外人的知识才学，来帮助我做一件大事，然后那件大事，便容易成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诸君又勿谓现在进农科，学耕田的学问，将来学成之后，只是一个农夫。不知道耕田也是一件大事，从前后稷教民稼穑，树艺五谷。因为稼穑是一件很有益于人民的事，他不怕劳动，去教导百姓，后来百姓感恩戴德，他便做了皇帝；说起出身来，后稷还是一个耕田佬呀！那个耕田佬也做过了皇帝呀！古时做过皇帝的人，该有多少呢？现在世人都把他们的姓名忘记了，只有后稷做过耕田佬，所以世人至今还不忘记他。现在科学进步，外国新发明的农科器具，比旧时好的多，事半功倍，只用一人之耕，可得几千人之食。诸君现在学农科的，学到成功之后，就是象外国的农夫，能够一人耕而有几千人之食，也不可以为到了止境。必要再用更新的科学道理，改良耕田的方法，以至用一人耕，能够有几万人食，或几百万人食，那才算是有志之士。总而言之，诸君现在学校求学，无论是那一门科学，象文学、理化学、农学，只要是自己性之所近，便拿那一门来反复研究。把其余关系于那一门的科学，也去过细参考，借用他们的道理和方法，来帮助那一门科学的发展，彻底考察，以求一个成功的结果。那么，就是象中国的后稷教民耕田，法国柏斯多发明微生物对于动植物的利害，都是功德无量的大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我再举一件故事说：从前有个英国人叫做达尔文，他始初专拿蚂蚁和许多小虫来玩，后来便考察一切动物，过细推测，便推出进化的道理。现在扩充这个道理，不但是一切动物变化的道理包括在内，就是社会、政治、教育、伦理等种种哲理，都不能逃出他的范围之外。所以达尔文的功劳，比世界上许多皇帝的功劳还要大些。世界上的皇帝该有多少呢？诸君多有不知道他们姓名的，现在诸君总没有一个人不知道达尔文的。所以达尔文的功，实在是驾乎皇帝之上。由这样讲来，无论什么事，只要能够彻底做成功，便算是大事。所以由考察微生物得来的道理是大事，由玩蚂蚁得来的道理，也是大事。不过我们读书的时候，必须用自己的本能做去才好。甚么是本能呢？就是自己喜欢要做的事；就自己喜欢所做的事彻底做去，以求最后的成功，中途不要喜新厌旧，见异思迁，那便是立志。立志不可有今日立一种甚么志，明日便要到一个什么地位。从前做皇帝的思想，是过去的陈迹，要根本的打破他。立志是拿一件事，彻底做成功，为世界上的新发明。如果有了新发明，世界上的地位多得很，诸君不愁不能自占一席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我们立志，还要合乎中国国情。象四十多年前，中国派许多学生到外国去留学，尤其以派到美国的为最早。他们到了美国之后，不管中国为什么要派留学生，学成了以后，究竟以中国有什么用处，以为到了美国，只要学成美国人一样便够了。所以他们在外国的时候，便自称为什么“佐治”、“维廉”、“查理”，连中国的姓名也不要。回国之后，不徒是和中国的饮食起居，不能合宜，就是中国的话也不会讲。所以住不许久，便厌弃中国，仍然回到美国。当中也有立志稍为高尚一点的，回到美国之后，仍然有继续研究学问的。不过那一种学生，对于中国的饮食起居和人情物理，一点儿也不知，所有的思想行为和美国人丝毫没有分别。所以他们不能说是中国人，只可说是美国人。至于下一等的，回到美国，便每日游手好闲，无所事事。因为不是学生，取消了官费或家庭接济，弄到后来，甚至个人的生活都不能维持：于是为非作歹，无所不做，便完全变成一种无赖的地痞。以中国的留学生，不回来做中国的国民，偏要去做美国的地痞，那是有什么好处呢？甚至有在美国的时候，连中国人住的地方，都不敢去；逢人说起国籍来，总不承认是中国人。试问这种学生，究竟是何居心呢？这种学生，可以说是无志，只知道学人，不知道学成了想自己来做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诸君现在岭南大学，受美国人的教育多，受中国人的教育少。环顾学校之内，四围有花草树木的风景，洋房马路的建筑，这一种繁华文明的气象，比较学校以外，象大塘、康乐等处的荒野景象，真是有天壤之别呀。我们中国人现在的痛苦，每日生活，至少总有三万万人，朝不保夕，愁了早餐愁晚餐，所以中国是世界上最穷弱的国家。诸君享这样的安乐幸福，想到国民同胞的痛苦，应该有一种恻隐怜爱之心。孟子所说：“无恻隐之心非人也。”这是诸君所固有的良知。诸君应该立志，想一种什么方法来救贫救弱，这种志愿，是人人应该要立的。要大家担负救贫救弱的责任，去超渡同胞。如果大家都有这种志愿，将来的中国，便可转弱为强，化贫为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许多外国留学生回来，都说外国现在有这样文明的原故，是由于他们有一种特长。说这样话的人，是自己甘居下流，没有读过中国历史，不知道中国几千年都是文物之邦，从前总是富强，现在才是贫弱。就这项观念，和外国比较起来，现在的中国，不但是最贫弱的国家，并且是最愚蠢的国家。事事都要派人到外国去学，这还不是件耻辱的大事吗？中国派学生到外国去留学，最先的是到美国，次是到欧洲各国，最多的是在日本。极盛的时候，人数有三万多。因为世界上无论那一国，没有在同时候派往到一国的学生，有这样多的人数，我当时便很以为奇怪。因为这个问题，遂考查以往的历史，于无意中查得唐朝建都西安的时候，京城内的外国留学生，也同时有三万多人。这三万多人中，日本派了一万多人，其余有波斯人、罗马人、印度人、阿拉伯人及其他欧洲人。由此可见唐朝的时候，世界上以中国人为最有智识，所以各国都派人到中国来留学。日本人学了之后，把自己国内的制度都改成中国制度，就是现在的宫室、衣服和一切典章、文物、制度，和中同的还没有分别，那都是唐朝的旧制度。那时候中国的领土，差不多统一亚洲大陆，西边到了里海。由这样讲来，我们的祖宗是很富强的。为什么现在贫弱一至于此呢？为什么没有方法变成象外国一样的富强呢？推究这个原因，是由于现在的人不能振作。不能振作便是堕落，堕落是很不好的性质，我们必要消灭他才好。至于说到中国人固有的聪明才智，现在留学美国的学生，都是和美国人同班，在全美国之内，无论那个学校内的那一班学生，每学期成绩平均的分数，中国的学生，都是比美国的学生还要更好些，这是美国人共同承认的。用历史证明，中国是富强的时候多，贫弱的时候少；用民族的性格证明，中国人实在是比外国人优。弄到现在国势象这样的衰微，自然不能不归咎于我们的堕落，因为堕落所以便不能振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怎么样去图国家的富强？我们要图国家富强，必须要自己振作精神，大家团结起来，公同向前去奋斗。万不可自私自利，只知道要自己到什么地位，不知道国家到什么地位。我们有了这项志气，便是国民志气。中国二百多年以前，亡国过一次，被满洲人征服了，统治二百多年，事事压制，摧残民气，弄到全国人民俯首下心，不敢振作。我们近来堕落的原因，根本上就在乎此。十二年以前，我们革命党才把满人的政府推翻，不受满人的束缚，但是还受许多外国人的束缚。因为当满清政府的末年，他们知道自己不能有为，恐怕天下失到汉人的手内，所以他们主张“宁赠朋友，不送家奴”。把中国的领土主权，都送到许多外国人。我们汉族光复之后，本可以成独立国，但是因为满清政府送领土、主权到外国人手内的契约，还没有拿回来，所以至今还不能独立。大家知道高丽亡到日本，安南亡到法国。高丽、安南都是亡国，高丽人、安南人都是很痛苦的。我们中国的地位是怎么样呢？简直比高丽、安南的地位还要低。因为高丽只做日本的奴隶，安南只做法国的奴隶。他们虽然亡了国，但只做一国的奴隶。我们领土主权的契约，现在都押在各国人的手内，被各国人所束缚，我们此刻实在是做各国人的奴隶。请问诸君，是做一人的奴隶痛苦些呀？还是做众人的奴隶痛苦些呢？当然是做众人的奴隶痛苦些。固为做一人的奴隶，只要摇尾乞怜，顺承意旨，便可得主人的欢心。做众人的奴隶，便有俗话说： “顺得姑来失嫂意”的困难。你们看如何应付一切呢？所以我们的地位，比高丽人的、安南人的还要低。如果高丽、安南有了水旱天灾，日本、法国去救济他们，视为义务上应该做的。好象从前美国南方几省，蓄黑奴的制度，黑奴有应该受主人衣、食、居三种的好处。现在中国如果有了水早天灾，外国人捐到二三百万，他们不以为是应尽的义务，还以为是极大的慈善。日本、法国待高丽、安南，他们不以为是慈善呀。所以我们现在做许多外国人的奴隶，只有奉承他们的义务，不能享他们的权利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现在白鹅潭到了十几只外国兵船，他们的来意，完全是对于我们示威的。这种大耻辱，我们祖宗向来没有受过的。今日兵临城下，诸君是学者，为四民之首，是先觉先知，担负国家责任，应该有一种什么办法，可以雪此大耻辱呢？可以挽救中国呢？诸君现在求学时代，应该从学问着手，拿学问来救中国。究竟要用什么方法呢？诸君现在学美国的学问，考美国历史。美国之所以兴，是由于革命而来。美国当脱离英国的时候，人民只有四百万，土地只有十三省，完全为荒野之地。就人数说，不过中国现在的百分之一。中国现在有四万万人，土地有二十二行省，物产非常丰富。如果能步美国革命的后尘，美国用那样小的根本，尚能成今日的大功业。中国人多物富，将来的结果，当然比美国更好。美国用百分之一的人数，开辟荒上，寻到国家富强；经过了一百多年。用比例的通理说来，我们用百倍的人数，整顿已经开辟的土地，要国家富强，只要十年。我们要达到这个目的，就要诸君立国家的大志，学美国从前革命时候的人一样，大家同心协力去奋斗。但是诸君学美国，切不可象从前的美国留学生，只要自己变成美国人，不管国家，必须利用美国的学问，把中国化成美国。因为国家的大事，不是一个人单独能够做成功的，必须要有根多的人才，大家同心做去，那才容易。要有很多的人才，那么，造就人才的好学校，不可只有一个岭南大学。广东省必要几十个岭南大学，中国必要几百个岭南大学，造成几十万或几百万好学生，那才于中国有大利益。如果只要自己学成美国人，便心满意足，不管国家是怎样，我们走到外国，他们还是笑我们是卑劣的中国人呀。因为专就个人而论，中国人面黄，美国人面自，无论诸君怎么学法，我们的面怎么样可以变颜色呢？诸君又再有什么方法去学呢？我们要好，须要全国的人大众都好，只要把国家变成富强，是世界上的头等国，那么，我们面色虽然是黄的，走到外国，自己承认是中国人，还不失为头等国民的尊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4"/>
          <w:sz w:val="24"/>
          <w:szCs w:val="24"/>
          <w:shd w:val="clear" w:fill="FFFFFF"/>
        </w:rPr>
        <w:t>　　诸君今天欢迎我来演讲，我贡献诸君的，就是要诸君立志，要有国民的大志气，专心做一件事，帮助国家变成富强。这个要中国富强的事务，就是诸君的责任；要诸君担负这个责任，便是我的希望。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读后感：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295025F9"/>
    <w:rsid w:val="04246559"/>
    <w:rsid w:val="19273950"/>
    <w:rsid w:val="295025F9"/>
    <w:rsid w:val="2A726D79"/>
    <w:rsid w:val="327B46A3"/>
    <w:rsid w:val="549858C6"/>
    <w:rsid w:val="7445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2023-12-22T06:55:00Z</dcterms:created>
  <dc:creator>胡健</dc:creator>
  <cp:lastModifiedBy>Administrator</cp:lastModifiedBy>
  <dcterms:modified xsi:type="dcterms:W3CDTF">2023-12-26T01:54:12Z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F5C4EF1FF05243AA978035442BE13FEE_13</vt:lpwstr>
  </property>
</Properties>
</file>