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jc w:val="center"/>
        <w:rPr>
          <w:rFonts w:hint="eastAsia" w:ascii="宋体" w:hAnsi="宋体" w:cs="宋体"/>
          <w:b/>
          <w:sz w:val="32"/>
          <w:szCs w:val="32"/>
        </w:rPr>
      </w:pPr>
      <w:r>
        <w:rPr>
          <w:rFonts w:hint="eastAsia" w:ascii="宋体" w:hAnsi="宋体" w:cs="宋体"/>
          <w:b/>
          <w:sz w:val="32"/>
          <w:szCs w:val="32"/>
        </w:rPr>
        <w:drawing>
          <wp:anchor distT="0" distB="0" distL="114300" distR="114300" simplePos="0" relativeHeight="251659264" behindDoc="0" locked="0" layoutInCell="1" allowOverlap="1">
            <wp:simplePos x="0" y="0"/>
            <wp:positionH relativeFrom="page">
              <wp:posOffset>10299700</wp:posOffset>
            </wp:positionH>
            <wp:positionV relativeFrom="topMargin">
              <wp:posOffset>11239500</wp:posOffset>
            </wp:positionV>
            <wp:extent cx="279400" cy="4826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79400" cy="482600"/>
                    </a:xfrm>
                    <a:prstGeom prst="rect">
                      <a:avLst/>
                    </a:prstGeom>
                  </pic:spPr>
                </pic:pic>
              </a:graphicData>
            </a:graphic>
          </wp:anchor>
        </w:drawing>
      </w:r>
      <w:r>
        <w:rPr>
          <w:rFonts w:hint="eastAsia" w:ascii="宋体" w:hAnsi="宋体" w:cs="宋体"/>
          <w:b/>
          <w:sz w:val="32"/>
          <w:szCs w:val="32"/>
        </w:rPr>
        <w:t>2024届</w:t>
      </w:r>
      <w:bookmarkStart w:id="0" w:name="_GoBack"/>
      <w:r>
        <w:rPr>
          <w:rFonts w:hint="eastAsia" w:ascii="宋体" w:hAnsi="宋体" w:cs="宋体"/>
          <w:b/>
          <w:sz w:val="32"/>
          <w:szCs w:val="32"/>
        </w:rPr>
        <w:t>高考阅读中“冷静叙述”考点</w:t>
      </w:r>
      <w:bookmarkEnd w:id="0"/>
      <w:r>
        <w:rPr>
          <w:rFonts w:hint="eastAsia" w:ascii="宋体" w:hAnsi="宋体" w:cs="宋体"/>
          <w:b/>
          <w:sz w:val="32"/>
          <w:szCs w:val="32"/>
        </w:rPr>
        <w:t>示例与训练</w:t>
      </w:r>
    </w:p>
    <w:p>
      <w:pPr>
        <w:rPr>
          <w:rFonts w:hint="eastAsia" w:ascii="宋体" w:hAnsi="宋体"/>
          <w:b/>
        </w:rPr>
      </w:pPr>
      <w:r>
        <w:rPr>
          <w:rFonts w:hint="eastAsia" w:ascii="宋体" w:hAnsi="宋体"/>
          <w:b/>
        </w:rPr>
        <w:t>考点：</w:t>
      </w:r>
    </w:p>
    <w:p>
      <w:pPr>
        <w:rPr>
          <w:rFonts w:hint="eastAsia" w:ascii="宋体" w:hAnsi="宋体"/>
          <w:b/>
        </w:rPr>
      </w:pPr>
      <w:r>
        <w:rPr>
          <w:rFonts w:hint="eastAsia" w:ascii="宋体" w:hAnsi="宋体"/>
          <w:b/>
        </w:rPr>
        <w:t>1.</w:t>
      </w:r>
      <w:r>
        <w:rPr>
          <w:rFonts w:hint="eastAsia" w:ascii="宋体" w:hAnsi="宋体" w:eastAsia="宋体" w:cs="宋体"/>
          <w:b/>
          <w:bCs/>
          <w:sz w:val="21"/>
          <w:szCs w:val="21"/>
        </w:rPr>
        <w:t>契诃夫</w:t>
      </w:r>
      <w:r>
        <w:rPr>
          <w:rFonts w:hint="eastAsia" w:ascii="宋体" w:hAnsi="宋体" w:eastAsia="宋体" w:cs="宋体"/>
          <w:b/>
          <w:bCs/>
          <w:sz w:val="21"/>
          <w:szCs w:val="21"/>
          <w:lang w:eastAsia="zh-CN"/>
        </w:rPr>
        <w:t>《</w:t>
      </w:r>
      <w:r>
        <w:rPr>
          <w:rFonts w:hint="eastAsia" w:ascii="宋体" w:hAnsi="宋体" w:eastAsia="宋体" w:cs="宋体"/>
          <w:b/>
          <w:bCs/>
          <w:sz w:val="21"/>
          <w:szCs w:val="21"/>
        </w:rPr>
        <w:t>苦恼</w:t>
      </w:r>
      <w:r>
        <w:rPr>
          <w:rFonts w:hint="eastAsia" w:ascii="宋体" w:hAnsi="宋体" w:eastAsia="宋体" w:cs="宋体"/>
          <w:b/>
          <w:bCs/>
          <w:sz w:val="21"/>
          <w:szCs w:val="21"/>
          <w:lang w:eastAsia="zh-CN"/>
        </w:rPr>
        <w:t>》</w:t>
      </w:r>
      <w:r>
        <w:rPr>
          <w:rFonts w:hint="eastAsia" w:ascii="宋体" w:hAnsi="宋体"/>
          <w:b/>
        </w:rPr>
        <w:t>——</w:t>
      </w:r>
      <w:r>
        <w:rPr>
          <w:rFonts w:hint="eastAsia" w:ascii="宋体" w:hAnsi="宋体"/>
          <w:b/>
          <w:lang w:val="en-US" w:eastAsia="zh-CN"/>
        </w:rPr>
        <w:t>理论应用：</w:t>
      </w:r>
      <w:r>
        <w:rPr>
          <w:rFonts w:hint="eastAsia" w:ascii="宋体" w:hAnsi="宋体" w:eastAsia="宋体" w:cs="宋体"/>
          <w:b/>
          <w:bCs/>
          <w:sz w:val="21"/>
          <w:szCs w:val="21"/>
        </w:rPr>
        <w:t>“客观的叙述，精简的白描和热烈的抒情”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宋体" w:eastAsia="宋体" w:cs="宋体"/>
          <w:b/>
          <w:szCs w:val="21"/>
          <w:lang w:val="en-US" w:eastAsia="zh-CN"/>
        </w:rPr>
      </w:pPr>
      <w:r>
        <w:rPr>
          <w:rFonts w:hint="eastAsia" w:ascii="宋体" w:hAnsi="宋体"/>
          <w:b/>
        </w:rPr>
        <w:t>2.</w:t>
      </w:r>
      <w:r>
        <w:rPr>
          <w:rFonts w:hint="eastAsia" w:ascii="宋体" w:hAnsi="宋体" w:eastAsia="宋体" w:cs="宋体"/>
          <w:b/>
          <w:bCs/>
          <w:sz w:val="21"/>
          <w:szCs w:val="21"/>
        </w:rPr>
        <w:t>汪曾祺</w:t>
      </w:r>
      <w:r>
        <w:rPr>
          <w:rFonts w:hint="eastAsia" w:ascii="宋体" w:hAnsi="宋体" w:cs="宋体"/>
          <w:b/>
          <w:szCs w:val="21"/>
        </w:rPr>
        <w:t>《</w:t>
      </w:r>
      <w:r>
        <w:rPr>
          <w:rFonts w:hint="eastAsia" w:ascii="宋体" w:hAnsi="宋体" w:eastAsia="宋体" w:cs="宋体"/>
          <w:b/>
          <w:bCs/>
          <w:sz w:val="21"/>
          <w:szCs w:val="21"/>
        </w:rPr>
        <w:t>桃花源记</w:t>
      </w:r>
      <w:r>
        <w:rPr>
          <w:rFonts w:hint="eastAsia" w:ascii="宋体" w:hAnsi="宋体" w:cs="宋体"/>
          <w:b/>
          <w:szCs w:val="21"/>
        </w:rPr>
        <w:t>》</w:t>
      </w:r>
      <w:r>
        <w:rPr>
          <w:rFonts w:hint="eastAsia" w:ascii="宋体" w:hAnsi="宋体" w:cs="宋体"/>
          <w:b/>
          <w:szCs w:val="21"/>
          <w:lang w:val="en-US" w:eastAsia="zh-CN"/>
        </w:rPr>
        <w:t>与</w:t>
      </w:r>
      <w:r>
        <w:rPr>
          <w:rFonts w:hint="eastAsia" w:ascii="宋体" w:hAnsi="宋体" w:eastAsia="宋体" w:cs="宋体"/>
          <w:b/>
          <w:bCs/>
          <w:sz w:val="21"/>
          <w:szCs w:val="21"/>
        </w:rPr>
        <w:t>张延国《古今&lt;桃花源记&gt;&lt;岳阳楼记&gt;之比较——兼汪曾祺散文的意义和限度》</w:t>
      </w:r>
    </w:p>
    <w:p>
      <w:pPr>
        <w:rPr>
          <w:rFonts w:hint="default" w:ascii="宋体" w:hAnsi="宋体"/>
          <w:b/>
          <w:lang w:val="en-US" w:eastAsia="zh-CN"/>
        </w:rPr>
      </w:pPr>
      <w:r>
        <w:rPr>
          <w:rFonts w:hint="eastAsia" w:ascii="宋体" w:hAnsi="宋体"/>
          <w:b/>
          <w:lang w:eastAsia="zh-CN"/>
        </w:rPr>
        <w:t>——</w:t>
      </w:r>
      <w:r>
        <w:rPr>
          <w:rFonts w:hint="eastAsia" w:ascii="宋体" w:hAnsi="宋体" w:eastAsia="宋体" w:cs="宋体"/>
          <w:b/>
          <w:bCs/>
          <w:sz w:val="21"/>
          <w:szCs w:val="21"/>
        </w:rPr>
        <w:t>叙述平淡、含蓄节制</w:t>
      </w:r>
    </w:p>
    <w:p>
      <w:pPr>
        <w:rPr>
          <w:rFonts w:hint="eastAsia" w:ascii="宋体" w:hAnsi="宋体"/>
          <w:b/>
        </w:rPr>
      </w:pPr>
      <w:r>
        <w:rPr>
          <w:rFonts w:hint="eastAsia" w:ascii="宋体" w:hAnsi="宋体"/>
          <w:b/>
        </w:rPr>
        <w:t>3.</w:t>
      </w:r>
      <w:r>
        <w:rPr>
          <w:rFonts w:hint="eastAsia" w:ascii="宋体" w:hAnsi="宋体" w:eastAsia="宋体" w:cs="宋体"/>
          <w:b/>
          <w:bCs w:val="0"/>
          <w:color w:val="000000"/>
          <w:sz w:val="21"/>
          <w:szCs w:val="21"/>
        </w:rPr>
        <w:t>海明威</w:t>
      </w:r>
      <w:r>
        <w:rPr>
          <w:rFonts w:hint="eastAsia" w:ascii="宋体" w:hAnsi="宋体" w:cs="宋体"/>
          <w:b/>
          <w:szCs w:val="21"/>
          <w:lang w:val="en-US" w:eastAsia="zh-CN"/>
        </w:rPr>
        <w:t>《</w:t>
      </w:r>
      <w:r>
        <w:rPr>
          <w:rFonts w:hint="eastAsia" w:ascii="宋体" w:hAnsi="宋体" w:eastAsia="宋体" w:cs="宋体"/>
          <w:b/>
          <w:bCs w:val="0"/>
          <w:color w:val="000000"/>
          <w:sz w:val="21"/>
          <w:szCs w:val="21"/>
        </w:rPr>
        <w:t>没有被斗败的人（节选）</w:t>
      </w:r>
      <w:r>
        <w:rPr>
          <w:rFonts w:hint="eastAsia" w:ascii="宋体" w:hAnsi="宋体" w:cs="宋体"/>
          <w:b/>
          <w:szCs w:val="21"/>
          <w:lang w:val="en-US" w:eastAsia="zh-CN"/>
        </w:rPr>
        <w:t>》</w:t>
      </w:r>
      <w:r>
        <w:rPr>
          <w:rFonts w:hint="eastAsia" w:ascii="宋体" w:hAnsi="宋体"/>
          <w:b/>
          <w:lang w:eastAsia="zh-CN"/>
        </w:rPr>
        <w:t>——</w:t>
      </w:r>
      <w:r>
        <w:rPr>
          <w:rFonts w:hint="eastAsia" w:ascii="宋体" w:hAnsi="宋体" w:eastAsia="宋体" w:cs="宋体"/>
          <w:b/>
          <w:bCs w:val="0"/>
          <w:color w:val="000000"/>
          <w:sz w:val="21"/>
          <w:szCs w:val="21"/>
        </w:rPr>
        <w:t>客观冷静再现故事</w:t>
      </w:r>
    </w:p>
    <w:p>
      <w:pPr>
        <w:rPr>
          <w:rFonts w:hint="eastAsia" w:ascii="宋体" w:hAnsi="宋体"/>
          <w:b/>
        </w:rPr>
      </w:pPr>
      <w:r>
        <w:rPr>
          <w:rFonts w:hint="eastAsia" w:ascii="宋体" w:hAnsi="宋体"/>
          <w:b/>
        </w:rPr>
        <w:t>4.</w:t>
      </w:r>
      <w:r>
        <w:rPr>
          <w:rFonts w:hint="eastAsia" w:ascii="宋体" w:hAnsi="宋体" w:eastAsia="宋体" w:cs="宋体"/>
          <w:b/>
          <w:bCs/>
          <w:sz w:val="21"/>
          <w:szCs w:val="21"/>
        </w:rPr>
        <w:t>严平</w:t>
      </w:r>
      <w:r>
        <w:rPr>
          <w:rFonts w:hint="eastAsia" w:ascii="宋体" w:hAnsi="宋体" w:cs="宋体"/>
          <w:b/>
          <w:szCs w:val="21"/>
          <w:lang w:val="en-US" w:eastAsia="zh-CN"/>
        </w:rPr>
        <w:t>《</w:t>
      </w:r>
      <w:r>
        <w:rPr>
          <w:rFonts w:hint="eastAsia" w:ascii="宋体" w:hAnsi="宋体" w:eastAsia="宋体" w:cs="宋体"/>
          <w:b/>
          <w:bCs/>
          <w:sz w:val="21"/>
          <w:szCs w:val="21"/>
        </w:rPr>
        <w:t>花开了又谢</w:t>
      </w:r>
      <w:r>
        <w:rPr>
          <w:rFonts w:hint="eastAsia" w:ascii="宋体" w:hAnsi="宋体" w:cs="宋体"/>
          <w:b/>
          <w:szCs w:val="21"/>
          <w:lang w:val="en-US" w:eastAsia="zh-CN"/>
        </w:rPr>
        <w:t>》</w:t>
      </w:r>
      <w:r>
        <w:rPr>
          <w:rFonts w:hint="eastAsia" w:ascii="宋体" w:hAnsi="宋体"/>
          <w:b/>
          <w:lang w:eastAsia="zh-CN"/>
        </w:rPr>
        <w:t>——</w:t>
      </w:r>
      <w:r>
        <w:rPr>
          <w:rFonts w:hint="eastAsia" w:ascii="宋体" w:hAnsi="宋体" w:eastAsia="宋体" w:cs="宋体"/>
          <w:b/>
          <w:bCs/>
          <w:sz w:val="21"/>
          <w:szCs w:val="21"/>
        </w:rPr>
        <w:t>表面上看似平淡冷静</w:t>
      </w:r>
      <w:r>
        <w:rPr>
          <w:rFonts w:hint="eastAsia" w:ascii="宋体" w:hAnsi="宋体" w:eastAsia="宋体" w:cs="宋体"/>
          <w:b/>
          <w:bCs/>
          <w:sz w:val="21"/>
          <w:szCs w:val="21"/>
          <w:lang w:val="en-US" w:eastAsia="zh-CN"/>
        </w:rPr>
        <w:t>与艺术张力</w:t>
      </w:r>
    </w:p>
    <w:p>
      <w:pPr>
        <w:rPr>
          <w:rFonts w:hint="default" w:ascii="宋体" w:hAnsi="宋体"/>
          <w:b/>
          <w:lang w:val="en-US" w:eastAsia="zh-CN"/>
        </w:rPr>
      </w:pPr>
    </w:p>
    <w:p>
      <w:pPr>
        <w:rPr>
          <w:rFonts w:hint="eastAsia" w:ascii="宋体" w:hAnsi="宋体"/>
          <w:b/>
        </w:rPr>
      </w:pPr>
      <w:r>
        <w:rPr>
          <w:rFonts w:hint="eastAsia" w:ascii="宋体" w:hAnsi="宋体"/>
          <w:b/>
        </w:rPr>
        <w:t>【考点研究】</w:t>
      </w:r>
    </w:p>
    <w:p>
      <w:pPr>
        <w:rPr>
          <w:rFonts w:hint="default" w:ascii="宋体" w:hAnsi="宋体" w:eastAsia="宋体"/>
          <w:b/>
          <w:lang w:val="en-US" w:eastAsia="zh-CN"/>
        </w:rPr>
      </w:pPr>
      <w:r>
        <w:rPr>
          <w:rFonts w:hint="eastAsia" w:ascii="宋体" w:hAnsi="宋体"/>
          <w:b/>
          <w:lang w:val="en-US" w:eastAsia="zh-CN"/>
        </w:rPr>
        <w:t>一、常见组合考点</w:t>
      </w:r>
    </w:p>
    <w:p>
      <w:pPr>
        <w:rPr>
          <w:rFonts w:hint="eastAsia" w:ascii="宋体" w:hAnsi="宋体"/>
          <w:b/>
        </w:rPr>
      </w:pPr>
      <w:r>
        <w:rPr>
          <w:rFonts w:hint="eastAsia" w:ascii="宋体" w:hAnsi="宋体"/>
          <w:b/>
        </w:rPr>
        <w:t>1.</w:t>
      </w:r>
      <w:r>
        <w:rPr>
          <w:rFonts w:hint="eastAsia" w:ascii="宋体" w:hAnsi="宋体" w:eastAsia="宋体" w:cs="宋体"/>
          <w:b/>
          <w:bCs w:val="0"/>
          <w:color w:val="000000"/>
          <w:sz w:val="21"/>
          <w:szCs w:val="21"/>
        </w:rPr>
        <w:t>客观冷静再现故事</w:t>
      </w:r>
    </w:p>
    <w:p>
      <w:pPr>
        <w:rPr>
          <w:rFonts w:hint="eastAsia" w:ascii="宋体" w:hAnsi="宋体"/>
          <w:b/>
        </w:rPr>
      </w:pPr>
      <w:r>
        <w:rPr>
          <w:rFonts w:hint="eastAsia" w:ascii="宋体" w:hAnsi="宋体"/>
          <w:b/>
        </w:rPr>
        <w:t>2.</w:t>
      </w:r>
      <w:r>
        <w:rPr>
          <w:rFonts w:hint="eastAsia" w:ascii="宋体" w:hAnsi="宋体" w:eastAsia="宋体" w:cs="宋体"/>
          <w:b/>
          <w:bCs/>
          <w:sz w:val="21"/>
          <w:szCs w:val="21"/>
        </w:rPr>
        <w:t>表面上看似平淡冷静</w:t>
      </w:r>
      <w:r>
        <w:rPr>
          <w:rFonts w:hint="eastAsia" w:ascii="宋体" w:hAnsi="宋体" w:eastAsia="宋体" w:cs="宋体"/>
          <w:b/>
          <w:bCs/>
          <w:sz w:val="21"/>
          <w:szCs w:val="21"/>
          <w:lang w:val="en-US" w:eastAsia="zh-CN"/>
        </w:rPr>
        <w:t>与艺术张力</w:t>
      </w:r>
    </w:p>
    <w:p>
      <w:pPr>
        <w:rPr>
          <w:rFonts w:hint="eastAsia" w:ascii="宋体" w:hAnsi="宋体"/>
          <w:b/>
        </w:rPr>
      </w:pPr>
      <w:r>
        <w:rPr>
          <w:rFonts w:hint="eastAsia" w:ascii="宋体" w:hAnsi="宋体"/>
          <w:b/>
        </w:rPr>
        <w:t>3.</w:t>
      </w:r>
      <w:r>
        <w:rPr>
          <w:rFonts w:hint="eastAsia" w:ascii="宋体" w:hAnsi="宋体"/>
          <w:b/>
          <w:lang w:val="en-US" w:eastAsia="zh-CN"/>
        </w:rPr>
        <w:t>理论应用：</w:t>
      </w:r>
      <w:r>
        <w:rPr>
          <w:rFonts w:hint="eastAsia" w:ascii="宋体" w:hAnsi="宋体" w:eastAsia="宋体" w:cs="宋体"/>
          <w:b/>
          <w:bCs/>
          <w:sz w:val="21"/>
          <w:szCs w:val="21"/>
        </w:rPr>
        <w:t>“客观的叙述，精简的白描和热烈的抒情”</w:t>
      </w:r>
    </w:p>
    <w:p>
      <w:pPr>
        <w:rPr>
          <w:rFonts w:hint="eastAsia" w:ascii="宋体" w:hAnsi="宋体"/>
          <w:b/>
        </w:rPr>
      </w:pPr>
      <w:r>
        <w:rPr>
          <w:rFonts w:hint="eastAsia" w:ascii="宋体" w:hAnsi="宋体"/>
          <w:b/>
        </w:rPr>
        <w:t>4.</w:t>
      </w:r>
      <w:r>
        <w:rPr>
          <w:rFonts w:hint="eastAsia" w:ascii="宋体" w:hAnsi="宋体" w:eastAsia="宋体" w:cs="宋体"/>
          <w:b/>
          <w:bCs/>
          <w:sz w:val="21"/>
          <w:szCs w:val="21"/>
        </w:rPr>
        <w:t>叙述平淡、含蓄节制</w:t>
      </w:r>
    </w:p>
    <w:p>
      <w:pPr>
        <w:rPr>
          <w:rFonts w:hint="eastAsia" w:ascii="宋体" w:hAnsi="宋体"/>
          <w:b/>
          <w:lang w:val="en-US" w:eastAsia="zh-CN"/>
        </w:rPr>
      </w:pPr>
    </w:p>
    <w:p>
      <w:pPr>
        <w:rPr>
          <w:rFonts w:hint="default" w:ascii="宋体" w:hAnsi="宋体" w:eastAsia="宋体"/>
          <w:b/>
          <w:lang w:val="en-US" w:eastAsia="zh-CN"/>
        </w:rPr>
      </w:pPr>
      <w:r>
        <w:rPr>
          <w:rFonts w:hint="eastAsia" w:ascii="宋体" w:hAnsi="宋体"/>
          <w:b/>
          <w:lang w:eastAsia="zh-CN"/>
        </w:rPr>
        <w:t>【</w:t>
      </w:r>
      <w:r>
        <w:rPr>
          <w:rFonts w:hint="eastAsia" w:ascii="宋体" w:hAnsi="宋体"/>
          <w:b/>
          <w:lang w:val="en-US" w:eastAsia="zh-CN"/>
        </w:rPr>
        <w:t>考点示例】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center"/>
        <w:rPr>
          <w:rFonts w:hint="eastAsia" w:ascii="宋体" w:hAnsi="宋体"/>
          <w:b/>
        </w:rPr>
      </w:pPr>
      <w:r>
        <w:rPr>
          <w:rFonts w:hint="eastAsia" w:ascii="宋体" w:hAnsi="宋体" w:cs="宋体"/>
          <w:b/>
          <w:szCs w:val="21"/>
        </w:rPr>
        <w:t>一、</w:t>
      </w:r>
      <w:r>
        <w:rPr>
          <w:rFonts w:hint="eastAsia" w:ascii="宋体" w:hAnsi="宋体" w:eastAsia="宋体" w:cs="宋体"/>
          <w:b/>
          <w:bCs/>
          <w:sz w:val="21"/>
          <w:szCs w:val="21"/>
        </w:rPr>
        <w:t>契诃夫</w:t>
      </w:r>
      <w:r>
        <w:rPr>
          <w:rFonts w:hint="eastAsia" w:ascii="宋体" w:hAnsi="宋体" w:eastAsia="宋体" w:cs="宋体"/>
          <w:b/>
          <w:bCs/>
          <w:sz w:val="21"/>
          <w:szCs w:val="21"/>
          <w:lang w:eastAsia="zh-CN"/>
        </w:rPr>
        <w:t>《</w:t>
      </w:r>
      <w:r>
        <w:rPr>
          <w:rFonts w:hint="eastAsia" w:ascii="宋体" w:hAnsi="宋体" w:eastAsia="宋体" w:cs="宋体"/>
          <w:b/>
          <w:bCs/>
          <w:sz w:val="21"/>
          <w:szCs w:val="21"/>
        </w:rPr>
        <w:t>苦恼</w:t>
      </w:r>
      <w:r>
        <w:rPr>
          <w:rFonts w:hint="eastAsia" w:ascii="宋体" w:hAnsi="宋体" w:eastAsia="宋体" w:cs="宋体"/>
          <w:b/>
          <w:bCs/>
          <w:sz w:val="21"/>
          <w:szCs w:val="21"/>
          <w:lang w:eastAsia="zh-CN"/>
        </w:rPr>
        <w:t>》</w:t>
      </w:r>
      <w:r>
        <w:rPr>
          <w:rFonts w:hint="eastAsia" w:ascii="宋体" w:hAnsi="宋体"/>
          <w:b/>
        </w:rPr>
        <w:t>——</w:t>
      </w:r>
      <w:r>
        <w:rPr>
          <w:rFonts w:hint="eastAsia" w:ascii="宋体" w:hAnsi="宋体"/>
          <w:b/>
          <w:lang w:val="en-US" w:eastAsia="zh-CN"/>
        </w:rPr>
        <w:t>理论应用：</w:t>
      </w:r>
      <w:r>
        <w:rPr>
          <w:rFonts w:hint="eastAsia" w:ascii="宋体" w:hAnsi="宋体" w:eastAsia="宋体" w:cs="宋体"/>
          <w:b/>
          <w:bCs/>
          <w:sz w:val="21"/>
          <w:szCs w:val="21"/>
        </w:rPr>
        <w:t>“客观的叙述，精简的白描和热烈的抒情”</w:t>
      </w:r>
    </w:p>
    <w:p>
      <w:pPr>
        <w:rPr>
          <w:rFonts w:hint="eastAsia" w:ascii="宋体" w:hAnsi="宋体"/>
          <w:b/>
        </w:rPr>
      </w:pPr>
      <w:r>
        <w:rPr>
          <w:rFonts w:hint="eastAsia" w:ascii="宋体" w:hAnsi="宋体"/>
          <w:b/>
        </w:rPr>
        <w:t>【考点解读】</w:t>
      </w:r>
    </w:p>
    <w:p>
      <w:pPr>
        <w:rPr>
          <w:rFonts w:hint="eastAsia" w:ascii="宋体" w:hAnsi="宋体"/>
          <w:b/>
        </w:rPr>
      </w:pPr>
      <w:r>
        <w:rPr>
          <w:rFonts w:hint="eastAsia" w:ascii="宋体" w:hAnsi="宋体"/>
          <w:b/>
        </w:rPr>
        <w:t>1.</w:t>
      </w:r>
      <w:r>
        <w:rPr>
          <w:rFonts w:hint="eastAsia" w:ascii="宋体" w:hAnsi="宋体" w:eastAsia="宋体" w:cs="宋体"/>
          <w:b/>
          <w:bCs/>
          <w:sz w:val="21"/>
          <w:szCs w:val="21"/>
        </w:rPr>
        <w:t>对小说相关内容的理解</w:t>
      </w:r>
    </w:p>
    <w:p>
      <w:pPr>
        <w:rPr>
          <w:rFonts w:hint="eastAsia" w:ascii="宋体" w:hAnsi="宋体"/>
          <w:b/>
        </w:rPr>
      </w:pPr>
      <w:r>
        <w:rPr>
          <w:rFonts w:hint="eastAsia" w:ascii="宋体" w:hAnsi="宋体"/>
          <w:b/>
        </w:rPr>
        <w:t>2.</w:t>
      </w:r>
      <w:r>
        <w:rPr>
          <w:rFonts w:hint="eastAsia" w:ascii="宋体" w:hAnsi="宋体" w:eastAsia="宋体" w:cs="宋体"/>
          <w:b/>
          <w:bCs/>
          <w:sz w:val="21"/>
          <w:szCs w:val="21"/>
        </w:rPr>
        <w:t>对小说艺术特色的分析鉴赏</w:t>
      </w:r>
    </w:p>
    <w:p>
      <w:pPr>
        <w:rPr>
          <w:rFonts w:hint="eastAsia" w:ascii="宋体" w:hAnsi="宋体"/>
          <w:b/>
        </w:rPr>
      </w:pPr>
      <w:r>
        <w:rPr>
          <w:rFonts w:hint="eastAsia" w:ascii="宋体" w:hAnsi="宋体"/>
          <w:b/>
        </w:rPr>
        <w:t>3.</w:t>
      </w:r>
      <w:r>
        <w:rPr>
          <w:rFonts w:hint="eastAsia" w:ascii="宋体" w:hAnsi="宋体" w:eastAsia="宋体" w:cs="宋体"/>
          <w:b/>
          <w:bCs/>
          <w:sz w:val="21"/>
          <w:szCs w:val="21"/>
        </w:rPr>
        <w:t>雪花在文中的作用</w:t>
      </w:r>
    </w:p>
    <w:p>
      <w:pPr>
        <w:rPr>
          <w:rFonts w:hint="eastAsia" w:ascii="宋体" w:hAnsi="宋体" w:eastAsia="宋体"/>
          <w:b/>
          <w:lang w:val="en-US" w:eastAsia="zh-CN"/>
        </w:rPr>
      </w:pPr>
      <w:r>
        <w:rPr>
          <w:rFonts w:hint="eastAsia" w:ascii="宋体" w:hAnsi="宋体"/>
          <w:b/>
        </w:rPr>
        <w:t>4.</w:t>
      </w:r>
      <w:r>
        <w:rPr>
          <w:rFonts w:hint="eastAsia" w:ascii="宋体" w:hAnsi="宋体"/>
          <w:b/>
          <w:lang w:val="en-US" w:eastAsia="zh-CN"/>
        </w:rPr>
        <w:t>理论应用——</w:t>
      </w:r>
      <w:r>
        <w:rPr>
          <w:rFonts w:hint="eastAsia" w:ascii="宋体" w:hAnsi="宋体" w:eastAsia="宋体" w:cs="宋体"/>
          <w:b/>
          <w:bCs/>
          <w:sz w:val="21"/>
          <w:szCs w:val="21"/>
        </w:rPr>
        <w:t>“客观的叙述，精简的白描和热烈的抒情”</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文本</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苦恼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【俄国】契诃夫</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暮色昏暗，</w:t>
            </w:r>
            <w:r>
              <w:rPr>
                <w:rFonts w:hint="eastAsia" w:ascii="宋体" w:hAnsi="宋体" w:eastAsia="宋体" w:cs="宋体"/>
                <w:b/>
                <w:bCs/>
                <w:sz w:val="21"/>
                <w:szCs w:val="21"/>
                <w:u w:val="single"/>
              </w:rPr>
              <w:t>大片的雪花在刚刚点亮的街灯上盘旋着，然后降落在屋顶、人的肩上和帽子上，积成软薄的一层</w:t>
            </w:r>
            <w:r>
              <w:rPr>
                <w:rFonts w:hint="eastAsia" w:ascii="宋体" w:hAnsi="宋体" w:eastAsia="宋体" w:cs="宋体"/>
                <w:b/>
                <w:bCs/>
                <w:sz w:val="21"/>
                <w:szCs w:val="21"/>
              </w:rPr>
              <w:t>。马车夫约纳·波塔波夫一身雪白。他佝偻着身子，一动不动地坐在驾驶座上。他那匹小马也是一身白。它的身子一动不动，而且瘦骨嶙峋，再加上它那如棍子般笔直的几条腿，近看起来活像那种花一个戈比就能买到的马形蜜糖饼干。它多半也是心事重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约纳和小马已经停在这里很久了。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“车夫，去维堡区！”约纳听见有人叫。</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约纳打了个哆嗦，看见一个穿着军大衣的军人。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“到维堡区去！”军人又说了一遍，“你睡着了还是怎么的？去维堡区！”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为了表示愿意，约纳抖了抖缰绳，马背和自己的肩膀上滑落下大片的雪花……军人坐上雪橇。车夫咂吧着嘴唇，像天鹅似的伸长了脖子，挥动着马鞭。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马也伸直了脖子，活动活动笔直的腿，迟疑不决地向前迈步……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“鬼把你往哪带啊？往右赶！”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“你根本不会赶车！靠右走！”军人生气地说。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一个四轮马车夫破口大骂，另一个肩膀碰到马脸的行人也在恶狠狠地瞪着他。约纳如坐针毡。他摇动着缰绳，眼珠乱转，不知自己身在何方，也不知缘何在此。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“这些人都是混蛋！”军人打趣地说，“他们简直是故意撞你，好像串通好了似的！”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约纳回头望了望客人，微微动了动嘴唇……可喉咙里除了沙哑的咝咝声外，并没说出一个字来。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“你想说什么？”军人问。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约纳撇嘴一笑，哑着嗓子说：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“老爷，我的，那个…我的儿子这个星期死了。”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“哦！……怎么死的？”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约纳转过身子朝着乘客说：“谁也不知道！也许…这是天意。”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“鬼东西！赶车吧，赶车吧……”乘客喊叫道。</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车夫振作起来，使劲而熟练地挥动着鞭子。好几次他回头看看客人，那军人闭着眼睛。到维堡区后，乘客下了车，雪把他和马又涂成了白色。时间一小时又一小时地过去了……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人行道上响起相互谩骂的声音，三个年轻人走了过来。其中两个又高又瘦，另一个又矮又驼。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“赶车的，去警察桥！”驼子用那破锣似的声音叫道，“坐三个人……二十戈比！”</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约纳嘴里吧嗒了几下。这点车钱是不公道的，不过他顾不上价钱了……只要有主儿就行……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“好了，出发！”驼子还是用他那破锣似的声音说道。</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“我的头痛得要炸了，”一个高个子说，“昨天我喝了四瓶白兰地。”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“撒谎！”另一个高个子生气地说。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“我发誓，我说的是真话。”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“如果这也算是真话，那虱子咳嗽也是实情了。”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“这些老爷真够开心的！”约纳笑着说。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“呸，见你的鬼去吧！……”驼子怒气冲冲地说，“你这个老不死的，走还是不走啊？难道有你这么赶车的吗？快用鞭子抽它！”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约纳听到了驼子不停地骂他的那些话。高个子开始谈论一个好像叫娜杰日达·彼得罗芙娜的女人。约纳等他们的谈话有了一个短暂的间歇时，他再次回过头去喃喃地对他们说：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“我的……那个……我的儿子这个礼拜死了！”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“所有人都会死！”驼子说道，“快点赶，快点赶！”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“那你就稍微让他振作点嘛……给他脖子一拳！”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“老不死的，听到了吗？我可要揍你了！”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“嘭”的一声，约纳的后脑勺就被打了一拳。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“嘿嘿……”他笑道，“你们这些快乐的老爷……”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“赶车的，有老婆吗？”一个高个子问。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我吗？呵呵……照你们这些快活的老爷！如今我是有一个老婆，可那是一抔湿土。哈哈哈……就是坟墓！……你们瞧，我的儿子都死了，可我还活着……奇怪，一定是死神弄错了……他应该是来找我的，却去找了我的儿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回过身，想讲讲儿子是如何死的，可这时候总算到了警察桥。约纳久久地看着这几个人消失在远处。他又成了孤零零的一人了。寂静朝他袭来……刚刚稍见平息的苦恼，现在更加强烈地压在他的心口上。约纳不安而痛苦地打量着街上穿梭不息的人群：在这人群当中，难道真没一个人愿意倾听他的诉说吗？然而就是没人注意到他，更不要说注意他的苦恼了……这苦恼大得简直无边无际。要是把约纳的胸膛剖开，让他把胸中的苦水都倒出来，似乎可以淹没整个世界。这种苦恼居然可以容纳在这样一个小得连白天打着灯笼都看不见的躯壳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约纳看见一个扫院人，决定和他攀谈几句。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“老兄，几点了？”他问道。</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“九点了……你在这干吗？快走！”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“回马店去，”他想，“回马店去！”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大约一个半小时后，约纳已经坐在一个脏兮兮的大火炉边。炉台上、地板上、长凳上，到处鼾声一片。空气又臭又闷……约纳瞧着这些酣睡的人，后悔自己不该这么早就回来了……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“连买燕麦的钱都没挣到呢，”他想，“这就是我苦恼的原因。”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“去看看马吧，”约纳想。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他来到马厩。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你在吃草吗？”约纳望着自己马儿亮晶晶的眼睛说，“好吧，你吃吧，吃吧。既然我们连买燕麦的钱都没捞到，那我们就吃干草好了……库兹玛·约内奇不在了……他死了……现在，好比说，你生了个马驹儿……可是突然，如果驹儿死了……你不难过吗？”</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小马一边嚼着干草，一边听着，还对主人的手呼着气……</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约纳像入了迷似的把一切都讲给了它听……</w:t>
            </w:r>
          </w:p>
          <w:p>
            <w:pPr>
              <w:rPr>
                <w:rFonts w:hint="eastAsia" w:ascii="宋体" w:hAnsi="宋体"/>
                <w:b/>
              </w:rPr>
            </w:pPr>
            <w:r>
              <w:rPr>
                <w:rFonts w:hint="eastAsia" w:ascii="宋体" w:hAnsi="宋体" w:eastAsia="宋体" w:cs="宋体"/>
                <w:b/>
                <w:bCs/>
                <w:sz w:val="21"/>
                <w:szCs w:val="21"/>
              </w:rPr>
              <w:t>（朱宪生、高莱国译，有删改）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问题1</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下列对小说相关内容的理解，正确的一项是（</w:t>
            </w:r>
            <w:r>
              <w:rPr>
                <w:rFonts w:hint="eastAsia" w:ascii="宋体" w:hAnsi="宋体" w:eastAsia="宋体" w:cs="宋体"/>
                <w:b/>
                <w:bCs/>
                <w:kern w:val="0"/>
                <w:sz w:val="21"/>
                <w:szCs w:val="21"/>
              </w:rPr>
              <w:t>   </w:t>
            </w:r>
            <w:r>
              <w:rPr>
                <w:rFonts w:hint="eastAsia" w:ascii="宋体" w:hAnsi="宋体" w:eastAsia="宋体" w:cs="宋体"/>
                <w:b/>
                <w:bCs/>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A．小马笔直的腿，既突出了小马的消瘦，为下文拉车载客走得不慢作了铺垫，也暗示了约纳生活的极端贫困。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B．约纳赶车时，因想念儿子而心不在焉，不但没有得到乘客的同情，反而遭到谩骂甚至被打了一拳，说明了人们的冷漠。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C．约纳和祥林嫂都有丧子之痛，都想向别人诉说痛苦，但都没有人听其诉说，借此寄寓作者人道主义的同情。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b/>
              </w:rPr>
            </w:pPr>
            <w:r>
              <w:rPr>
                <w:rFonts w:hint="eastAsia" w:ascii="宋体" w:hAnsi="宋体" w:eastAsia="宋体" w:cs="宋体"/>
                <w:b/>
                <w:bCs/>
                <w:sz w:val="21"/>
                <w:szCs w:val="21"/>
              </w:rPr>
              <w:t>D．约纳失望地回到住处，肮脏的环境、一片的鼾声让他后悔回来得太早，说明他对社会现实产生了不满情绪。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rPr>
                <w:rFonts w:hint="eastAsia" w:ascii="宋体" w:hAnsi="宋体"/>
                <w:b/>
              </w:rPr>
            </w:pPr>
            <w:r>
              <w:rPr>
                <w:rFonts w:hint="eastAsia" w:ascii="宋体" w:hAnsi="宋体" w:eastAsia="宋体" w:cs="宋体"/>
                <w:b/>
                <w:bCs/>
                <w:sz w:val="21"/>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本题考查学生对小说相关内容的理解的能力。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A.“拉车载客走得不慢”说法错误。从文中军人和几个年轻人对约纳的不满来看，小马走得并不快。</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C.“都没有人听其诉说”说法错误。对于祥林嫂的诉说，鲁镇的人是听得太多了，最后是“一听到就厌烦”，如“一开始四婶是听完的”，男人们是“听后敛起笑容”的，并不是没有人听。</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D.“后悔回来得太早”的原因，不是生活环境和鼾声，而是“连买燕麦的钱都没挣到呢”，联系上下文便可知道。“说明他对社会现实产生了不满情绪”，误解形象。约纳并没有产生不满情绪，而是麻木忍受，文中没有任何地方表现出他的觉醒。</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b/>
              </w:rPr>
            </w:pPr>
            <w:r>
              <w:rPr>
                <w:rFonts w:hint="eastAsia" w:ascii="宋体" w:hAnsi="宋体" w:eastAsia="宋体" w:cs="宋体"/>
                <w:b/>
                <w:bCs/>
                <w:sz w:val="21"/>
                <w:szCs w:val="21"/>
              </w:rPr>
              <w:t xml:space="preserve">故选B。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问题2</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下列对小说艺术特色的分析鉴赏，不正确的一项是（</w:t>
            </w:r>
            <w:r>
              <w:rPr>
                <w:rFonts w:hint="eastAsia" w:ascii="宋体" w:hAnsi="宋体" w:eastAsia="宋体" w:cs="宋体"/>
                <w:b/>
                <w:bCs/>
                <w:kern w:val="0"/>
                <w:sz w:val="21"/>
                <w:szCs w:val="21"/>
              </w:rPr>
              <w:t>   </w:t>
            </w:r>
            <w:r>
              <w:rPr>
                <w:rFonts w:hint="eastAsia" w:ascii="宋体" w:hAnsi="宋体" w:eastAsia="宋体" w:cs="宋体"/>
                <w:b/>
                <w:bCs/>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A．小说以约纳“等客、载客和归去”为叙事线索，着重以约纳想向人述说苦恼来行文，不动声色地把主人公的不幸呈现在读者面前，平铺直叙，结构紧凑。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B．小说在句式的选用上，特别是对话上较多使用短句，语言简洁，富有个性。如约纳吞吞吐吐的话语、断断续续的表达。突显了他欲言又止的矛盾的心态。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C．小说多次运用细节描写，既有对主人公外貌、语言、动作和心理的详尽刻画，也没有忽略对次要人物外貌、言行举止和心理的描绘，使人物形象更鲜明。</w:t>
            </w:r>
          </w:p>
          <w:p>
            <w:pPr>
              <w:rPr>
                <w:rFonts w:hint="eastAsia" w:ascii="宋体" w:hAnsi="宋体"/>
                <w:b/>
              </w:rPr>
            </w:pPr>
            <w:r>
              <w:rPr>
                <w:rFonts w:hint="eastAsia" w:ascii="宋体" w:hAnsi="宋体" w:eastAsia="宋体" w:cs="宋体"/>
                <w:b/>
                <w:bCs/>
                <w:sz w:val="21"/>
                <w:szCs w:val="21"/>
              </w:rPr>
              <w:t>D．《苦恼》在揭示主题的过程中巧妙地采用类比的手法，把“人与马”的神态、处境进行类比，暗示小人物命运像牛马一样，充分暴露了当时社会的状况。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rPr>
                <w:rFonts w:hint="eastAsia" w:ascii="宋体" w:hAnsi="宋体"/>
                <w:b/>
              </w:rPr>
            </w:pPr>
            <w:r>
              <w:rPr>
                <w:rFonts w:hint="eastAsia" w:ascii="宋体" w:hAnsi="宋体" w:eastAsia="宋体" w:cs="宋体"/>
                <w:b/>
                <w:bCs/>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本题考查学生对小说艺术特色的分析鉴赏的能力。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C.“也没有忽略对次要人物……心理的描绘”错误，对次要人物没有心理描写。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b/>
              </w:rPr>
            </w:pPr>
            <w:r>
              <w:rPr>
                <w:rFonts w:hint="eastAsia" w:ascii="宋体" w:hAnsi="宋体" w:eastAsia="宋体" w:cs="宋体"/>
                <w:b/>
                <w:bCs/>
                <w:sz w:val="21"/>
                <w:szCs w:val="21"/>
              </w:rPr>
              <w:t xml:space="preserve">故选C。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问题3</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《苦恼》与《祝福》中都多次写到“雪花”，请概括两篇文章中第一次写到的雪花在文中的作用。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大片的雪花在刚刚点亮的街灯上盘旋着，然后降落在屋顶、人的肩上和帽子上，积成软薄的一层。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right"/>
              <w:textAlignment w:val="center"/>
              <w:rPr>
                <w:rFonts w:hint="eastAsia" w:ascii="宋体" w:hAnsi="宋体" w:eastAsia="宋体" w:cs="宋体"/>
                <w:b/>
                <w:bCs/>
                <w:sz w:val="21"/>
                <w:szCs w:val="21"/>
              </w:rPr>
            </w:pPr>
            <w:r>
              <w:rPr>
                <w:rFonts w:hint="eastAsia" w:ascii="宋体" w:hAnsi="宋体" w:eastAsia="宋体" w:cs="宋体"/>
                <w:b/>
                <w:bCs/>
                <w:sz w:val="21"/>
                <w:szCs w:val="21"/>
              </w:rPr>
              <w:t>——《苦恼》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天色愈阴暗了，下午竟下起雪来，雪花大的有梅花那么大，满天飞舞，夹着烟霭和忙碌的气色，将鲁镇乱成一团糟。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right"/>
              <w:textAlignment w:val="center"/>
              <w:rPr>
                <w:rFonts w:hint="eastAsia" w:ascii="宋体" w:hAnsi="宋体"/>
                <w:b/>
              </w:rPr>
            </w:pPr>
            <w:r>
              <w:rPr>
                <w:rFonts w:hint="eastAsia" w:ascii="宋体" w:hAnsi="宋体" w:eastAsia="宋体" w:cs="宋体"/>
                <w:b/>
                <w:bCs/>
                <w:sz w:val="21"/>
                <w:szCs w:val="21"/>
              </w:rPr>
              <w:t>——《祝福》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①《苦恼》中的“雪花”营造了冬季寒冷的氛围，为下文“一身雪白”“雪把他和马又涂成了白色”作铺垫(情节结构)；</w:t>
            </w:r>
          </w:p>
          <w:p>
            <w:pPr>
              <w:rPr>
                <w:rFonts w:hint="eastAsia" w:ascii="宋体" w:hAnsi="宋体"/>
                <w:b/>
              </w:rPr>
            </w:pPr>
            <w:r>
              <w:rPr>
                <w:rFonts w:hint="eastAsia" w:ascii="宋体" w:hAnsi="宋体" w:eastAsia="宋体" w:cs="宋体"/>
                <w:b/>
                <w:bCs/>
                <w:sz w:val="21"/>
                <w:szCs w:val="21"/>
              </w:rPr>
              <w:t xml:space="preserve">②《祝福》中的“雪花”给热闹的“祝福”营造了阴冷不祥的氛围，为下文祥林嫂的悲惨死去起了衬托的作用，并与结尾处的“雪花”首尾照应。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本题考查学生把握环境描写作用的能力。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苦恼》中“大片的雪花在刚刚点亮的街灯上盘旋着，然后降落在屋顶、人的肩上和帽子上，积成软薄的一层”小说开头的环境描写，渲染了寒冷悲苦的氛围，为小说设置了冷酷的背景，衬托主人公姚纳在茫茫人海中的孤独与凄冷，也为下文他的悲惨生活做了铺垫。</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b/>
              </w:rPr>
            </w:pPr>
            <w:r>
              <w:rPr>
                <w:rFonts w:hint="eastAsia" w:ascii="宋体" w:hAnsi="宋体" w:eastAsia="宋体" w:cs="宋体"/>
                <w:b/>
                <w:bCs/>
                <w:sz w:val="21"/>
                <w:szCs w:val="21"/>
              </w:rPr>
              <w:t>《祝福》中以寒冷的“雪花”反衬热闹的“祝福”，“雪花”给热闹的“祝福”营造了阴冷不祥的氛围；人物形象上为下文祥林嫂的悲惨死去起了衬托的作用；情节结构上，与结尾处的“雪花”首尾照应，是小说结构更严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问题4</w:t>
            </w:r>
          </w:p>
        </w:tc>
        <w:tc>
          <w:tcPr>
            <w:tcW w:w="9174" w:type="dxa"/>
          </w:tcPr>
          <w:p>
            <w:pPr>
              <w:rPr>
                <w:rFonts w:hint="eastAsia" w:ascii="宋体" w:hAnsi="宋体"/>
                <w:b/>
              </w:rPr>
            </w:pPr>
            <w:r>
              <w:rPr>
                <w:rFonts w:hint="eastAsia" w:ascii="宋体" w:hAnsi="宋体" w:eastAsia="宋体" w:cs="宋体"/>
                <w:b/>
                <w:bCs/>
                <w:sz w:val="21"/>
                <w:szCs w:val="21"/>
              </w:rPr>
              <w:t>有人说“客观的叙述，精简的白描和热烈的抒情”构成了《苦恼》独特的艺术风格，请结合文本加以分析。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①客观的叙述：作者采用第三人称对约纳的言行举 止和内心活动进行如实的交代，并没有进行评价，从而使人物形象、文章主题等更多的内容，需要读者自己去思考、判断，创作手法客观；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②精简的白描：文章开篇就以白描的手法刻画人物形象，例如对约纳等客时魂不守舍的“一动不动”的静态描写以及开始载客时“抖(摇)缰绳”“眼珠乱转”的动态描写，一静一动，寥寥数笔，就准确展现了约纳内心的苦恼，也为下文诉说其丧子之痛作了铺垫；</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b/>
              </w:rPr>
            </w:pPr>
            <w:r>
              <w:rPr>
                <w:rFonts w:hint="eastAsia" w:ascii="宋体" w:hAnsi="宋体" w:eastAsia="宋体" w:cs="宋体"/>
                <w:b/>
                <w:bCs/>
                <w:sz w:val="21"/>
                <w:szCs w:val="21"/>
              </w:rPr>
              <w:t>③热烈的抒情：文章在写约纳目送三个青年后，作者以反问发端，直接站出来代替约纳直抒胸臆，直接热烈，深化了对人情冷漠的旧制度的批判的主题。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本题考查学生赏析小说艺术特色的能力。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小说是以第三人称来叙述的，它的视角是比较客观的，将情感隐藏在冷静的、似乎不带感情色彩的叙述中，让读者自己去体会。这就形成了“客观的叙述”。 需要读者自己去思考、判断，创作手法客观。这样写更能让读者感受到社会的冷漠和麻木，约纳的痛苦无人倾听，无人关注；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文中有很多精简的白描，含义深刻。文章开篇就以白描的手法刻画人物形象，“马车夫约纳·波塔波夫一身雪白。他佝偻着身子，一动不动地坐在驾驶座上……他摇动着缰绳，眼珠乱转，不知自己身在何方，也不知缘何在此”，对约纳等客时魂不守舍的“一动不动”的静态描写以及开始载客时“抖(摇)缰绳”“眼珠乱转”的动态描写，一静一动，寥寥数笔，就准确展现了约纳内心的苦恼，也为下文诉说其丧子之痛作了铺垫；</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b/>
              </w:rPr>
            </w:pPr>
            <w:r>
              <w:rPr>
                <w:rFonts w:hint="eastAsia" w:ascii="宋体" w:hAnsi="宋体" w:eastAsia="宋体" w:cs="宋体"/>
                <w:b/>
                <w:bCs/>
                <w:sz w:val="21"/>
                <w:szCs w:val="21"/>
              </w:rPr>
              <w:t>“在这人群当中，难道真没一个人愿意倾听他的诉说吗？然而就是没人注意到他，更不要说注意他的苦恼了……这苦恼大得简直无边无际。要是把约纳的胸膛剖开，让他把胸中的苦水都倒出来，似乎可以淹没整个世界。这种苦恼居然可以容纳在这样一个小得连白天打着灯笼都看不见的躯壳里……”，文章在写约纳目送三个青年后，作者以反问发端，热烈的抒情，直接站出来代替约纳直抒胸臆，直接而热烈，借此揭示出社会下层小人物悲惨无援的处境和苦恼孤寂的心态，反映出当时社会的黑暗和人与人关系的自私、冷漠，深化了对人情冷漠的旧制度的批判的主题。</w:t>
            </w:r>
          </w:p>
        </w:tc>
      </w:tr>
    </w:tbl>
    <w:p>
      <w:pPr>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宋体" w:eastAsia="宋体" w:cs="宋体"/>
          <w:b/>
          <w:szCs w:val="21"/>
          <w:lang w:val="en-US" w:eastAsia="zh-CN"/>
        </w:rPr>
      </w:pPr>
      <w:r>
        <w:rPr>
          <w:rFonts w:hint="eastAsia" w:ascii="宋体" w:hAnsi="宋体" w:cs="宋体"/>
          <w:b/>
          <w:szCs w:val="21"/>
          <w:lang w:val="en-US" w:eastAsia="zh-CN"/>
        </w:rPr>
        <w:t>二</w:t>
      </w:r>
      <w:r>
        <w:rPr>
          <w:rFonts w:hint="eastAsia" w:ascii="宋体" w:hAnsi="宋体" w:cs="宋体"/>
          <w:b/>
          <w:szCs w:val="21"/>
        </w:rPr>
        <w:t>、</w:t>
      </w:r>
      <w:r>
        <w:rPr>
          <w:rFonts w:hint="eastAsia" w:ascii="宋体" w:hAnsi="宋体" w:eastAsia="宋体" w:cs="宋体"/>
          <w:b/>
          <w:bCs/>
          <w:sz w:val="21"/>
          <w:szCs w:val="21"/>
        </w:rPr>
        <w:t>汪曾祺</w:t>
      </w:r>
      <w:r>
        <w:rPr>
          <w:rFonts w:hint="eastAsia" w:ascii="宋体" w:hAnsi="宋体" w:cs="宋体"/>
          <w:b/>
          <w:szCs w:val="21"/>
        </w:rPr>
        <w:t>《</w:t>
      </w:r>
      <w:r>
        <w:rPr>
          <w:rFonts w:hint="eastAsia" w:ascii="宋体" w:hAnsi="宋体" w:eastAsia="宋体" w:cs="宋体"/>
          <w:b/>
          <w:bCs/>
          <w:sz w:val="21"/>
          <w:szCs w:val="21"/>
        </w:rPr>
        <w:t>桃花源记</w:t>
      </w:r>
      <w:r>
        <w:rPr>
          <w:rFonts w:hint="eastAsia" w:ascii="宋体" w:hAnsi="宋体" w:cs="宋体"/>
          <w:b/>
          <w:szCs w:val="21"/>
        </w:rPr>
        <w:t>》</w:t>
      </w:r>
      <w:r>
        <w:rPr>
          <w:rFonts w:hint="eastAsia" w:ascii="宋体" w:hAnsi="宋体" w:cs="宋体"/>
          <w:b/>
          <w:szCs w:val="21"/>
          <w:lang w:val="en-US" w:eastAsia="zh-CN"/>
        </w:rPr>
        <w:t>与</w:t>
      </w:r>
      <w:r>
        <w:rPr>
          <w:rFonts w:hint="eastAsia" w:ascii="宋体" w:hAnsi="宋体" w:eastAsia="宋体" w:cs="宋体"/>
          <w:b/>
          <w:bCs/>
          <w:sz w:val="21"/>
          <w:szCs w:val="21"/>
        </w:rPr>
        <w:t>张延国《古今&lt;桃花源记&gt;&lt;岳阳楼记&gt;之比较——兼汪曾祺散文的意义和限度》</w:t>
      </w:r>
    </w:p>
    <w:p>
      <w:pPr>
        <w:rPr>
          <w:rFonts w:hint="default" w:ascii="宋体" w:hAnsi="宋体"/>
          <w:b/>
          <w:lang w:val="en-US" w:eastAsia="zh-CN"/>
        </w:rPr>
      </w:pPr>
      <w:r>
        <w:rPr>
          <w:rFonts w:hint="eastAsia" w:ascii="宋体" w:hAnsi="宋体"/>
          <w:b/>
          <w:lang w:eastAsia="zh-CN"/>
        </w:rPr>
        <w:t>——</w:t>
      </w:r>
      <w:r>
        <w:rPr>
          <w:rFonts w:hint="eastAsia" w:ascii="宋体" w:hAnsi="宋体" w:eastAsia="宋体" w:cs="宋体"/>
          <w:b/>
          <w:bCs/>
          <w:sz w:val="21"/>
          <w:szCs w:val="21"/>
        </w:rPr>
        <w:t>叙述平淡、含蓄节制</w:t>
      </w:r>
    </w:p>
    <w:p>
      <w:pPr>
        <w:rPr>
          <w:rFonts w:hint="eastAsia" w:ascii="宋体" w:hAnsi="宋体"/>
          <w:b/>
          <w:lang w:val="en-US" w:eastAsia="zh-CN"/>
        </w:rPr>
      </w:pPr>
      <w:r>
        <w:rPr>
          <w:rFonts w:hint="eastAsia" w:ascii="宋体" w:hAnsi="宋体"/>
          <w:b/>
          <w:lang w:eastAsia="zh-CN"/>
        </w:rPr>
        <w:t>【</w:t>
      </w:r>
      <w:r>
        <w:rPr>
          <w:rFonts w:hint="eastAsia" w:ascii="宋体" w:hAnsi="宋体"/>
          <w:b/>
          <w:lang w:val="en-US" w:eastAsia="zh-CN"/>
        </w:rPr>
        <w:t>考点】</w:t>
      </w:r>
    </w:p>
    <w:p>
      <w:pPr>
        <w:rPr>
          <w:rFonts w:hint="eastAsia" w:ascii="宋体" w:hAnsi="宋体"/>
          <w:b/>
          <w:lang w:val="en-US" w:eastAsia="zh-CN"/>
        </w:rPr>
      </w:pPr>
      <w:r>
        <w:rPr>
          <w:rFonts w:hint="eastAsia" w:ascii="宋体" w:hAnsi="宋体"/>
          <w:b/>
          <w:lang w:val="en-US" w:eastAsia="zh-CN"/>
        </w:rPr>
        <w:t>1.</w:t>
      </w:r>
      <w:r>
        <w:rPr>
          <w:rFonts w:hint="eastAsia" w:ascii="宋体" w:hAnsi="宋体" w:eastAsia="宋体" w:cs="宋体"/>
          <w:b/>
          <w:bCs/>
          <w:sz w:val="21"/>
          <w:szCs w:val="21"/>
        </w:rPr>
        <w:t>对文本一相关内容和艺术特色的分析鉴赏</w:t>
      </w:r>
    </w:p>
    <w:p>
      <w:pPr>
        <w:rPr>
          <w:rFonts w:hint="default" w:ascii="宋体" w:hAnsi="宋体" w:eastAsia="宋体"/>
          <w:b/>
          <w:lang w:val="en-US" w:eastAsia="zh-CN"/>
        </w:rPr>
      </w:pPr>
      <w:r>
        <w:rPr>
          <w:rFonts w:hint="eastAsia" w:ascii="宋体" w:hAnsi="宋体"/>
          <w:b/>
          <w:lang w:val="en-US" w:eastAsia="zh-CN"/>
        </w:rPr>
        <w:t>2.</w:t>
      </w:r>
      <w:r>
        <w:rPr>
          <w:rFonts w:hint="eastAsia" w:ascii="宋体" w:hAnsi="宋体" w:eastAsia="宋体" w:cs="宋体"/>
          <w:b/>
          <w:bCs/>
          <w:sz w:val="21"/>
          <w:szCs w:val="21"/>
        </w:rPr>
        <w:t>较多笔墨</w:t>
      </w:r>
      <w:r>
        <w:rPr>
          <w:rFonts w:hint="eastAsia" w:ascii="宋体" w:hAnsi="宋体" w:eastAsia="宋体" w:cs="宋体"/>
          <w:b/>
          <w:bCs/>
          <w:sz w:val="21"/>
          <w:szCs w:val="21"/>
          <w:lang w:val="en-US" w:eastAsia="zh-CN"/>
        </w:rPr>
        <w:t>的情节</w:t>
      </w:r>
    </w:p>
    <w:p>
      <w:pPr>
        <w:rPr>
          <w:rFonts w:hint="eastAsia" w:ascii="宋体" w:hAnsi="宋体"/>
          <w:b/>
          <w:lang w:val="en-US" w:eastAsia="zh-CN"/>
        </w:rPr>
      </w:pPr>
      <w:r>
        <w:rPr>
          <w:rFonts w:hint="eastAsia" w:ascii="宋体" w:hAnsi="宋体"/>
          <w:b/>
          <w:lang w:val="en-US" w:eastAsia="zh-CN"/>
        </w:rPr>
        <w:t>3.</w:t>
      </w:r>
      <w:r>
        <w:rPr>
          <w:rFonts w:hint="eastAsia" w:ascii="宋体" w:hAnsi="宋体" w:eastAsia="宋体" w:cs="宋体"/>
          <w:b/>
          <w:bCs/>
          <w:sz w:val="21"/>
          <w:szCs w:val="21"/>
        </w:rPr>
        <w:t>从选材和叙述两个角度对文本一进行举例分析</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eastAsia="宋体" w:cs="宋体"/>
                <w:b/>
                <w:bCs/>
                <w:sz w:val="21"/>
                <w:szCs w:val="21"/>
              </w:rPr>
              <w:t>文本</w:t>
            </w:r>
            <w:r>
              <w:rPr>
                <w:rFonts w:hint="eastAsia" w:ascii="宋体" w:hAnsi="宋体" w:eastAsia="宋体" w:cs="宋体"/>
                <w:b/>
                <w:bCs/>
                <w:sz w:val="21"/>
                <w:szCs w:val="21"/>
                <w:lang w:val="en-US" w:eastAsia="zh-CN"/>
              </w:rPr>
              <w:t>1</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桃花源记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汪曾祺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汽车开进桃花源，车中一眼看见一棵桃树上还开着花，只有一枝，四五朵，通红的，如同胭脂。十一月天气，还开桃花！这四五朵红花似乎想努力地证明：这里确实是桃花源。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有一位原来也想和我们一同来看看桃花源的同志，听说这个桃花源是假的，就没有多大兴趣，不来了。这位同志真是太天真了。桃花源怎么可能是真的呢？《桃花源记》是一篇寓言。中国有几处桃花源，都是后人根据《桃花源诗并记》附会出来的。先有《桃花源记》，然后有桃花源。不过如果要在中国选举出一个桃花源，这一个应该有优先权。这个桃花源在湖南桃源县，桃源旧属武陵。而且这里有一条小溪，直通沅江。陶渊明的《桃花源记》不是这样说的么：“晋太元中，武陵人捕鱼为业。缘溪行，忘路之远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刚放下旅行包，文化局的同志就来招呼去吃擂茶。闻擂茶之名久矣，此来一半为擂茶，没想到下车后第一个节目便是吃擂茶，当然很高兴。茶叶、老姜、芝麻，加盐，放在一个擂钵里，用硬杂木做的擂棒“擂”成细末，用开水冲开，便是擂茶。吃擂茶时还要摆出十几个碟子，里面装的是炒米、炒黄豆、炒绿豆、炒包谷、炒花生、砂炒红薯片、油炸锅巴、泡菜、酸辣藠头……边喝边吃。擂茶别具风味，连喝几碗，浑身舒服。佐茶的茶食也都很好吃，藠头尤其好。我吃过的藠头多矣，江西的、湖北的、四川的……但都不如这里的又酸又甜又辣，桃源藠头滋味之浓，实为天下冠。桃源人都爱喝擂茶。有的农民家，夏天中午不吃饭，就是喝一顿擂茶。问起擂茶的来历，说是：诸葛亮带兵到这里，士兵得了瘟疫，遍请名医，医治无效，有一个老婆婆说：“我会治！”她熬了几大锅擂茶，说：“喝吧！”士兵喝了擂茶，都好了。这种说法当然也只好姑妄听之。我总怀疑，这种喝茶法是宋代传下来的。《都城纪胜·茶坊》载：“冬天兼卖擂茶。”《梦梁录·茶肆》载：“冬月添卖七宝擂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上午在山上桃花观里看了看。进门是一正殿，往后高处是“古隐君子之堂”。两侧各有一座楼，一名“蹑风”，用陶渊明“愿言蹑轻风”诗意；一名“玩月”，用刘禹锡故实。楼皆三面开窗，后为墙壁，颇小巧，不俗气。观里的建筑都不甚高大，疏疏朗朗，虽为道观，却无甚道士气，既没有一气三清的坐像，也没有伸着手掌放掌心雷降妖的张天师。楹联颇多，联语多隐括《桃花源记》词句，也与道教无关。这些联匾在“文化大革命”中由一看山的老人摘下藏了起来，没有交给“破四旧”的红卫兵，故能完整地重新挂出来，也算万幸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下午下山，去钻了“秦人洞”。洞口倒是有点像《桃花源记》所写的那样：“山有小口，仿佛若有光……初极狭，才通人。”洞里有小小流水，深不过人脚面，然而源源不竭，蜿蜒流至山下。走了几十步，豁然开朗了，但并不是“土地平旷，屋舍俨然，有良田美池桑竹之属。阡陌交通，鸡犬相闻”。后面有一点平地，也有一块稻田，田中插一木牌，写着“千丘田”，实际上只有两间房子那样大，是特意开出来种了稻子应景的。有两个水池子，山上有一个擂茶馆，再后就又是山了。如此而已。因此不少人来看了，都觉得失望，说是“不像”。这些同志也真是天真。他们大概还想遇见几个避乱的秦人，请到家里，设酒杀鸡来招待他一番，这才满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看了秦人洞，便扶向路下山。山下有方竹亭，亭极古拙，四面有门而无窗，墙甚厚，拱顶，无梁柱，云是明代所筑，似可信。亭后旧有方竹，为国民党的兵砍尽。竹子这个东西，每隔三年，须删砍一次，不则挤死；然亦不能砍尽，砍尽则不复长。现在方竹亭后仍有一丛细竹，导游的说明牌上说：这种竹子看起来是圆的，摸起来是方的。摸了摸，似乎有点棱。但一切竹竿似皆不尽浑圆，这一丛细竹是补种来应景的，和我在成都薛涛井旁所见方竹不同——那是真正“的角四方”的。方竹亭前原来有很多碑，“文化大革命”中都被红卫兵椎碎了，剩下一些石头乌龟昂着头，空空地趴在那里。据说有一块明朝的碑，字写得很好，不知还能不能找到拓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旧的碑毁掉了，新的碑正在造出来。就在碎碑残骸不远处，有几个石工正在丁丁地斫治。一个小伙子在一块桃源石的巨碑上浇了水，用一块油石在慢慢地磨着。碑石绿如艾叶，很好看。桃源石很硬，磨起来很不容易。问：“磨这样一块碑得用多少工？”——“好多工啊！哪晓得呢？反正磨光了算！”这回答真有点无怀氏</w:t>
            </w:r>
            <w:r>
              <w:rPr>
                <w:rFonts w:hint="eastAsia" w:ascii="宋体" w:hAnsi="宋体" w:eastAsia="宋体" w:cs="宋体"/>
                <w:b/>
                <w:bCs/>
                <w:sz w:val="21"/>
                <w:szCs w:val="21"/>
                <w:vertAlign w:val="superscript"/>
              </w:rPr>
              <w:t>①</w:t>
            </w:r>
            <w:r>
              <w:rPr>
                <w:rFonts w:hint="eastAsia" w:ascii="宋体" w:hAnsi="宋体" w:eastAsia="宋体" w:cs="宋体"/>
                <w:b/>
                <w:bCs/>
                <w:sz w:val="21"/>
                <w:szCs w:val="21"/>
              </w:rPr>
              <w:t>之民的风度。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晚饭后，管理处的同志摆出了纸墨笔砚，请求写几个字，把上午吃擂茶时想出的四句诗写给了他们：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红桃曾照秦时月，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黄菊重开陶令花。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大乱十年成一梦，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与君安坐吃擂茶。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作了一日武陵人，临去，看那个小伙子磨的石碑，似乎进展不大。门口的桃花还在开着。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right"/>
              <w:textAlignment w:val="auto"/>
              <w:rPr>
                <w:rFonts w:hint="eastAsia" w:ascii="宋体" w:hAnsi="宋体" w:eastAsia="宋体" w:cs="宋体"/>
                <w:b/>
                <w:bCs/>
                <w:sz w:val="21"/>
                <w:szCs w:val="21"/>
              </w:rPr>
            </w:pPr>
            <w:r>
              <w:rPr>
                <w:rFonts w:hint="eastAsia" w:ascii="宋体" w:hAnsi="宋体" w:eastAsia="宋体" w:cs="宋体"/>
                <w:b/>
                <w:bCs/>
                <w:sz w:val="21"/>
                <w:szCs w:val="21"/>
              </w:rPr>
              <w:t>（有删改）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b/>
              </w:rPr>
            </w:pPr>
            <w:r>
              <w:rPr>
                <w:rFonts w:hint="eastAsia" w:ascii="宋体" w:hAnsi="宋体" w:eastAsia="宋体" w:cs="宋体"/>
                <w:b/>
                <w:bCs/>
                <w:sz w:val="21"/>
                <w:szCs w:val="21"/>
              </w:rPr>
              <w:t>【注】①无怀氏：一作“亡怀氏”，传说中我国远古时期部落名。相传那里的人民安居乐业，鸡犬之声相闻，老死不相往来。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b/>
              </w:rPr>
              <w:t>文本</w:t>
            </w:r>
            <w:r>
              <w:rPr>
                <w:rFonts w:hint="eastAsia" w:ascii="宋体" w:hAnsi="宋体"/>
                <w:b/>
                <w:lang w:val="en-US" w:eastAsia="zh-CN"/>
              </w:rPr>
              <w:t>2</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汪曾祺的散文没有结构的苦心经营，也不追求题旨的玄奥深奇，平淡质朴，娓娓道来，如话家常。他以个人化的细小琐屑的题材，使“日常生活审美化”，纠偏了那种集体的“宏大叙事”；以平实委婉而又有弹性的语言，反拨了笼罩一切的“毛话语”的僵硬；以平淡、含蓄节制的叙述，暴露了滥情的、夸饰的文风之矫情，让人重温曾经消逝的古典主义的名士风散文的魅力，从而折射出中国当代散文的空洞、浮夸、虚假、病态，让真与美、让日常生活、让恬淡与雍容回归散文，让散文走出“千人一面，千部一腔”，功不可没。</w:t>
            </w:r>
          </w:p>
          <w:p>
            <w:pPr>
              <w:rPr>
                <w:rFonts w:hint="eastAsia" w:ascii="宋体" w:hAnsi="宋体"/>
                <w:b/>
              </w:rPr>
            </w:pPr>
            <w:r>
              <w:rPr>
                <w:rFonts w:hint="eastAsia" w:ascii="宋体" w:hAnsi="宋体" w:eastAsia="宋体" w:cs="宋体"/>
                <w:b/>
                <w:bCs/>
                <w:sz w:val="21"/>
                <w:szCs w:val="21"/>
              </w:rPr>
              <w:t>（摘编自张延国《古今&lt;桃花源记&gt;&lt;岳阳楼记&gt;之比较——兼汪曾祺散文的意义和限度》）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b/>
              </w:rPr>
              <w:t>问题</w:t>
            </w:r>
            <w:r>
              <w:rPr>
                <w:rFonts w:hint="eastAsia" w:ascii="宋体" w:hAnsi="宋体"/>
                <w:b/>
                <w:lang w:val="en-US" w:eastAsia="zh-CN"/>
              </w:rPr>
              <w:t>1</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下列对文本一相关内容和艺术特色的分析鉴赏，不正确的一项是（</w:t>
            </w:r>
            <w:r>
              <w:rPr>
                <w:rFonts w:hint="eastAsia" w:ascii="宋体" w:hAnsi="宋体" w:eastAsia="宋体" w:cs="宋体"/>
                <w:b/>
                <w:bCs/>
                <w:kern w:val="0"/>
                <w:sz w:val="21"/>
                <w:szCs w:val="21"/>
              </w:rPr>
              <w:t>   </w:t>
            </w:r>
            <w:r>
              <w:rPr>
                <w:rFonts w:hint="eastAsia" w:ascii="宋体" w:hAnsi="宋体" w:eastAsia="宋体" w:cs="宋体"/>
                <w:b/>
                <w:bCs/>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A．作为同题散文，陶渊明笔下的桃花源是虚幻的，而本文所写的桃花源则是现实中真实存在的。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B．文中写到桃花观里的牌匾和方竹亭前的石碑在“文化大革命”中的遭遇，丰富了文章的内涵。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C．本文是一篇游记散文，全文以桃花为线索，但行文又不受这一线索的束缚，而是挥洒自如，纵横驰骋。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b/>
              </w:rPr>
            </w:pPr>
            <w:r>
              <w:rPr>
                <w:rFonts w:hint="eastAsia" w:ascii="宋体" w:hAnsi="宋体" w:eastAsia="宋体" w:cs="宋体"/>
                <w:b/>
                <w:bCs/>
                <w:sz w:val="21"/>
                <w:szCs w:val="21"/>
              </w:rPr>
              <w:t>D．作者时而着眼生活的实景，时而倾吐内心的感受，有虚有实，虚实相生，表达灵活多变，内容紧凑自然。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817" w:type="dxa"/>
          </w:tcPr>
          <w:p>
            <w:pPr>
              <w:rPr>
                <w:rFonts w:hint="eastAsia" w:ascii="宋体" w:hAnsi="宋体"/>
                <w:b/>
              </w:rPr>
            </w:pPr>
            <w:r>
              <w:rPr>
                <w:rFonts w:hint="eastAsia" w:ascii="宋体" w:hAnsi="宋体"/>
                <w:b/>
              </w:rPr>
              <w:t>答案</w:t>
            </w:r>
          </w:p>
        </w:tc>
        <w:tc>
          <w:tcPr>
            <w:tcW w:w="9174" w:type="dxa"/>
          </w:tcPr>
          <w:p>
            <w:pPr>
              <w:rPr>
                <w:rFonts w:hint="eastAsia" w:ascii="宋体" w:hAnsi="宋体"/>
                <w:b/>
              </w:rPr>
            </w:pPr>
            <w:r>
              <w:rPr>
                <w:rFonts w:hint="eastAsia" w:ascii="宋体" w:hAnsi="宋体" w:eastAsia="宋体" w:cs="宋体"/>
                <w:b/>
                <w:bCs/>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本题考查学生理解文章内容和分析文本艺术特色的能力。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C.“全文以桃花为线索”分析错误。根据文意可知，本文的线索是作者的游踪（或行踪）。</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b/>
              </w:rPr>
            </w:pPr>
            <w:r>
              <w:rPr>
                <w:rFonts w:hint="eastAsia" w:ascii="宋体" w:hAnsi="宋体" w:eastAsia="宋体" w:cs="宋体"/>
                <w:b/>
                <w:bCs/>
                <w:sz w:val="21"/>
                <w:szCs w:val="21"/>
              </w:rPr>
              <w:t>故选C。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b/>
              </w:rPr>
              <w:t>问题</w:t>
            </w:r>
            <w:r>
              <w:rPr>
                <w:rFonts w:hint="eastAsia" w:ascii="宋体" w:hAnsi="宋体"/>
                <w:b/>
                <w:lang w:val="en-US" w:eastAsia="zh-CN"/>
              </w:rPr>
              <w:t>2</w:t>
            </w:r>
          </w:p>
        </w:tc>
        <w:tc>
          <w:tcPr>
            <w:tcW w:w="9174" w:type="dxa"/>
          </w:tcPr>
          <w:p>
            <w:pPr>
              <w:rPr>
                <w:rFonts w:hint="eastAsia" w:ascii="宋体" w:hAnsi="宋体"/>
                <w:b/>
              </w:rPr>
            </w:pPr>
            <w:r>
              <w:rPr>
                <w:rFonts w:hint="eastAsia" w:ascii="宋体" w:hAnsi="宋体" w:eastAsia="宋体" w:cs="宋体"/>
                <w:b/>
                <w:bCs/>
                <w:sz w:val="21"/>
                <w:szCs w:val="21"/>
              </w:rPr>
              <w:t>文本一为什么用了较多笔墨写吃擂茶？请简要分析。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rPr>
                <w:rFonts w:hint="eastAsia" w:ascii="宋体" w:hAnsi="宋体"/>
                <w:b/>
              </w:rPr>
            </w:pPr>
            <w:r>
              <w:rPr>
                <w:rFonts w:hint="eastAsia" w:ascii="宋体" w:hAnsi="宋体" w:eastAsia="宋体" w:cs="宋体"/>
                <w:b/>
                <w:bCs/>
                <w:sz w:val="21"/>
                <w:szCs w:val="21"/>
              </w:rPr>
              <w:t>①擂茶是当地名饮，作者久闻擂茶之名，对擂茶颇有兴趣，此次来目的之一就是吃擂茶；②擂茶做法讲究，别具风味，充分体现出当地的风土人情，有文化内涵。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本题考查学生理解分析文本重要情节的作用的能力。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作者在文中用了较多笔墨来描写“擂茶”，其中既写了擂茶的制作过程、所用主辅料、吃擂茶的体验，如“茶叶、老姜、芝麻，加盐，放在一个擂钵里，用硬杂木做的擂棒‘擂’成细末，用开水冲开，便是擂茶……炒米、炒黄豆、炒绿豆、炒包谷、炒花生、砂炒红薯片、油炸锅巴、泡菜、酸辣高头……连喝几碗，浑身舒服”；还引经据典，表达了对擂茶历史的观点和看法，如“这种说法当然也只好姑妄听之。我总怀疑，这种喝茶法是宋代传下来的”。</w:t>
            </w:r>
          </w:p>
          <w:p>
            <w:pPr>
              <w:rPr>
                <w:rFonts w:hint="eastAsia" w:ascii="宋体" w:hAnsi="宋体"/>
                <w:b/>
              </w:rPr>
            </w:pPr>
            <w:r>
              <w:rPr>
                <w:rFonts w:hint="eastAsia" w:ascii="宋体" w:hAnsi="宋体" w:eastAsia="宋体" w:cs="宋体"/>
                <w:b/>
                <w:bCs/>
                <w:sz w:val="21"/>
                <w:szCs w:val="21"/>
              </w:rPr>
              <w:t>作者这样写的用意有二：一是擂茶是当地名饮，作者久闻擂茶之名，对擂茶颇有兴趣，此次来目的之一就是吃擂茶；二是擂茶做法讲究，别具风味，充分体现出当地的风土人情，有文化内涵。虽然描写的都是日常生活中的小事，但却表现出了浓郁的文化气息和地域色彩，切合游记散文的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b/>
              </w:rPr>
              <w:t>问题</w:t>
            </w:r>
            <w:r>
              <w:rPr>
                <w:rFonts w:hint="eastAsia" w:ascii="宋体" w:hAnsi="宋体"/>
                <w:b/>
                <w:lang w:val="en-US" w:eastAsia="zh-CN"/>
              </w:rPr>
              <w:t>3</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b/>
              </w:rPr>
            </w:pPr>
            <w:r>
              <w:rPr>
                <w:rFonts w:hint="eastAsia" w:ascii="宋体" w:hAnsi="宋体" w:eastAsia="宋体" w:cs="宋体"/>
                <w:b/>
                <w:bCs/>
                <w:sz w:val="21"/>
                <w:szCs w:val="21"/>
              </w:rPr>
              <w:t>结合文本二，从选材和叙述两个角度对文本一进行举例分析。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选材：选取细小琐屑的题材，使日常生活审美化。如“吃擂茶”和“磨石碑”，都是日常生活中的小事。写吃擂茶，表现出了浓郁的文化气息和地域色彩；写小伙子磨石碑，表现了武陵人淳朴自由、随意自然、不过分追求功利的生活状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b/>
              </w:rPr>
            </w:pPr>
            <w:r>
              <w:rPr>
                <w:rFonts w:hint="eastAsia" w:ascii="宋体" w:hAnsi="宋体" w:eastAsia="宋体" w:cs="宋体"/>
                <w:b/>
                <w:bCs/>
                <w:sz w:val="21"/>
                <w:szCs w:val="21"/>
              </w:rPr>
              <w:t>叙述：平淡、含蓄节制。如文中叙述桃花观里的牌匾和方竹亭前石碑的遭遇，表达了对“文革”这场灾难的揭露和批判，但是以一种平静的语气叙述出来，并非“金刚怒目”式的叙述。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本题考查学生鉴赏评价作品的表现手法及艺术特色的能力。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从选材的角度看：本文所选均是“吃擂茶”“磨石碑”“竹林”等事情或景物，题材细小而琐屑，因为这些日常生活中的小事都是发生或出现在现实的桃花源里，所以作者这样写，其目的在于借此表现当地的风土人情，使日常生活审美化。比如写吃擂茶，表现出了浓郁的文化气息和地域色彩；写磨石碑，表现了武陵人淳朴自由、随意自然、不过分追求功利的生活状态。细细读来，让人领略到武陵人极富文化内涵的生活情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b/>
              </w:rPr>
            </w:pPr>
            <w:r>
              <w:rPr>
                <w:rFonts w:hint="eastAsia" w:ascii="宋体" w:hAnsi="宋体" w:eastAsia="宋体" w:cs="宋体"/>
                <w:b/>
                <w:bCs/>
                <w:sz w:val="21"/>
                <w:szCs w:val="21"/>
              </w:rPr>
              <w:t>从叙述的角度看：文章语言质朴，文风轻逸，平淡、含蓄而富有节制。如文中叙述桃花观里的牌匾和方竹亭前石碑的遭遇，表达了对“文革”这场灾难的揭露和批判，但是以一种平静的语气叙述出来，并非“金刚怒目”式的叙述；再如写小伙子对我“磨这样一块碑得用多少工？”这个问题的回答，又显得舒缓、淡定，表现了武陵人的淳朴自由、随意自适。这些平实委婉而又有弹性的语言，避免了僵硬、滥情和夸饰，让人领略到曾经消逝的古典主义的名士风散文的魅力。</w:t>
            </w:r>
          </w:p>
        </w:tc>
      </w:tr>
    </w:tbl>
    <w:p>
      <w:pPr>
        <w:rPr>
          <w:rFonts w:hint="eastAsia"/>
        </w:rPr>
      </w:pPr>
    </w:p>
    <w:p>
      <w:pPr>
        <w:rPr>
          <w:rFonts w:hint="eastAsia" w:ascii="宋体" w:hAnsi="宋体"/>
          <w:b/>
        </w:rPr>
      </w:pPr>
    </w:p>
    <w:p>
      <w:pPr>
        <w:rPr>
          <w:rFonts w:hint="eastAsia" w:ascii="宋体" w:hAnsi="宋体"/>
          <w:b/>
        </w:rPr>
      </w:pPr>
      <w:r>
        <w:rPr>
          <w:rFonts w:hint="eastAsia" w:ascii="宋体" w:hAnsi="宋体"/>
          <w:b/>
        </w:rPr>
        <w:t>【考题对接】</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cs="宋体"/>
          <w:b/>
          <w:szCs w:val="21"/>
        </w:rPr>
      </w:pPr>
      <w:r>
        <w:rPr>
          <w:rFonts w:hint="eastAsia" w:ascii="宋体" w:hAnsi="宋体"/>
          <w:b/>
        </w:rPr>
        <w:t>一、</w:t>
      </w:r>
      <w:r>
        <w:rPr>
          <w:rFonts w:hint="eastAsia" w:ascii="宋体" w:hAnsi="宋体" w:eastAsia="宋体" w:cs="宋体"/>
          <w:b/>
          <w:bCs w:val="0"/>
          <w:color w:val="000000"/>
          <w:sz w:val="21"/>
          <w:szCs w:val="21"/>
        </w:rPr>
        <w:t>海明威</w:t>
      </w:r>
      <w:r>
        <w:rPr>
          <w:rFonts w:hint="eastAsia" w:ascii="宋体" w:hAnsi="宋体" w:cs="宋体"/>
          <w:b/>
          <w:szCs w:val="21"/>
          <w:lang w:val="en-US" w:eastAsia="zh-CN"/>
        </w:rPr>
        <w:t>《</w:t>
      </w:r>
      <w:r>
        <w:rPr>
          <w:rFonts w:hint="eastAsia" w:ascii="宋体" w:hAnsi="宋体" w:eastAsia="宋体" w:cs="宋体"/>
          <w:b/>
          <w:bCs w:val="0"/>
          <w:color w:val="000000"/>
          <w:sz w:val="21"/>
          <w:szCs w:val="21"/>
        </w:rPr>
        <w:t>没有被斗败的人（节选）</w:t>
      </w:r>
      <w:r>
        <w:rPr>
          <w:rFonts w:hint="eastAsia" w:ascii="宋体" w:hAnsi="宋体" w:cs="宋体"/>
          <w:b/>
          <w:szCs w:val="21"/>
          <w:lang w:val="en-US" w:eastAsia="zh-CN"/>
        </w:rPr>
        <w:t>》</w:t>
      </w:r>
      <w:r>
        <w:rPr>
          <w:rFonts w:hint="eastAsia" w:ascii="宋体" w:hAnsi="宋体"/>
          <w:b/>
          <w:lang w:eastAsia="zh-CN"/>
        </w:rPr>
        <w:t>——</w:t>
      </w:r>
      <w:r>
        <w:rPr>
          <w:rFonts w:hint="eastAsia" w:ascii="宋体" w:hAnsi="宋体" w:eastAsia="宋体" w:cs="宋体"/>
          <w:b/>
          <w:bCs w:val="0"/>
          <w:color w:val="000000"/>
          <w:sz w:val="21"/>
          <w:szCs w:val="21"/>
        </w:rPr>
        <w:t>客观冷静再现故事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阅读下面的文字，完成下面小题。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没有被斗败的人（节选）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海明威</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公牛追着帆布，刚冲了一半，就停了下来。</w:t>
            </w:r>
            <w:r>
              <w:rPr>
                <w:rFonts w:hint="eastAsia" w:ascii="宋体" w:hAnsi="宋体" w:eastAsia="宋体" w:cs="宋体"/>
                <w:b/>
                <w:bCs w:val="0"/>
                <w:color w:val="000000"/>
                <w:sz w:val="21"/>
                <w:szCs w:val="21"/>
                <w:em w:val="dot"/>
              </w:rPr>
              <w:t>它又采取守势</w:t>
            </w:r>
            <w:r>
              <w:rPr>
                <w:rFonts w:hint="eastAsia" w:ascii="宋体" w:hAnsi="宋体" w:eastAsia="宋体" w:cs="宋体"/>
                <w:b/>
                <w:bCs w:val="0"/>
                <w:color w:val="000000"/>
                <w:sz w:val="21"/>
                <w:szCs w:val="21"/>
              </w:rPr>
              <w:t>。曼纽尔拿着剑和红巾，朝它走去。曼纽尔在它面前挥动红巾。公牛就是不冲。</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曼纽尔侧身朝着公牛，顺着下垂的剑锋瞄准地方。公牛一动不动。仿佛站在那儿死掉了，再也不能向前冲似的。</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曼纽尔踮起脚尖，顺着钢剑瞄准，猛扎下去。</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em w:val="dot"/>
              </w:rPr>
              <w:t>又是一下冲撞</w:t>
            </w:r>
            <w:r>
              <w:rPr>
                <w:rFonts w:hint="eastAsia" w:ascii="宋体" w:hAnsi="宋体" w:eastAsia="宋体" w:cs="宋体"/>
                <w:b/>
                <w:bCs w:val="0"/>
                <w:color w:val="000000"/>
                <w:sz w:val="21"/>
                <w:szCs w:val="21"/>
              </w:rPr>
              <w:t>，他只觉得自己给猛的一下顶了回来，重重地摔倒在沙地上。牛在他上面。曼纽尔躺在那儿，像死了似的，头伏在胳臂上，牛在抵他。抵他的背，抵他那埋在沙土里的脸。牛角抵穿他的一个袖子，牛把袖子扯了下来。曼纽尔把袖子给挑了起来甩掉了，牛便去追披风。</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曼纽尔爬起身，找到剑和红巾，用拇指试了试剑头，跑到围栏那儿去换一把剑。</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牛站在那儿，在一场搏斗以后，</w:t>
            </w:r>
            <w:r>
              <w:rPr>
                <w:rFonts w:hint="eastAsia" w:ascii="宋体" w:hAnsi="宋体" w:eastAsia="宋体" w:cs="宋体"/>
                <w:b/>
                <w:bCs w:val="0"/>
                <w:color w:val="000000"/>
                <w:sz w:val="21"/>
                <w:szCs w:val="21"/>
                <w:em w:val="dot"/>
              </w:rPr>
              <w:t>又变得迟钝和发呆了</w:t>
            </w:r>
            <w:r>
              <w:rPr>
                <w:rFonts w:hint="eastAsia" w:ascii="宋体" w:hAnsi="宋体" w:eastAsia="宋体" w:cs="宋体"/>
                <w:b/>
                <w:bCs w:val="0"/>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曼纽尔拿着红巾朝它走去，挥动红巾。牛没有反应。他在牛嘴跟前把红巾从右到左，从左到右地摆动。牛用眼睛盯着红巾，身子跟着红巾转动，可是它不冲。</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曼纽尔着急了。除了走过去，没别的办法。又快又准。他侧着身子挨近公牛，把红巾横在身前猛地一扑。他把剑扎下去的时候，身子往左一闪避开牛角。公牛打他身边冲过去，剑飞到了空中，在弧光灯下闪闪发光，带着红把儿掉在了沙地上。</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曼纽尔跑过去，捡起剑。剑折弯了，他把它放在膝头上扳扳直。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他朝牛奔过去。他从手里拿着披风站在那儿的埃尔南德斯面前经过。</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w:t>
            </w:r>
            <w:r>
              <w:rPr>
                <w:rFonts w:hint="eastAsia" w:ascii="宋体" w:hAnsi="宋体" w:eastAsia="宋体" w:cs="宋体"/>
                <w:b/>
                <w:bCs w:val="0"/>
                <w:color w:val="000000"/>
                <w:sz w:val="21"/>
                <w:szCs w:val="21"/>
                <w:em w:val="dot"/>
              </w:rPr>
              <w:t>它全身都是骨头</w:t>
            </w:r>
            <w:r>
              <w:rPr>
                <w:rFonts w:hint="eastAsia" w:ascii="宋体" w:hAnsi="宋体" w:eastAsia="宋体" w:cs="宋体"/>
                <w:b/>
                <w:bCs w:val="0"/>
                <w:color w:val="000000"/>
                <w:sz w:val="21"/>
                <w:szCs w:val="21"/>
              </w:rPr>
              <w:t>。”那小伙子说。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曼纽尔点点头，一边擦擦脸。他把血污的手帕放进口袋。</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公牛就在那儿。它现在离围栏很近。该死的牛。也许它真的全身都是骨头。也许没什么地方可以让剑扎进去。没地方？他偏要扎进去让他们瞧瞧。</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他挥动着红巾试了试，公牛不动。曼纽尔像剁肉似的把红巾在公牛面前一前一后地</w:t>
            </w:r>
            <w:r>
              <w:rPr>
                <w:rFonts w:hint="eastAsia" w:ascii="宋体" w:hAnsi="宋体" w:eastAsia="宋体" w:cs="宋体"/>
                <w:b/>
                <w:bCs w:val="0"/>
                <w:color w:val="000000"/>
                <w:sz w:val="21"/>
                <w:szCs w:val="21"/>
                <w:em w:val="dot"/>
              </w:rPr>
              <w:t>挥动着</w:t>
            </w:r>
            <w:r>
              <w:rPr>
                <w:rFonts w:hint="eastAsia" w:ascii="宋体" w:hAnsi="宋体" w:eastAsia="宋体" w:cs="宋体"/>
                <w:b/>
                <w:bCs w:val="0"/>
                <w:color w:val="000000"/>
                <w:sz w:val="21"/>
                <w:szCs w:val="21"/>
              </w:rPr>
              <w:t>。还是一动不动。</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他</w:t>
            </w:r>
            <w:r>
              <w:rPr>
                <w:rFonts w:hint="eastAsia" w:ascii="宋体" w:hAnsi="宋体" w:eastAsia="宋体" w:cs="宋体"/>
                <w:b/>
                <w:bCs w:val="0"/>
                <w:color w:val="000000"/>
                <w:sz w:val="21"/>
                <w:szCs w:val="21"/>
                <w:em w:val="dot"/>
              </w:rPr>
              <w:t>收起红巾</w:t>
            </w:r>
            <w:r>
              <w:rPr>
                <w:rFonts w:hint="eastAsia" w:ascii="宋体" w:hAnsi="宋体" w:eastAsia="宋体" w:cs="宋体"/>
                <w:b/>
                <w:bCs w:val="0"/>
                <w:color w:val="000000"/>
                <w:sz w:val="21"/>
                <w:szCs w:val="21"/>
              </w:rPr>
              <w:t>，</w:t>
            </w:r>
            <w:r>
              <w:rPr>
                <w:rFonts w:hint="eastAsia" w:ascii="宋体" w:hAnsi="宋体" w:eastAsia="宋体" w:cs="宋体"/>
                <w:b/>
                <w:bCs w:val="0"/>
                <w:color w:val="000000"/>
                <w:sz w:val="21"/>
                <w:szCs w:val="21"/>
                <w:em w:val="dot"/>
              </w:rPr>
              <w:t>拔出剑</w:t>
            </w:r>
            <w:r>
              <w:rPr>
                <w:rFonts w:hint="eastAsia" w:ascii="宋体" w:hAnsi="宋体" w:eastAsia="宋体" w:cs="宋体"/>
                <w:b/>
                <w:bCs w:val="0"/>
                <w:color w:val="000000"/>
                <w:sz w:val="21"/>
                <w:szCs w:val="21"/>
              </w:rPr>
              <w:t>，侧身往牛身上</w:t>
            </w:r>
            <w:r>
              <w:rPr>
                <w:rFonts w:hint="eastAsia" w:ascii="宋体" w:hAnsi="宋体" w:eastAsia="宋体" w:cs="宋体"/>
                <w:b/>
                <w:bCs w:val="0"/>
                <w:color w:val="000000"/>
                <w:sz w:val="21"/>
                <w:szCs w:val="21"/>
                <w:em w:val="dot"/>
              </w:rPr>
              <w:t>扎下去</w:t>
            </w:r>
            <w:r>
              <w:rPr>
                <w:rFonts w:hint="eastAsia" w:ascii="宋体" w:hAnsi="宋体" w:eastAsia="宋体" w:cs="宋体"/>
                <w:b/>
                <w:bCs w:val="0"/>
                <w:color w:val="000000"/>
                <w:sz w:val="21"/>
                <w:szCs w:val="21"/>
              </w:rPr>
              <w:t>。他感到他把剑插进去的时候，剑弯了，他用全身力量压在上面，剑飞到了空中，翻了个身掉进观众当中。剑弹出去的时候，曼纽尔</w:t>
            </w:r>
            <w:r>
              <w:rPr>
                <w:rFonts w:hint="eastAsia" w:ascii="宋体" w:hAnsi="宋体" w:eastAsia="宋体" w:cs="宋体"/>
                <w:b/>
                <w:bCs w:val="0"/>
                <w:color w:val="000000"/>
                <w:sz w:val="21"/>
                <w:szCs w:val="21"/>
                <w:em w:val="dot"/>
              </w:rPr>
              <w:t>身子一闪</w:t>
            </w:r>
            <w:r>
              <w:rPr>
                <w:rFonts w:hint="eastAsia" w:ascii="宋体" w:hAnsi="宋体" w:eastAsia="宋体" w:cs="宋体"/>
                <w:b/>
                <w:bCs w:val="0"/>
                <w:color w:val="000000"/>
                <w:sz w:val="21"/>
                <w:szCs w:val="21"/>
              </w:rPr>
              <w:t>，</w:t>
            </w:r>
            <w:r>
              <w:rPr>
                <w:rFonts w:hint="eastAsia" w:ascii="宋体" w:hAnsi="宋体" w:eastAsia="宋体" w:cs="宋体"/>
                <w:b/>
                <w:bCs w:val="0"/>
                <w:color w:val="000000"/>
                <w:sz w:val="21"/>
                <w:szCs w:val="21"/>
                <w:em w:val="dot"/>
              </w:rPr>
              <w:t>躲开</w:t>
            </w:r>
            <w:r>
              <w:rPr>
                <w:rFonts w:hint="eastAsia" w:ascii="宋体" w:hAnsi="宋体" w:eastAsia="宋体" w:cs="宋体"/>
                <w:b/>
                <w:bCs w:val="0"/>
                <w:color w:val="000000"/>
                <w:sz w:val="21"/>
                <w:szCs w:val="21"/>
              </w:rPr>
              <w:t>了牛角。</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黑地里扔来的第一批坐垫没打中他。接着，有一个打中他的脸，他那血污的脸朝观众看看。坐垫纷纷扔下来，散落在沙地上。有人从附近扔来一个空的香槟酒瓶。它打在曼纽尔的脚上。他站在那儿望着扔东西来的暗处。接着从空中呼的一声飞来一样东西，擦过他身边，曼纽尔俯身把它捡起来。那是他的剑。他把剑放在膝头上扳扳直，然后拿着它向观众挥了挥。</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“谢谢你们，”他说，“谢谢你们。”</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呸，这些讨厌的杂种！讨厌的杂种！他跑的时候，脚底下给一个坐垫绊了一下。</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公牛就在那儿。跟以前一样。好吧，</w:t>
            </w:r>
            <w:r>
              <w:rPr>
                <w:rFonts w:hint="eastAsia" w:ascii="宋体" w:hAnsi="宋体" w:eastAsia="宋体" w:cs="宋体"/>
                <w:b/>
                <w:bCs w:val="0"/>
                <w:color w:val="000000"/>
                <w:sz w:val="21"/>
                <w:szCs w:val="21"/>
                <w:em w:val="dot"/>
              </w:rPr>
              <w:t>你这讨厌的、可恶的杂种</w:t>
            </w:r>
            <w:r>
              <w:rPr>
                <w:rFonts w:hint="eastAsia" w:ascii="宋体" w:hAnsi="宋体" w:eastAsia="宋体" w:cs="宋体"/>
                <w:b/>
                <w:bCs w:val="0"/>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曼纽尔把红巾在公牛的黑嘴跟前挥动着。</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牛一动不动。</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你不动！好！他跨前一步把杆子的尖头塞进公牛的潮湿的嘴。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他往回跳的时候，公牛扑到他身上，他在一个坐垫上绊了一下，就在这时候，他感到牛角抵进了他的身子，抵进了他的腰部。他双手抓住牛角，像骑马似的往后退，紧紧抓住那个地方。牛把他甩开，他脱身了。他就一动不动地躺着。这没关系。牛走开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他站起身来，咳嗽着，感到好像粉身碎骨，死掉了似的。这些讨厌的杂种！</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“把剑给我，”他大声叫道，“把那东西给我。”</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埃尔南德斯拿着红巾和剑过来。</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他用胳臂搂着他。</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“上医务所去吧，老兄，”他说，“别做傻瓜了。”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“走开，”曼纽尔说，“该死的，给我走开。”</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他挣脱了身子。埃尔南德斯耸耸肩膀。曼纽尔朝公牛奔去。</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公牛站在那儿，庞大而且站得很稳。</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好吧，</w:t>
            </w:r>
            <w:r>
              <w:rPr>
                <w:rFonts w:hint="eastAsia" w:ascii="宋体" w:hAnsi="宋体" w:eastAsia="宋体" w:cs="宋体"/>
                <w:b/>
                <w:bCs w:val="0"/>
                <w:color w:val="000000"/>
                <w:sz w:val="21"/>
                <w:szCs w:val="21"/>
                <w:em w:val="dot"/>
              </w:rPr>
              <w:t>你这杂种</w:t>
            </w:r>
            <w:r>
              <w:rPr>
                <w:rFonts w:hint="eastAsia" w:ascii="宋体" w:hAnsi="宋体" w:eastAsia="宋体" w:cs="宋体"/>
                <w:b/>
                <w:bCs w:val="0"/>
                <w:color w:val="000000"/>
                <w:sz w:val="21"/>
                <w:szCs w:val="21"/>
              </w:rPr>
              <w:t>！曼纽尔把剑从红巾中抽出来，用同样的动作瞄准，扑到牛身上去。他觉得剑一路扎下去。一直扎到其护圈。四个手指和他的拇指都伸进了牛的身子，鲜血热乎乎地涌到他的指关节上。</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牛踉踉跄跄似乎要倒下，接着他站到了地上。他望着，公牛先是慢慢地向一边倒翻在地；接着突然就四脚朝天了。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然后他向观众挥手，他的手刚给牛血暖得热乎乎的。</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好吧，</w:t>
            </w:r>
            <w:r>
              <w:rPr>
                <w:rFonts w:hint="eastAsia" w:ascii="宋体" w:hAnsi="宋体" w:eastAsia="宋体" w:cs="宋体"/>
                <w:b/>
                <w:bCs w:val="0"/>
                <w:color w:val="000000"/>
                <w:sz w:val="21"/>
                <w:szCs w:val="21"/>
                <w:em w:val="dot"/>
              </w:rPr>
              <w:t>你们这些杂种</w:t>
            </w:r>
            <w:r>
              <w:rPr>
                <w:rFonts w:hint="eastAsia" w:ascii="宋体" w:hAnsi="宋体" w:eastAsia="宋体" w:cs="宋体"/>
                <w:b/>
                <w:bCs w:val="0"/>
                <w:color w:val="000000"/>
                <w:sz w:val="21"/>
                <w:szCs w:val="21"/>
              </w:rPr>
              <w:t>！他要说些什么，可是他咳嗽起来。又热又闷。他低头望望红巾。他得过去向主席行礼。该死的主席！他坐了下来，望着什么。那是公牛。它四脚朝天，粗大的舌头伸了出来。他挣扎着站起来，又开始咳嗽了。有人过来，扶他站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他们抬着他，穿过场子到医务所去。医生和两个穿白衣服的人正等着他。他们把他放在手术台上，给他剪开衬衣。曼纽尔觉得很疲乏。他整个胸腔感到发烧。他咳嗽起来，他们把一样东西放在他嘴跟前。人人都十分忙碌。</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一道电灯光照着他的眼睛。他把眼睛闭上了。</w:t>
            </w:r>
          </w:p>
          <w:p>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rPr>
            </w:pPr>
            <w:r>
              <w:rPr>
                <w:rFonts w:hint="eastAsia" w:ascii="宋体" w:hAnsi="宋体" w:eastAsia="宋体" w:cs="宋体"/>
                <w:b/>
                <w:bCs w:val="0"/>
                <w:color w:val="000000"/>
                <w:sz w:val="21"/>
                <w:szCs w:val="21"/>
              </w:rPr>
              <w:t>（有删改）</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cs="宋体"/>
          <w:b/>
          <w:bCs w:val="0"/>
          <w:color w:val="000000"/>
          <w:sz w:val="21"/>
          <w:szCs w:val="21"/>
          <w:lang w:val="en-US" w:eastAsia="zh-CN"/>
        </w:rPr>
        <w:t>1</w:t>
      </w:r>
      <w:r>
        <w:rPr>
          <w:rFonts w:hint="eastAsia" w:ascii="宋体" w:hAnsi="宋体" w:eastAsia="宋体" w:cs="宋体"/>
          <w:b/>
          <w:bCs w:val="0"/>
          <w:color w:val="000000"/>
          <w:sz w:val="21"/>
          <w:szCs w:val="21"/>
        </w:rPr>
        <w:t>. 下列对小说加点部分的理解，不正确的一项是（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A. “它又采取守势”“又是一下冲撞”“又变得迟钝和发呆了”，暗示选文之前曼纽尔和公牛之间就有过多次决斗，公牛以守为主，曼纽尔以攻为主。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B. “它全身都是骨头”，通过对旁观者埃斯南德斯的语言描写突出了与曼纽尔决斗的公牛瘦骨嶙峋的特点，在提示曼纽尔的同时也暗含了对他的担忧。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C. “挥动着”“收起红巾”“拔出剑”“扎下去”“身子一闪”“躲开”等动作一气呵成，体现出了曼纽尔斗牛技术的高超以及骨子里的坚强与勇敢。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D. “你这讨厌的、可恶的杂种”“你这杂种”“你们这些杂种”，前两者是对狡黠而顽强的公牛的愤怒和蔑视，后者则是对观众的愤怒的反击与蔑视。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cs="宋体"/>
          <w:b/>
          <w:bCs w:val="0"/>
          <w:color w:val="000000"/>
          <w:sz w:val="21"/>
          <w:szCs w:val="21"/>
          <w:lang w:val="en-US" w:eastAsia="zh-CN"/>
        </w:rPr>
        <w:t>2</w:t>
      </w:r>
      <w:r>
        <w:rPr>
          <w:rFonts w:hint="eastAsia" w:ascii="宋体" w:hAnsi="宋体" w:eastAsia="宋体" w:cs="宋体"/>
          <w:b/>
          <w:bCs w:val="0"/>
          <w:color w:val="000000"/>
          <w:sz w:val="21"/>
          <w:szCs w:val="21"/>
        </w:rPr>
        <w:t>. 下列对小说艺术特色的分析鉴赏，正确的一项是（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A. 小说线索清晰、情节集中，以曼纽尔多次对牛的进攻为线索，集中选取典型的决斗情节，在多次失败与最后成功的情节中凸显出了曼纽尔对斗牛活动的热爱。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B. 小说在塑造人物形象时运用正面描写和侧面描写相结合的手法，通过语言、动作、心理描写等手法侧面烘托，通过埃尔南德斯的言行正面塑造曼纽尔的形象。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C. 小说善于制造反差，从曼纽尔一次次的失败到最后的成功，从观众起初的怒不可遏到最后的鼓励欢呼，小说在巨大的落差中突显了勇者的力量和人性的张力。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D. 小说使用多种叙述人称，第三人称与第二人称交替，将写作者的客观叙述与主人公的主观情感相融合，既客观冷静地再现了故事，又拉近读者与文本的距离。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cs="宋体"/>
          <w:b/>
          <w:bCs w:val="0"/>
          <w:color w:val="000000"/>
          <w:sz w:val="21"/>
          <w:szCs w:val="21"/>
          <w:lang w:val="en-US" w:eastAsia="zh-CN"/>
        </w:rPr>
        <w:t>3</w:t>
      </w:r>
      <w:r>
        <w:rPr>
          <w:rFonts w:hint="eastAsia" w:ascii="宋体" w:hAnsi="宋体" w:eastAsia="宋体" w:cs="宋体"/>
          <w:b/>
          <w:bCs w:val="0"/>
          <w:color w:val="000000"/>
          <w:sz w:val="21"/>
          <w:szCs w:val="21"/>
        </w:rPr>
        <w:t>. “冰山在海面移动很庄严宏伟，这是因为它只有八分之一露在水面上”，这就是著名的“冰山理论”。请据此简要说明本小说的情节安排及其效果。</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cs="宋体"/>
          <w:b/>
          <w:bCs w:val="0"/>
          <w:color w:val="000000"/>
          <w:sz w:val="21"/>
          <w:szCs w:val="21"/>
          <w:lang w:val="en-US" w:eastAsia="zh-CN"/>
        </w:rPr>
        <w:t>4</w:t>
      </w:r>
      <w:r>
        <w:rPr>
          <w:rFonts w:hint="eastAsia" w:ascii="宋体" w:hAnsi="宋体" w:eastAsia="宋体" w:cs="宋体"/>
          <w:b/>
          <w:bCs w:val="0"/>
          <w:color w:val="000000"/>
          <w:sz w:val="21"/>
          <w:szCs w:val="21"/>
        </w:rPr>
        <w:t>. 本文和《老人与海》均塑造了硬汉形象，请结合文本分析这两个硬汉形象的异同点。</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b/>
          <w:szCs w:val="21"/>
        </w:rPr>
      </w:pPr>
      <w:r>
        <w:rPr>
          <w:rFonts w:hint="eastAsia" w:ascii="宋体" w:hAnsi="宋体" w:cs="宋体"/>
          <w:b/>
          <w:szCs w:val="21"/>
        </w:rPr>
        <w:t>一、</w:t>
      </w:r>
      <w:r>
        <w:rPr>
          <w:rFonts w:hint="eastAsia" w:ascii="宋体" w:hAnsi="宋体" w:eastAsia="宋体" w:cs="宋体"/>
          <w:b/>
          <w:bCs w:val="0"/>
          <w:color w:val="000000"/>
          <w:sz w:val="21"/>
          <w:szCs w:val="21"/>
        </w:rPr>
        <w:t>海明威</w:t>
      </w:r>
      <w:r>
        <w:rPr>
          <w:rFonts w:hint="eastAsia" w:ascii="宋体" w:hAnsi="宋体" w:cs="宋体"/>
          <w:b/>
          <w:szCs w:val="21"/>
          <w:lang w:val="en-US" w:eastAsia="zh-CN"/>
        </w:rPr>
        <w:t>《</w:t>
      </w:r>
      <w:r>
        <w:rPr>
          <w:rFonts w:hint="eastAsia" w:ascii="宋体" w:hAnsi="宋体" w:eastAsia="宋体" w:cs="宋体"/>
          <w:b/>
          <w:bCs w:val="0"/>
          <w:color w:val="000000"/>
          <w:sz w:val="21"/>
          <w:szCs w:val="21"/>
        </w:rPr>
        <w:t>没有被斗败的人（节选）</w:t>
      </w:r>
      <w:r>
        <w:rPr>
          <w:rFonts w:hint="eastAsia" w:ascii="宋体" w:hAnsi="宋体" w:cs="宋体"/>
          <w:b/>
          <w:szCs w:val="21"/>
          <w:lang w:val="en-US" w:eastAsia="zh-CN"/>
        </w:rPr>
        <w:t>》</w:t>
      </w:r>
      <w:r>
        <w:rPr>
          <w:rFonts w:hint="eastAsia" w:ascii="宋体" w:hAnsi="宋体" w:cs="宋体"/>
          <w:b/>
          <w:szCs w:val="21"/>
        </w:rPr>
        <w:t>【答案】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cs="宋体"/>
          <w:b/>
          <w:bCs w:val="0"/>
          <w:color w:val="000000"/>
          <w:sz w:val="21"/>
          <w:szCs w:val="21"/>
          <w:lang w:val="en-US" w:eastAsia="zh-CN"/>
        </w:rPr>
        <w:t>1</w:t>
      </w:r>
      <w:r>
        <w:rPr>
          <w:rFonts w:hint="eastAsia" w:ascii="宋体" w:hAnsi="宋体" w:eastAsia="宋体" w:cs="宋体"/>
          <w:b/>
          <w:bCs w:val="0"/>
          <w:color w:val="000000"/>
          <w:sz w:val="21"/>
          <w:szCs w:val="21"/>
        </w:rPr>
        <w:t>. B【解析】 本题考查学生理解文章语文中语句含义的能力。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B.“瘦骨嶙峋的特点”错误，从文中来看，“它全身都是骨头”是为了突出与曼纽尔决斗的公牛全是骨头很难下剑不好刺的特点，而不是为了突出瘦骨嶙峋的特点。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 xml:space="preserve">故选B。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cs="宋体"/>
          <w:b/>
          <w:bCs w:val="0"/>
          <w:color w:val="000000"/>
          <w:sz w:val="21"/>
          <w:szCs w:val="21"/>
          <w:lang w:val="en-US" w:eastAsia="zh-CN"/>
        </w:rPr>
        <w:t>2</w:t>
      </w:r>
      <w:r>
        <w:rPr>
          <w:rFonts w:hint="eastAsia" w:ascii="宋体" w:hAnsi="宋体" w:eastAsia="宋体" w:cs="宋体"/>
          <w:b/>
          <w:bCs w:val="0"/>
          <w:color w:val="000000"/>
          <w:sz w:val="21"/>
          <w:szCs w:val="21"/>
        </w:rPr>
        <w:t>. D【解析】本题考查学生分析鉴赏小说艺术特色的能力。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A.“对斗牛活动的热爱”错误，偏离了文章的主旨，本文的目的是为了塑造曼纽尔的硬汉形象。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B.“通过语言、动作、心理描写等手法侧面烘托，通过埃尔南德斯的言行正面塑造曼纽尔的形象”错误，语言、动作、心理描写是正面描写，埃尔南德斯的言行是侧面烘托。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C.“最后的鼓励欢呼”错误，观众最后并没有鼓励欢呼，小说塑造的观众群体对曼纽尔是不友好的，他们侮辱、嘲笑、蔑视曼纽尔，并不能说是鼓励欢呼。</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 xml:space="preserve">故选D。    </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b/>
          <w:bCs w:val="0"/>
          <w:color w:val="000000"/>
          <w:sz w:val="21"/>
          <w:szCs w:val="21"/>
        </w:rPr>
      </w:pPr>
      <w:r>
        <w:rPr>
          <w:rFonts w:hint="eastAsia" w:ascii="宋体" w:hAnsi="宋体" w:cs="宋体"/>
          <w:b/>
          <w:bCs w:val="0"/>
          <w:color w:val="000000"/>
          <w:sz w:val="21"/>
          <w:szCs w:val="21"/>
          <w:lang w:val="en-US" w:eastAsia="zh-CN"/>
        </w:rPr>
        <w:t>3</w:t>
      </w:r>
      <w:r>
        <w:rPr>
          <w:rFonts w:hint="eastAsia" w:ascii="宋体" w:hAnsi="宋体" w:eastAsia="宋体" w:cs="宋体"/>
          <w:b/>
          <w:bCs w:val="0"/>
          <w:color w:val="000000"/>
          <w:sz w:val="21"/>
          <w:szCs w:val="21"/>
        </w:rPr>
        <w:t xml:space="preserve">. ①小说的情节是曼纽尔与公牛的几次决斗，通过这几次决斗烘托了人物倔强执着、自信不服输的形象特征，这只是小说露出水面的八分之一。②通过这些情节可以推测出其背后隐藏着更为丰富的内容，尤其是曼纽尔对观众、公牛的蔑视体现了曼纽尔的反抗意识。③这种情节安排使小说大量留白，引人遐思。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【解析】本题考查学生分析情节构思技巧的能力。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首先理解“冰山理论”这一概念。所谓“冰山理论”就是用简洁的文字塑造出鲜明的形象，把自身的感受和思想情绪最大限度的埋藏在形象之中，使之情感充沛却含而不露、思想深沉而隐而不晦，从而将文学的可感性与可思性巧妙地结合起来，让读者对鲜明形象的感受去挖掘作品的思想意义。“塑造出的鲜明形象”属于露出冰山之上的部分，而“含而不露”的情感思想是冰山之下的部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然后结合文章分析冰山之上的形象和冰山之下的情感。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文中主要写了曼纽尔和公牛的几次决斗，在这决斗中突出了曼纽尔的表现，如“曼纽尔踮起脚尖，顺着钢剑瞄准，猛扎下去”“曼纽尔爬起身，找到剑和红巾，用拇指试了试剑头”“曼纽尔拿着红巾朝它走去，挥动红巾”“曼纽尔着急了。除了走过去，没别的办法。又快又准。他侧着身子挨近公牛，把红巾横在身前猛地一扑。他把剑扎下去的时候，身子往左一闪避开牛角”“剑折弯了，他把它放在膝头上扳扳直”“没地方？他偏要扎进去让他们瞧瞧”，这些表现可以看出曼纽尔的倔强执着，这些都是露出水面的八分之一。</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在决斗的过程中还能通过曼纽尔的心理活动推测出更为丰富的内容，如“公牛就在那儿。跟以前一样。好吧，你这讨厌的、可恶的杂种！”“他站起身来，咳嗽着，感到好像粉身碎骨，死掉了似的。这些讨厌的杂种！”“好吧，你们这些杂种！”间隔反复的“杂种”一词，是对公牛的愤怒，也是对侮辱他、嘲笑他的观众进行愤怒地反击和无比的蔑视，无论是对不够善意的观众还是公牛的愤怒和蔑视，都体现了曼纽尔的反抗意识，这些就是冰山之下的八分之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这样的安排就让小说出现了大量的留白，就给了读者思考的空间。</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b/>
          <w:bCs w:val="0"/>
          <w:color w:val="000000"/>
          <w:sz w:val="21"/>
          <w:szCs w:val="21"/>
        </w:rPr>
      </w:pPr>
      <w:r>
        <w:rPr>
          <w:rFonts w:hint="eastAsia" w:ascii="宋体" w:hAnsi="宋体" w:cs="宋体"/>
          <w:b/>
          <w:bCs w:val="0"/>
          <w:color w:val="000000"/>
          <w:sz w:val="21"/>
          <w:szCs w:val="21"/>
          <w:lang w:val="en-US" w:eastAsia="zh-CN"/>
        </w:rPr>
        <w:t>4</w:t>
      </w:r>
      <w:r>
        <w:rPr>
          <w:rFonts w:hint="eastAsia" w:ascii="宋体" w:hAnsi="宋体" w:eastAsia="宋体" w:cs="宋体"/>
          <w:b/>
          <w:bCs w:val="0"/>
          <w:color w:val="000000"/>
          <w:sz w:val="21"/>
          <w:szCs w:val="21"/>
        </w:rPr>
        <w:t>. （1）同：两者都倔强执着、自信不服输，面对一时的失败毫不在意，突显出内心的硬气和坚韧（勇敢、倔强、不屈不挠的精神特质）。（2）异：①桑提亚哥始终是孤零零地漂泊在浩瀚无际的大海上，他的抗争具有某种象征意义：他与鱼的较量成了一曲人与自然、人与命运抗争的颂歌，老人的失败转化为寓言意义上的胜利，从而突显出桑提亚哥豪迈的人格。②桑提亚哥的内心活动以摇摆的方式推进，他是一个有血有肉、能感受到疲倦与伤痛的真实的人，而不是一个概念化、抽象化的硬汉符号。③曼纽尔在真实的场景中具体的时空里与牛搏斗，有更多的人观看与见证他的硬汉形象，所以他的形象更具有真实感，其人格也更显得有普适性。④曼纽尔身上还体现出了一定的反抗意识，这是桑提亚哥所没有的，他对侮辱他、嘲笑他的观众的愤怒的反击和蔑视以及他对狡黠而又顽强的公牛的愤怒和蔑视都能体现出他身上的反抗意识。</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【解析】本题考查学生鉴赏作品的人物形象的能力。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海明威作品中的硬汉形象多数都充斥着悲剧的色彩，这与海明威一生的经历有着不可分割的联系，同时也是海明威硬汉形象创作中的一个独特之处，代表了海明威创作的硬汉形象的不可替代性，都凸显了人物的倔强执着，不服输，对一时的失败毫不在意，都有一种坚韧的精神特质，如老人，面对一波一波鲨鱼的进攻，即使武器匮乏、体力不支，他依然没有放弃，即使最后只带回大马林鱼的骸骨，他依然毫不在意；如本文的曼纽尔，在斗牛的过程中有多次失利，但他对一时的失败毫不在意，只是站在那儿望着，并没有沮丧，表现了他的硬气和坚韧。这些都是二者的相同之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但本文塑造的硬汉形象和《老人与海》中的硬汉形象还是有区别的。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先看《老人与海》中</w:t>
      </w:r>
      <w:r>
        <w:rPr>
          <w:rFonts w:hint="eastAsia" w:ascii="宋体" w:hAnsi="宋体" w:eastAsia="宋体" w:cs="宋体"/>
          <w:b/>
          <w:bCs w:val="0"/>
          <w:color w:val="000000"/>
          <w:position w:val="0"/>
          <w:sz w:val="21"/>
          <w:szCs w:val="21"/>
        </w:rPr>
        <w:drawing>
          <wp:inline distT="0" distB="0" distL="114300" distR="114300">
            <wp:extent cx="133350" cy="177165"/>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33350" cy="177165"/>
                    </a:xfrm>
                    <a:prstGeom prst="rect">
                      <a:avLst/>
                    </a:prstGeom>
                    <a:noFill/>
                    <a:ln>
                      <a:noFill/>
                    </a:ln>
                  </pic:spPr>
                </pic:pic>
              </a:graphicData>
            </a:graphic>
          </wp:inline>
        </w:drawing>
      </w:r>
      <w:r>
        <w:rPr>
          <w:rFonts w:hint="eastAsia" w:ascii="宋体" w:hAnsi="宋体" w:eastAsia="宋体" w:cs="宋体"/>
          <w:b/>
          <w:bCs w:val="0"/>
          <w:color w:val="000000"/>
          <w:sz w:val="21"/>
          <w:szCs w:val="21"/>
        </w:rPr>
        <w:t>老人，他一个人漂泊在海上，他是在海上与鲨鱼抗争，是人和自然的抗争，是弱和强的抗争，也是与不幸、厄运、困境的抗争，虽然从实际意义上来说，抗争的结果是失败了，但从精神层面来说，老人是胜利的，也就是说老人的抗争具有了象征意义；再看老人与鲨鱼抗争中的表现，他有过沮丧，如遭到鲨鱼袭击后，他“希望这是一场梦，希望根本没有钓上这条鱼，而是独个儿躺在床上铺的旧报纸上”，他也有过疲倦和伤痛，如“双手疼得不听使唤了”，这些内容真实地展现了人物的形象，再看本文中的曼纽尔。相较于老人抗争的战场，曼纽尔抗争的战场在斗牛场，周围有众多的观众，这些观众是曼纽尔硬汉形象的见证者；同时，文章在展现曼纽尔的勇敢倔强不屈不挠的同时，还展现出他对观众的反击和对公牛的蔑视，这些都展现出他身上的反抗意识。</w:t>
      </w:r>
    </w:p>
    <w:p>
      <w:pPr>
        <w:rPr>
          <w:rFonts w:hint="eastAsia" w:ascii="宋体" w:hAnsi="宋体"/>
          <w:b/>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center"/>
        <w:rPr>
          <w:rFonts w:ascii="宋体" w:cs="宋体"/>
          <w:b/>
          <w:szCs w:val="21"/>
        </w:rPr>
      </w:pPr>
      <w:r>
        <w:rPr>
          <w:rFonts w:hint="eastAsia" w:ascii="宋体" w:hAnsi="宋体"/>
          <w:b/>
        </w:rPr>
        <w:t>二、</w:t>
      </w:r>
      <w:r>
        <w:rPr>
          <w:rFonts w:hint="eastAsia" w:ascii="宋体" w:hAnsi="宋体" w:eastAsia="宋体" w:cs="宋体"/>
          <w:b/>
          <w:bCs/>
          <w:sz w:val="21"/>
          <w:szCs w:val="21"/>
        </w:rPr>
        <w:t>严平</w:t>
      </w:r>
      <w:r>
        <w:rPr>
          <w:rFonts w:hint="eastAsia" w:ascii="宋体" w:hAnsi="宋体" w:cs="宋体"/>
          <w:b/>
          <w:szCs w:val="21"/>
          <w:lang w:val="en-US" w:eastAsia="zh-CN"/>
        </w:rPr>
        <w:t>《</w:t>
      </w:r>
      <w:r>
        <w:rPr>
          <w:rFonts w:hint="eastAsia" w:ascii="宋体" w:hAnsi="宋体" w:eastAsia="宋体" w:cs="宋体"/>
          <w:b/>
          <w:bCs/>
          <w:sz w:val="21"/>
          <w:szCs w:val="21"/>
        </w:rPr>
        <w:t>花开了又谢</w:t>
      </w:r>
      <w:r>
        <w:rPr>
          <w:rFonts w:hint="eastAsia" w:ascii="宋体" w:hAnsi="宋体" w:cs="宋体"/>
          <w:b/>
          <w:szCs w:val="21"/>
          <w:lang w:val="en-US" w:eastAsia="zh-CN"/>
        </w:rPr>
        <w:t>》</w:t>
      </w:r>
      <w:r>
        <w:rPr>
          <w:rFonts w:hint="eastAsia" w:ascii="宋体" w:hAnsi="宋体"/>
          <w:b/>
          <w:lang w:eastAsia="zh-CN"/>
        </w:rPr>
        <w:t>——</w:t>
      </w:r>
      <w:r>
        <w:rPr>
          <w:rFonts w:hint="eastAsia" w:ascii="宋体" w:hAnsi="宋体" w:eastAsia="宋体" w:cs="宋体"/>
          <w:b/>
          <w:bCs/>
          <w:sz w:val="21"/>
          <w:szCs w:val="21"/>
        </w:rPr>
        <w:t>表面上看似平淡冷静</w:t>
      </w:r>
      <w:r>
        <w:rPr>
          <w:rFonts w:hint="eastAsia" w:ascii="宋体" w:hAnsi="宋体" w:eastAsia="宋体" w:cs="宋体"/>
          <w:b/>
          <w:bCs/>
          <w:sz w:val="21"/>
          <w:szCs w:val="21"/>
          <w:lang w:val="en-US" w:eastAsia="zh-CN"/>
        </w:rPr>
        <w:t>与艺术张力</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1" w:type="dxa"/>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阅读下面的文字，完成下面小题。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花开了又谢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严平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陈佩琪离开家的时间是1937年11月，安徽芜湖一个初冬还不冷的日子。她才二十三岁，剪着短短的头发，穿着格布做的旗袍，丰润的脸庞上一双亮亮的眼睛充满着对未来的憧憬。她喜欢演戏，在学校的演剧活动中扮演过《雷雨》中的繁漪。那天的日记里，她写道：“早晨，悄悄地将所有要带的东西都整理好了，我的内心有一种说不出的滋味，不知是甜也不知是苦。下午，他们大家都去瞧抗敌剧团的戏，我没去，留在队里。我要去了，若在路上或戏院内碰着母亲或父亲，那就糟糕，我是决定走不成了，因我此次走，父母不允许，是偷偷走出来的，所以既出来了，就不能让他们再看到，一看到决计逃不了的。”（《陈佩琪日记《摘抄》，《壮绝神州戏剧兵》湖南文史杂志社1990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能够找到的关于陈佩琪的材料很少。在抗敌演剧队八队（后改为剧宣六队）几十年后整理的大事记中，11月，只有这样几句：“叶向云、田价人、陈佩琪、王问奇入队，吴剑平离队，全队十八人，较长时间内就由这十八人坚持工作。”我还看到了演剧队这个时期的两幅照片：一幅是队员们的合影，遗憾的是照片非常模糊且没有人物注明，我猜想佩琪就在其中却根本无法加以辩认；另一幅是话剧《生路》的剧照。该剧被称为八队艺术创作上的“重要里程碑”。作品描写日军入侵后，有人投降做了汉奸，有人奋起反抗寻得生路的故事。后来，这部戏作为保留节目演出了五十多场，一直演到1942年，每次演出观众反响都非常强烈，其他演剧队也陆续演出了此剧。1938年初，首演《生路》的时候，陈佩琪扮演女儿秀英，叶向云扮演父亲——这是一个出身书香门第的老举人，原以为只要做一个顺民就能够躲过劫难，孰料日本人来了，逼他交钱交粮，连女儿都要交出去。照片拍摄的正是这一刻。舞台上，在一伙强盗中间，老举人泪流满面颤抖着伸出双手扑向女儿，女儿被日本人拉扯着往外走，她挣扎着发出喊叫，转身望着父……这或许是佩琪留下的唯一剧照了，可以看到年轻的她体态柔韧，形象质朴，感情充沛，表演十分逼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佩琪就这样满怀热情地投入抗战洪流中、在不到一年的时间里，她除了当演员，还创作了独幕剧《回山》，与人合编《女义勇军》，导演独幕剧《焦土抗战》……她充满活力，也很有才华。那张美丽动人的脸庞虽然被风吹得黝黑粗糙起来，却依然遮掩不住青春的魅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然而，对于一个从小生长在优裕的家庭环境、没有经历过什么磨难的女孩子来说，危险是随时都可能降临的。三月的时候，她就生病了，她意识到死亡离自己很近，却没有退缩；她本可以离队回到父母身边，却选择了坚持。她更加努力地工作，努力地与疾病抗争，她的生命之花在残酷的环境中经受着风吹雨打的蹂躏却顽强地统放着——并且，在工作中她和同队的男伙伴谈恋爱了。即便是在战争中，爱情也来得那么自然，不可阻挡。他们一起谈论工作上的问题；一起研究剧本，细心地帮助对方修改；一起在生活上相互鼓励和支持……当佩琪发现他们之间的感情已经超出团体伙伴之间的“互爱”时，她陷入了一种甜蜜的迷茫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我读着她留下的不多的日记。在日记中她讲述自己爱的感觉。爱情的突如其来让她有些手足无措，但又是那么热烈、发自内心。然而，他们毕竟是在一个团体中，摆在他们面前的工作是繁重的，因而在感情的漩涡中佩琪要求自己保持理性的声音，要有“陕北恋爱的三原则——不妨碍工作，双方自愿，不妨碍他人。要坚强地把握，那么我们才能算是抗战时期中的真正恋爱生活，否则我宁愿将它抛到九霄云外……”她细细地写着，沉醉在感情的甜蜜中……所有这一切，对一个才二十三岁的女孩子来说是那么珍贵，但远处的炮声却在提醒她不能忘记自己所处的时代和肩上的责任。她写得那么坦率和投入，隔着漫长的岁月，我感受着她情感的起伏，也似乎看到她春天里娇美的身影，听到她月光下清脆悦耳的笑声……无论是当年浴血的战场上，还是今天远离了残酷战争的日子里，那身影和笑声都让人感到温暖和美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日记突然中断了，是她没有写下去，还是写了没有保留下来？在八队的大事记中，1938年9月同样有着极为简洁的交代：“早期参加救亡八队的女队员陈佩琪，编队期间重病不起，终以伤寒病逝武汉。”这正是演剧队接受三厅整编的时候，年轻的队员们高举队旗满怀希望，喊着响亮的口号，奔跑在学校的操场上，而佩琪却与这一切无缘。事隔多年，编写大事记的队友已经从青年变为历尽沧桑的老人，他们用极其简单的文字记述团队每一次的生死别离，没有感情的流露，更没有哀伤的宣泄，因为死亡对于他们来说早就习以为常，他们的心在战争的磨砺中已如岩石般坚强。但即便如此，透过这寥寥数语我也依然能想象到，当年，年轻的演剧队员们面对风雨同舟的伙伴突然离去，心里的创伤会有多么重，而那个她所爱着也深深地爱着她的人又会有多么透彻心骨的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死神对女人不会有丝毫怜惜，读着佩琪的日记，我无言。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right"/>
              <w:textAlignment w:val="center"/>
              <w:rPr>
                <w:rFonts w:hint="eastAsia"/>
              </w:rPr>
            </w:pPr>
            <w:r>
              <w:rPr>
                <w:rFonts w:hint="eastAsia" w:ascii="宋体" w:hAnsi="宋体" w:eastAsia="宋体" w:cs="宋体"/>
                <w:b/>
                <w:bCs/>
                <w:sz w:val="21"/>
                <w:szCs w:val="21"/>
              </w:rPr>
              <w:t>（节选自严平《她们走向战场》，《收获》2015年6月，有删改）</w:t>
            </w:r>
          </w:p>
        </w:tc>
      </w:tr>
    </w:tbl>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1．下列对本文相关内容的理解，不正确的一项是（</w:t>
      </w:r>
      <w:r>
        <w:rPr>
          <w:rFonts w:hint="eastAsia" w:ascii="宋体" w:hAnsi="宋体" w:eastAsia="宋体" w:cs="宋体"/>
          <w:b/>
          <w:bCs/>
          <w:kern w:val="0"/>
          <w:sz w:val="21"/>
          <w:szCs w:val="21"/>
        </w:rPr>
        <w:t>   </w:t>
      </w:r>
      <w:r>
        <w:rPr>
          <w:rFonts w:hint="eastAsia" w:ascii="宋体" w:hAnsi="宋体" w:eastAsia="宋体" w:cs="宋体"/>
          <w:b/>
          <w:bCs/>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A．文章开篇提到陈佩琪离家时间是“1937年11月”，说明其在卢沟桥事变后不久即投入抗战洪流，为表现人物提供了背景。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B．离家之时陈佩琪的心中可谓“甜苦交加”，“甜”有即将投身抗战的新奇感和兴奋感，而“苦”主要源于父母对自己的阻拦。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C．文章对话剧《生路》作了比较详细的介绍，既因为这是了解佩琪非常重要的史料，又因为故事本身也暗示了她自身的命运。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D．文章对佩琪爱情的描述真实感人——甜蜜而又慌乱，热烈却不乏理性，充分展现出人物丰富的内心活动和高尚的精神品质。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2．下列对本文艺术特色的分析鉴赏，不正确的一项是（</w:t>
      </w:r>
      <w:r>
        <w:rPr>
          <w:rFonts w:hint="eastAsia" w:ascii="宋体" w:hAnsi="宋体" w:eastAsia="宋体" w:cs="宋体"/>
          <w:b/>
          <w:bCs/>
          <w:kern w:val="0"/>
          <w:sz w:val="21"/>
          <w:szCs w:val="21"/>
        </w:rPr>
        <w:t>   </w:t>
      </w:r>
      <w:r>
        <w:rPr>
          <w:rFonts w:hint="eastAsia" w:ascii="宋体" w:hAnsi="宋体" w:eastAsia="宋体" w:cs="宋体"/>
          <w:b/>
          <w:bCs/>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A．文中两次提到陈佩琪“才二十三岁”，强调意味明显，突出了她虽年纪轻轻却极富主见、意志坚定且勇于担当，流露出作者敬佩之情。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B．文章中的几处肖像描写更能够让读者对陈佩，美好生命的陨落感到痛惜，文章结尾“我无言”三个字则进一步强化了对战争的痛恨。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C．文章通过佩琪毅然决然离家、潜心投入戏剧创作、带病坚持工作、冷静对待个人情感等典型事件，刻画了一个有血有肉的主人公形象。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D．作者在行文中引述了大事记寥寥数语的简短记录，表面上看似平淡冷静，实际上蕴含着深深的情感，充满感人的力量，极具艺术张力。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3．作者以“花开了又谢”为题，寄寓丰富。请结合文意，进行简要说明。</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4．作者采用了陈述历史事实与抒发主观感受交叉行进的行文方式，请结合作品简要说明这样写有哪些好处。</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b/>
          <w:szCs w:val="21"/>
        </w:rPr>
      </w:pPr>
      <w:r>
        <w:rPr>
          <w:rFonts w:hint="eastAsia" w:ascii="宋体" w:hAnsi="宋体" w:cs="宋体"/>
          <w:b/>
          <w:szCs w:val="21"/>
          <w:lang w:val="en-US" w:eastAsia="zh-CN"/>
        </w:rPr>
        <w:t>二</w:t>
      </w:r>
      <w:r>
        <w:rPr>
          <w:rFonts w:hint="eastAsia" w:ascii="宋体" w:hAnsi="宋体" w:cs="宋体"/>
          <w:b/>
          <w:szCs w:val="21"/>
        </w:rPr>
        <w:t>、</w:t>
      </w:r>
      <w:r>
        <w:rPr>
          <w:rFonts w:hint="eastAsia" w:ascii="宋体" w:hAnsi="宋体" w:eastAsia="宋体" w:cs="宋体"/>
          <w:b/>
          <w:bCs/>
          <w:sz w:val="21"/>
          <w:szCs w:val="21"/>
        </w:rPr>
        <w:t>严平</w:t>
      </w:r>
      <w:r>
        <w:rPr>
          <w:rFonts w:hint="eastAsia" w:ascii="宋体" w:hAnsi="宋体" w:cs="宋体"/>
          <w:b/>
          <w:szCs w:val="21"/>
          <w:lang w:val="en-US" w:eastAsia="zh-CN"/>
        </w:rPr>
        <w:t>《</w:t>
      </w:r>
      <w:r>
        <w:rPr>
          <w:rFonts w:hint="eastAsia" w:ascii="宋体" w:hAnsi="宋体" w:eastAsia="宋体" w:cs="宋体"/>
          <w:b/>
          <w:bCs/>
          <w:sz w:val="21"/>
          <w:szCs w:val="21"/>
        </w:rPr>
        <w:t>花开了又谢</w:t>
      </w:r>
      <w:r>
        <w:rPr>
          <w:rFonts w:hint="eastAsia" w:ascii="宋体" w:hAnsi="宋体" w:cs="宋体"/>
          <w:b/>
          <w:szCs w:val="21"/>
          <w:lang w:val="en-US" w:eastAsia="zh-CN"/>
        </w:rPr>
        <w:t>》</w:t>
      </w:r>
      <w:r>
        <w:rPr>
          <w:rFonts w:hint="eastAsia" w:ascii="宋体" w:hAnsi="宋体" w:cs="宋体"/>
          <w:b/>
          <w:szCs w:val="21"/>
        </w:rPr>
        <w:t>【答案】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1．C【解析】本题考查学生对文章相关内容的理解能力。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C.“故事本身也暗示了她自身的命运”错误。话剧《生路》描写的是日军入侵后，有人投降做了汉奸，有人奋起反抗寻得生路的故事。与佩琪的人生没有关联，佩琪是女儿秀英的扮演者。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故选C。</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2．B【解析】本题考查学生对文章艺术特色的分析鉴赏能力。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B.“文章结尾‘我无言’三个字则进一步强化了对战争的痛恨”错误。作者说“死神对女人不会有丝毫怜惜，读着佩琪的日记，我无言”，是因为作者对佩琪的早逝感到无奈与痛惜。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故选B。</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 xml:space="preserve">3．“花开”喻指陈佩琪青春之花因充满活力而魅力无穷，爱情之花因自然、甜蜜、热烈、理性而温暖美丽，生命之花因置身抗战洪流、饱经风吹雨打而顽强绽放，饱含着作者对其生命的崇高礼赞；而花“又谢”则意味着青春不再、爱情终止、生命已逝，流露出作者对其英年早逝的深深叹惋。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【解析】本题考查学生理解文章标题含义的能力。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“花开了又谢”是陈佩琪短暂的一生的概括。“花”指陈佩琪。</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由“这或许是佩琪留下的唯一剧照了，可以看到年轻的她体态柔韧，形象质朴，感情充沛，表演十分逼真”“佩琪就这样满怀热情地投入抗战洪流中……她充满活力，也很有才华。那张美丽动人的脸庞虽然被风吹得黝黑粗糙起来，却依然遮掩不住青春的魅力”“即便是在战争中，爱情也来得那么自然，不可阻挡”分析可知，作者介绍了陈佩琪充满着活力与热情的青春，她绚烂而美丽的爱情，她饱经风吹雨打而顽强绽放人生，故“花开”喻指陈佩琪充满活力而魅力无穷的美好年华；喻指自然、甜蜜、理性而温暖的爱情；喻指置身抗战洪流、饱经风吹雨打的生命；“花开”是作者对陈佩琪生命的崇高礼赞。</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由“而那个她所爱着也深深地爱着她的人又会有多么透彻心骨的痛”“日记突然中断了，是她没有写下去，还是写了没有保留下来？在八队的大事记中，1938年9月同样有着极为简洁的交代：‘早期参加救亡八队的女队员陈佩琪，编队期间重病不起，终以伤寒病逝武汉。’”分析可知，陈佩琪在最美好的年纪陨落，故“花谢”，意味着青春不再、爱情终止、生命已逝，流露出作者对其英年早逝的深深叹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4．①在真实描述人物事迹的同时，又融合了对人物内心世界的挖掘和行为品质的评点，使人物形象更加立体丰满；②在客观展现烈士当年历史价值的同时，又融入了对其当下现实意义的思考，使文章的主题更加深刻；③在冷静陈述事实的同时，又流露出真挚强烈的情感，使文章更具文学性与感染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【解析】本题考查学生赏析文章结构特色的能力。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作者在介绍陈佩琪的人生历程时，采用了陈述历史事实与抒发主观感受交叉行进的行文方式。作答这样的行文方式的好处，需要从文中找出具体的文句分析佐证。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如，在记叙陈佩琪首演《生路》的剧照时，作者先介绍照片的内容“舞台上，在一伙强盗中间，老举人泪流满面颤抖着伸出双手扑向女儿，女儿被日本人拉扯着往外走，她挣扎着发出喊叫，转身望着父……这或许是佩琪留下的唯一剧照了，可以看到年轻的她体态柔韧，形象质朴，感情充沛，表演十分逼真”，而后又对人物进行评点，这样就使人物形象更加立体丰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如，在记叙陈佩琪潜心投入戏剧创作“她除了当演员，还创作了独幕剧《回山》，与人合编《女义勇军》，导演独幕剧《焦土抗战》……”作者客观展现了烈士当年历史价值，同时“但即便如此，透过这寥寥数语我也依然能想象到，当年，年轻的演剧队员们面对风雨同舟的伙伴突然离去，心里的创伤会有多么重，而那个她所爱着也深深地爱着她的人又会有多么透彻心骨的痛”又融入了对其当下现实意义的思考，使文章的主题更加深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如“1938年9月同样有着极为简洁的交代：‘早期参加救亡八队的女队员陈佩琪，编队期间重病不起，终以伤寒病逝武汉。’”“当年，年轻的演剧队员们面对风雨同舟的伙伴突然离去，心里的创伤会有多么重，而那个她所爱着也深深地爱着她的人又会有多么透彻心骨的痛”，写到她的早逝时，表面上看似平淡冷静，实际上蕴含着深深的情感，使文章更具文学性与感染力。</w:t>
      </w:r>
    </w:p>
    <w:p>
      <w:pPr>
        <w:rPr>
          <w:rFonts w:hint="eastAsia" w:ascii="宋体" w:hAnsi="宋体"/>
          <w:b/>
        </w:rPr>
      </w:pPr>
    </w:p>
    <w:p>
      <w:pPr>
        <w:rPr>
          <w:rFonts w:hint="eastAsia" w:ascii="宋体" w:hAnsi="宋体"/>
          <w:b/>
        </w:rPr>
      </w:pPr>
    </w:p>
    <w:p>
      <w:pPr>
        <w:rPr>
          <w:rFonts w:hint="eastAsia" w:ascii="宋体" w:hAnsi="宋体"/>
          <w:b/>
        </w:rPr>
      </w:pPr>
      <w:r>
        <w:rPr>
          <w:rFonts w:hint="eastAsia" w:ascii="宋体" w:hAnsi="宋体"/>
          <w:b/>
        </w:rPr>
        <w:br w:type="page"/>
      </w:r>
    </w:p>
    <w:sectPr>
      <w:headerReference r:id="rId3" w:type="default"/>
      <w:footerReference r:id="rId4" w:type="default"/>
      <w:pgSz w:w="11907" w:h="16840"/>
      <w:pgMar w:top="1043" w:right="1066" w:bottom="1043" w:left="1066" w:header="851" w:footer="992" w:gutter="0"/>
      <w:cols w:space="708"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7"/>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ThmMzBiNDdlZWU1MmUwYzgyNzUzNzE3YmRhOGYifQ=="/>
  </w:docVars>
  <w:rsids>
    <w:rsidRoot w:val="007F3B55"/>
    <w:rsid w:val="000E3FC3"/>
    <w:rsid w:val="001472A5"/>
    <w:rsid w:val="003216D0"/>
    <w:rsid w:val="00322FEF"/>
    <w:rsid w:val="003A2C1C"/>
    <w:rsid w:val="003B0CB8"/>
    <w:rsid w:val="004151FC"/>
    <w:rsid w:val="00487ABE"/>
    <w:rsid w:val="00605B52"/>
    <w:rsid w:val="006116C4"/>
    <w:rsid w:val="006D03E1"/>
    <w:rsid w:val="007F3B55"/>
    <w:rsid w:val="00931F7C"/>
    <w:rsid w:val="00AC47D3"/>
    <w:rsid w:val="00C02FC6"/>
    <w:rsid w:val="00D95B0E"/>
    <w:rsid w:val="00E17917"/>
    <w:rsid w:val="0148696F"/>
    <w:rsid w:val="02A1548D"/>
    <w:rsid w:val="03371D85"/>
    <w:rsid w:val="04D61A64"/>
    <w:rsid w:val="092D5CA2"/>
    <w:rsid w:val="09FB437E"/>
    <w:rsid w:val="0A0A06FD"/>
    <w:rsid w:val="10B62A3D"/>
    <w:rsid w:val="1140004F"/>
    <w:rsid w:val="11806FFA"/>
    <w:rsid w:val="18205B05"/>
    <w:rsid w:val="207D42A9"/>
    <w:rsid w:val="27E876FF"/>
    <w:rsid w:val="2CC44FF3"/>
    <w:rsid w:val="2EEF3CE3"/>
    <w:rsid w:val="305A21D9"/>
    <w:rsid w:val="3C6825EF"/>
    <w:rsid w:val="3D6D7196"/>
    <w:rsid w:val="3EE072B9"/>
    <w:rsid w:val="42F873D9"/>
    <w:rsid w:val="4ECB2785"/>
    <w:rsid w:val="51215338"/>
    <w:rsid w:val="53624B27"/>
    <w:rsid w:val="53832BF4"/>
    <w:rsid w:val="590727AF"/>
    <w:rsid w:val="5CBF2685"/>
    <w:rsid w:val="605308DE"/>
    <w:rsid w:val="64DF06A7"/>
    <w:rsid w:val="64F96BC7"/>
    <w:rsid w:val="66920DB7"/>
    <w:rsid w:val="69D773CA"/>
    <w:rsid w:val="69DD6E0E"/>
    <w:rsid w:val="707D0934"/>
    <w:rsid w:val="71C11D26"/>
    <w:rsid w:val="727A6FE6"/>
    <w:rsid w:val="73E12C8D"/>
    <w:rsid w:val="7760559C"/>
    <w:rsid w:val="77B56971"/>
    <w:rsid w:val="7C1E6B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Emphasis"/>
    <w:basedOn w:val="9"/>
    <w:qFormat/>
    <w:uiPriority w:val="0"/>
    <w:rPr>
      <w:i/>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364</Words>
  <Characters>384</Characters>
  <Lines>2</Lines>
  <Paragraphs>1</Paragraphs>
  <TotalTime>0</TotalTime>
  <ScaleCrop>false</ScaleCrop>
  <LinksUpToDate>false</LinksUpToDate>
  <CharactersWithSpaces>384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ywsz</dc:creator>
  <cp:lastModifiedBy>Administrator</cp:lastModifiedBy>
  <cp:lastPrinted>2017-07-10T09:28:00Z</cp:lastPrinted>
  <dcterms:modified xsi:type="dcterms:W3CDTF">2023-12-26T01:46:06Z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y fmtid="{D5CDD505-2E9C-101B-9397-08002B2CF9AE}" pid="7" name="ICV">
    <vt:lpwstr>7D03A0F60FF5465998A9290AF8EA20E5_12</vt:lpwstr>
  </property>
</Properties>
</file>