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1F" w:rsidRDefault="008654B7">
      <w:pPr>
        <w:jc w:val="center"/>
        <w:rPr>
          <w:rFonts w:ascii="宋体" w:eastAsia="宋体" w:hAnsi="宋体" w:cs="宋体"/>
          <w:sz w:val="44"/>
          <w:szCs w:val="44"/>
        </w:rPr>
      </w:pPr>
      <w:bookmarkStart w:id="0" w:name="_GoBack"/>
      <w:bookmarkEnd w:id="0"/>
      <w:r>
        <w:rPr>
          <w:rFonts w:ascii="宋体" w:eastAsia="宋体" w:hAnsi="宋体" w:cs="宋体" w:hint="eastAsia"/>
          <w:sz w:val="44"/>
          <w:szCs w:val="44"/>
        </w:rPr>
        <w:t>通</w:t>
      </w:r>
      <w:r>
        <w:rPr>
          <w:rFonts w:ascii="宋体" w:eastAsia="宋体" w:hAnsi="宋体" w:cs="宋体" w:hint="eastAsia"/>
          <w:sz w:val="44"/>
          <w:szCs w:val="44"/>
        </w:rPr>
        <w:t xml:space="preserve">  </w:t>
      </w:r>
      <w:r>
        <w:rPr>
          <w:rFonts w:ascii="宋体" w:eastAsia="宋体" w:hAnsi="宋体" w:cs="宋体" w:hint="eastAsia"/>
          <w:sz w:val="44"/>
          <w:szCs w:val="44"/>
        </w:rPr>
        <w:t>知</w:t>
      </w:r>
    </w:p>
    <w:p w:rsidR="00F8641F" w:rsidRDefault="008654B7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各高中校：</w:t>
      </w:r>
    </w:p>
    <w:p w:rsidR="00F8641F" w:rsidRDefault="008654B7">
      <w:pPr>
        <w:spacing w:line="360" w:lineRule="auto"/>
        <w:ind w:firstLineChars="200" w:firstLine="640"/>
        <w:rPr>
          <w:rStyle w:val="a3"/>
          <w:rFonts w:ascii="宋体" w:eastAsia="宋体" w:hAnsi="宋体" w:cs="宋体"/>
          <w:color w:val="auto"/>
          <w:sz w:val="32"/>
          <w:szCs w:val="32"/>
          <w:u w:val="none"/>
        </w:rPr>
      </w:pPr>
      <w:r>
        <w:rPr>
          <w:rFonts w:ascii="宋体" w:eastAsia="宋体" w:hAnsi="宋体" w:cs="宋体" w:hint="eastAsia"/>
          <w:color w:val="auto"/>
          <w:sz w:val="32"/>
          <w:szCs w:val="32"/>
        </w:rPr>
        <w:t>现转发《省教育考试院关于做好我省</w:t>
      </w:r>
      <w:r>
        <w:rPr>
          <w:rFonts w:ascii="宋体" w:eastAsia="宋体" w:hAnsi="宋体" w:cs="宋体" w:hint="eastAsia"/>
          <w:color w:val="auto"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color w:val="auto"/>
          <w:sz w:val="32"/>
          <w:szCs w:val="32"/>
        </w:rPr>
        <w:fldChar w:fldCharType="begin"/>
      </w:r>
      <w:r>
        <w:rPr>
          <w:rFonts w:ascii="宋体" w:eastAsia="宋体" w:hAnsi="宋体" w:cs="宋体" w:hint="eastAsia"/>
          <w:color w:val="auto"/>
          <w:sz w:val="32"/>
          <w:szCs w:val="32"/>
        </w:rPr>
        <w:instrText xml:space="preserve"> HYPERLINK "</w:instrText>
      </w:r>
      <w:r>
        <w:rPr>
          <w:rFonts w:ascii="宋体" w:eastAsia="宋体" w:hAnsi="宋体" w:cs="宋体" w:hint="eastAsia"/>
          <w:color w:val="auto"/>
          <w:sz w:val="32"/>
          <w:szCs w:val="32"/>
        </w:rPr>
        <w:instrText>mailto:2022</w:instrText>
      </w:r>
      <w:r>
        <w:rPr>
          <w:rFonts w:ascii="宋体" w:eastAsia="宋体" w:hAnsi="宋体" w:cs="宋体" w:hint="eastAsia"/>
          <w:color w:val="auto"/>
          <w:sz w:val="32"/>
          <w:szCs w:val="32"/>
        </w:rPr>
        <w:instrText>年普通高考评卷人员遴选工作的通知》（苏教考招〔</w:instrText>
      </w:r>
      <w:r>
        <w:rPr>
          <w:rFonts w:ascii="宋体" w:eastAsia="宋体" w:hAnsi="宋体" w:cs="宋体" w:hint="eastAsia"/>
          <w:color w:val="auto"/>
          <w:sz w:val="32"/>
          <w:szCs w:val="32"/>
        </w:rPr>
        <w:instrText>2022</w:instrText>
      </w:r>
      <w:r>
        <w:rPr>
          <w:rFonts w:ascii="宋体" w:eastAsia="宋体" w:hAnsi="宋体" w:cs="宋体" w:hint="eastAsia"/>
          <w:color w:val="auto"/>
          <w:sz w:val="32"/>
          <w:szCs w:val="32"/>
        </w:rPr>
        <w:instrText>〕</w:instrText>
      </w:r>
      <w:r>
        <w:rPr>
          <w:rFonts w:ascii="宋体" w:eastAsia="宋体" w:hAnsi="宋体" w:cs="宋体" w:hint="eastAsia"/>
          <w:color w:val="auto"/>
          <w:sz w:val="32"/>
          <w:szCs w:val="32"/>
        </w:rPr>
        <w:instrText>14</w:instrText>
      </w:r>
      <w:r>
        <w:rPr>
          <w:rFonts w:ascii="宋体" w:eastAsia="宋体" w:hAnsi="宋体" w:cs="宋体" w:hint="eastAsia"/>
          <w:color w:val="auto"/>
          <w:sz w:val="32"/>
          <w:szCs w:val="32"/>
        </w:rPr>
        <w:instrText>号），请各校认真落实报名工作。各校各学科至少申报</w:instrText>
      </w:r>
      <w:r>
        <w:rPr>
          <w:rFonts w:ascii="宋体" w:eastAsia="宋体" w:hAnsi="宋体" w:cs="宋体" w:hint="eastAsia"/>
          <w:color w:val="auto"/>
          <w:sz w:val="32"/>
          <w:szCs w:val="32"/>
        </w:rPr>
        <w:instrText>1</w:instrText>
      </w:r>
      <w:r>
        <w:rPr>
          <w:rFonts w:ascii="宋体" w:eastAsia="宋体" w:hAnsi="宋体" w:cs="宋体" w:hint="eastAsia"/>
          <w:color w:val="auto"/>
          <w:sz w:val="32"/>
          <w:szCs w:val="32"/>
        </w:rPr>
        <w:instrText>人。请各校将《江苏省普通高考评卷人员推荐表》和《江苏省普通高考评卷人员推荐人选汇总表》电子稿在</w:instrText>
      </w:r>
      <w:r>
        <w:rPr>
          <w:rFonts w:ascii="宋体" w:eastAsia="宋体" w:hAnsi="宋体" w:cs="宋体" w:hint="eastAsia"/>
          <w:color w:val="auto"/>
          <w:sz w:val="32"/>
          <w:szCs w:val="32"/>
        </w:rPr>
        <w:instrText>5</w:instrText>
      </w:r>
      <w:r>
        <w:rPr>
          <w:rFonts w:ascii="宋体" w:eastAsia="宋体" w:hAnsi="宋体" w:cs="宋体" w:hint="eastAsia"/>
          <w:color w:val="auto"/>
          <w:sz w:val="32"/>
          <w:szCs w:val="32"/>
        </w:rPr>
        <w:instrText>月</w:instrText>
      </w:r>
      <w:r>
        <w:rPr>
          <w:rFonts w:ascii="宋体" w:eastAsia="宋体" w:hAnsi="宋体" w:cs="宋体" w:hint="eastAsia"/>
          <w:color w:val="auto"/>
          <w:sz w:val="32"/>
          <w:szCs w:val="32"/>
        </w:rPr>
        <w:instrText>11</w:instrText>
      </w:r>
      <w:r>
        <w:rPr>
          <w:rFonts w:ascii="宋体" w:eastAsia="宋体" w:hAnsi="宋体" w:cs="宋体" w:hint="eastAsia"/>
          <w:color w:val="auto"/>
          <w:sz w:val="32"/>
          <w:szCs w:val="32"/>
        </w:rPr>
        <w:instrText>号前统一发到仪征教研室王海玮邮箱</w:instrText>
      </w:r>
      <w:r>
        <w:rPr>
          <w:rFonts w:ascii="宋体" w:eastAsia="宋体" w:hAnsi="宋体" w:cs="宋体" w:hint="eastAsia"/>
          <w:color w:val="auto"/>
          <w:sz w:val="32"/>
          <w:szCs w:val="32"/>
        </w:rPr>
        <w:instrText>yzwhwsw@126.com</w:instrText>
      </w:r>
      <w:r>
        <w:rPr>
          <w:rFonts w:ascii="宋体" w:eastAsia="宋体" w:hAnsi="宋体" w:cs="宋体" w:hint="eastAsia"/>
          <w:color w:val="auto"/>
          <w:sz w:val="32"/>
          <w:szCs w:val="32"/>
        </w:rPr>
        <w:instrText>，</w:instrText>
      </w:r>
      <w:r>
        <w:rPr>
          <w:rFonts w:ascii="宋体" w:eastAsia="宋体" w:hAnsi="宋体" w:cs="宋体" w:hint="eastAsia"/>
          <w:color w:val="auto"/>
          <w:sz w:val="32"/>
          <w:szCs w:val="32"/>
        </w:rPr>
        <w:instrText xml:space="preserve">" </w:instrText>
      </w:r>
      <w:r>
        <w:rPr>
          <w:rFonts w:ascii="宋体" w:eastAsia="宋体" w:hAnsi="宋体" w:cs="宋体" w:hint="eastAsia"/>
          <w:color w:val="auto"/>
          <w:sz w:val="32"/>
          <w:szCs w:val="32"/>
        </w:rPr>
        <w:fldChar w:fldCharType="separate"/>
      </w:r>
      <w:r>
        <w:rPr>
          <w:rStyle w:val="a3"/>
          <w:rFonts w:ascii="宋体" w:eastAsia="宋体" w:hAnsi="宋体" w:cs="宋体" w:hint="eastAsia"/>
          <w:color w:val="auto"/>
          <w:sz w:val="32"/>
          <w:szCs w:val="32"/>
          <w:u w:val="none"/>
        </w:rPr>
        <w:t>2022</w:t>
      </w:r>
      <w:r>
        <w:rPr>
          <w:rStyle w:val="a3"/>
          <w:rFonts w:ascii="宋体" w:eastAsia="宋体" w:hAnsi="宋体" w:cs="宋体" w:hint="eastAsia"/>
          <w:color w:val="auto"/>
          <w:sz w:val="32"/>
          <w:szCs w:val="32"/>
          <w:u w:val="none"/>
        </w:rPr>
        <w:t>年普通高考评卷人员遴选工作的通知》（苏教考招〔</w:t>
      </w:r>
      <w:r>
        <w:rPr>
          <w:rStyle w:val="a3"/>
          <w:rFonts w:ascii="宋体" w:eastAsia="宋体" w:hAnsi="宋体" w:cs="宋体" w:hint="eastAsia"/>
          <w:color w:val="auto"/>
          <w:sz w:val="32"/>
          <w:szCs w:val="32"/>
          <w:u w:val="none"/>
        </w:rPr>
        <w:t>2022</w:t>
      </w:r>
      <w:r>
        <w:rPr>
          <w:rStyle w:val="a3"/>
          <w:rFonts w:ascii="宋体" w:eastAsia="宋体" w:hAnsi="宋体" w:cs="宋体" w:hint="eastAsia"/>
          <w:color w:val="auto"/>
          <w:sz w:val="32"/>
          <w:szCs w:val="32"/>
          <w:u w:val="none"/>
        </w:rPr>
        <w:t>〕</w:t>
      </w:r>
      <w:r>
        <w:rPr>
          <w:rStyle w:val="a3"/>
          <w:rFonts w:ascii="宋体" w:eastAsia="宋体" w:hAnsi="宋体" w:cs="宋体" w:hint="eastAsia"/>
          <w:color w:val="auto"/>
          <w:sz w:val="32"/>
          <w:szCs w:val="32"/>
          <w:u w:val="none"/>
        </w:rPr>
        <w:t>14</w:t>
      </w:r>
      <w:r>
        <w:rPr>
          <w:rStyle w:val="a3"/>
          <w:rFonts w:ascii="宋体" w:eastAsia="宋体" w:hAnsi="宋体" w:cs="宋体" w:hint="eastAsia"/>
          <w:color w:val="auto"/>
          <w:sz w:val="32"/>
          <w:szCs w:val="32"/>
          <w:u w:val="none"/>
        </w:rPr>
        <w:t>号），请各校认真落实报名工作。</w:t>
      </w:r>
    </w:p>
    <w:p w:rsidR="00F8641F" w:rsidRDefault="008654B7">
      <w:pPr>
        <w:spacing w:line="360" w:lineRule="auto"/>
        <w:ind w:firstLineChars="200" w:firstLine="640"/>
        <w:rPr>
          <w:rStyle w:val="a3"/>
          <w:rFonts w:ascii="宋体" w:eastAsia="宋体" w:hAnsi="宋体" w:cs="宋体"/>
          <w:color w:val="auto"/>
          <w:sz w:val="32"/>
          <w:szCs w:val="32"/>
          <w:u w:val="none"/>
        </w:rPr>
      </w:pPr>
      <w:r>
        <w:rPr>
          <w:rStyle w:val="a3"/>
          <w:rFonts w:ascii="宋体" w:eastAsia="宋体" w:hAnsi="宋体" w:cs="宋体" w:hint="eastAsia"/>
          <w:color w:val="auto"/>
          <w:sz w:val="32"/>
          <w:szCs w:val="32"/>
          <w:u w:val="none"/>
        </w:rPr>
        <w:t>1</w:t>
      </w:r>
      <w:r>
        <w:rPr>
          <w:rStyle w:val="a3"/>
          <w:rFonts w:ascii="宋体" w:eastAsia="宋体" w:hAnsi="宋体" w:cs="宋体" w:hint="eastAsia"/>
          <w:color w:val="auto"/>
          <w:sz w:val="32"/>
          <w:szCs w:val="32"/>
          <w:u w:val="none"/>
        </w:rPr>
        <w:t>、各校每一门高考学科至少申报</w:t>
      </w:r>
      <w:r>
        <w:rPr>
          <w:rStyle w:val="a3"/>
          <w:rFonts w:ascii="宋体" w:eastAsia="宋体" w:hAnsi="宋体" w:cs="宋体" w:hint="eastAsia"/>
          <w:color w:val="auto"/>
          <w:sz w:val="32"/>
          <w:szCs w:val="32"/>
          <w:u w:val="none"/>
        </w:rPr>
        <w:t>1</w:t>
      </w:r>
      <w:r>
        <w:rPr>
          <w:rStyle w:val="a3"/>
          <w:rFonts w:ascii="宋体" w:eastAsia="宋体" w:hAnsi="宋体" w:cs="宋体" w:hint="eastAsia"/>
          <w:color w:val="auto"/>
          <w:sz w:val="32"/>
          <w:szCs w:val="32"/>
          <w:u w:val="none"/>
        </w:rPr>
        <w:t>人。</w:t>
      </w:r>
    </w:p>
    <w:p w:rsidR="00F8641F" w:rsidRDefault="008654B7">
      <w:pPr>
        <w:spacing w:line="360" w:lineRule="auto"/>
        <w:ind w:firstLineChars="200" w:firstLine="640"/>
        <w:rPr>
          <w:rFonts w:ascii="宋体" w:eastAsia="宋体" w:hAnsi="宋体" w:cs="宋体"/>
          <w:color w:val="auto"/>
          <w:sz w:val="32"/>
          <w:szCs w:val="32"/>
        </w:rPr>
      </w:pPr>
      <w:r>
        <w:rPr>
          <w:rStyle w:val="a3"/>
          <w:rFonts w:ascii="宋体" w:eastAsia="宋体" w:hAnsi="宋体" w:cs="宋体" w:hint="eastAsia"/>
          <w:color w:val="auto"/>
          <w:sz w:val="32"/>
          <w:szCs w:val="32"/>
          <w:u w:val="none"/>
        </w:rPr>
        <w:t>2</w:t>
      </w:r>
      <w:r>
        <w:rPr>
          <w:rStyle w:val="a3"/>
          <w:rFonts w:ascii="宋体" w:eastAsia="宋体" w:hAnsi="宋体" w:cs="宋体" w:hint="eastAsia"/>
          <w:color w:val="auto"/>
          <w:sz w:val="32"/>
          <w:szCs w:val="32"/>
          <w:u w:val="none"/>
        </w:rPr>
        <w:t>、请各校将《江苏省普通高考评卷人员推荐表》和《江苏省普通高考评卷人员推</w:t>
      </w:r>
      <w:r>
        <w:rPr>
          <w:rStyle w:val="a3"/>
          <w:rFonts w:ascii="宋体" w:eastAsia="宋体" w:hAnsi="宋体" w:cs="宋体" w:hint="eastAsia"/>
          <w:color w:val="auto"/>
          <w:sz w:val="32"/>
          <w:szCs w:val="32"/>
          <w:u w:val="none"/>
        </w:rPr>
        <w:t>荐人选汇总表》电子稿在</w:t>
      </w:r>
      <w:r>
        <w:rPr>
          <w:rStyle w:val="a3"/>
          <w:rFonts w:ascii="宋体" w:eastAsia="宋体" w:hAnsi="宋体" w:cs="宋体" w:hint="eastAsia"/>
          <w:color w:val="auto"/>
          <w:sz w:val="32"/>
          <w:szCs w:val="32"/>
          <w:u w:val="none"/>
        </w:rPr>
        <w:t>5</w:t>
      </w:r>
      <w:r>
        <w:rPr>
          <w:rStyle w:val="a3"/>
          <w:rFonts w:ascii="宋体" w:eastAsia="宋体" w:hAnsi="宋体" w:cs="宋体" w:hint="eastAsia"/>
          <w:color w:val="auto"/>
          <w:sz w:val="32"/>
          <w:szCs w:val="32"/>
          <w:u w:val="none"/>
        </w:rPr>
        <w:t>月</w:t>
      </w:r>
      <w:r>
        <w:rPr>
          <w:rStyle w:val="a3"/>
          <w:rFonts w:ascii="宋体" w:eastAsia="宋体" w:hAnsi="宋体" w:cs="宋体" w:hint="eastAsia"/>
          <w:color w:val="auto"/>
          <w:sz w:val="32"/>
          <w:szCs w:val="32"/>
          <w:u w:val="none"/>
        </w:rPr>
        <w:t>11</w:t>
      </w:r>
      <w:r>
        <w:rPr>
          <w:rStyle w:val="a3"/>
          <w:rFonts w:ascii="宋体" w:eastAsia="宋体" w:hAnsi="宋体" w:cs="宋体" w:hint="eastAsia"/>
          <w:color w:val="auto"/>
          <w:sz w:val="32"/>
          <w:szCs w:val="32"/>
          <w:u w:val="none"/>
        </w:rPr>
        <w:t>号前统一发到仪征教研室王海玮邮箱</w:t>
      </w:r>
      <w:r>
        <w:rPr>
          <w:rStyle w:val="a3"/>
          <w:rFonts w:ascii="宋体" w:eastAsia="宋体" w:hAnsi="宋体" w:cs="宋体" w:hint="eastAsia"/>
          <w:color w:val="auto"/>
          <w:sz w:val="32"/>
          <w:szCs w:val="32"/>
          <w:u w:val="none"/>
        </w:rPr>
        <w:t>yzwhwsw@126.com</w:t>
      </w:r>
      <w:r>
        <w:rPr>
          <w:rFonts w:ascii="宋体" w:eastAsia="宋体" w:hAnsi="宋体" w:cs="宋体" w:hint="eastAsia"/>
          <w:color w:val="auto"/>
          <w:sz w:val="32"/>
          <w:szCs w:val="32"/>
        </w:rPr>
        <w:fldChar w:fldCharType="end"/>
      </w:r>
      <w:r>
        <w:rPr>
          <w:rFonts w:ascii="宋体" w:eastAsia="宋体" w:hAnsi="宋体" w:cs="宋体" w:hint="eastAsia"/>
          <w:color w:val="auto"/>
          <w:sz w:val="32"/>
          <w:szCs w:val="32"/>
        </w:rPr>
        <w:t>。</w:t>
      </w:r>
    </w:p>
    <w:p w:rsidR="00F8641F" w:rsidRDefault="008654B7">
      <w:pPr>
        <w:spacing w:line="360" w:lineRule="auto"/>
        <w:ind w:firstLineChars="200" w:firstLine="640"/>
        <w:rPr>
          <w:rStyle w:val="a3"/>
          <w:rFonts w:ascii="宋体" w:eastAsia="宋体" w:hAnsi="宋体" w:cs="宋体"/>
          <w:color w:val="auto"/>
          <w:sz w:val="32"/>
          <w:szCs w:val="32"/>
          <w:u w:val="none"/>
        </w:rPr>
      </w:pPr>
      <w:r>
        <w:rPr>
          <w:rFonts w:ascii="宋体" w:eastAsia="宋体" w:hAnsi="宋体" w:cs="宋体" w:hint="eastAsia"/>
          <w:color w:val="auto"/>
          <w:sz w:val="32"/>
          <w:szCs w:val="32"/>
        </w:rPr>
        <w:t>3</w:t>
      </w:r>
      <w:r>
        <w:rPr>
          <w:rFonts w:ascii="宋体" w:eastAsia="宋体" w:hAnsi="宋体" w:cs="宋体" w:hint="eastAsia"/>
          <w:color w:val="auto"/>
          <w:sz w:val="32"/>
          <w:szCs w:val="32"/>
        </w:rPr>
        <w:t>、每位教师的</w:t>
      </w:r>
      <w:r>
        <w:rPr>
          <w:rStyle w:val="a3"/>
          <w:rFonts w:ascii="宋体" w:eastAsia="宋体" w:hAnsi="宋体" w:cs="宋体" w:hint="eastAsia"/>
          <w:color w:val="auto"/>
          <w:sz w:val="32"/>
          <w:szCs w:val="32"/>
          <w:u w:val="none"/>
        </w:rPr>
        <w:t>《江苏省普通高考评卷人员推荐表》命名为“学科</w:t>
      </w:r>
      <w:r>
        <w:rPr>
          <w:rStyle w:val="a3"/>
          <w:rFonts w:ascii="宋体" w:eastAsia="宋体" w:hAnsi="宋体" w:cs="宋体" w:hint="eastAsia"/>
          <w:color w:val="auto"/>
          <w:sz w:val="32"/>
          <w:szCs w:val="32"/>
          <w:u w:val="none"/>
        </w:rPr>
        <w:t>+</w:t>
      </w:r>
      <w:r>
        <w:rPr>
          <w:rStyle w:val="a3"/>
          <w:rFonts w:ascii="宋体" w:eastAsia="宋体" w:hAnsi="宋体" w:cs="宋体" w:hint="eastAsia"/>
          <w:color w:val="auto"/>
          <w:sz w:val="32"/>
          <w:szCs w:val="32"/>
          <w:u w:val="none"/>
        </w:rPr>
        <w:t>学校</w:t>
      </w:r>
      <w:r>
        <w:rPr>
          <w:rStyle w:val="a3"/>
          <w:rFonts w:ascii="宋体" w:eastAsia="宋体" w:hAnsi="宋体" w:cs="宋体" w:hint="eastAsia"/>
          <w:color w:val="auto"/>
          <w:sz w:val="32"/>
          <w:szCs w:val="32"/>
          <w:u w:val="none"/>
        </w:rPr>
        <w:t>+</w:t>
      </w:r>
      <w:r>
        <w:rPr>
          <w:rStyle w:val="a3"/>
          <w:rFonts w:ascii="宋体" w:eastAsia="宋体" w:hAnsi="宋体" w:cs="宋体" w:hint="eastAsia"/>
          <w:color w:val="auto"/>
          <w:sz w:val="32"/>
          <w:szCs w:val="32"/>
          <w:u w:val="none"/>
        </w:rPr>
        <w:t>姓名”。</w:t>
      </w:r>
    </w:p>
    <w:p w:rsidR="00F8641F" w:rsidRDefault="008654B7">
      <w:pPr>
        <w:spacing w:line="360" w:lineRule="auto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4</w:t>
      </w:r>
      <w:r>
        <w:rPr>
          <w:rFonts w:ascii="宋体" w:eastAsia="宋体" w:hAnsi="宋体" w:cs="宋体" w:hint="eastAsia"/>
          <w:sz w:val="32"/>
          <w:szCs w:val="32"/>
        </w:rPr>
        <w:t>、两种表格纸质稿学校盖章后在</w:t>
      </w:r>
      <w:r>
        <w:rPr>
          <w:rFonts w:ascii="宋体" w:eastAsia="宋体" w:hAnsi="宋体" w:cs="宋体" w:hint="eastAsia"/>
          <w:sz w:val="32"/>
          <w:szCs w:val="32"/>
        </w:rPr>
        <w:t>5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11</w:t>
      </w:r>
      <w:r>
        <w:rPr>
          <w:rFonts w:ascii="宋体" w:eastAsia="宋体" w:hAnsi="宋体" w:cs="宋体" w:hint="eastAsia"/>
          <w:sz w:val="32"/>
          <w:szCs w:val="32"/>
        </w:rPr>
        <w:t>号上午交教研室王海玮办公室。</w:t>
      </w:r>
    </w:p>
    <w:p w:rsidR="00F8641F" w:rsidRDefault="008654B7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附件：</w:t>
      </w:r>
    </w:p>
    <w:p w:rsidR="00F8641F" w:rsidRDefault="008654B7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2022</w:t>
      </w:r>
      <w:r>
        <w:rPr>
          <w:rFonts w:ascii="宋体" w:eastAsia="宋体" w:hAnsi="宋体" w:cs="宋体" w:hint="eastAsia"/>
          <w:sz w:val="28"/>
          <w:szCs w:val="28"/>
        </w:rPr>
        <w:t>高考阅卷人员学校汇总表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sz w:val="28"/>
          <w:szCs w:val="28"/>
        </w:rPr>
        <w:t>仪征</w:t>
      </w:r>
      <w:r>
        <w:rPr>
          <w:rFonts w:ascii="宋体" w:eastAsia="宋体" w:hAnsi="宋体" w:cs="宋体" w:hint="eastAsia"/>
          <w:sz w:val="28"/>
          <w:szCs w:val="28"/>
        </w:rPr>
        <w:t>)</w:t>
      </w:r>
    </w:p>
    <w:p w:rsidR="00F8641F" w:rsidRDefault="008654B7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、样例”</w:t>
      </w:r>
      <w:r>
        <w:rPr>
          <w:rFonts w:ascii="宋体" w:eastAsia="宋体" w:hAnsi="宋体" w:cs="宋体" w:hint="eastAsia"/>
          <w:sz w:val="28"/>
          <w:szCs w:val="28"/>
        </w:rPr>
        <w:t>2021</w:t>
      </w:r>
      <w:r>
        <w:rPr>
          <w:rFonts w:ascii="宋体" w:eastAsia="宋体" w:hAnsi="宋体" w:cs="宋体" w:hint="eastAsia"/>
          <w:sz w:val="28"/>
          <w:szCs w:val="28"/>
        </w:rPr>
        <w:t>仪征高考评卷人员汇总表“</w:t>
      </w:r>
    </w:p>
    <w:p w:rsidR="00F8641F" w:rsidRDefault="008654B7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、样例“政治</w:t>
      </w:r>
      <w:r>
        <w:rPr>
          <w:rFonts w:ascii="宋体" w:eastAsia="宋体" w:hAnsi="宋体" w:cs="宋体" w:hint="eastAsia"/>
          <w:sz w:val="28"/>
          <w:szCs w:val="28"/>
        </w:rPr>
        <w:t>+</w:t>
      </w:r>
      <w:r>
        <w:rPr>
          <w:rFonts w:ascii="宋体" w:eastAsia="宋体" w:hAnsi="宋体" w:cs="宋体" w:hint="eastAsia"/>
          <w:sz w:val="28"/>
          <w:szCs w:val="28"/>
        </w:rPr>
        <w:t>宝应中学</w:t>
      </w:r>
      <w:r>
        <w:rPr>
          <w:rFonts w:ascii="宋体" w:eastAsia="宋体" w:hAnsi="宋体" w:cs="宋体" w:hint="eastAsia"/>
          <w:sz w:val="28"/>
          <w:szCs w:val="28"/>
        </w:rPr>
        <w:t>+</w:t>
      </w:r>
      <w:r>
        <w:rPr>
          <w:rFonts w:ascii="宋体" w:eastAsia="宋体" w:hAnsi="宋体" w:cs="宋体" w:hint="eastAsia"/>
          <w:sz w:val="28"/>
          <w:szCs w:val="28"/>
        </w:rPr>
        <w:t>孟凡拼”</w:t>
      </w:r>
    </w:p>
    <w:p w:rsidR="00F8641F" w:rsidRDefault="00F8641F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F8641F" w:rsidRDefault="008654B7">
      <w:pPr>
        <w:spacing w:line="360" w:lineRule="auto"/>
        <w:ind w:firstLineChars="200" w:firstLine="640"/>
        <w:jc w:val="right"/>
        <w:rPr>
          <w:rStyle w:val="a3"/>
          <w:rFonts w:ascii="宋体" w:eastAsia="宋体" w:hAnsi="宋体" w:cs="宋体"/>
          <w:color w:val="auto"/>
          <w:sz w:val="32"/>
          <w:szCs w:val="32"/>
          <w:u w:val="none"/>
        </w:rPr>
      </w:pPr>
      <w:r>
        <w:rPr>
          <w:rStyle w:val="a3"/>
          <w:rFonts w:ascii="宋体" w:eastAsia="宋体" w:hAnsi="宋体" w:cs="宋体" w:hint="eastAsia"/>
          <w:color w:val="auto"/>
          <w:sz w:val="32"/>
          <w:szCs w:val="32"/>
          <w:u w:val="none"/>
        </w:rPr>
        <w:t>仪征市教学研究室</w:t>
      </w:r>
    </w:p>
    <w:p w:rsidR="00F8641F" w:rsidRDefault="008654B7">
      <w:pPr>
        <w:spacing w:line="360" w:lineRule="auto"/>
        <w:ind w:firstLineChars="200" w:firstLine="640"/>
        <w:jc w:val="right"/>
        <w:rPr>
          <w:rStyle w:val="a3"/>
          <w:rFonts w:ascii="宋体" w:eastAsia="宋体" w:hAnsi="宋体" w:cs="宋体"/>
          <w:color w:val="auto"/>
          <w:sz w:val="32"/>
          <w:szCs w:val="32"/>
          <w:u w:val="none"/>
        </w:rPr>
      </w:pPr>
      <w:r>
        <w:rPr>
          <w:rStyle w:val="a3"/>
          <w:rFonts w:ascii="宋体" w:eastAsia="宋体" w:hAnsi="宋体" w:cs="宋体" w:hint="eastAsia"/>
          <w:color w:val="auto"/>
          <w:sz w:val="32"/>
          <w:szCs w:val="32"/>
          <w:u w:val="none"/>
        </w:rPr>
        <w:t>2022</w:t>
      </w:r>
      <w:r>
        <w:rPr>
          <w:rStyle w:val="a3"/>
          <w:rFonts w:ascii="宋体" w:eastAsia="宋体" w:hAnsi="宋体" w:cs="宋体" w:hint="eastAsia"/>
          <w:color w:val="auto"/>
          <w:sz w:val="32"/>
          <w:szCs w:val="32"/>
          <w:u w:val="none"/>
        </w:rPr>
        <w:t>年</w:t>
      </w:r>
      <w:r>
        <w:rPr>
          <w:rStyle w:val="a3"/>
          <w:rFonts w:ascii="宋体" w:eastAsia="宋体" w:hAnsi="宋体" w:cs="宋体" w:hint="eastAsia"/>
          <w:color w:val="auto"/>
          <w:sz w:val="32"/>
          <w:szCs w:val="32"/>
          <w:u w:val="none"/>
        </w:rPr>
        <w:t>5</w:t>
      </w:r>
      <w:r>
        <w:rPr>
          <w:rStyle w:val="a3"/>
          <w:rFonts w:ascii="宋体" w:eastAsia="宋体" w:hAnsi="宋体" w:cs="宋体" w:hint="eastAsia"/>
          <w:color w:val="auto"/>
          <w:sz w:val="32"/>
          <w:szCs w:val="32"/>
          <w:u w:val="none"/>
        </w:rPr>
        <w:t>月</w:t>
      </w:r>
      <w:r>
        <w:rPr>
          <w:rStyle w:val="a3"/>
          <w:rFonts w:ascii="宋体" w:eastAsia="宋体" w:hAnsi="宋体" w:cs="宋体" w:hint="eastAsia"/>
          <w:color w:val="auto"/>
          <w:sz w:val="32"/>
          <w:szCs w:val="32"/>
          <w:u w:val="none"/>
        </w:rPr>
        <w:t>7</w:t>
      </w:r>
      <w:r>
        <w:rPr>
          <w:rStyle w:val="a3"/>
          <w:rFonts w:ascii="宋体" w:eastAsia="宋体" w:hAnsi="宋体" w:cs="宋体" w:hint="eastAsia"/>
          <w:color w:val="auto"/>
          <w:sz w:val="32"/>
          <w:szCs w:val="32"/>
          <w:u w:val="none"/>
        </w:rPr>
        <w:t>日</w:t>
      </w:r>
    </w:p>
    <w:p w:rsidR="00F8641F" w:rsidRDefault="00F8641F">
      <w:pPr>
        <w:spacing w:line="266" w:lineRule="auto"/>
        <w:rPr>
          <w:rFonts w:eastAsia="宋体"/>
        </w:rPr>
      </w:pPr>
    </w:p>
    <w:p w:rsidR="00F8641F" w:rsidRDefault="00F8641F">
      <w:pPr>
        <w:spacing w:line="266" w:lineRule="auto"/>
      </w:pPr>
    </w:p>
    <w:p w:rsidR="00F8641F" w:rsidRDefault="00F8641F">
      <w:pPr>
        <w:spacing w:line="266" w:lineRule="auto"/>
      </w:pPr>
    </w:p>
    <w:p w:rsidR="00F8641F" w:rsidRDefault="00F8641F">
      <w:pPr>
        <w:spacing w:line="266" w:lineRule="auto"/>
      </w:pPr>
    </w:p>
    <w:p w:rsidR="00F8641F" w:rsidRDefault="00F8641F">
      <w:pPr>
        <w:spacing w:line="267" w:lineRule="auto"/>
      </w:pPr>
    </w:p>
    <w:p w:rsidR="00F8641F" w:rsidRDefault="00F8641F">
      <w:pPr>
        <w:spacing w:line="267" w:lineRule="auto"/>
      </w:pPr>
    </w:p>
    <w:p w:rsidR="00F8641F" w:rsidRDefault="00F8641F">
      <w:pPr>
        <w:spacing w:line="267" w:lineRule="auto"/>
      </w:pPr>
    </w:p>
    <w:p w:rsidR="00F8641F" w:rsidRDefault="00F8641F">
      <w:pPr>
        <w:spacing w:line="267" w:lineRule="auto"/>
      </w:pPr>
    </w:p>
    <w:p w:rsidR="00F8641F" w:rsidRDefault="008654B7">
      <w:pPr>
        <w:spacing w:before="429" w:line="219" w:lineRule="auto"/>
        <w:ind w:firstLine="232"/>
        <w:rPr>
          <w:rFonts w:ascii="宋体" w:eastAsia="宋体" w:hAnsi="宋体" w:cs="宋体"/>
          <w:sz w:val="132"/>
          <w:szCs w:val="132"/>
        </w:rPr>
      </w:pPr>
      <w:r>
        <w:rPr>
          <w:rFonts w:ascii="宋体" w:eastAsia="宋体" w:hAnsi="宋体" w:cs="宋体"/>
          <w:color w:val="FF0008"/>
          <w:spacing w:val="-93"/>
          <w:w w:val="70"/>
          <w:sz w:val="132"/>
          <w:szCs w:val="132"/>
          <w14:textOutline w14:w="23977" w14:cap="flat" w14:cmpd="sng" w14:algn="ctr">
            <w14:solidFill>
              <w14:srgbClr w14:val="FF0008"/>
            </w14:solidFill>
            <w14:prstDash w14:val="solid"/>
            <w14:miter w14:lim="0"/>
          </w14:textOutline>
        </w:rPr>
        <w:lastRenderedPageBreak/>
        <w:t>江苏省教育考试院文件</w:t>
      </w:r>
    </w:p>
    <w:p w:rsidR="00F8641F" w:rsidRDefault="00F8641F">
      <w:pPr>
        <w:spacing w:line="476" w:lineRule="auto"/>
      </w:pPr>
    </w:p>
    <w:p w:rsidR="00F8641F" w:rsidRDefault="008654B7">
      <w:pPr>
        <w:spacing w:before="110" w:line="222" w:lineRule="auto"/>
        <w:ind w:firstLine="294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/>
          <w:spacing w:val="-11"/>
          <w:sz w:val="34"/>
          <w:szCs w:val="34"/>
        </w:rPr>
        <w:t>苏教考招〔</w:t>
      </w:r>
      <w:r>
        <w:rPr>
          <w:rFonts w:ascii="仿宋" w:eastAsia="仿宋" w:hAnsi="仿宋" w:cs="仿宋"/>
          <w:spacing w:val="-11"/>
          <w:sz w:val="34"/>
          <w:szCs w:val="34"/>
        </w:rPr>
        <w:t>2022</w:t>
      </w:r>
      <w:r>
        <w:rPr>
          <w:rFonts w:ascii="仿宋" w:eastAsia="仿宋" w:hAnsi="仿宋" w:cs="仿宋"/>
          <w:spacing w:val="-11"/>
          <w:sz w:val="34"/>
          <w:szCs w:val="34"/>
        </w:rPr>
        <w:t>〕</w:t>
      </w:r>
      <w:r>
        <w:rPr>
          <w:rFonts w:ascii="仿宋" w:eastAsia="仿宋" w:hAnsi="仿宋" w:cs="仿宋"/>
          <w:spacing w:val="-11"/>
          <w:sz w:val="34"/>
          <w:szCs w:val="34"/>
        </w:rPr>
        <w:t>14</w:t>
      </w:r>
      <w:r>
        <w:rPr>
          <w:rFonts w:ascii="仿宋" w:eastAsia="仿宋" w:hAnsi="仿宋" w:cs="仿宋"/>
          <w:spacing w:val="-11"/>
          <w:sz w:val="34"/>
          <w:szCs w:val="34"/>
        </w:rPr>
        <w:t>号</w:t>
      </w:r>
    </w:p>
    <w:p w:rsidR="00F8641F" w:rsidRDefault="00F8641F">
      <w:pPr>
        <w:spacing w:line="367" w:lineRule="auto"/>
      </w:pPr>
    </w:p>
    <w:p w:rsidR="00F8641F" w:rsidRDefault="008654B7">
      <w:pPr>
        <w:spacing w:line="80" w:lineRule="exact"/>
        <w:textAlignment w:val="center"/>
      </w:pPr>
      <w:r>
        <w:rPr>
          <w:noProof/>
        </w:rPr>
        <w:drawing>
          <wp:inline distT="0" distB="0" distL="0" distR="0">
            <wp:extent cx="5632450" cy="5016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2469" cy="5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41F" w:rsidRDefault="00F8641F">
      <w:pPr>
        <w:spacing w:line="260" w:lineRule="auto"/>
      </w:pPr>
    </w:p>
    <w:p w:rsidR="00F8641F" w:rsidRDefault="00F8641F">
      <w:pPr>
        <w:spacing w:line="261" w:lineRule="auto"/>
      </w:pPr>
    </w:p>
    <w:p w:rsidR="00F8641F" w:rsidRDefault="00F8641F">
      <w:pPr>
        <w:spacing w:line="261" w:lineRule="auto"/>
      </w:pPr>
    </w:p>
    <w:p w:rsidR="00F8641F" w:rsidRDefault="008654B7">
      <w:pPr>
        <w:spacing w:before="146" w:line="268" w:lineRule="auto"/>
        <w:ind w:left="496" w:right="347" w:firstLine="1399"/>
        <w:rPr>
          <w:rFonts w:ascii="宋体" w:eastAsia="宋体" w:hAnsi="宋体" w:cs="宋体"/>
          <w:sz w:val="45"/>
          <w:szCs w:val="45"/>
        </w:rPr>
      </w:pPr>
      <w:r>
        <w:rPr>
          <w:rFonts w:ascii="宋体" w:eastAsia="宋体" w:hAnsi="宋体" w:cs="宋体"/>
          <w:spacing w:val="-7"/>
          <w:sz w:val="45"/>
          <w:szCs w:val="45"/>
          <w14:textOutline w14:w="816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省教育考试院关于做好我省</w:t>
      </w:r>
      <w:r>
        <w:rPr>
          <w:rFonts w:ascii="宋体" w:eastAsia="宋体" w:hAnsi="宋体" w:cs="宋体"/>
          <w:sz w:val="45"/>
          <w:szCs w:val="45"/>
        </w:rPr>
        <w:t xml:space="preserve">       </w:t>
      </w:r>
      <w:r>
        <w:rPr>
          <w:rFonts w:ascii="宋体" w:eastAsia="宋体" w:hAnsi="宋体" w:cs="宋体"/>
          <w:spacing w:val="1"/>
          <w:sz w:val="45"/>
          <w:szCs w:val="45"/>
          <w14:textOutline w14:w="816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2022</w:t>
      </w:r>
      <w:r>
        <w:rPr>
          <w:rFonts w:ascii="宋体" w:eastAsia="宋体" w:hAnsi="宋体" w:cs="宋体"/>
          <w:spacing w:val="1"/>
          <w:sz w:val="45"/>
          <w:szCs w:val="45"/>
          <w14:textOutline w14:w="816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年普通高考评卷人员遴选工作的通知</w:t>
      </w:r>
    </w:p>
    <w:p w:rsidR="00F8641F" w:rsidRDefault="00F8641F">
      <w:pPr>
        <w:spacing w:line="419" w:lineRule="auto"/>
      </w:pPr>
    </w:p>
    <w:p w:rsidR="00F8641F" w:rsidRDefault="008654B7">
      <w:pPr>
        <w:spacing w:before="110" w:line="222" w:lineRule="auto"/>
        <w:ind w:firstLine="59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/>
          <w:sz w:val="34"/>
          <w:szCs w:val="34"/>
        </w:rPr>
        <w:t>各设区市招生办</w:t>
      </w:r>
      <w:r>
        <w:rPr>
          <w:rFonts w:ascii="仿宋" w:eastAsia="仿宋" w:hAnsi="仿宋" w:cs="仿宋"/>
          <w:sz w:val="34"/>
          <w:szCs w:val="34"/>
        </w:rPr>
        <w:t>(</w:t>
      </w:r>
      <w:r>
        <w:rPr>
          <w:rFonts w:ascii="仿宋" w:eastAsia="仿宋" w:hAnsi="仿宋" w:cs="仿宋"/>
          <w:sz w:val="34"/>
          <w:szCs w:val="34"/>
        </w:rPr>
        <w:t>考试院、招考中心</w:t>
      </w:r>
      <w:r>
        <w:rPr>
          <w:rFonts w:ascii="仿宋" w:eastAsia="仿宋" w:hAnsi="仿宋" w:cs="仿宋"/>
          <w:sz w:val="34"/>
          <w:szCs w:val="34"/>
        </w:rPr>
        <w:t>):</w:t>
      </w:r>
    </w:p>
    <w:p w:rsidR="00F8641F" w:rsidRDefault="008654B7">
      <w:pPr>
        <w:spacing w:before="158" w:line="299" w:lineRule="auto"/>
        <w:ind w:left="50" w:firstLine="720"/>
        <w:jc w:val="right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/>
          <w:spacing w:val="-6"/>
          <w:sz w:val="34"/>
          <w:szCs w:val="34"/>
        </w:rPr>
        <w:t>为确保</w:t>
      </w:r>
      <w:r>
        <w:rPr>
          <w:rFonts w:ascii="仿宋" w:eastAsia="仿宋" w:hAnsi="仿宋" w:cs="仿宋"/>
          <w:spacing w:val="-6"/>
          <w:sz w:val="34"/>
          <w:szCs w:val="34"/>
        </w:rPr>
        <w:t>2022</w:t>
      </w:r>
      <w:r>
        <w:rPr>
          <w:rFonts w:ascii="仿宋" w:eastAsia="仿宋" w:hAnsi="仿宋" w:cs="仿宋"/>
          <w:spacing w:val="-6"/>
          <w:sz w:val="34"/>
          <w:szCs w:val="34"/>
        </w:rPr>
        <w:t>年我省普通高考评卷工作平稳顺利实施</w:t>
      </w:r>
      <w:r>
        <w:rPr>
          <w:rFonts w:ascii="仿宋" w:eastAsia="仿宋" w:hAnsi="仿宋" w:cs="仿宋"/>
          <w:spacing w:val="-6"/>
          <w:sz w:val="34"/>
          <w:szCs w:val="34"/>
        </w:rPr>
        <w:t>,</w:t>
      </w:r>
      <w:r>
        <w:rPr>
          <w:rFonts w:ascii="仿宋" w:eastAsia="仿宋" w:hAnsi="仿宋" w:cs="仿宋"/>
          <w:spacing w:val="-6"/>
          <w:sz w:val="34"/>
          <w:szCs w:val="34"/>
        </w:rPr>
        <w:t>根据</w:t>
      </w:r>
      <w:r>
        <w:rPr>
          <w:rFonts w:ascii="仿宋" w:eastAsia="仿宋" w:hAnsi="仿宋" w:cs="仿宋"/>
          <w:spacing w:val="24"/>
          <w:sz w:val="34"/>
          <w:szCs w:val="34"/>
        </w:rPr>
        <w:t xml:space="preserve"> </w:t>
      </w:r>
      <w:r>
        <w:rPr>
          <w:rFonts w:ascii="仿宋" w:eastAsia="仿宋" w:hAnsi="仿宋" w:cs="仿宋"/>
          <w:spacing w:val="-17"/>
          <w:sz w:val="34"/>
          <w:szCs w:val="34"/>
        </w:rPr>
        <w:t>《省教育厅关于印发</w:t>
      </w:r>
      <w:r>
        <w:rPr>
          <w:rFonts w:ascii="仿宋" w:eastAsia="仿宋" w:hAnsi="仿宋" w:cs="仿宋"/>
          <w:spacing w:val="-17"/>
          <w:sz w:val="34"/>
          <w:szCs w:val="34"/>
        </w:rPr>
        <w:t>&lt;</w:t>
      </w:r>
      <w:r>
        <w:rPr>
          <w:rFonts w:ascii="仿宋" w:eastAsia="仿宋" w:hAnsi="仿宋" w:cs="仿宋"/>
          <w:spacing w:val="-17"/>
          <w:sz w:val="34"/>
          <w:szCs w:val="34"/>
        </w:rPr>
        <w:t>江苏省普通高校招生全国统一考试评卷人</w:t>
      </w:r>
      <w:r>
        <w:rPr>
          <w:rFonts w:ascii="仿宋" w:eastAsia="仿宋" w:hAnsi="仿宋" w:cs="仿宋"/>
          <w:spacing w:val="16"/>
          <w:sz w:val="34"/>
          <w:szCs w:val="34"/>
        </w:rPr>
        <w:t xml:space="preserve"> </w:t>
      </w:r>
      <w:r>
        <w:rPr>
          <w:rFonts w:ascii="仿宋" w:eastAsia="仿宋" w:hAnsi="仿宋" w:cs="仿宋"/>
          <w:spacing w:val="17"/>
          <w:w w:val="103"/>
          <w:sz w:val="34"/>
          <w:szCs w:val="34"/>
        </w:rPr>
        <w:t>员管理办法</w:t>
      </w:r>
      <w:r>
        <w:rPr>
          <w:rFonts w:ascii="仿宋" w:eastAsia="仿宋" w:hAnsi="仿宋" w:cs="仿宋"/>
          <w:spacing w:val="17"/>
          <w:w w:val="103"/>
          <w:sz w:val="34"/>
          <w:szCs w:val="34"/>
        </w:rPr>
        <w:t>(</w:t>
      </w:r>
      <w:r>
        <w:rPr>
          <w:rFonts w:ascii="仿宋" w:eastAsia="仿宋" w:hAnsi="仿宋" w:cs="仿宋"/>
          <w:spacing w:val="17"/>
          <w:w w:val="103"/>
          <w:sz w:val="34"/>
          <w:szCs w:val="34"/>
        </w:rPr>
        <w:t>试行</w:t>
      </w:r>
      <w:r>
        <w:rPr>
          <w:rFonts w:ascii="仿宋" w:eastAsia="仿宋" w:hAnsi="仿宋" w:cs="仿宋"/>
          <w:spacing w:val="17"/>
          <w:w w:val="103"/>
          <w:sz w:val="34"/>
          <w:szCs w:val="34"/>
        </w:rPr>
        <w:t>))</w:t>
      </w:r>
      <w:r>
        <w:rPr>
          <w:rFonts w:ascii="仿宋" w:eastAsia="仿宋" w:hAnsi="仿宋" w:cs="仿宋"/>
          <w:spacing w:val="17"/>
          <w:w w:val="103"/>
          <w:sz w:val="34"/>
          <w:szCs w:val="34"/>
        </w:rPr>
        <w:t>的通知》</w:t>
      </w:r>
      <w:r>
        <w:rPr>
          <w:rFonts w:ascii="仿宋" w:eastAsia="仿宋" w:hAnsi="仿宋" w:cs="仿宋"/>
          <w:spacing w:val="17"/>
          <w:w w:val="103"/>
          <w:sz w:val="34"/>
          <w:szCs w:val="34"/>
        </w:rPr>
        <w:t>(</w:t>
      </w:r>
      <w:r>
        <w:rPr>
          <w:rFonts w:ascii="仿宋" w:eastAsia="仿宋" w:hAnsi="仿宋" w:cs="仿宋"/>
          <w:spacing w:val="17"/>
          <w:w w:val="103"/>
          <w:sz w:val="34"/>
          <w:szCs w:val="34"/>
        </w:rPr>
        <w:t>苏教考〔</w:t>
      </w:r>
      <w:r>
        <w:rPr>
          <w:rFonts w:ascii="仿宋" w:eastAsia="仿宋" w:hAnsi="仿宋" w:cs="仿宋"/>
          <w:spacing w:val="17"/>
          <w:w w:val="103"/>
          <w:sz w:val="34"/>
          <w:szCs w:val="34"/>
        </w:rPr>
        <w:t>2012]6</w:t>
      </w:r>
      <w:r>
        <w:rPr>
          <w:rFonts w:ascii="仿宋" w:eastAsia="仿宋" w:hAnsi="仿宋" w:cs="仿宋"/>
          <w:spacing w:val="17"/>
          <w:w w:val="103"/>
          <w:sz w:val="34"/>
          <w:szCs w:val="34"/>
        </w:rPr>
        <w:t>号</w:t>
      </w:r>
      <w:r>
        <w:rPr>
          <w:rFonts w:ascii="仿宋" w:eastAsia="仿宋" w:hAnsi="仿宋" w:cs="仿宋"/>
          <w:spacing w:val="17"/>
          <w:w w:val="103"/>
          <w:sz w:val="34"/>
          <w:szCs w:val="34"/>
        </w:rPr>
        <w:t>)(</w:t>
      </w:r>
      <w:r>
        <w:rPr>
          <w:rFonts w:ascii="仿宋" w:eastAsia="仿宋" w:hAnsi="仿宋" w:cs="仿宋"/>
          <w:spacing w:val="17"/>
          <w:w w:val="103"/>
          <w:sz w:val="34"/>
          <w:szCs w:val="34"/>
        </w:rPr>
        <w:t>以下</w:t>
      </w:r>
      <w:r>
        <w:rPr>
          <w:rFonts w:ascii="仿宋" w:eastAsia="仿宋" w:hAnsi="仿宋" w:cs="仿宋"/>
          <w:spacing w:val="1"/>
          <w:sz w:val="34"/>
          <w:szCs w:val="34"/>
        </w:rPr>
        <w:t xml:space="preserve"> </w:t>
      </w:r>
      <w:r>
        <w:rPr>
          <w:rFonts w:ascii="仿宋" w:eastAsia="仿宋" w:hAnsi="仿宋" w:cs="仿宋"/>
          <w:spacing w:val="-4"/>
          <w:sz w:val="34"/>
          <w:szCs w:val="34"/>
        </w:rPr>
        <w:t>简称《评卷人员管理办法》</w:t>
      </w:r>
      <w:r>
        <w:rPr>
          <w:rFonts w:ascii="仿宋" w:eastAsia="仿宋" w:hAnsi="仿宋" w:cs="仿宋"/>
          <w:spacing w:val="-4"/>
          <w:sz w:val="34"/>
          <w:szCs w:val="34"/>
        </w:rPr>
        <w:t>)</w:t>
      </w:r>
      <w:r>
        <w:rPr>
          <w:rFonts w:ascii="仿宋" w:eastAsia="仿宋" w:hAnsi="仿宋" w:cs="仿宋"/>
          <w:spacing w:val="-4"/>
          <w:sz w:val="34"/>
          <w:szCs w:val="34"/>
        </w:rPr>
        <w:t>要求</w:t>
      </w:r>
      <w:r>
        <w:rPr>
          <w:rFonts w:ascii="仿宋" w:eastAsia="仿宋" w:hAnsi="仿宋" w:cs="仿宋"/>
          <w:spacing w:val="-4"/>
          <w:sz w:val="34"/>
          <w:szCs w:val="34"/>
        </w:rPr>
        <w:t>,</w:t>
      </w:r>
      <w:r>
        <w:rPr>
          <w:rFonts w:ascii="仿宋" w:eastAsia="仿宋" w:hAnsi="仿宋" w:cs="仿宋"/>
          <w:spacing w:val="-4"/>
          <w:sz w:val="34"/>
          <w:szCs w:val="34"/>
        </w:rPr>
        <w:t>经研究</w:t>
      </w:r>
      <w:r>
        <w:rPr>
          <w:rFonts w:ascii="仿宋" w:eastAsia="仿宋" w:hAnsi="仿宋" w:cs="仿宋"/>
          <w:spacing w:val="-4"/>
          <w:sz w:val="34"/>
          <w:szCs w:val="34"/>
        </w:rPr>
        <w:t>,</w:t>
      </w:r>
      <w:r>
        <w:rPr>
          <w:rFonts w:ascii="仿宋" w:eastAsia="仿宋" w:hAnsi="仿宋" w:cs="仿宋"/>
          <w:spacing w:val="-4"/>
          <w:sz w:val="34"/>
          <w:szCs w:val="34"/>
        </w:rPr>
        <w:t>决定今年继续在全</w:t>
      </w:r>
    </w:p>
    <w:p w:rsidR="00F8641F" w:rsidRDefault="008654B7">
      <w:pPr>
        <w:spacing w:before="2" w:line="306" w:lineRule="auto"/>
        <w:ind w:left="59" w:right="32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/>
          <w:spacing w:val="-12"/>
          <w:sz w:val="34"/>
          <w:szCs w:val="34"/>
        </w:rPr>
        <w:t>省普通高中和设区市教研室范围内开展普通高考评卷人员遴选</w:t>
      </w:r>
      <w:r>
        <w:rPr>
          <w:rFonts w:ascii="仿宋" w:eastAsia="仿宋" w:hAnsi="仿宋" w:cs="仿宋"/>
          <w:spacing w:val="18"/>
          <w:sz w:val="34"/>
          <w:szCs w:val="34"/>
        </w:rPr>
        <w:t xml:space="preserve"> </w:t>
      </w:r>
      <w:r>
        <w:rPr>
          <w:rFonts w:ascii="仿宋" w:eastAsia="仿宋" w:hAnsi="仿宋" w:cs="仿宋"/>
          <w:spacing w:val="-17"/>
          <w:w w:val="99"/>
          <w:sz w:val="34"/>
          <w:szCs w:val="34"/>
        </w:rPr>
        <w:t>工作。现将有关事项通知如下</w:t>
      </w:r>
      <w:r>
        <w:rPr>
          <w:rFonts w:ascii="仿宋" w:eastAsia="仿宋" w:hAnsi="仿宋" w:cs="仿宋"/>
          <w:spacing w:val="-17"/>
          <w:w w:val="99"/>
          <w:sz w:val="34"/>
          <w:szCs w:val="34"/>
        </w:rPr>
        <w:t>:</w:t>
      </w:r>
    </w:p>
    <w:p w:rsidR="00F8641F" w:rsidRDefault="008654B7">
      <w:pPr>
        <w:spacing w:before="31" w:line="307" w:lineRule="auto"/>
        <w:ind w:left="59" w:right="6" w:firstLine="659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/>
          <w:spacing w:val="-17"/>
          <w:w w:val="99"/>
          <w:sz w:val="34"/>
          <w:szCs w:val="34"/>
        </w:rPr>
        <w:t>一、各设区市招办要提高政治站位</w:t>
      </w:r>
      <w:r>
        <w:rPr>
          <w:rFonts w:ascii="仿宋" w:eastAsia="仿宋" w:hAnsi="仿宋" w:cs="仿宋"/>
          <w:spacing w:val="-17"/>
          <w:w w:val="99"/>
          <w:sz w:val="34"/>
          <w:szCs w:val="34"/>
        </w:rPr>
        <w:t>,</w:t>
      </w:r>
      <w:r>
        <w:rPr>
          <w:rFonts w:ascii="仿宋" w:eastAsia="仿宋" w:hAnsi="仿宋" w:cs="仿宋"/>
          <w:spacing w:val="-17"/>
          <w:w w:val="99"/>
          <w:sz w:val="34"/>
          <w:szCs w:val="34"/>
        </w:rPr>
        <w:t>本着对党和国家、对招</w:t>
      </w:r>
      <w:r>
        <w:rPr>
          <w:rFonts w:ascii="仿宋" w:eastAsia="仿宋" w:hAnsi="仿宋" w:cs="仿宋"/>
          <w:spacing w:val="81"/>
          <w:sz w:val="34"/>
          <w:szCs w:val="34"/>
        </w:rPr>
        <w:t xml:space="preserve"> </w:t>
      </w:r>
      <w:r>
        <w:rPr>
          <w:rFonts w:ascii="仿宋" w:eastAsia="仿宋" w:hAnsi="仿宋" w:cs="仿宋"/>
          <w:spacing w:val="-10"/>
          <w:sz w:val="34"/>
          <w:szCs w:val="34"/>
        </w:rPr>
        <w:t>考事业高度负责的态度</w:t>
      </w:r>
      <w:r>
        <w:rPr>
          <w:rFonts w:ascii="仿宋" w:eastAsia="仿宋" w:hAnsi="仿宋" w:cs="仿宋"/>
          <w:spacing w:val="-10"/>
          <w:sz w:val="34"/>
          <w:szCs w:val="34"/>
        </w:rPr>
        <w:t>,</w:t>
      </w:r>
      <w:r>
        <w:rPr>
          <w:rFonts w:ascii="仿宋" w:eastAsia="仿宋" w:hAnsi="仿宋" w:cs="仿宋"/>
          <w:spacing w:val="-10"/>
          <w:sz w:val="34"/>
          <w:szCs w:val="34"/>
        </w:rPr>
        <w:t>充分认识高考评卷工作的重要性</w:t>
      </w:r>
      <w:r>
        <w:rPr>
          <w:rFonts w:ascii="仿宋" w:eastAsia="仿宋" w:hAnsi="仿宋" w:cs="仿宋"/>
          <w:spacing w:val="-10"/>
          <w:sz w:val="34"/>
          <w:szCs w:val="34"/>
        </w:rPr>
        <w:t>,</w:t>
      </w:r>
      <w:r>
        <w:rPr>
          <w:rFonts w:ascii="仿宋" w:eastAsia="仿宋" w:hAnsi="仿宋" w:cs="仿宋"/>
          <w:spacing w:val="-10"/>
          <w:sz w:val="34"/>
          <w:szCs w:val="34"/>
        </w:rPr>
        <w:t>认真</w:t>
      </w:r>
    </w:p>
    <w:p w:rsidR="00F8641F" w:rsidRDefault="00F8641F">
      <w:pPr>
        <w:sectPr w:rsidR="00F8641F">
          <w:footerReference w:type="default" r:id="rId9"/>
          <w:pgSz w:w="11900" w:h="16840"/>
          <w:pgMar w:top="1431" w:right="1423" w:bottom="1228" w:left="1509" w:header="0" w:footer="1090" w:gutter="0"/>
          <w:cols w:space="720"/>
        </w:sectPr>
      </w:pPr>
    </w:p>
    <w:p w:rsidR="00F8641F" w:rsidRDefault="00F8641F">
      <w:pPr>
        <w:spacing w:line="356" w:lineRule="auto"/>
      </w:pPr>
    </w:p>
    <w:p w:rsidR="00F8641F" w:rsidRDefault="00F8641F">
      <w:pPr>
        <w:spacing w:line="357" w:lineRule="auto"/>
      </w:pPr>
    </w:p>
    <w:p w:rsidR="00F8641F" w:rsidRDefault="008654B7">
      <w:pPr>
        <w:spacing w:before="110" w:line="301" w:lineRule="auto"/>
        <w:ind w:right="104" w:firstLine="3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/>
          <w:spacing w:val="-25"/>
          <w:sz w:val="34"/>
          <w:szCs w:val="34"/>
        </w:rPr>
        <w:t>做好评卷人员的遴选和推荐工作。根据《评卷人员管理办法》规</w:t>
      </w:r>
      <w:r>
        <w:rPr>
          <w:rFonts w:ascii="仿宋" w:eastAsia="仿宋" w:hAnsi="仿宋" w:cs="仿宋"/>
          <w:spacing w:val="23"/>
          <w:sz w:val="34"/>
          <w:szCs w:val="34"/>
        </w:rPr>
        <w:t xml:space="preserve"> </w:t>
      </w:r>
      <w:r>
        <w:rPr>
          <w:rFonts w:ascii="仿宋" w:eastAsia="仿宋" w:hAnsi="仿宋" w:cs="仿宋"/>
          <w:spacing w:val="-11"/>
          <w:sz w:val="34"/>
          <w:szCs w:val="34"/>
        </w:rPr>
        <w:t>定</w:t>
      </w:r>
      <w:r>
        <w:rPr>
          <w:rFonts w:ascii="仿宋" w:eastAsia="仿宋" w:hAnsi="仿宋" w:cs="仿宋"/>
          <w:spacing w:val="-11"/>
          <w:sz w:val="34"/>
          <w:szCs w:val="34"/>
        </w:rPr>
        <w:t>,</w:t>
      </w:r>
      <w:r>
        <w:rPr>
          <w:rFonts w:ascii="仿宋" w:eastAsia="仿宋" w:hAnsi="仿宋" w:cs="仿宋"/>
          <w:spacing w:val="-11"/>
          <w:sz w:val="34"/>
          <w:szCs w:val="34"/>
        </w:rPr>
        <w:t>按照本地参加各科目考试人数千分之一</w:t>
      </w:r>
      <w:r>
        <w:rPr>
          <w:rFonts w:ascii="仿宋" w:eastAsia="仿宋" w:hAnsi="仿宋" w:cs="仿宋"/>
          <w:spacing w:val="-11"/>
          <w:sz w:val="34"/>
          <w:szCs w:val="34"/>
        </w:rPr>
        <w:t>(</w:t>
      </w:r>
      <w:r>
        <w:rPr>
          <w:rFonts w:ascii="仿宋" w:eastAsia="仿宋" w:hAnsi="仿宋" w:cs="仿宋"/>
          <w:spacing w:val="-11"/>
          <w:sz w:val="34"/>
          <w:szCs w:val="34"/>
        </w:rPr>
        <w:t>语文科目为千分之</w:t>
      </w:r>
      <w:r>
        <w:rPr>
          <w:rFonts w:ascii="仿宋" w:eastAsia="仿宋" w:hAnsi="仿宋" w:cs="仿宋"/>
          <w:spacing w:val="2"/>
          <w:sz w:val="34"/>
          <w:szCs w:val="34"/>
        </w:rPr>
        <w:t xml:space="preserve"> </w:t>
      </w:r>
      <w:r>
        <w:rPr>
          <w:rFonts w:ascii="仿宋" w:eastAsia="仿宋" w:hAnsi="仿宋" w:cs="仿宋"/>
          <w:spacing w:val="-11"/>
          <w:sz w:val="34"/>
          <w:szCs w:val="34"/>
        </w:rPr>
        <w:t>二</w:t>
      </w:r>
      <w:r>
        <w:rPr>
          <w:rFonts w:ascii="仿宋" w:eastAsia="仿宋" w:hAnsi="仿宋" w:cs="仿宋"/>
          <w:spacing w:val="-11"/>
          <w:sz w:val="34"/>
          <w:szCs w:val="34"/>
        </w:rPr>
        <w:t>)</w:t>
      </w:r>
      <w:r>
        <w:rPr>
          <w:rFonts w:ascii="仿宋" w:eastAsia="仿宋" w:hAnsi="仿宋" w:cs="仿宋"/>
          <w:spacing w:val="-11"/>
          <w:sz w:val="34"/>
          <w:szCs w:val="34"/>
        </w:rPr>
        <w:t>的比例</w:t>
      </w:r>
      <w:r>
        <w:rPr>
          <w:rFonts w:ascii="仿宋" w:eastAsia="仿宋" w:hAnsi="仿宋" w:cs="仿宋"/>
          <w:spacing w:val="-11"/>
          <w:sz w:val="34"/>
          <w:szCs w:val="34"/>
        </w:rPr>
        <w:t>,</w:t>
      </w:r>
      <w:r>
        <w:rPr>
          <w:rFonts w:ascii="仿宋" w:eastAsia="仿宋" w:hAnsi="仿宋" w:cs="仿宋"/>
          <w:spacing w:val="-11"/>
          <w:sz w:val="34"/>
          <w:szCs w:val="34"/>
        </w:rPr>
        <w:t>分别推荐各科目候选评卷人员。被推荐的人员应遵</w:t>
      </w:r>
      <w:r>
        <w:rPr>
          <w:rFonts w:ascii="仿宋" w:eastAsia="仿宋" w:hAnsi="仿宋" w:cs="仿宋"/>
          <w:spacing w:val="22"/>
          <w:sz w:val="34"/>
          <w:szCs w:val="34"/>
        </w:rPr>
        <w:t xml:space="preserve"> </w:t>
      </w:r>
      <w:r>
        <w:rPr>
          <w:rFonts w:ascii="仿宋" w:eastAsia="仿宋" w:hAnsi="仿宋" w:cs="仿宋"/>
          <w:spacing w:val="-23"/>
          <w:sz w:val="34"/>
          <w:szCs w:val="34"/>
        </w:rPr>
        <w:t>纪守法、责任心强、业务精湛、作风正派、在职在编且无近亲属</w:t>
      </w:r>
      <w:r>
        <w:rPr>
          <w:rFonts w:ascii="仿宋" w:eastAsia="仿宋" w:hAnsi="仿宋" w:cs="仿宋"/>
          <w:spacing w:val="11"/>
          <w:sz w:val="34"/>
          <w:szCs w:val="34"/>
        </w:rPr>
        <w:t xml:space="preserve"> </w:t>
      </w:r>
      <w:r>
        <w:rPr>
          <w:rFonts w:ascii="仿宋" w:eastAsia="仿宋" w:hAnsi="仿宋" w:cs="仿宋"/>
          <w:spacing w:val="-16"/>
          <w:sz w:val="34"/>
          <w:szCs w:val="34"/>
        </w:rPr>
        <w:t>参加今年高考</w:t>
      </w:r>
      <w:r>
        <w:rPr>
          <w:rFonts w:ascii="仿宋" w:eastAsia="仿宋" w:hAnsi="仿宋" w:cs="仿宋"/>
          <w:spacing w:val="-16"/>
          <w:sz w:val="34"/>
          <w:szCs w:val="34"/>
        </w:rPr>
        <w:t>,</w:t>
      </w:r>
      <w:r>
        <w:rPr>
          <w:rFonts w:ascii="仿宋" w:eastAsia="仿宋" w:hAnsi="仿宋" w:cs="仿宋"/>
          <w:spacing w:val="-16"/>
          <w:sz w:val="34"/>
          <w:szCs w:val="34"/>
        </w:rPr>
        <w:t>能适应网上评卷工作。被推荐的人员须如实填写</w:t>
      </w:r>
      <w:r>
        <w:rPr>
          <w:rFonts w:ascii="仿宋" w:eastAsia="仿宋" w:hAnsi="仿宋" w:cs="仿宋"/>
          <w:spacing w:val="1"/>
          <w:sz w:val="34"/>
          <w:szCs w:val="34"/>
        </w:rPr>
        <w:t xml:space="preserve"> </w:t>
      </w:r>
      <w:r>
        <w:rPr>
          <w:rFonts w:ascii="仿宋" w:eastAsia="仿宋" w:hAnsi="仿宋" w:cs="仿宋"/>
          <w:sz w:val="34"/>
          <w:szCs w:val="34"/>
        </w:rPr>
        <w:t>《江苏省普通高考评卷人员推荐表》</w:t>
      </w:r>
      <w:r>
        <w:rPr>
          <w:rFonts w:ascii="仿宋" w:eastAsia="仿宋" w:hAnsi="仿宋" w:cs="仿宋"/>
          <w:sz w:val="34"/>
          <w:szCs w:val="34"/>
        </w:rPr>
        <w:t>(</w:t>
      </w:r>
      <w:r>
        <w:rPr>
          <w:rFonts w:ascii="仿宋" w:eastAsia="仿宋" w:hAnsi="仿宋" w:cs="仿宋"/>
          <w:sz w:val="34"/>
          <w:szCs w:val="34"/>
        </w:rPr>
        <w:t>见附件</w:t>
      </w:r>
      <w:r>
        <w:rPr>
          <w:rFonts w:ascii="仿宋" w:eastAsia="仿宋" w:hAnsi="仿宋" w:cs="仿宋"/>
          <w:sz w:val="34"/>
          <w:szCs w:val="34"/>
        </w:rPr>
        <w:t>1),</w:t>
      </w:r>
      <w:r>
        <w:rPr>
          <w:rFonts w:ascii="仿宋" w:eastAsia="仿宋" w:hAnsi="仿宋" w:cs="仿宋"/>
          <w:sz w:val="34"/>
          <w:szCs w:val="34"/>
        </w:rPr>
        <w:t>并经所在中</w:t>
      </w:r>
      <w:r>
        <w:rPr>
          <w:rFonts w:ascii="仿宋" w:eastAsia="仿宋" w:hAnsi="仿宋" w:cs="仿宋"/>
          <w:spacing w:val="9"/>
          <w:sz w:val="34"/>
          <w:szCs w:val="34"/>
        </w:rPr>
        <w:t xml:space="preserve"> </w:t>
      </w:r>
      <w:r>
        <w:rPr>
          <w:rFonts w:ascii="仿宋" w:eastAsia="仿宋" w:hAnsi="仿宋" w:cs="仿宋"/>
          <w:spacing w:val="-17"/>
          <w:sz w:val="34"/>
          <w:szCs w:val="34"/>
        </w:rPr>
        <w:t>学、教研室及各级教育行政部门审核同意后</w:t>
      </w:r>
      <w:r>
        <w:rPr>
          <w:rFonts w:ascii="仿宋" w:eastAsia="仿宋" w:hAnsi="仿宋" w:cs="仿宋"/>
          <w:spacing w:val="-17"/>
          <w:sz w:val="34"/>
          <w:szCs w:val="34"/>
        </w:rPr>
        <w:t>,</w:t>
      </w:r>
      <w:r>
        <w:rPr>
          <w:rFonts w:ascii="仿宋" w:eastAsia="仿宋" w:hAnsi="仿宋" w:cs="仿宋"/>
          <w:spacing w:val="-17"/>
          <w:sz w:val="34"/>
          <w:szCs w:val="34"/>
        </w:rPr>
        <w:t>形成《江苏省普通</w:t>
      </w:r>
      <w:r>
        <w:rPr>
          <w:rFonts w:ascii="仿宋" w:eastAsia="仿宋" w:hAnsi="仿宋" w:cs="仿宋"/>
          <w:spacing w:val="1"/>
          <w:sz w:val="34"/>
          <w:szCs w:val="34"/>
        </w:rPr>
        <w:t xml:space="preserve"> </w:t>
      </w:r>
      <w:r>
        <w:rPr>
          <w:rFonts w:ascii="仿宋" w:eastAsia="仿宋" w:hAnsi="仿宋" w:cs="仿宋"/>
          <w:spacing w:val="17"/>
          <w:w w:val="101"/>
          <w:sz w:val="34"/>
          <w:szCs w:val="34"/>
        </w:rPr>
        <w:t>高考评卷人员推荐人选汇总表》</w:t>
      </w:r>
      <w:r>
        <w:rPr>
          <w:rFonts w:ascii="仿宋" w:eastAsia="仿宋" w:hAnsi="仿宋" w:cs="仿宋"/>
          <w:spacing w:val="17"/>
          <w:w w:val="101"/>
          <w:sz w:val="34"/>
          <w:szCs w:val="34"/>
        </w:rPr>
        <w:t>(</w:t>
      </w:r>
      <w:r>
        <w:rPr>
          <w:rFonts w:ascii="仿宋" w:eastAsia="仿宋" w:hAnsi="仿宋" w:cs="仿宋"/>
          <w:spacing w:val="17"/>
          <w:w w:val="101"/>
          <w:sz w:val="34"/>
          <w:szCs w:val="34"/>
        </w:rPr>
        <w:t>见附件</w:t>
      </w:r>
      <w:r>
        <w:rPr>
          <w:rFonts w:ascii="仿宋" w:eastAsia="仿宋" w:hAnsi="仿宋" w:cs="仿宋"/>
          <w:spacing w:val="17"/>
          <w:w w:val="101"/>
          <w:sz w:val="34"/>
          <w:szCs w:val="34"/>
        </w:rPr>
        <w:t>2),</w:t>
      </w:r>
      <w:r>
        <w:rPr>
          <w:rFonts w:ascii="仿宋" w:eastAsia="仿宋" w:hAnsi="仿宋" w:cs="仿宋"/>
          <w:spacing w:val="17"/>
          <w:w w:val="101"/>
          <w:sz w:val="34"/>
          <w:szCs w:val="34"/>
        </w:rPr>
        <w:t>于</w:t>
      </w:r>
      <w:r>
        <w:rPr>
          <w:rFonts w:ascii="仿宋" w:eastAsia="仿宋" w:hAnsi="仿宋" w:cs="仿宋"/>
          <w:spacing w:val="17"/>
          <w:w w:val="101"/>
          <w:sz w:val="34"/>
          <w:szCs w:val="34"/>
        </w:rPr>
        <w:t>5</w:t>
      </w:r>
      <w:r>
        <w:rPr>
          <w:rFonts w:ascii="仿宋" w:eastAsia="仿宋" w:hAnsi="仿宋" w:cs="仿宋"/>
          <w:spacing w:val="17"/>
          <w:w w:val="101"/>
          <w:sz w:val="34"/>
          <w:szCs w:val="34"/>
        </w:rPr>
        <w:t>月</w:t>
      </w:r>
      <w:r>
        <w:rPr>
          <w:rFonts w:ascii="仿宋" w:eastAsia="仿宋" w:hAnsi="仿宋" w:cs="仿宋"/>
          <w:spacing w:val="17"/>
          <w:w w:val="101"/>
          <w:sz w:val="34"/>
          <w:szCs w:val="34"/>
        </w:rPr>
        <w:t>17</w:t>
      </w:r>
      <w:r>
        <w:rPr>
          <w:rFonts w:ascii="仿宋" w:eastAsia="仿宋" w:hAnsi="仿宋" w:cs="仿宋"/>
          <w:spacing w:val="17"/>
          <w:w w:val="101"/>
          <w:sz w:val="34"/>
          <w:szCs w:val="34"/>
        </w:rPr>
        <w:t>日前</w:t>
      </w:r>
      <w:r>
        <w:rPr>
          <w:rFonts w:ascii="仿宋" w:eastAsia="仿宋" w:hAnsi="仿宋" w:cs="仿宋"/>
          <w:spacing w:val="26"/>
          <w:sz w:val="34"/>
          <w:szCs w:val="34"/>
        </w:rPr>
        <w:t xml:space="preserve"> </w:t>
      </w:r>
      <w:r>
        <w:rPr>
          <w:rFonts w:ascii="仿宋" w:eastAsia="仿宋" w:hAnsi="仿宋" w:cs="仿宋"/>
          <w:spacing w:val="-17"/>
          <w:w w:val="99"/>
          <w:sz w:val="34"/>
          <w:szCs w:val="34"/>
        </w:rPr>
        <w:t>报送至省教育考试院</w:t>
      </w:r>
      <w:r>
        <w:rPr>
          <w:rFonts w:ascii="仿宋" w:eastAsia="仿宋" w:hAnsi="仿宋" w:cs="仿宋"/>
          <w:spacing w:val="-17"/>
          <w:w w:val="99"/>
          <w:sz w:val="34"/>
          <w:szCs w:val="34"/>
        </w:rPr>
        <w:t>(</w:t>
      </w:r>
      <w:r>
        <w:rPr>
          <w:rFonts w:ascii="仿宋" w:eastAsia="仿宋" w:hAnsi="仿宋" w:cs="仿宋"/>
          <w:spacing w:val="-17"/>
          <w:w w:val="99"/>
          <w:sz w:val="34"/>
          <w:szCs w:val="34"/>
        </w:rPr>
        <w:t>联系人</w:t>
      </w:r>
      <w:r>
        <w:rPr>
          <w:rFonts w:ascii="仿宋" w:eastAsia="仿宋" w:hAnsi="仿宋" w:cs="仿宋"/>
          <w:spacing w:val="-17"/>
          <w:w w:val="99"/>
          <w:sz w:val="34"/>
          <w:szCs w:val="34"/>
        </w:rPr>
        <w:t>:</w:t>
      </w:r>
      <w:r>
        <w:rPr>
          <w:rFonts w:ascii="仿宋" w:eastAsia="仿宋" w:hAnsi="仿宋" w:cs="仿宋"/>
          <w:spacing w:val="66"/>
          <w:sz w:val="34"/>
          <w:szCs w:val="34"/>
        </w:rPr>
        <w:t xml:space="preserve"> </w:t>
      </w:r>
      <w:r>
        <w:rPr>
          <w:rFonts w:ascii="仿宋" w:eastAsia="仿宋" w:hAnsi="仿宋" w:cs="仿宋"/>
          <w:spacing w:val="-17"/>
          <w:w w:val="99"/>
          <w:sz w:val="34"/>
          <w:szCs w:val="34"/>
        </w:rPr>
        <w:t>陈晶</w:t>
      </w:r>
      <w:r>
        <w:rPr>
          <w:rFonts w:ascii="仿宋" w:eastAsia="仿宋" w:hAnsi="仿宋" w:cs="仿宋"/>
          <w:spacing w:val="-17"/>
          <w:w w:val="99"/>
          <w:sz w:val="34"/>
          <w:szCs w:val="34"/>
        </w:rPr>
        <w:t>;</w:t>
      </w:r>
      <w:r>
        <w:rPr>
          <w:rFonts w:ascii="仿宋" w:eastAsia="仿宋" w:hAnsi="仿宋" w:cs="仿宋"/>
          <w:spacing w:val="-17"/>
          <w:w w:val="99"/>
          <w:sz w:val="34"/>
          <w:szCs w:val="34"/>
        </w:rPr>
        <w:t>联系方式</w:t>
      </w:r>
      <w:r>
        <w:rPr>
          <w:rFonts w:ascii="仿宋" w:eastAsia="仿宋" w:hAnsi="仿宋" w:cs="仿宋"/>
          <w:spacing w:val="-17"/>
          <w:w w:val="99"/>
          <w:sz w:val="34"/>
          <w:szCs w:val="34"/>
        </w:rPr>
        <w:t>:</w:t>
      </w:r>
      <w:r>
        <w:rPr>
          <w:rFonts w:ascii="仿宋" w:eastAsia="仿宋" w:hAnsi="仿宋" w:cs="仿宋"/>
          <w:spacing w:val="-96"/>
          <w:sz w:val="34"/>
          <w:szCs w:val="34"/>
        </w:rPr>
        <w:t xml:space="preserve"> </w:t>
      </w:r>
      <w:r>
        <w:rPr>
          <w:rFonts w:ascii="仿宋" w:eastAsia="仿宋" w:hAnsi="仿宋" w:cs="仿宋"/>
          <w:spacing w:val="-17"/>
          <w:w w:val="99"/>
          <w:sz w:val="34"/>
          <w:szCs w:val="34"/>
        </w:rPr>
        <w:t>025-83235842).</w:t>
      </w:r>
    </w:p>
    <w:p w:rsidR="00F8641F" w:rsidRDefault="008654B7">
      <w:pPr>
        <w:spacing w:before="33" w:line="311" w:lineRule="auto"/>
        <w:ind w:left="30" w:firstLine="659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/>
          <w:spacing w:val="-17"/>
          <w:w w:val="99"/>
          <w:sz w:val="34"/>
          <w:szCs w:val="34"/>
        </w:rPr>
        <w:t>二、推荐单位要做好被推荐人员的健康摸排</w:t>
      </w:r>
      <w:r>
        <w:rPr>
          <w:rFonts w:ascii="仿宋" w:eastAsia="仿宋" w:hAnsi="仿宋" w:cs="仿宋"/>
          <w:spacing w:val="-17"/>
          <w:w w:val="99"/>
          <w:sz w:val="34"/>
          <w:szCs w:val="34"/>
        </w:rPr>
        <w:t>,</w:t>
      </w:r>
      <w:r>
        <w:rPr>
          <w:rFonts w:ascii="仿宋" w:eastAsia="仿宋" w:hAnsi="仿宋" w:cs="仿宋"/>
          <w:spacing w:val="-17"/>
          <w:w w:val="99"/>
          <w:sz w:val="34"/>
          <w:szCs w:val="34"/>
        </w:rPr>
        <w:t>凡其本人或共</w:t>
      </w:r>
      <w:r>
        <w:rPr>
          <w:rFonts w:ascii="仿宋" w:eastAsia="仿宋" w:hAnsi="仿宋" w:cs="仿宋"/>
          <w:spacing w:val="79"/>
          <w:sz w:val="34"/>
          <w:szCs w:val="34"/>
        </w:rPr>
        <w:t xml:space="preserve"> </w:t>
      </w:r>
      <w:r>
        <w:rPr>
          <w:rFonts w:ascii="仿宋" w:eastAsia="仿宋" w:hAnsi="仿宋" w:cs="仿宋"/>
          <w:spacing w:val="-16"/>
          <w:w w:val="97"/>
          <w:sz w:val="34"/>
          <w:szCs w:val="34"/>
        </w:rPr>
        <w:t>同居住人员</w:t>
      </w:r>
      <w:r>
        <w:rPr>
          <w:rFonts w:ascii="仿宋" w:eastAsia="仿宋" w:hAnsi="仿宋" w:cs="仿宋"/>
          <w:spacing w:val="-16"/>
          <w:w w:val="97"/>
          <w:sz w:val="34"/>
          <w:szCs w:val="34"/>
        </w:rPr>
        <w:t>,</w:t>
      </w:r>
      <w:r>
        <w:rPr>
          <w:rFonts w:ascii="仿宋" w:eastAsia="仿宋" w:hAnsi="仿宋" w:cs="仿宋"/>
          <w:spacing w:val="-16"/>
          <w:w w:val="97"/>
          <w:sz w:val="34"/>
          <w:szCs w:val="34"/>
        </w:rPr>
        <w:t>有新冠肺炎疫情疑似、确诊或无症状感染者接触史、</w:t>
      </w:r>
      <w:r>
        <w:rPr>
          <w:rFonts w:ascii="仿宋" w:eastAsia="仿宋" w:hAnsi="仿宋" w:cs="仿宋"/>
          <w:spacing w:val="54"/>
          <w:sz w:val="34"/>
          <w:szCs w:val="34"/>
        </w:rPr>
        <w:t xml:space="preserve"> </w:t>
      </w:r>
      <w:r>
        <w:rPr>
          <w:rFonts w:ascii="仿宋" w:eastAsia="仿宋" w:hAnsi="仿宋" w:cs="仿宋"/>
          <w:spacing w:val="-17"/>
          <w:w w:val="99"/>
          <w:sz w:val="34"/>
          <w:szCs w:val="34"/>
        </w:rPr>
        <w:t>疫情中高风险地区旅居史的</w:t>
      </w:r>
      <w:r>
        <w:rPr>
          <w:rFonts w:ascii="仿宋" w:eastAsia="仿宋" w:hAnsi="仿宋" w:cs="仿宋"/>
          <w:spacing w:val="-17"/>
          <w:w w:val="99"/>
          <w:sz w:val="34"/>
          <w:szCs w:val="34"/>
        </w:rPr>
        <w:t>,</w:t>
      </w:r>
      <w:r>
        <w:rPr>
          <w:rFonts w:ascii="仿宋" w:eastAsia="仿宋" w:hAnsi="仿宋" w:cs="仿宋"/>
          <w:spacing w:val="-17"/>
          <w:w w:val="99"/>
          <w:sz w:val="34"/>
          <w:szCs w:val="34"/>
        </w:rPr>
        <w:t>不得推荐。被选聘的评卷人员原则</w:t>
      </w:r>
      <w:r>
        <w:rPr>
          <w:rFonts w:ascii="仿宋" w:eastAsia="仿宋" w:hAnsi="仿宋" w:cs="仿宋"/>
          <w:spacing w:val="79"/>
          <w:sz w:val="34"/>
          <w:szCs w:val="34"/>
        </w:rPr>
        <w:t xml:space="preserve"> </w:t>
      </w:r>
      <w:r>
        <w:rPr>
          <w:rFonts w:ascii="仿宋" w:eastAsia="仿宋" w:hAnsi="仿宋" w:cs="仿宋"/>
          <w:spacing w:val="-13"/>
          <w:sz w:val="34"/>
          <w:szCs w:val="34"/>
        </w:rPr>
        <w:t>上应完成全程新冠疫苗接种，在报到前</w:t>
      </w:r>
      <w:r>
        <w:rPr>
          <w:rFonts w:ascii="仿宋" w:eastAsia="仿宋" w:hAnsi="仿宋" w:cs="仿宋"/>
          <w:spacing w:val="-13"/>
          <w:sz w:val="34"/>
          <w:szCs w:val="34"/>
        </w:rPr>
        <w:t>14</w:t>
      </w:r>
      <w:r>
        <w:rPr>
          <w:rFonts w:ascii="仿宋" w:eastAsia="仿宋" w:hAnsi="仿宋" w:cs="仿宋"/>
          <w:spacing w:val="-13"/>
          <w:sz w:val="34"/>
          <w:szCs w:val="34"/>
        </w:rPr>
        <w:t>天内原则上不得离开</w:t>
      </w:r>
      <w:r>
        <w:rPr>
          <w:rFonts w:ascii="仿宋" w:eastAsia="仿宋" w:hAnsi="仿宋" w:cs="仿宋"/>
          <w:spacing w:val="4"/>
          <w:sz w:val="34"/>
          <w:szCs w:val="34"/>
        </w:rPr>
        <w:t xml:space="preserve">  </w:t>
      </w:r>
      <w:r>
        <w:rPr>
          <w:rFonts w:ascii="仿宋" w:eastAsia="仿宋" w:hAnsi="仿宋" w:cs="仿宋"/>
          <w:spacing w:val="-12"/>
          <w:sz w:val="34"/>
          <w:szCs w:val="34"/>
        </w:rPr>
        <w:t>所在设区市</w:t>
      </w:r>
      <w:r>
        <w:rPr>
          <w:rFonts w:ascii="仿宋" w:eastAsia="仿宋" w:hAnsi="仿宋" w:cs="仿宋"/>
          <w:spacing w:val="-12"/>
          <w:sz w:val="34"/>
          <w:szCs w:val="34"/>
        </w:rPr>
        <w:t>,</w:t>
      </w:r>
      <w:r>
        <w:rPr>
          <w:rFonts w:ascii="仿宋" w:eastAsia="仿宋" w:hAnsi="仿宋" w:cs="仿宋"/>
          <w:spacing w:val="-12"/>
          <w:sz w:val="34"/>
          <w:szCs w:val="34"/>
        </w:rPr>
        <w:t>不得去中高风险区</w:t>
      </w:r>
      <w:r>
        <w:rPr>
          <w:rFonts w:ascii="仿宋" w:eastAsia="仿宋" w:hAnsi="仿宋" w:cs="仿宋"/>
          <w:spacing w:val="-12"/>
          <w:sz w:val="34"/>
          <w:szCs w:val="34"/>
        </w:rPr>
        <w:t>,</w:t>
      </w:r>
      <w:r>
        <w:rPr>
          <w:rFonts w:ascii="仿宋" w:eastAsia="仿宋" w:hAnsi="仿宋" w:cs="仿宋"/>
          <w:spacing w:val="-12"/>
          <w:sz w:val="34"/>
          <w:szCs w:val="34"/>
        </w:rPr>
        <w:t>避免去人群流动性较大的聚集</w:t>
      </w:r>
      <w:r>
        <w:rPr>
          <w:rFonts w:ascii="仿宋" w:eastAsia="仿宋" w:hAnsi="仿宋" w:cs="仿宋"/>
          <w:spacing w:val="1"/>
          <w:sz w:val="34"/>
          <w:szCs w:val="34"/>
        </w:rPr>
        <w:t xml:space="preserve"> </w:t>
      </w:r>
      <w:r>
        <w:rPr>
          <w:rFonts w:ascii="仿宋" w:eastAsia="仿宋" w:hAnsi="仿宋" w:cs="仿宋"/>
          <w:spacing w:val="-6"/>
          <w:sz w:val="34"/>
          <w:szCs w:val="34"/>
        </w:rPr>
        <w:t>场所</w:t>
      </w:r>
      <w:r>
        <w:rPr>
          <w:rFonts w:ascii="仿宋" w:eastAsia="仿宋" w:hAnsi="仿宋" w:cs="仿宋"/>
          <w:spacing w:val="-6"/>
          <w:sz w:val="34"/>
          <w:szCs w:val="34"/>
        </w:rPr>
        <w:t>,</w:t>
      </w:r>
      <w:r>
        <w:rPr>
          <w:rFonts w:ascii="仿宋" w:eastAsia="仿宋" w:hAnsi="仿宋" w:cs="仿宋"/>
          <w:spacing w:val="-6"/>
          <w:sz w:val="34"/>
          <w:szCs w:val="34"/>
        </w:rPr>
        <w:t>做好自身健康状况监测</w:t>
      </w:r>
      <w:r>
        <w:rPr>
          <w:rFonts w:ascii="仿宋" w:eastAsia="仿宋" w:hAnsi="仿宋" w:cs="仿宋"/>
          <w:spacing w:val="-6"/>
          <w:sz w:val="34"/>
          <w:szCs w:val="34"/>
        </w:rPr>
        <w:t>;</w:t>
      </w:r>
      <w:r>
        <w:rPr>
          <w:rFonts w:ascii="仿宋" w:eastAsia="仿宋" w:hAnsi="仿宋" w:cs="仿宋"/>
          <w:spacing w:val="-6"/>
          <w:sz w:val="34"/>
          <w:szCs w:val="34"/>
        </w:rPr>
        <w:t>报到前若有发热、咳嗽等症状</w:t>
      </w:r>
      <w:r>
        <w:rPr>
          <w:rFonts w:ascii="仿宋" w:eastAsia="仿宋" w:hAnsi="仿宋" w:cs="仿宋"/>
          <w:spacing w:val="-6"/>
          <w:sz w:val="34"/>
          <w:szCs w:val="34"/>
        </w:rPr>
        <w:t>,</w:t>
      </w:r>
      <w:r>
        <w:rPr>
          <w:rFonts w:ascii="仿宋" w:eastAsia="仿宋" w:hAnsi="仿宋" w:cs="仿宋"/>
          <w:spacing w:val="6"/>
          <w:sz w:val="34"/>
          <w:szCs w:val="34"/>
        </w:rPr>
        <w:t xml:space="preserve"> </w:t>
      </w:r>
      <w:r>
        <w:rPr>
          <w:rFonts w:ascii="仿宋" w:eastAsia="仿宋" w:hAnsi="仿宋" w:cs="仿宋"/>
          <w:spacing w:val="-6"/>
          <w:sz w:val="34"/>
          <w:szCs w:val="34"/>
        </w:rPr>
        <w:t>应立即向所在单位报告。被选聘人员在报到时</w:t>
      </w:r>
      <w:r>
        <w:rPr>
          <w:rFonts w:ascii="仿宋" w:eastAsia="仿宋" w:hAnsi="仿宋" w:cs="仿宋"/>
          <w:spacing w:val="-6"/>
          <w:sz w:val="34"/>
          <w:szCs w:val="34"/>
        </w:rPr>
        <w:t>,</w:t>
      </w:r>
      <w:r>
        <w:rPr>
          <w:rFonts w:ascii="仿宋" w:eastAsia="仿宋" w:hAnsi="仿宋" w:cs="仿宋"/>
          <w:spacing w:val="-6"/>
          <w:sz w:val="34"/>
          <w:szCs w:val="34"/>
        </w:rPr>
        <w:t>须提供</w:t>
      </w:r>
      <w:r>
        <w:rPr>
          <w:rFonts w:ascii="仿宋" w:eastAsia="仿宋" w:hAnsi="仿宋" w:cs="仿宋"/>
          <w:spacing w:val="-6"/>
          <w:sz w:val="34"/>
          <w:szCs w:val="34"/>
        </w:rPr>
        <w:t>48</w:t>
      </w:r>
      <w:r>
        <w:rPr>
          <w:rFonts w:ascii="仿宋" w:eastAsia="仿宋" w:hAnsi="仿宋" w:cs="仿宋"/>
          <w:spacing w:val="-6"/>
          <w:sz w:val="34"/>
          <w:szCs w:val="34"/>
        </w:rPr>
        <w:t>小时</w:t>
      </w:r>
      <w:r>
        <w:rPr>
          <w:rFonts w:ascii="仿宋" w:eastAsia="仿宋" w:hAnsi="仿宋" w:cs="仿宋"/>
          <w:spacing w:val="18"/>
          <w:sz w:val="34"/>
          <w:szCs w:val="34"/>
        </w:rPr>
        <w:t xml:space="preserve"> </w:t>
      </w:r>
      <w:r>
        <w:rPr>
          <w:rFonts w:ascii="仿宋" w:eastAsia="仿宋" w:hAnsi="仿宋" w:cs="仿宋"/>
          <w:spacing w:val="6"/>
          <w:sz w:val="34"/>
          <w:szCs w:val="34"/>
        </w:rPr>
        <w:t>内核酸检测阴性报告</w:t>
      </w:r>
      <w:r>
        <w:rPr>
          <w:rFonts w:ascii="仿宋" w:eastAsia="仿宋" w:hAnsi="仿宋" w:cs="仿宋"/>
          <w:spacing w:val="6"/>
          <w:sz w:val="34"/>
          <w:szCs w:val="34"/>
        </w:rPr>
        <w:t>,"</w:t>
      </w:r>
      <w:r>
        <w:rPr>
          <w:rFonts w:ascii="仿宋" w:eastAsia="仿宋" w:hAnsi="仿宋" w:cs="仿宋"/>
          <w:spacing w:val="6"/>
          <w:sz w:val="34"/>
          <w:szCs w:val="34"/>
        </w:rPr>
        <w:t>苏康码</w:t>
      </w:r>
      <w:r>
        <w:rPr>
          <w:rFonts w:ascii="仿宋" w:eastAsia="仿宋" w:hAnsi="仿宋" w:cs="仿宋"/>
          <w:spacing w:val="6"/>
          <w:sz w:val="34"/>
          <w:szCs w:val="34"/>
        </w:rPr>
        <w:t>""</w:t>
      </w:r>
      <w:r>
        <w:rPr>
          <w:rFonts w:ascii="仿宋" w:eastAsia="仿宋" w:hAnsi="仿宋" w:cs="仿宋"/>
          <w:spacing w:val="6"/>
          <w:sz w:val="34"/>
          <w:szCs w:val="34"/>
        </w:rPr>
        <w:t>行程卡</w:t>
      </w:r>
      <w:r>
        <w:rPr>
          <w:rFonts w:ascii="仿宋" w:eastAsia="仿宋" w:hAnsi="仿宋" w:cs="仿宋"/>
          <w:spacing w:val="6"/>
          <w:sz w:val="34"/>
          <w:szCs w:val="34"/>
        </w:rPr>
        <w:t>"</w:t>
      </w:r>
      <w:r>
        <w:rPr>
          <w:rFonts w:ascii="仿宋" w:eastAsia="仿宋" w:hAnsi="仿宋" w:cs="仿宋"/>
          <w:spacing w:val="6"/>
          <w:sz w:val="34"/>
          <w:szCs w:val="34"/>
        </w:rPr>
        <w:t>均为绿码。要主动</w:t>
      </w:r>
      <w:r>
        <w:rPr>
          <w:rFonts w:ascii="仿宋" w:eastAsia="仿宋" w:hAnsi="仿宋" w:cs="仿宋"/>
          <w:spacing w:val="15"/>
          <w:sz w:val="34"/>
          <w:szCs w:val="34"/>
        </w:rPr>
        <w:t xml:space="preserve"> </w:t>
      </w:r>
      <w:r>
        <w:rPr>
          <w:rFonts w:ascii="仿宋" w:eastAsia="仿宋" w:hAnsi="仿宋" w:cs="仿宋"/>
          <w:spacing w:val="-15"/>
          <w:sz w:val="34"/>
          <w:szCs w:val="34"/>
        </w:rPr>
        <w:t>配合评卷点做好健康状况检查</w:t>
      </w:r>
      <w:r>
        <w:rPr>
          <w:rFonts w:ascii="仿宋" w:eastAsia="仿宋" w:hAnsi="仿宋" w:cs="仿宋"/>
          <w:spacing w:val="-15"/>
          <w:sz w:val="34"/>
          <w:szCs w:val="34"/>
        </w:rPr>
        <w:t>,</w:t>
      </w:r>
      <w:r>
        <w:rPr>
          <w:rFonts w:ascii="仿宋" w:eastAsia="仿宋" w:hAnsi="仿宋" w:cs="仿宋"/>
          <w:spacing w:val="-15"/>
          <w:sz w:val="34"/>
          <w:szCs w:val="34"/>
        </w:rPr>
        <w:t>服从评卷点疫情防控管理安排。</w:t>
      </w:r>
    </w:p>
    <w:p w:rsidR="00F8641F" w:rsidRDefault="008654B7">
      <w:pPr>
        <w:spacing w:before="1" w:line="313" w:lineRule="auto"/>
        <w:ind w:left="30" w:right="107" w:firstLine="659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/>
          <w:spacing w:val="-26"/>
          <w:sz w:val="34"/>
          <w:szCs w:val="34"/>
        </w:rPr>
        <w:t>三、所推荐人员须经评卷点组织的培训考核与试评合格后方</w:t>
      </w:r>
      <w:r>
        <w:rPr>
          <w:rFonts w:ascii="仿宋" w:eastAsia="仿宋" w:hAnsi="仿宋" w:cs="仿宋"/>
          <w:spacing w:val="16"/>
          <w:sz w:val="34"/>
          <w:szCs w:val="34"/>
        </w:rPr>
        <w:t xml:space="preserve"> </w:t>
      </w:r>
      <w:r>
        <w:rPr>
          <w:rFonts w:ascii="仿宋" w:eastAsia="仿宋" w:hAnsi="仿宋" w:cs="仿宋"/>
          <w:spacing w:val="-17"/>
          <w:w w:val="99"/>
          <w:sz w:val="34"/>
          <w:szCs w:val="34"/>
        </w:rPr>
        <w:t>可取得上岗资格。评卷人员应认真履行工作职责</w:t>
      </w:r>
      <w:r>
        <w:rPr>
          <w:rFonts w:ascii="仿宋" w:eastAsia="仿宋" w:hAnsi="仿宋" w:cs="仿宋"/>
          <w:spacing w:val="-17"/>
          <w:w w:val="99"/>
          <w:sz w:val="34"/>
          <w:szCs w:val="34"/>
        </w:rPr>
        <w:t>,</w:t>
      </w:r>
      <w:r>
        <w:rPr>
          <w:rFonts w:ascii="仿宋" w:eastAsia="仿宋" w:hAnsi="仿宋" w:cs="仿宋"/>
          <w:spacing w:val="-17"/>
          <w:w w:val="99"/>
          <w:sz w:val="34"/>
          <w:szCs w:val="34"/>
        </w:rPr>
        <w:t>严格遵守各项</w:t>
      </w:r>
      <w:r>
        <w:rPr>
          <w:rFonts w:ascii="仿宋" w:eastAsia="仿宋" w:hAnsi="仿宋" w:cs="仿宋"/>
          <w:spacing w:val="83"/>
          <w:sz w:val="34"/>
          <w:szCs w:val="34"/>
        </w:rPr>
        <w:t xml:space="preserve"> </w:t>
      </w:r>
      <w:r>
        <w:rPr>
          <w:rFonts w:ascii="仿宋" w:eastAsia="仿宋" w:hAnsi="仿宋" w:cs="仿宋"/>
          <w:spacing w:val="-5"/>
          <w:sz w:val="34"/>
          <w:szCs w:val="34"/>
        </w:rPr>
        <w:t>法律法规以及《国家教育考试违规处理办法》</w:t>
      </w:r>
      <w:r>
        <w:rPr>
          <w:rFonts w:ascii="仿宋" w:eastAsia="仿宋" w:hAnsi="仿宋" w:cs="仿宋"/>
          <w:spacing w:val="-5"/>
          <w:sz w:val="34"/>
          <w:szCs w:val="34"/>
        </w:rPr>
        <w:t>(</w:t>
      </w:r>
      <w:r>
        <w:rPr>
          <w:rFonts w:ascii="仿宋" w:eastAsia="仿宋" w:hAnsi="仿宋" w:cs="仿宋"/>
          <w:spacing w:val="-5"/>
          <w:sz w:val="34"/>
          <w:szCs w:val="34"/>
        </w:rPr>
        <w:t>教育部令第</w:t>
      </w:r>
      <w:r>
        <w:rPr>
          <w:rFonts w:ascii="仿宋" w:eastAsia="仿宋" w:hAnsi="仿宋" w:cs="仿宋"/>
          <w:spacing w:val="-5"/>
          <w:sz w:val="34"/>
          <w:szCs w:val="34"/>
        </w:rPr>
        <w:t>33</w:t>
      </w:r>
      <w:r>
        <w:rPr>
          <w:rFonts w:ascii="仿宋" w:eastAsia="仿宋" w:hAnsi="仿宋" w:cs="仿宋"/>
          <w:spacing w:val="12"/>
          <w:sz w:val="34"/>
          <w:szCs w:val="34"/>
        </w:rPr>
        <w:t xml:space="preserve"> </w:t>
      </w:r>
      <w:r>
        <w:rPr>
          <w:rFonts w:ascii="仿宋" w:eastAsia="仿宋" w:hAnsi="仿宋" w:cs="仿宋"/>
          <w:spacing w:val="-11"/>
          <w:sz w:val="34"/>
          <w:szCs w:val="34"/>
        </w:rPr>
        <w:t>号</w:t>
      </w:r>
      <w:r>
        <w:rPr>
          <w:rFonts w:ascii="仿宋" w:eastAsia="仿宋" w:hAnsi="仿宋" w:cs="仿宋"/>
          <w:spacing w:val="-11"/>
          <w:sz w:val="34"/>
          <w:szCs w:val="34"/>
        </w:rPr>
        <w:t>)</w:t>
      </w:r>
      <w:r>
        <w:rPr>
          <w:rFonts w:ascii="仿宋" w:eastAsia="仿宋" w:hAnsi="仿宋" w:cs="仿宋"/>
          <w:spacing w:val="-11"/>
          <w:sz w:val="34"/>
          <w:szCs w:val="34"/>
        </w:rPr>
        <w:t>的相关规定。在评卷过程中如违反评卷工作纪律</w:t>
      </w:r>
      <w:r>
        <w:rPr>
          <w:rFonts w:ascii="仿宋" w:eastAsia="仿宋" w:hAnsi="仿宋" w:cs="仿宋"/>
          <w:spacing w:val="-11"/>
          <w:sz w:val="34"/>
          <w:szCs w:val="34"/>
        </w:rPr>
        <w:t>,</w:t>
      </w:r>
      <w:r>
        <w:rPr>
          <w:rFonts w:ascii="仿宋" w:eastAsia="仿宋" w:hAnsi="仿宋" w:cs="仿宋"/>
          <w:spacing w:val="-11"/>
          <w:sz w:val="34"/>
          <w:szCs w:val="34"/>
        </w:rPr>
        <w:t>省教育考</w:t>
      </w:r>
    </w:p>
    <w:p w:rsidR="00F8641F" w:rsidRDefault="00F8641F">
      <w:pPr>
        <w:sectPr w:rsidR="00F8641F">
          <w:footerReference w:type="default" r:id="rId10"/>
          <w:pgSz w:w="12150" w:h="17010"/>
          <w:pgMar w:top="1445" w:right="1399" w:bottom="1392" w:left="1730" w:header="0" w:footer="1200" w:gutter="0"/>
          <w:cols w:space="720"/>
        </w:sectPr>
      </w:pPr>
    </w:p>
    <w:p w:rsidR="00F8641F" w:rsidRDefault="00F8641F">
      <w:pPr>
        <w:spacing w:line="337" w:lineRule="auto"/>
      </w:pPr>
    </w:p>
    <w:p w:rsidR="00F8641F" w:rsidRDefault="00F8641F">
      <w:pPr>
        <w:spacing w:line="338" w:lineRule="auto"/>
      </w:pPr>
    </w:p>
    <w:p w:rsidR="00F8641F" w:rsidRDefault="008654B7">
      <w:pPr>
        <w:spacing w:before="104" w:line="335" w:lineRule="auto"/>
        <w:ind w:right="2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2"/>
          <w:sz w:val="32"/>
          <w:szCs w:val="32"/>
        </w:rPr>
        <w:t>试院将取消其参加当年及今后国家教育考试评卷工作的资格</w:t>
      </w:r>
      <w:r>
        <w:rPr>
          <w:rFonts w:ascii="仿宋" w:eastAsia="仿宋" w:hAnsi="仿宋" w:cs="仿宋"/>
          <w:spacing w:val="2"/>
          <w:sz w:val="32"/>
          <w:szCs w:val="32"/>
        </w:rPr>
        <w:t>,</w:t>
      </w:r>
      <w:r>
        <w:rPr>
          <w:rFonts w:ascii="仿宋" w:eastAsia="仿宋" w:hAnsi="仿宋" w:cs="仿宋"/>
          <w:spacing w:val="2"/>
          <w:sz w:val="32"/>
          <w:szCs w:val="32"/>
        </w:rPr>
        <w:t>并</w:t>
      </w:r>
      <w:r>
        <w:rPr>
          <w:rFonts w:ascii="仿宋" w:eastAsia="仿宋" w:hAnsi="仿宋" w:cs="仿宋"/>
          <w:spacing w:val="1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8"/>
          <w:sz w:val="32"/>
          <w:szCs w:val="32"/>
        </w:rPr>
        <w:t>建议其所在单位视情节轻重给予相应处分</w:t>
      </w:r>
      <w:r>
        <w:rPr>
          <w:rFonts w:ascii="仿宋" w:eastAsia="仿宋" w:hAnsi="仿宋" w:cs="仿宋"/>
          <w:spacing w:val="8"/>
          <w:sz w:val="32"/>
          <w:szCs w:val="32"/>
        </w:rPr>
        <w:t>;</w:t>
      </w:r>
      <w:r>
        <w:rPr>
          <w:rFonts w:ascii="仿宋" w:eastAsia="仿宋" w:hAnsi="仿宋" w:cs="仿宋"/>
          <w:spacing w:val="8"/>
          <w:sz w:val="32"/>
          <w:szCs w:val="32"/>
        </w:rPr>
        <w:t>涉嫌违法的</w:t>
      </w:r>
      <w:r>
        <w:rPr>
          <w:rFonts w:ascii="仿宋" w:eastAsia="仿宋" w:hAnsi="仿宋" w:cs="仿宋"/>
          <w:spacing w:val="8"/>
          <w:sz w:val="32"/>
          <w:szCs w:val="32"/>
        </w:rPr>
        <w:t>,</w:t>
      </w:r>
      <w:r>
        <w:rPr>
          <w:rFonts w:ascii="仿宋" w:eastAsia="仿宋" w:hAnsi="仿宋" w:cs="仿宋"/>
          <w:spacing w:val="8"/>
          <w:sz w:val="32"/>
          <w:szCs w:val="32"/>
        </w:rPr>
        <w:t>由司法</w:t>
      </w:r>
      <w:r>
        <w:rPr>
          <w:rFonts w:ascii="仿宋" w:eastAsia="仿宋" w:hAnsi="仿宋" w:cs="仿宋"/>
          <w:spacing w:val="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"/>
          <w:sz w:val="32"/>
          <w:szCs w:val="32"/>
        </w:rPr>
        <w:t>机关依法追究法律责任。</w:t>
      </w:r>
    </w:p>
    <w:p w:rsidR="00F8641F" w:rsidRDefault="008654B7">
      <w:pPr>
        <w:spacing w:before="5" w:line="332" w:lineRule="auto"/>
        <w:ind w:firstLine="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"/>
          <w:sz w:val="32"/>
          <w:szCs w:val="32"/>
        </w:rPr>
        <w:t>四、高考评卷工作结束后</w:t>
      </w:r>
      <w:r>
        <w:rPr>
          <w:rFonts w:ascii="仿宋" w:eastAsia="仿宋" w:hAnsi="仿宋" w:cs="仿宋"/>
          <w:spacing w:val="1"/>
          <w:sz w:val="32"/>
          <w:szCs w:val="32"/>
        </w:rPr>
        <w:t>,</w:t>
      </w:r>
      <w:r>
        <w:rPr>
          <w:rFonts w:ascii="仿宋" w:eastAsia="仿宋" w:hAnsi="仿宋" w:cs="仿宋"/>
          <w:spacing w:val="1"/>
          <w:sz w:val="32"/>
          <w:szCs w:val="32"/>
        </w:rPr>
        <w:t>各评卷点开展优秀评卷人员评选</w:t>
      </w:r>
      <w:r>
        <w:rPr>
          <w:rFonts w:ascii="仿宋" w:eastAsia="仿宋" w:hAnsi="仿宋" w:cs="仿宋"/>
          <w:spacing w:val="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2"/>
          <w:sz w:val="32"/>
          <w:szCs w:val="32"/>
        </w:rPr>
        <w:t>活动。对年度评卷工作中表现优秀的评卷人员</w:t>
      </w:r>
      <w:r>
        <w:rPr>
          <w:rFonts w:ascii="仿宋" w:eastAsia="仿宋" w:hAnsi="仿宋" w:cs="仿宋"/>
          <w:spacing w:val="2"/>
          <w:sz w:val="32"/>
          <w:szCs w:val="32"/>
        </w:rPr>
        <w:t>,</w:t>
      </w:r>
      <w:r>
        <w:rPr>
          <w:rFonts w:ascii="仿宋" w:eastAsia="仿宋" w:hAnsi="仿宋" w:cs="仿宋"/>
          <w:spacing w:val="2"/>
          <w:sz w:val="32"/>
          <w:szCs w:val="32"/>
        </w:rPr>
        <w:t>将在学科组和评</w:t>
      </w:r>
      <w:r>
        <w:rPr>
          <w:rFonts w:ascii="仿宋" w:eastAsia="仿宋" w:hAnsi="仿宋" w:cs="仿宋"/>
          <w:spacing w:val="1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9"/>
          <w:sz w:val="32"/>
          <w:szCs w:val="32"/>
        </w:rPr>
        <w:t>卷点推荐的基础上</w:t>
      </w:r>
      <w:r>
        <w:rPr>
          <w:rFonts w:ascii="仿宋" w:eastAsia="仿宋" w:hAnsi="仿宋" w:cs="仿宋"/>
          <w:spacing w:val="9"/>
          <w:sz w:val="32"/>
          <w:szCs w:val="32"/>
        </w:rPr>
        <w:t>,</w:t>
      </w:r>
      <w:r>
        <w:rPr>
          <w:rFonts w:ascii="仿宋" w:eastAsia="仿宋" w:hAnsi="仿宋" w:cs="仿宋"/>
          <w:spacing w:val="9"/>
          <w:sz w:val="32"/>
          <w:szCs w:val="32"/>
        </w:rPr>
        <w:t>经省教育考试院审核同意</w:t>
      </w:r>
      <w:r>
        <w:rPr>
          <w:rFonts w:ascii="仿宋" w:eastAsia="仿宋" w:hAnsi="仿宋" w:cs="仿宋"/>
          <w:spacing w:val="9"/>
          <w:sz w:val="32"/>
          <w:szCs w:val="32"/>
        </w:rPr>
        <w:t>,</w:t>
      </w:r>
      <w:r>
        <w:rPr>
          <w:rFonts w:ascii="仿宋" w:eastAsia="仿宋" w:hAnsi="仿宋" w:cs="仿宋"/>
          <w:spacing w:val="9"/>
          <w:sz w:val="32"/>
          <w:szCs w:val="32"/>
        </w:rPr>
        <w:t>授予其优秀评卷</w:t>
      </w:r>
      <w:r>
        <w:rPr>
          <w:rFonts w:ascii="仿宋" w:eastAsia="仿宋" w:hAnsi="仿宋" w:cs="仿宋"/>
          <w:spacing w:val="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8"/>
          <w:sz w:val="32"/>
          <w:szCs w:val="32"/>
        </w:rPr>
        <w:t>人员称号</w:t>
      </w:r>
      <w:r>
        <w:rPr>
          <w:rFonts w:ascii="仿宋" w:eastAsia="仿宋" w:hAnsi="仿宋" w:cs="仿宋"/>
          <w:spacing w:val="8"/>
          <w:sz w:val="32"/>
          <w:szCs w:val="32"/>
        </w:rPr>
        <w:t>,</w:t>
      </w:r>
      <w:r>
        <w:rPr>
          <w:rFonts w:ascii="仿宋" w:eastAsia="仿宋" w:hAnsi="仿宋" w:cs="仿宋"/>
          <w:spacing w:val="8"/>
          <w:sz w:val="32"/>
          <w:szCs w:val="32"/>
        </w:rPr>
        <w:t>颁发荣誉证书</w:t>
      </w:r>
      <w:r>
        <w:rPr>
          <w:rFonts w:ascii="仿宋" w:eastAsia="仿宋" w:hAnsi="仿宋" w:cs="仿宋"/>
          <w:spacing w:val="8"/>
          <w:sz w:val="32"/>
          <w:szCs w:val="32"/>
        </w:rPr>
        <w:t>,</w:t>
      </w:r>
      <w:r>
        <w:rPr>
          <w:rFonts w:ascii="仿宋" w:eastAsia="仿宋" w:hAnsi="仿宋" w:cs="仿宋"/>
          <w:spacing w:val="8"/>
          <w:sz w:val="32"/>
          <w:szCs w:val="32"/>
        </w:rPr>
        <w:t>并通报其所在地教育行政部门和所在</w:t>
      </w:r>
      <w:r>
        <w:rPr>
          <w:rFonts w:ascii="仿宋" w:eastAsia="仿宋" w:hAnsi="仿宋" w:cs="仿宋"/>
          <w:spacing w:val="9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6"/>
          <w:sz w:val="32"/>
          <w:szCs w:val="32"/>
        </w:rPr>
        <w:t>单位。</w:t>
      </w:r>
    </w:p>
    <w:p w:rsidR="00F8641F" w:rsidRDefault="00F8641F">
      <w:pPr>
        <w:spacing w:line="242" w:lineRule="auto"/>
      </w:pPr>
    </w:p>
    <w:p w:rsidR="00F8641F" w:rsidRDefault="00F8641F">
      <w:pPr>
        <w:spacing w:line="242" w:lineRule="auto"/>
      </w:pPr>
    </w:p>
    <w:p w:rsidR="00F8641F" w:rsidRDefault="008654B7">
      <w:pPr>
        <w:spacing w:before="104" w:line="222" w:lineRule="auto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9"/>
          <w:sz w:val="32"/>
          <w:szCs w:val="32"/>
        </w:rPr>
        <w:t>附件</w:t>
      </w:r>
      <w:r>
        <w:rPr>
          <w:rFonts w:ascii="仿宋" w:eastAsia="仿宋" w:hAnsi="仿宋" w:cs="仿宋"/>
          <w:spacing w:val="-9"/>
          <w:sz w:val="32"/>
          <w:szCs w:val="32"/>
        </w:rPr>
        <w:t>:</w:t>
      </w:r>
      <w:r>
        <w:rPr>
          <w:rFonts w:ascii="仿宋" w:eastAsia="仿宋" w:hAnsi="仿宋" w:cs="仿宋"/>
          <w:spacing w:val="11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9"/>
          <w:sz w:val="32"/>
          <w:szCs w:val="32"/>
        </w:rPr>
        <w:t>1.</w:t>
      </w:r>
      <w:r>
        <w:rPr>
          <w:rFonts w:ascii="仿宋" w:eastAsia="仿宋" w:hAnsi="仿宋" w:cs="仿宋"/>
          <w:spacing w:val="-9"/>
          <w:sz w:val="32"/>
          <w:szCs w:val="32"/>
        </w:rPr>
        <w:t>江苏省普通高考评卷人员推荐表</w:t>
      </w:r>
    </w:p>
    <w:p w:rsidR="00F8641F" w:rsidRDefault="008654B7">
      <w:pPr>
        <w:spacing w:before="195" w:line="222" w:lineRule="auto"/>
        <w:ind w:firstLine="159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"/>
          <w:sz w:val="32"/>
          <w:szCs w:val="32"/>
        </w:rPr>
        <w:t>2.</w:t>
      </w:r>
      <w:r>
        <w:rPr>
          <w:rFonts w:ascii="仿宋" w:eastAsia="仿宋" w:hAnsi="仿宋" w:cs="仿宋"/>
          <w:spacing w:val="-1"/>
          <w:sz w:val="32"/>
          <w:szCs w:val="32"/>
        </w:rPr>
        <w:t>江苏省普通高考评卷人员推荐人选汇总表</w:t>
      </w:r>
    </w:p>
    <w:p w:rsidR="00F8641F" w:rsidRDefault="00F8641F">
      <w:pPr>
        <w:spacing w:line="243" w:lineRule="auto"/>
      </w:pPr>
    </w:p>
    <w:p w:rsidR="00F8641F" w:rsidRDefault="00F8641F">
      <w:pPr>
        <w:spacing w:line="243" w:lineRule="auto"/>
      </w:pPr>
    </w:p>
    <w:p w:rsidR="00F8641F" w:rsidRDefault="00F8641F">
      <w:pPr>
        <w:spacing w:line="243" w:lineRule="auto"/>
      </w:pPr>
    </w:p>
    <w:p w:rsidR="00F8641F" w:rsidRDefault="008654B7">
      <w:pPr>
        <w:spacing w:line="2440" w:lineRule="exact"/>
        <w:ind w:firstLine="5430"/>
        <w:textAlignment w:val="center"/>
      </w:pPr>
      <w:r>
        <w:rPr>
          <w:noProof/>
        </w:rPr>
        <w:drawing>
          <wp:inline distT="0" distB="0" distL="0" distR="0">
            <wp:extent cx="1561465" cy="15487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62079" cy="1549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41F" w:rsidRDefault="00F8641F">
      <w:pPr>
        <w:sectPr w:rsidR="00F8641F">
          <w:footerReference w:type="default" r:id="rId12"/>
          <w:pgSz w:w="11900" w:h="16840"/>
          <w:pgMar w:top="1431" w:right="1370" w:bottom="1234" w:left="1629" w:header="0" w:footer="1010" w:gutter="0"/>
          <w:cols w:space="720"/>
        </w:sectPr>
      </w:pPr>
    </w:p>
    <w:p w:rsidR="00F8641F" w:rsidRDefault="008654B7">
      <w:pPr>
        <w:spacing w:line="331" w:lineRule="auto"/>
      </w:pPr>
      <w:r>
        <w:rPr>
          <w:noProof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1586865</wp:posOffset>
            </wp:positionH>
            <wp:positionV relativeFrom="page">
              <wp:posOffset>5880100</wp:posOffset>
            </wp:positionV>
            <wp:extent cx="1511300" cy="157480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11355" cy="1574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641F" w:rsidRDefault="008654B7">
      <w:pPr>
        <w:spacing w:before="111" w:line="222" w:lineRule="auto"/>
        <w:ind w:firstLine="244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/>
          <w:spacing w:val="-10"/>
          <w:sz w:val="34"/>
          <w:szCs w:val="34"/>
        </w:rPr>
        <w:t>附件</w:t>
      </w:r>
      <w:r>
        <w:rPr>
          <w:rFonts w:ascii="仿宋" w:eastAsia="仿宋" w:hAnsi="仿宋" w:cs="仿宋"/>
          <w:spacing w:val="-10"/>
          <w:sz w:val="34"/>
          <w:szCs w:val="34"/>
        </w:rPr>
        <w:t>1</w:t>
      </w:r>
    </w:p>
    <w:p w:rsidR="00F8641F" w:rsidRDefault="008654B7">
      <w:pPr>
        <w:spacing w:before="196" w:line="219" w:lineRule="auto"/>
        <w:ind w:firstLine="2029"/>
        <w:rPr>
          <w:rFonts w:ascii="宋体" w:eastAsia="宋体" w:hAnsi="宋体" w:cs="宋体"/>
          <w:sz w:val="34"/>
          <w:szCs w:val="34"/>
        </w:rPr>
      </w:pPr>
      <w:r>
        <w:rPr>
          <w:rFonts w:ascii="宋体" w:eastAsia="宋体" w:hAnsi="宋体" w:cs="宋体"/>
          <w:spacing w:val="21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江苏省普通高考评卷人员推荐表</w:t>
      </w:r>
    </w:p>
    <w:p w:rsidR="00F8641F" w:rsidRDefault="00F8641F">
      <w:pPr>
        <w:spacing w:line="317" w:lineRule="auto"/>
      </w:pPr>
    </w:p>
    <w:p w:rsidR="00F8641F" w:rsidRDefault="008654B7">
      <w:pPr>
        <w:spacing w:before="78" w:line="227" w:lineRule="auto"/>
        <w:ind w:firstLine="225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pacing w:val="-5"/>
          <w:position w:val="-1"/>
          <w:sz w:val="24"/>
          <w:szCs w:val="24"/>
        </w:rPr>
        <w:t>省辖市</w:t>
      </w:r>
      <w:r>
        <w:rPr>
          <w:rFonts w:ascii="仿宋" w:eastAsia="仿宋" w:hAnsi="仿宋" w:cs="仿宋"/>
          <w:spacing w:val="-5"/>
          <w:position w:val="-1"/>
          <w:sz w:val="24"/>
          <w:szCs w:val="24"/>
        </w:rPr>
        <w:t>:</w:t>
      </w:r>
      <w:r>
        <w:rPr>
          <w:rFonts w:ascii="仿宋" w:eastAsia="仿宋" w:hAnsi="仿宋" w:cs="仿宋"/>
          <w:spacing w:val="2"/>
          <w:position w:val="-1"/>
          <w:sz w:val="24"/>
          <w:szCs w:val="24"/>
          <w:u w:val="single"/>
        </w:rPr>
        <w:t xml:space="preserve">                </w:t>
      </w:r>
      <w:r>
        <w:rPr>
          <w:rFonts w:ascii="仿宋" w:eastAsia="仿宋" w:hAnsi="仿宋" w:cs="仿宋"/>
          <w:spacing w:val="-5"/>
          <w:sz w:val="24"/>
          <w:szCs w:val="24"/>
        </w:rPr>
        <w:t>学校</w:t>
      </w:r>
      <w:r>
        <w:rPr>
          <w:rFonts w:ascii="仿宋" w:eastAsia="仿宋" w:hAnsi="仿宋" w:cs="仿宋"/>
          <w:spacing w:val="-5"/>
          <w:sz w:val="24"/>
          <w:szCs w:val="24"/>
        </w:rPr>
        <w:t>:</w:t>
      </w:r>
      <w:r>
        <w:rPr>
          <w:rFonts w:ascii="仿宋" w:eastAsia="仿宋" w:hAnsi="仿宋" w:cs="仿宋"/>
          <w:spacing w:val="1"/>
          <w:sz w:val="24"/>
          <w:szCs w:val="24"/>
          <w:u w:val="single"/>
        </w:rPr>
        <w:t xml:space="preserve">                     </w:t>
      </w:r>
      <w:r>
        <w:rPr>
          <w:rFonts w:ascii="仿宋" w:eastAsia="仿宋" w:hAnsi="仿宋" w:cs="仿宋"/>
          <w:spacing w:val="-5"/>
          <w:position w:val="1"/>
          <w:sz w:val="24"/>
          <w:szCs w:val="24"/>
        </w:rPr>
        <w:t>学科</w:t>
      </w:r>
      <w:r>
        <w:rPr>
          <w:rFonts w:ascii="仿宋" w:eastAsia="仿宋" w:hAnsi="仿宋" w:cs="仿宋"/>
          <w:spacing w:val="-5"/>
          <w:position w:val="1"/>
          <w:sz w:val="24"/>
          <w:szCs w:val="24"/>
        </w:rPr>
        <w:t>:</w:t>
      </w:r>
      <w:r>
        <w:rPr>
          <w:rFonts w:ascii="仿宋" w:eastAsia="仿宋" w:hAnsi="仿宋" w:cs="仿宋"/>
          <w:spacing w:val="1"/>
          <w:position w:val="1"/>
          <w:sz w:val="24"/>
          <w:szCs w:val="24"/>
          <w:u w:val="single"/>
        </w:rPr>
        <w:t xml:space="preserve">              </w:t>
      </w:r>
    </w:p>
    <w:p w:rsidR="00F8641F" w:rsidRDefault="00F8641F">
      <w:pPr>
        <w:spacing w:line="81" w:lineRule="exact"/>
      </w:pPr>
    </w:p>
    <w:tbl>
      <w:tblPr>
        <w:tblStyle w:val="TableNormal"/>
        <w:tblW w:w="91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420"/>
        <w:gridCol w:w="949"/>
        <w:gridCol w:w="160"/>
        <w:gridCol w:w="699"/>
        <w:gridCol w:w="609"/>
        <w:gridCol w:w="230"/>
        <w:gridCol w:w="849"/>
        <w:gridCol w:w="869"/>
        <w:gridCol w:w="270"/>
        <w:gridCol w:w="539"/>
        <w:gridCol w:w="320"/>
        <w:gridCol w:w="220"/>
        <w:gridCol w:w="839"/>
        <w:gridCol w:w="509"/>
        <w:gridCol w:w="864"/>
      </w:tblGrid>
      <w:tr w:rsidR="00F8641F">
        <w:trPr>
          <w:trHeight w:val="630"/>
        </w:trPr>
        <w:tc>
          <w:tcPr>
            <w:tcW w:w="834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8654B7">
            <w:pPr>
              <w:spacing w:before="209" w:line="219" w:lineRule="auto"/>
              <w:ind w:firstLine="17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4"/>
                <w:sz w:val="23"/>
                <w:szCs w:val="23"/>
              </w:rPr>
              <w:t>姓名</w:t>
            </w:r>
          </w:p>
        </w:tc>
        <w:tc>
          <w:tcPr>
            <w:tcW w:w="13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85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8654B7">
            <w:pPr>
              <w:spacing w:before="210" w:line="220" w:lineRule="auto"/>
              <w:ind w:firstLine="19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83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849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8654B7">
            <w:pPr>
              <w:spacing w:before="64" w:line="227" w:lineRule="auto"/>
              <w:ind w:left="183" w:right="14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出生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3"/>
                <w:szCs w:val="23"/>
              </w:rPr>
              <w:t>年</w:t>
            </w:r>
            <w:r>
              <w:rPr>
                <w:rFonts w:ascii="宋体" w:eastAsia="宋体" w:hAnsi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3"/>
                <w:szCs w:val="23"/>
              </w:rPr>
              <w:t>月</w:t>
            </w:r>
          </w:p>
        </w:tc>
        <w:tc>
          <w:tcPr>
            <w:tcW w:w="113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85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8654B7">
            <w:pPr>
              <w:spacing w:before="210" w:line="221" w:lineRule="auto"/>
              <w:ind w:firstLine="19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民族</w:t>
            </w:r>
          </w:p>
        </w:tc>
        <w:tc>
          <w:tcPr>
            <w:tcW w:w="105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1373" w:type="dxa"/>
            <w:gridSpan w:val="2"/>
            <w:vMerge w:val="restart"/>
            <w:tcBorders>
              <w:top w:val="single" w:sz="2" w:space="0" w:color="000000"/>
              <w:bottom w:val="nil"/>
            </w:tcBorders>
          </w:tcPr>
          <w:p w:rsidR="00F8641F" w:rsidRDefault="00F8641F">
            <w:pPr>
              <w:spacing w:line="254" w:lineRule="auto"/>
            </w:pPr>
          </w:p>
          <w:p w:rsidR="00F8641F" w:rsidRDefault="00F8641F">
            <w:pPr>
              <w:spacing w:line="254" w:lineRule="auto"/>
            </w:pPr>
          </w:p>
          <w:p w:rsidR="00F8641F" w:rsidRDefault="00F8641F">
            <w:pPr>
              <w:spacing w:line="255" w:lineRule="auto"/>
            </w:pPr>
          </w:p>
          <w:p w:rsidR="00F8641F" w:rsidRDefault="008654B7">
            <w:pPr>
              <w:spacing w:before="75" w:line="222" w:lineRule="auto"/>
              <w:ind w:firstLine="33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2"/>
                <w:sz w:val="23"/>
                <w:szCs w:val="23"/>
              </w:rPr>
              <w:t>(</w:t>
            </w:r>
            <w:r>
              <w:rPr>
                <w:rFonts w:ascii="宋体" w:eastAsia="宋体" w:hAnsi="宋体" w:cs="宋体"/>
                <w:spacing w:val="12"/>
                <w:sz w:val="23"/>
                <w:szCs w:val="23"/>
              </w:rPr>
              <w:t>近照</w:t>
            </w:r>
            <w:r>
              <w:rPr>
                <w:rFonts w:ascii="宋体" w:eastAsia="宋体" w:hAnsi="宋体" w:cs="宋体"/>
                <w:spacing w:val="12"/>
                <w:sz w:val="23"/>
                <w:szCs w:val="23"/>
              </w:rPr>
              <w:t>)</w:t>
            </w:r>
          </w:p>
        </w:tc>
      </w:tr>
      <w:tr w:rsidR="00F8641F">
        <w:trPr>
          <w:trHeight w:val="624"/>
        </w:trPr>
        <w:tc>
          <w:tcPr>
            <w:tcW w:w="834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8654B7">
            <w:pPr>
              <w:spacing w:before="65" w:line="239" w:lineRule="auto"/>
              <w:ind w:firstLine="17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政治</w:t>
            </w:r>
          </w:p>
          <w:p w:rsidR="00F8641F" w:rsidRDefault="008654B7">
            <w:pPr>
              <w:spacing w:line="209" w:lineRule="auto"/>
              <w:ind w:firstLine="17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面貌</w:t>
            </w:r>
          </w:p>
        </w:tc>
        <w:tc>
          <w:tcPr>
            <w:tcW w:w="13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85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8654B7">
            <w:pPr>
              <w:spacing w:before="54" w:line="242" w:lineRule="auto"/>
              <w:ind w:firstLine="19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最高</w:t>
            </w:r>
          </w:p>
          <w:p w:rsidR="00F8641F" w:rsidRDefault="008654B7">
            <w:pPr>
              <w:spacing w:line="215" w:lineRule="auto"/>
              <w:ind w:firstLine="19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学历</w:t>
            </w:r>
          </w:p>
        </w:tc>
        <w:tc>
          <w:tcPr>
            <w:tcW w:w="168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869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8654B7">
            <w:pPr>
              <w:spacing w:before="44" w:line="242" w:lineRule="auto"/>
              <w:ind w:firstLine="19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最终</w:t>
            </w:r>
          </w:p>
          <w:p w:rsidR="00F8641F" w:rsidRDefault="008654B7">
            <w:pPr>
              <w:spacing w:line="220" w:lineRule="auto"/>
              <w:ind w:firstLine="19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学位</w:t>
            </w:r>
          </w:p>
        </w:tc>
        <w:tc>
          <w:tcPr>
            <w:tcW w:w="218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1373" w:type="dxa"/>
            <w:gridSpan w:val="2"/>
            <w:vMerge/>
            <w:tcBorders>
              <w:top w:val="nil"/>
              <w:bottom w:val="nil"/>
            </w:tcBorders>
          </w:tcPr>
          <w:p w:rsidR="00F8641F" w:rsidRDefault="00F8641F"/>
        </w:tc>
      </w:tr>
      <w:tr w:rsidR="00F8641F">
        <w:trPr>
          <w:trHeight w:val="634"/>
        </w:trPr>
        <w:tc>
          <w:tcPr>
            <w:tcW w:w="834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8654B7">
            <w:pPr>
              <w:spacing w:before="64" w:line="242" w:lineRule="auto"/>
              <w:ind w:firstLine="17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毕业</w:t>
            </w:r>
          </w:p>
          <w:p w:rsidR="00F8641F" w:rsidRDefault="008654B7">
            <w:pPr>
              <w:spacing w:before="1" w:line="214" w:lineRule="auto"/>
              <w:ind w:firstLine="17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学校</w:t>
            </w:r>
          </w:p>
        </w:tc>
        <w:tc>
          <w:tcPr>
            <w:tcW w:w="3916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869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8654B7">
            <w:pPr>
              <w:spacing w:before="56" w:line="330" w:lineRule="exact"/>
              <w:ind w:firstLine="19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6"/>
                <w:position w:val="7"/>
                <w:sz w:val="23"/>
                <w:szCs w:val="23"/>
              </w:rPr>
              <w:t>所学</w:t>
            </w:r>
          </w:p>
          <w:p w:rsidR="00F8641F" w:rsidRDefault="008654B7">
            <w:pPr>
              <w:spacing w:before="1" w:line="198" w:lineRule="auto"/>
              <w:ind w:firstLine="19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专业</w:t>
            </w:r>
          </w:p>
        </w:tc>
        <w:tc>
          <w:tcPr>
            <w:tcW w:w="218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137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F8641F" w:rsidRDefault="00F8641F"/>
        </w:tc>
      </w:tr>
      <w:tr w:rsidR="00F8641F">
        <w:trPr>
          <w:trHeight w:val="635"/>
        </w:trPr>
        <w:tc>
          <w:tcPr>
            <w:tcW w:w="834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8654B7">
            <w:pPr>
              <w:spacing w:before="58" w:line="232" w:lineRule="auto"/>
              <w:ind w:firstLine="17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主授</w:t>
            </w:r>
          </w:p>
          <w:p w:rsidR="00F8641F" w:rsidRDefault="008654B7">
            <w:pPr>
              <w:spacing w:line="220" w:lineRule="auto"/>
              <w:ind w:firstLine="17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课程</w:t>
            </w:r>
          </w:p>
        </w:tc>
        <w:tc>
          <w:tcPr>
            <w:tcW w:w="3916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3057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8654B7">
            <w:pPr>
              <w:spacing w:before="46" w:line="310" w:lineRule="exact"/>
              <w:ind w:firstLine="71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position w:val="5"/>
                <w:sz w:val="23"/>
                <w:szCs w:val="23"/>
              </w:rPr>
              <w:t>是否有直系亲属</w:t>
            </w:r>
          </w:p>
          <w:p w:rsidR="00F8641F" w:rsidRDefault="008654B7">
            <w:pPr>
              <w:spacing w:line="219" w:lineRule="auto"/>
              <w:ind w:firstLine="83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参加当年高考</w:t>
            </w:r>
          </w:p>
        </w:tc>
        <w:tc>
          <w:tcPr>
            <w:tcW w:w="137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</w:tr>
      <w:tr w:rsidR="00F8641F">
        <w:trPr>
          <w:trHeight w:val="625"/>
        </w:trPr>
        <w:tc>
          <w:tcPr>
            <w:tcW w:w="834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8654B7">
            <w:pPr>
              <w:spacing w:before="46" w:line="242" w:lineRule="auto"/>
              <w:ind w:firstLine="17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身份</w:t>
            </w:r>
          </w:p>
          <w:p w:rsidR="00F8641F" w:rsidRDefault="008654B7">
            <w:pPr>
              <w:spacing w:line="220" w:lineRule="auto"/>
              <w:ind w:firstLine="17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证号</w:t>
            </w:r>
          </w:p>
        </w:tc>
        <w:tc>
          <w:tcPr>
            <w:tcW w:w="3916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869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8654B7">
            <w:pPr>
              <w:spacing w:before="37" w:line="311" w:lineRule="exact"/>
              <w:ind w:firstLine="19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position w:val="5"/>
                <w:sz w:val="23"/>
                <w:szCs w:val="23"/>
              </w:rPr>
              <w:t>家庭</w:t>
            </w:r>
          </w:p>
          <w:p w:rsidR="00F8641F" w:rsidRDefault="008654B7">
            <w:pPr>
              <w:spacing w:line="221" w:lineRule="auto"/>
              <w:ind w:firstLine="19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电话</w:t>
            </w:r>
          </w:p>
        </w:tc>
        <w:tc>
          <w:tcPr>
            <w:tcW w:w="1349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8654B7">
            <w:pPr>
              <w:spacing w:before="45" w:line="323" w:lineRule="exact"/>
              <w:ind w:firstLine="18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3"/>
                <w:position w:val="6"/>
                <w:sz w:val="23"/>
                <w:szCs w:val="23"/>
              </w:rPr>
              <w:t>手机</w:t>
            </w:r>
          </w:p>
          <w:p w:rsidR="00F8641F" w:rsidRDefault="008654B7">
            <w:pPr>
              <w:spacing w:line="206" w:lineRule="auto"/>
              <w:ind w:firstLine="18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号码</w:t>
            </w:r>
          </w:p>
        </w:tc>
        <w:tc>
          <w:tcPr>
            <w:tcW w:w="137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</w:tr>
      <w:tr w:rsidR="00F8641F">
        <w:trPr>
          <w:trHeight w:val="644"/>
        </w:trPr>
        <w:tc>
          <w:tcPr>
            <w:tcW w:w="834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8654B7">
            <w:pPr>
              <w:spacing w:before="56" w:line="230" w:lineRule="auto"/>
              <w:ind w:left="174" w:right="16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学校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23"/>
                <w:szCs w:val="23"/>
              </w:rPr>
              <w:t>部门</w:t>
            </w:r>
          </w:p>
        </w:tc>
        <w:tc>
          <w:tcPr>
            <w:tcW w:w="3916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869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8654B7">
            <w:pPr>
              <w:spacing w:before="216" w:line="219" w:lineRule="auto"/>
              <w:ind w:firstLine="19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职务</w:t>
            </w:r>
          </w:p>
        </w:tc>
        <w:tc>
          <w:tcPr>
            <w:tcW w:w="1349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8654B7">
            <w:pPr>
              <w:spacing w:before="219" w:line="221" w:lineRule="auto"/>
              <w:ind w:firstLine="18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职称</w:t>
            </w:r>
          </w:p>
        </w:tc>
        <w:tc>
          <w:tcPr>
            <w:tcW w:w="137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</w:tr>
      <w:tr w:rsidR="00F8641F">
        <w:trPr>
          <w:trHeight w:val="625"/>
        </w:trPr>
        <w:tc>
          <w:tcPr>
            <w:tcW w:w="834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8654B7">
            <w:pPr>
              <w:spacing w:before="48" w:line="225" w:lineRule="auto"/>
              <w:ind w:firstLine="17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单位</w:t>
            </w:r>
          </w:p>
          <w:p w:rsidR="00F8641F" w:rsidRDefault="008654B7">
            <w:pPr>
              <w:spacing w:line="228" w:lineRule="auto"/>
              <w:ind w:firstLine="17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地址</w:t>
            </w:r>
          </w:p>
        </w:tc>
        <w:tc>
          <w:tcPr>
            <w:tcW w:w="3916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869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8654B7">
            <w:pPr>
              <w:spacing w:before="207" w:line="219" w:lineRule="auto"/>
              <w:ind w:firstLine="19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邮编</w:t>
            </w:r>
          </w:p>
        </w:tc>
        <w:tc>
          <w:tcPr>
            <w:tcW w:w="1349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8654B7">
            <w:pPr>
              <w:spacing w:before="78" w:line="242" w:lineRule="auto"/>
              <w:ind w:firstLine="18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单位</w:t>
            </w:r>
          </w:p>
          <w:p w:rsidR="00F8641F" w:rsidRDefault="008654B7">
            <w:pPr>
              <w:spacing w:line="196" w:lineRule="auto"/>
              <w:ind w:firstLine="18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电话</w:t>
            </w:r>
          </w:p>
        </w:tc>
        <w:tc>
          <w:tcPr>
            <w:tcW w:w="137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</w:tr>
      <w:tr w:rsidR="00F8641F">
        <w:trPr>
          <w:trHeight w:val="455"/>
        </w:trPr>
        <w:tc>
          <w:tcPr>
            <w:tcW w:w="834" w:type="dxa"/>
            <w:vMerge w:val="restart"/>
            <w:tcBorders>
              <w:top w:val="single" w:sz="2" w:space="0" w:color="000000"/>
              <w:bottom w:val="nil"/>
            </w:tcBorders>
            <w:textDirection w:val="tbRlV"/>
          </w:tcPr>
          <w:p w:rsidR="00F8641F" w:rsidRDefault="008654B7">
            <w:pPr>
              <w:spacing w:before="128" w:line="215" w:lineRule="auto"/>
              <w:ind w:firstLine="91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个人简历</w:t>
            </w:r>
          </w:p>
          <w:p w:rsidR="00F8641F" w:rsidRDefault="008654B7">
            <w:pPr>
              <w:spacing w:before="102" w:line="224" w:lineRule="auto"/>
              <w:ind w:firstLine="5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2"/>
                <w:w w:val="101"/>
                <w:sz w:val="22"/>
                <w:szCs w:val="22"/>
              </w:rPr>
              <w:t>一从高中毕业后起填写、</w:t>
            </w:r>
          </w:p>
        </w:tc>
        <w:tc>
          <w:tcPr>
            <w:tcW w:w="152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8654B7">
            <w:pPr>
              <w:spacing w:before="117" w:line="219" w:lineRule="auto"/>
              <w:ind w:firstLine="29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1"/>
                <w:sz w:val="23"/>
                <w:szCs w:val="23"/>
              </w:rPr>
              <w:t>起始年月</w:t>
            </w:r>
          </w:p>
        </w:tc>
        <w:tc>
          <w:tcPr>
            <w:tcW w:w="13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8654B7">
            <w:pPr>
              <w:spacing w:before="117" w:line="219" w:lineRule="auto"/>
              <w:ind w:firstLine="12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1"/>
                <w:sz w:val="23"/>
                <w:szCs w:val="23"/>
              </w:rPr>
              <w:t>终止年月</w:t>
            </w:r>
          </w:p>
        </w:tc>
        <w:tc>
          <w:tcPr>
            <w:tcW w:w="275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8654B7">
            <w:pPr>
              <w:spacing w:before="117" w:line="219" w:lineRule="auto"/>
              <w:ind w:firstLine="79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单位、部门</w:t>
            </w:r>
          </w:p>
        </w:tc>
        <w:tc>
          <w:tcPr>
            <w:tcW w:w="188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8654B7">
            <w:pPr>
              <w:spacing w:before="117" w:line="219" w:lineRule="auto"/>
              <w:ind w:firstLine="36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职务、职称</w:t>
            </w:r>
          </w:p>
        </w:tc>
        <w:tc>
          <w:tcPr>
            <w:tcW w:w="864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8654B7">
            <w:pPr>
              <w:spacing w:before="118" w:line="221" w:lineRule="auto"/>
              <w:ind w:firstLine="19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备注</w:t>
            </w:r>
          </w:p>
        </w:tc>
      </w:tr>
      <w:tr w:rsidR="00F8641F">
        <w:trPr>
          <w:trHeight w:val="455"/>
        </w:trPr>
        <w:tc>
          <w:tcPr>
            <w:tcW w:w="834" w:type="dxa"/>
            <w:vMerge/>
            <w:tcBorders>
              <w:top w:val="nil"/>
              <w:bottom w:val="nil"/>
            </w:tcBorders>
            <w:textDirection w:val="tbRlV"/>
          </w:tcPr>
          <w:p w:rsidR="00F8641F" w:rsidRDefault="00F8641F"/>
        </w:tc>
        <w:tc>
          <w:tcPr>
            <w:tcW w:w="152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13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275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188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864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</w:tr>
      <w:tr w:rsidR="00F8641F">
        <w:trPr>
          <w:trHeight w:val="465"/>
        </w:trPr>
        <w:tc>
          <w:tcPr>
            <w:tcW w:w="834" w:type="dxa"/>
            <w:vMerge/>
            <w:tcBorders>
              <w:top w:val="nil"/>
              <w:bottom w:val="nil"/>
            </w:tcBorders>
            <w:textDirection w:val="tbRlV"/>
          </w:tcPr>
          <w:p w:rsidR="00F8641F" w:rsidRDefault="00F8641F"/>
        </w:tc>
        <w:tc>
          <w:tcPr>
            <w:tcW w:w="152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13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275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188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864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</w:tr>
      <w:tr w:rsidR="00F8641F">
        <w:trPr>
          <w:trHeight w:val="455"/>
        </w:trPr>
        <w:tc>
          <w:tcPr>
            <w:tcW w:w="834" w:type="dxa"/>
            <w:vMerge/>
            <w:tcBorders>
              <w:top w:val="nil"/>
              <w:bottom w:val="nil"/>
            </w:tcBorders>
            <w:textDirection w:val="tbRlV"/>
          </w:tcPr>
          <w:p w:rsidR="00F8641F" w:rsidRDefault="00F8641F"/>
        </w:tc>
        <w:tc>
          <w:tcPr>
            <w:tcW w:w="152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13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275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188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864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</w:tr>
      <w:tr w:rsidR="00F8641F">
        <w:trPr>
          <w:trHeight w:val="455"/>
        </w:trPr>
        <w:tc>
          <w:tcPr>
            <w:tcW w:w="834" w:type="dxa"/>
            <w:vMerge/>
            <w:tcBorders>
              <w:top w:val="nil"/>
              <w:bottom w:val="nil"/>
            </w:tcBorders>
            <w:textDirection w:val="tbRlV"/>
          </w:tcPr>
          <w:p w:rsidR="00F8641F" w:rsidRDefault="00F8641F"/>
        </w:tc>
        <w:tc>
          <w:tcPr>
            <w:tcW w:w="152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13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275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188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864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</w:tr>
      <w:tr w:rsidR="00F8641F">
        <w:trPr>
          <w:trHeight w:val="445"/>
        </w:trPr>
        <w:tc>
          <w:tcPr>
            <w:tcW w:w="834" w:type="dxa"/>
            <w:vMerge/>
            <w:tcBorders>
              <w:top w:val="nil"/>
              <w:bottom w:val="single" w:sz="2" w:space="0" w:color="000000"/>
            </w:tcBorders>
            <w:textDirection w:val="tbRlV"/>
          </w:tcPr>
          <w:p w:rsidR="00F8641F" w:rsidRDefault="00F8641F"/>
        </w:tc>
        <w:tc>
          <w:tcPr>
            <w:tcW w:w="152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13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275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188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864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</w:tr>
      <w:tr w:rsidR="00F8641F">
        <w:trPr>
          <w:trHeight w:val="2114"/>
        </w:trPr>
        <w:tc>
          <w:tcPr>
            <w:tcW w:w="1254" w:type="dxa"/>
            <w:gridSpan w:val="2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:rsidR="00F8641F" w:rsidRDefault="00F8641F">
            <w:pPr>
              <w:spacing w:line="273" w:lineRule="auto"/>
            </w:pPr>
          </w:p>
          <w:p w:rsidR="00F8641F" w:rsidRDefault="008654B7">
            <w:pPr>
              <w:spacing w:before="77" w:line="340" w:lineRule="exact"/>
              <w:ind w:firstLine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position w:val="7"/>
                <w:sz w:val="23"/>
                <w:szCs w:val="23"/>
              </w:rPr>
              <w:t>近三年来本人教</w:t>
            </w:r>
          </w:p>
          <w:p w:rsidR="00F8641F" w:rsidRDefault="008654B7">
            <w:pPr>
              <w:spacing w:line="214" w:lineRule="auto"/>
              <w:ind w:firstLine="18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研</w:t>
            </w: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’</w:t>
            </w: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科研情况</w:t>
            </w:r>
          </w:p>
        </w:tc>
        <w:tc>
          <w:tcPr>
            <w:tcW w:w="7926" w:type="dxa"/>
            <w:gridSpan w:val="14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</w:tr>
      <w:tr w:rsidR="00F8641F">
        <w:trPr>
          <w:trHeight w:val="2299"/>
        </w:trPr>
        <w:tc>
          <w:tcPr>
            <w:tcW w:w="1254" w:type="dxa"/>
            <w:gridSpan w:val="2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:rsidR="00F8641F" w:rsidRDefault="00F8641F">
            <w:pPr>
              <w:spacing w:line="264" w:lineRule="auto"/>
            </w:pPr>
          </w:p>
          <w:p w:rsidR="00F8641F" w:rsidRDefault="008654B7">
            <w:pPr>
              <w:spacing w:before="77" w:line="285" w:lineRule="auto"/>
              <w:ind w:left="538" w:right="287" w:hanging="39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历年从事高考评卷</w:t>
            </w: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工作的情况</w:t>
            </w:r>
          </w:p>
        </w:tc>
        <w:tc>
          <w:tcPr>
            <w:tcW w:w="7926" w:type="dxa"/>
            <w:gridSpan w:val="14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</w:tr>
    </w:tbl>
    <w:p w:rsidR="00F8641F" w:rsidRDefault="00F8641F"/>
    <w:p w:rsidR="00F8641F" w:rsidRDefault="00F8641F">
      <w:pPr>
        <w:sectPr w:rsidR="00F8641F">
          <w:footerReference w:type="default" r:id="rId14"/>
          <w:pgSz w:w="12170" w:h="17030"/>
          <w:pgMar w:top="1447" w:right="1494" w:bottom="1084" w:left="1484" w:header="0" w:footer="809" w:gutter="0"/>
          <w:cols w:space="720"/>
        </w:sectPr>
      </w:pPr>
    </w:p>
    <w:p w:rsidR="00F8641F" w:rsidRDefault="00F8641F">
      <w:pPr>
        <w:spacing w:line="163" w:lineRule="exact"/>
      </w:pPr>
    </w:p>
    <w:tbl>
      <w:tblPr>
        <w:tblStyle w:val="TableNormal"/>
        <w:tblW w:w="92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5699"/>
        <w:gridCol w:w="2257"/>
      </w:tblGrid>
      <w:tr w:rsidR="00F8641F">
        <w:trPr>
          <w:trHeight w:val="1699"/>
        </w:trPr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:rsidR="00F8641F" w:rsidRDefault="00F8641F">
            <w:pPr>
              <w:spacing w:line="415" w:lineRule="auto"/>
            </w:pPr>
          </w:p>
          <w:p w:rsidR="00F8641F" w:rsidRDefault="008654B7">
            <w:pPr>
              <w:spacing w:before="80" w:line="215" w:lineRule="auto"/>
              <w:ind w:firstLine="35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健康情况</w:t>
            </w:r>
          </w:p>
        </w:tc>
        <w:tc>
          <w:tcPr>
            <w:tcW w:w="795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</w:tr>
      <w:tr w:rsidR="00F8641F">
        <w:trPr>
          <w:trHeight w:val="2249"/>
        </w:trPr>
        <w:tc>
          <w:tcPr>
            <w:tcW w:w="1253" w:type="dxa"/>
            <w:vMerge w:val="restart"/>
            <w:tcBorders>
              <w:top w:val="single" w:sz="2" w:space="0" w:color="000000"/>
              <w:bottom w:val="nil"/>
            </w:tcBorders>
            <w:textDirection w:val="tbRlV"/>
          </w:tcPr>
          <w:p w:rsidR="00F8641F" w:rsidRDefault="00F8641F">
            <w:pPr>
              <w:spacing w:line="414" w:lineRule="auto"/>
            </w:pPr>
          </w:p>
          <w:p w:rsidR="00F8641F" w:rsidRDefault="008654B7">
            <w:pPr>
              <w:spacing w:before="80" w:line="215" w:lineRule="auto"/>
              <w:ind w:firstLine="57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所在中学推荐意见</w:t>
            </w:r>
          </w:p>
        </w:tc>
        <w:tc>
          <w:tcPr>
            <w:tcW w:w="5699" w:type="dxa"/>
            <w:tcBorders>
              <w:top w:val="single" w:sz="2" w:space="0" w:color="000000"/>
              <w:bottom w:val="nil"/>
              <w:right w:val="nil"/>
            </w:tcBorders>
          </w:tcPr>
          <w:p w:rsidR="00F8641F" w:rsidRDefault="00F8641F">
            <w:pPr>
              <w:spacing w:line="251" w:lineRule="auto"/>
            </w:pPr>
          </w:p>
          <w:p w:rsidR="00F8641F" w:rsidRDefault="00F8641F">
            <w:pPr>
              <w:spacing w:line="251" w:lineRule="auto"/>
            </w:pPr>
          </w:p>
          <w:p w:rsidR="00F8641F" w:rsidRDefault="00F8641F">
            <w:pPr>
              <w:spacing w:line="251" w:lineRule="auto"/>
            </w:pPr>
          </w:p>
          <w:p w:rsidR="00F8641F" w:rsidRDefault="00F8641F">
            <w:pPr>
              <w:spacing w:line="251" w:lineRule="auto"/>
            </w:pPr>
          </w:p>
          <w:p w:rsidR="00F8641F" w:rsidRDefault="00F8641F">
            <w:pPr>
              <w:spacing w:line="252" w:lineRule="auto"/>
            </w:pPr>
          </w:p>
          <w:p w:rsidR="00F8641F" w:rsidRDefault="00F8641F">
            <w:pPr>
              <w:spacing w:line="252" w:lineRule="auto"/>
            </w:pPr>
          </w:p>
          <w:p w:rsidR="00F8641F" w:rsidRDefault="008654B7">
            <w:pPr>
              <w:spacing w:before="78" w:line="219" w:lineRule="auto"/>
              <w:ind w:firstLine="388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负责人签名</w:t>
            </w: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:</w:t>
            </w:r>
          </w:p>
        </w:tc>
        <w:tc>
          <w:tcPr>
            <w:tcW w:w="2257" w:type="dxa"/>
            <w:tcBorders>
              <w:top w:val="single" w:sz="2" w:space="0" w:color="000000"/>
              <w:left w:val="nil"/>
              <w:bottom w:val="nil"/>
            </w:tcBorders>
          </w:tcPr>
          <w:p w:rsidR="00F8641F" w:rsidRDefault="00F8641F">
            <w:pPr>
              <w:spacing w:line="251" w:lineRule="auto"/>
            </w:pPr>
          </w:p>
          <w:p w:rsidR="00F8641F" w:rsidRDefault="00F8641F">
            <w:pPr>
              <w:spacing w:line="251" w:lineRule="auto"/>
            </w:pPr>
          </w:p>
          <w:p w:rsidR="00F8641F" w:rsidRDefault="00F8641F">
            <w:pPr>
              <w:spacing w:line="251" w:lineRule="auto"/>
            </w:pPr>
          </w:p>
          <w:p w:rsidR="00F8641F" w:rsidRDefault="00F8641F">
            <w:pPr>
              <w:spacing w:line="251" w:lineRule="auto"/>
            </w:pPr>
          </w:p>
          <w:p w:rsidR="00F8641F" w:rsidRDefault="00F8641F">
            <w:pPr>
              <w:spacing w:line="251" w:lineRule="auto"/>
            </w:pPr>
          </w:p>
          <w:p w:rsidR="00F8641F" w:rsidRDefault="00F8641F">
            <w:pPr>
              <w:spacing w:line="252" w:lineRule="auto"/>
            </w:pPr>
          </w:p>
          <w:p w:rsidR="00F8641F" w:rsidRDefault="008654B7">
            <w:pPr>
              <w:spacing w:before="78" w:line="219" w:lineRule="auto"/>
              <w:ind w:firstLine="80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3"/>
                <w:sz w:val="24"/>
                <w:szCs w:val="24"/>
              </w:rPr>
              <w:t>(</w:t>
            </w:r>
            <w:r>
              <w:rPr>
                <w:rFonts w:ascii="宋体" w:eastAsia="宋体" w:hAnsi="宋体" w:cs="宋体"/>
                <w:spacing w:val="13"/>
                <w:sz w:val="24"/>
                <w:szCs w:val="24"/>
              </w:rPr>
              <w:t>公章</w:t>
            </w:r>
            <w:r>
              <w:rPr>
                <w:rFonts w:ascii="宋体" w:eastAsia="宋体" w:hAnsi="宋体" w:cs="宋体"/>
                <w:spacing w:val="13"/>
                <w:sz w:val="24"/>
                <w:szCs w:val="24"/>
              </w:rPr>
              <w:t>)</w:t>
            </w:r>
          </w:p>
        </w:tc>
      </w:tr>
      <w:tr w:rsidR="00F8641F">
        <w:trPr>
          <w:trHeight w:val="854"/>
        </w:trPr>
        <w:tc>
          <w:tcPr>
            <w:tcW w:w="1253" w:type="dxa"/>
            <w:vMerge/>
            <w:tcBorders>
              <w:top w:val="nil"/>
              <w:bottom w:val="single" w:sz="2" w:space="0" w:color="000000"/>
            </w:tcBorders>
            <w:textDirection w:val="tbRlV"/>
          </w:tcPr>
          <w:p w:rsidR="00F8641F" w:rsidRDefault="00F8641F"/>
        </w:tc>
        <w:tc>
          <w:tcPr>
            <w:tcW w:w="5699" w:type="dxa"/>
            <w:tcBorders>
              <w:top w:val="nil"/>
              <w:bottom w:val="single" w:sz="2" w:space="0" w:color="000000"/>
              <w:right w:val="nil"/>
            </w:tcBorders>
          </w:tcPr>
          <w:p w:rsidR="00F8641F" w:rsidRDefault="00F8641F"/>
        </w:tc>
        <w:tc>
          <w:tcPr>
            <w:tcW w:w="2257" w:type="dxa"/>
            <w:tcBorders>
              <w:top w:val="nil"/>
              <w:left w:val="nil"/>
              <w:bottom w:val="single" w:sz="2" w:space="0" w:color="000000"/>
            </w:tcBorders>
          </w:tcPr>
          <w:p w:rsidR="00F8641F" w:rsidRDefault="00F8641F">
            <w:pPr>
              <w:spacing w:line="347" w:lineRule="auto"/>
            </w:pPr>
          </w:p>
          <w:p w:rsidR="00F8641F" w:rsidRDefault="008654B7">
            <w:pPr>
              <w:spacing w:before="78" w:line="213" w:lineRule="auto"/>
              <w:ind w:firstLine="45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____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___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日</w:t>
            </w:r>
          </w:p>
        </w:tc>
      </w:tr>
      <w:tr w:rsidR="00F8641F">
        <w:trPr>
          <w:trHeight w:val="2499"/>
        </w:trPr>
        <w:tc>
          <w:tcPr>
            <w:tcW w:w="1253" w:type="dxa"/>
            <w:vMerge w:val="restart"/>
            <w:tcBorders>
              <w:top w:val="single" w:sz="2" w:space="0" w:color="000000"/>
              <w:bottom w:val="nil"/>
            </w:tcBorders>
            <w:textDirection w:val="tbRlV"/>
          </w:tcPr>
          <w:p w:rsidR="00F8641F" w:rsidRDefault="008654B7">
            <w:pPr>
              <w:spacing w:before="319" w:line="373" w:lineRule="auto"/>
              <w:ind w:left="282" w:hanging="1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所在县一市</w:t>
            </w: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”</w:t>
            </w: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区、教育局推荐</w:t>
            </w: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/>
                <w:spacing w:val="13"/>
              </w:rPr>
              <w:t>意见一仅限中学教师和教研员一</w:t>
            </w:r>
          </w:p>
        </w:tc>
        <w:tc>
          <w:tcPr>
            <w:tcW w:w="5699" w:type="dxa"/>
            <w:tcBorders>
              <w:top w:val="single" w:sz="2" w:space="0" w:color="000000"/>
              <w:bottom w:val="nil"/>
              <w:right w:val="nil"/>
            </w:tcBorders>
          </w:tcPr>
          <w:p w:rsidR="00F8641F" w:rsidRDefault="00F8641F">
            <w:pPr>
              <w:spacing w:line="259" w:lineRule="auto"/>
            </w:pPr>
          </w:p>
          <w:p w:rsidR="00F8641F" w:rsidRDefault="00F8641F">
            <w:pPr>
              <w:spacing w:line="259" w:lineRule="auto"/>
            </w:pPr>
          </w:p>
          <w:p w:rsidR="00F8641F" w:rsidRDefault="00F8641F">
            <w:pPr>
              <w:spacing w:line="260" w:lineRule="auto"/>
            </w:pPr>
          </w:p>
          <w:p w:rsidR="00F8641F" w:rsidRDefault="00F8641F">
            <w:pPr>
              <w:spacing w:line="260" w:lineRule="auto"/>
            </w:pPr>
          </w:p>
          <w:p w:rsidR="00F8641F" w:rsidRDefault="00F8641F">
            <w:pPr>
              <w:spacing w:line="260" w:lineRule="auto"/>
            </w:pPr>
          </w:p>
          <w:p w:rsidR="00F8641F" w:rsidRDefault="00F8641F">
            <w:pPr>
              <w:spacing w:line="260" w:lineRule="auto"/>
            </w:pPr>
          </w:p>
          <w:p w:rsidR="00F8641F" w:rsidRDefault="00F8641F">
            <w:pPr>
              <w:spacing w:line="260" w:lineRule="auto"/>
            </w:pPr>
          </w:p>
          <w:p w:rsidR="00F8641F" w:rsidRDefault="008654B7">
            <w:pPr>
              <w:spacing w:before="78" w:line="219" w:lineRule="auto"/>
              <w:ind w:firstLine="387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负责人签名</w:t>
            </w: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:</w:t>
            </w:r>
          </w:p>
        </w:tc>
        <w:tc>
          <w:tcPr>
            <w:tcW w:w="2257" w:type="dxa"/>
            <w:tcBorders>
              <w:top w:val="single" w:sz="2" w:space="0" w:color="000000"/>
              <w:left w:val="nil"/>
              <w:bottom w:val="nil"/>
            </w:tcBorders>
          </w:tcPr>
          <w:p w:rsidR="00F8641F" w:rsidRDefault="00F8641F">
            <w:pPr>
              <w:spacing w:line="261" w:lineRule="auto"/>
            </w:pPr>
          </w:p>
          <w:p w:rsidR="00F8641F" w:rsidRDefault="00F8641F">
            <w:pPr>
              <w:spacing w:line="261" w:lineRule="auto"/>
            </w:pPr>
          </w:p>
          <w:p w:rsidR="00F8641F" w:rsidRDefault="00F8641F">
            <w:pPr>
              <w:spacing w:line="261" w:lineRule="auto"/>
            </w:pPr>
          </w:p>
          <w:p w:rsidR="00F8641F" w:rsidRDefault="00F8641F">
            <w:pPr>
              <w:spacing w:line="261" w:lineRule="auto"/>
            </w:pPr>
          </w:p>
          <w:p w:rsidR="00F8641F" w:rsidRDefault="00F8641F">
            <w:pPr>
              <w:spacing w:line="261" w:lineRule="auto"/>
            </w:pPr>
          </w:p>
          <w:p w:rsidR="00F8641F" w:rsidRDefault="00F8641F">
            <w:pPr>
              <w:spacing w:line="261" w:lineRule="auto"/>
            </w:pPr>
          </w:p>
          <w:p w:rsidR="00F8641F" w:rsidRDefault="00F8641F">
            <w:pPr>
              <w:spacing w:line="261" w:lineRule="auto"/>
            </w:pPr>
          </w:p>
          <w:p w:rsidR="00F8641F" w:rsidRDefault="008654B7">
            <w:pPr>
              <w:spacing w:before="78" w:line="219" w:lineRule="auto"/>
              <w:ind w:firstLine="7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3"/>
                <w:sz w:val="24"/>
                <w:szCs w:val="24"/>
              </w:rPr>
              <w:t>(</w:t>
            </w:r>
            <w:r>
              <w:rPr>
                <w:rFonts w:ascii="宋体" w:eastAsia="宋体" w:hAnsi="宋体" w:cs="宋体"/>
                <w:spacing w:val="13"/>
                <w:sz w:val="24"/>
                <w:szCs w:val="24"/>
              </w:rPr>
              <w:t>公章</w:t>
            </w:r>
            <w:r>
              <w:rPr>
                <w:rFonts w:ascii="宋体" w:eastAsia="宋体" w:hAnsi="宋体" w:cs="宋体"/>
                <w:spacing w:val="13"/>
                <w:sz w:val="24"/>
                <w:szCs w:val="24"/>
              </w:rPr>
              <w:t>)</w:t>
            </w:r>
          </w:p>
        </w:tc>
      </w:tr>
      <w:tr w:rsidR="00F8641F">
        <w:trPr>
          <w:trHeight w:val="915"/>
        </w:trPr>
        <w:tc>
          <w:tcPr>
            <w:tcW w:w="1253" w:type="dxa"/>
            <w:vMerge/>
            <w:tcBorders>
              <w:top w:val="nil"/>
              <w:bottom w:val="single" w:sz="2" w:space="0" w:color="000000"/>
            </w:tcBorders>
            <w:textDirection w:val="tbRlV"/>
          </w:tcPr>
          <w:p w:rsidR="00F8641F" w:rsidRDefault="00F8641F"/>
        </w:tc>
        <w:tc>
          <w:tcPr>
            <w:tcW w:w="5699" w:type="dxa"/>
            <w:tcBorders>
              <w:top w:val="nil"/>
              <w:bottom w:val="single" w:sz="2" w:space="0" w:color="000000"/>
              <w:right w:val="nil"/>
            </w:tcBorders>
          </w:tcPr>
          <w:p w:rsidR="00F8641F" w:rsidRDefault="00F8641F"/>
        </w:tc>
        <w:tc>
          <w:tcPr>
            <w:tcW w:w="2257" w:type="dxa"/>
            <w:tcBorders>
              <w:top w:val="nil"/>
              <w:left w:val="nil"/>
              <w:bottom w:val="single" w:sz="2" w:space="0" w:color="000000"/>
            </w:tcBorders>
          </w:tcPr>
          <w:p w:rsidR="00F8641F" w:rsidRDefault="00F8641F">
            <w:pPr>
              <w:spacing w:line="399" w:lineRule="auto"/>
            </w:pPr>
          </w:p>
          <w:p w:rsidR="00F8641F" w:rsidRDefault="008654B7">
            <w:pPr>
              <w:spacing w:before="78" w:line="213" w:lineRule="auto"/>
              <w:ind w:firstLine="47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>___</w:t>
            </w: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>__</w:t>
            </w: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>日</w:t>
            </w:r>
          </w:p>
        </w:tc>
      </w:tr>
      <w:tr w:rsidR="00F8641F">
        <w:trPr>
          <w:trHeight w:val="2559"/>
        </w:trPr>
        <w:tc>
          <w:tcPr>
            <w:tcW w:w="1253" w:type="dxa"/>
            <w:vMerge w:val="restart"/>
            <w:tcBorders>
              <w:top w:val="single" w:sz="2" w:space="0" w:color="000000"/>
              <w:bottom w:val="nil"/>
            </w:tcBorders>
            <w:textDirection w:val="tbRlV"/>
          </w:tcPr>
          <w:p w:rsidR="00F8641F" w:rsidRDefault="00F8641F">
            <w:pPr>
              <w:spacing w:line="249" w:lineRule="auto"/>
            </w:pPr>
          </w:p>
          <w:p w:rsidR="00F8641F" w:rsidRDefault="008654B7">
            <w:pPr>
              <w:spacing w:before="81" w:line="370" w:lineRule="exact"/>
              <w:ind w:firstLine="9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position w:val="9"/>
                <w:sz w:val="24"/>
                <w:szCs w:val="24"/>
              </w:rPr>
              <w:t>所在市教育局</w:t>
            </w:r>
          </w:p>
          <w:p w:rsidR="00F8641F" w:rsidRDefault="008654B7">
            <w:pPr>
              <w:spacing w:line="214" w:lineRule="auto"/>
              <w:ind w:firstLine="120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推荐意见</w:t>
            </w:r>
          </w:p>
        </w:tc>
        <w:tc>
          <w:tcPr>
            <w:tcW w:w="5699" w:type="dxa"/>
            <w:tcBorders>
              <w:top w:val="single" w:sz="2" w:space="0" w:color="000000"/>
              <w:bottom w:val="nil"/>
              <w:right w:val="nil"/>
            </w:tcBorders>
          </w:tcPr>
          <w:p w:rsidR="00F8641F" w:rsidRDefault="00F8641F">
            <w:pPr>
              <w:spacing w:line="258" w:lineRule="auto"/>
            </w:pPr>
          </w:p>
          <w:p w:rsidR="00F8641F" w:rsidRDefault="00F8641F">
            <w:pPr>
              <w:spacing w:line="258" w:lineRule="auto"/>
            </w:pPr>
          </w:p>
          <w:p w:rsidR="00F8641F" w:rsidRDefault="00F8641F">
            <w:pPr>
              <w:spacing w:line="258" w:lineRule="auto"/>
            </w:pPr>
          </w:p>
          <w:p w:rsidR="00F8641F" w:rsidRDefault="00F8641F">
            <w:pPr>
              <w:spacing w:line="258" w:lineRule="auto"/>
            </w:pPr>
          </w:p>
          <w:p w:rsidR="00F8641F" w:rsidRDefault="00F8641F">
            <w:pPr>
              <w:spacing w:line="259" w:lineRule="auto"/>
            </w:pPr>
          </w:p>
          <w:p w:rsidR="00F8641F" w:rsidRDefault="00F8641F">
            <w:pPr>
              <w:spacing w:line="259" w:lineRule="auto"/>
            </w:pPr>
          </w:p>
          <w:p w:rsidR="00F8641F" w:rsidRDefault="00F8641F">
            <w:pPr>
              <w:spacing w:line="259" w:lineRule="auto"/>
            </w:pPr>
          </w:p>
          <w:p w:rsidR="00F8641F" w:rsidRDefault="008654B7">
            <w:pPr>
              <w:spacing w:before="78" w:line="219" w:lineRule="auto"/>
              <w:ind w:firstLine="388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负责人签名</w:t>
            </w: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:</w:t>
            </w:r>
          </w:p>
        </w:tc>
        <w:tc>
          <w:tcPr>
            <w:tcW w:w="2257" w:type="dxa"/>
            <w:tcBorders>
              <w:top w:val="single" w:sz="2" w:space="0" w:color="000000"/>
              <w:left w:val="nil"/>
              <w:bottom w:val="nil"/>
            </w:tcBorders>
          </w:tcPr>
          <w:p w:rsidR="00F8641F" w:rsidRDefault="00F8641F">
            <w:pPr>
              <w:spacing w:line="261" w:lineRule="auto"/>
            </w:pPr>
          </w:p>
          <w:p w:rsidR="00F8641F" w:rsidRDefault="00F8641F">
            <w:pPr>
              <w:spacing w:line="261" w:lineRule="auto"/>
            </w:pPr>
          </w:p>
          <w:p w:rsidR="00F8641F" w:rsidRDefault="00F8641F">
            <w:pPr>
              <w:spacing w:line="261" w:lineRule="auto"/>
            </w:pPr>
          </w:p>
          <w:p w:rsidR="00F8641F" w:rsidRDefault="00F8641F">
            <w:pPr>
              <w:spacing w:line="261" w:lineRule="auto"/>
            </w:pPr>
          </w:p>
          <w:p w:rsidR="00F8641F" w:rsidRDefault="00F8641F">
            <w:pPr>
              <w:spacing w:line="261" w:lineRule="auto"/>
            </w:pPr>
          </w:p>
          <w:p w:rsidR="00F8641F" w:rsidRDefault="00F8641F">
            <w:pPr>
              <w:spacing w:line="261" w:lineRule="auto"/>
            </w:pPr>
          </w:p>
          <w:p w:rsidR="00F8641F" w:rsidRDefault="00F8641F">
            <w:pPr>
              <w:spacing w:line="262" w:lineRule="auto"/>
            </w:pPr>
          </w:p>
          <w:p w:rsidR="00F8641F" w:rsidRDefault="008654B7">
            <w:pPr>
              <w:spacing w:before="78" w:line="219" w:lineRule="auto"/>
              <w:ind w:firstLine="70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3"/>
                <w:sz w:val="24"/>
                <w:szCs w:val="24"/>
              </w:rPr>
              <w:t>(</w:t>
            </w:r>
            <w:r>
              <w:rPr>
                <w:rFonts w:ascii="宋体" w:eastAsia="宋体" w:hAnsi="宋体" w:cs="宋体"/>
                <w:spacing w:val="13"/>
                <w:sz w:val="24"/>
                <w:szCs w:val="24"/>
              </w:rPr>
              <w:t>公章</w:t>
            </w:r>
            <w:r>
              <w:rPr>
                <w:rFonts w:ascii="宋体" w:eastAsia="宋体" w:hAnsi="宋体" w:cs="宋体"/>
                <w:spacing w:val="13"/>
                <w:sz w:val="24"/>
                <w:szCs w:val="24"/>
              </w:rPr>
              <w:t>)</w:t>
            </w:r>
          </w:p>
        </w:tc>
      </w:tr>
      <w:tr w:rsidR="00F8641F">
        <w:trPr>
          <w:trHeight w:val="855"/>
        </w:trPr>
        <w:tc>
          <w:tcPr>
            <w:tcW w:w="1253" w:type="dxa"/>
            <w:vMerge/>
            <w:tcBorders>
              <w:top w:val="nil"/>
              <w:bottom w:val="single" w:sz="2" w:space="0" w:color="000000"/>
            </w:tcBorders>
            <w:textDirection w:val="tbRlV"/>
          </w:tcPr>
          <w:p w:rsidR="00F8641F" w:rsidRDefault="00F8641F"/>
        </w:tc>
        <w:tc>
          <w:tcPr>
            <w:tcW w:w="5699" w:type="dxa"/>
            <w:tcBorders>
              <w:top w:val="nil"/>
              <w:bottom w:val="single" w:sz="2" w:space="0" w:color="000000"/>
              <w:right w:val="nil"/>
            </w:tcBorders>
          </w:tcPr>
          <w:p w:rsidR="00F8641F" w:rsidRDefault="00F8641F"/>
        </w:tc>
        <w:tc>
          <w:tcPr>
            <w:tcW w:w="2257" w:type="dxa"/>
            <w:tcBorders>
              <w:top w:val="nil"/>
              <w:left w:val="nil"/>
              <w:bottom w:val="single" w:sz="2" w:space="0" w:color="000000"/>
            </w:tcBorders>
          </w:tcPr>
          <w:p w:rsidR="00F8641F" w:rsidRDefault="00F8641F">
            <w:pPr>
              <w:spacing w:line="320" w:lineRule="auto"/>
            </w:pPr>
          </w:p>
          <w:p w:rsidR="00F8641F" w:rsidRDefault="008654B7">
            <w:pPr>
              <w:spacing w:before="79" w:line="213" w:lineRule="auto"/>
              <w:ind w:firstLine="47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年月</w:t>
            </w: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___</w:t>
            </w: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日</w:t>
            </w:r>
          </w:p>
        </w:tc>
      </w:tr>
      <w:tr w:rsidR="00F8641F">
        <w:trPr>
          <w:trHeight w:val="1869"/>
        </w:trPr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:rsidR="00F8641F" w:rsidRDefault="00F8641F">
            <w:pPr>
              <w:spacing w:line="414" w:lineRule="auto"/>
            </w:pPr>
          </w:p>
          <w:p w:rsidR="00F8641F" w:rsidRDefault="008654B7">
            <w:pPr>
              <w:spacing w:before="80" w:line="217" w:lineRule="auto"/>
              <w:ind w:firstLine="67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0"/>
                <w:sz w:val="24"/>
                <w:szCs w:val="24"/>
              </w:rPr>
              <w:t>备注</w:t>
            </w:r>
          </w:p>
        </w:tc>
        <w:tc>
          <w:tcPr>
            <w:tcW w:w="795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</w:tr>
    </w:tbl>
    <w:p w:rsidR="00F8641F" w:rsidRDefault="00F8641F"/>
    <w:p w:rsidR="00F8641F" w:rsidRDefault="00F8641F">
      <w:pPr>
        <w:sectPr w:rsidR="00F8641F">
          <w:footerReference w:type="default" r:id="rId15"/>
          <w:pgSz w:w="11900" w:h="16840"/>
          <w:pgMar w:top="1431" w:right="1335" w:bottom="873" w:left="1345" w:header="0" w:footer="700" w:gutter="0"/>
          <w:cols w:space="720"/>
        </w:sectPr>
      </w:pPr>
    </w:p>
    <w:p w:rsidR="00F8641F" w:rsidRDefault="00F8641F">
      <w:pPr>
        <w:spacing w:line="254" w:lineRule="auto"/>
      </w:pPr>
    </w:p>
    <w:p w:rsidR="00F8641F" w:rsidRDefault="00F8641F">
      <w:pPr>
        <w:spacing w:line="255" w:lineRule="auto"/>
      </w:pPr>
    </w:p>
    <w:p w:rsidR="00F8641F" w:rsidRDefault="00F8641F">
      <w:pPr>
        <w:spacing w:line="255" w:lineRule="auto"/>
      </w:pPr>
    </w:p>
    <w:p w:rsidR="00F8641F" w:rsidRDefault="008654B7">
      <w:pPr>
        <w:spacing w:before="113" w:line="224" w:lineRule="auto"/>
        <w:ind w:firstLine="310"/>
        <w:rPr>
          <w:rFonts w:ascii="黑体" w:eastAsia="黑体" w:hAnsi="黑体" w:cs="黑体"/>
          <w:sz w:val="35"/>
          <w:szCs w:val="35"/>
        </w:rPr>
      </w:pPr>
      <w:r>
        <w:rPr>
          <w:rFonts w:ascii="黑体" w:eastAsia="黑体" w:hAnsi="黑体" w:cs="黑体"/>
          <w:spacing w:val="-9"/>
          <w:sz w:val="35"/>
          <w:szCs w:val="35"/>
          <w14:textOutline w14:w="636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附件</w:t>
      </w:r>
      <w:r>
        <w:rPr>
          <w:rFonts w:ascii="黑体" w:eastAsia="黑体" w:hAnsi="黑体" w:cs="黑体"/>
          <w:spacing w:val="-9"/>
          <w:sz w:val="35"/>
          <w:szCs w:val="35"/>
          <w14:textOutline w14:w="636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</w:t>
      </w:r>
    </w:p>
    <w:p w:rsidR="00F8641F" w:rsidRDefault="008654B7">
      <w:pPr>
        <w:spacing w:before="218" w:line="219" w:lineRule="auto"/>
        <w:ind w:firstLine="3959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spacing w:val="7"/>
          <w:sz w:val="35"/>
          <w:szCs w:val="35"/>
          <w14:textOutline w14:w="636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江苏省普通高考评卷人员推荐人选汇总表</w:t>
      </w:r>
    </w:p>
    <w:p w:rsidR="00F8641F" w:rsidRDefault="00F8641F">
      <w:pPr>
        <w:spacing w:line="401" w:lineRule="auto"/>
      </w:pPr>
    </w:p>
    <w:p w:rsidR="00F8641F" w:rsidRDefault="008654B7">
      <w:pPr>
        <w:spacing w:before="101" w:line="201" w:lineRule="auto"/>
        <w:ind w:firstLine="30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2"/>
          <w:sz w:val="31"/>
          <w:szCs w:val="31"/>
        </w:rPr>
        <w:t>推荐单位</w:t>
      </w:r>
      <w:r>
        <w:rPr>
          <w:rFonts w:ascii="仿宋" w:eastAsia="仿宋" w:hAnsi="仿宋" w:cs="仿宋"/>
          <w:spacing w:val="-2"/>
          <w:sz w:val="31"/>
          <w:szCs w:val="31"/>
        </w:rPr>
        <w:t>(</w:t>
      </w:r>
      <w:r>
        <w:rPr>
          <w:rFonts w:ascii="仿宋" w:eastAsia="仿宋" w:hAnsi="仿宋" w:cs="仿宋"/>
          <w:spacing w:val="-2"/>
          <w:sz w:val="31"/>
          <w:szCs w:val="31"/>
        </w:rPr>
        <w:t>高校</w:t>
      </w:r>
      <w:r>
        <w:rPr>
          <w:rFonts w:ascii="仿宋" w:eastAsia="仿宋" w:hAnsi="仿宋" w:cs="仿宋"/>
          <w:spacing w:val="-2"/>
          <w:sz w:val="31"/>
          <w:szCs w:val="31"/>
        </w:rPr>
        <w:t>)</w:t>
      </w:r>
      <w:r>
        <w:rPr>
          <w:rFonts w:ascii="仿宋" w:eastAsia="仿宋" w:hAnsi="仿宋" w:cs="仿宋"/>
          <w:spacing w:val="-2"/>
          <w:sz w:val="31"/>
          <w:szCs w:val="31"/>
        </w:rPr>
        <w:t>名称</w:t>
      </w:r>
      <w:r>
        <w:rPr>
          <w:rFonts w:ascii="仿宋" w:eastAsia="仿宋" w:hAnsi="仿宋" w:cs="仿宋"/>
          <w:spacing w:val="-2"/>
          <w:sz w:val="31"/>
          <w:szCs w:val="31"/>
        </w:rPr>
        <w:t>:</w:t>
      </w:r>
    </w:p>
    <w:tbl>
      <w:tblPr>
        <w:tblStyle w:val="TableNormal"/>
        <w:tblW w:w="145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079"/>
        <w:gridCol w:w="2249"/>
        <w:gridCol w:w="810"/>
        <w:gridCol w:w="1079"/>
        <w:gridCol w:w="1209"/>
        <w:gridCol w:w="1049"/>
        <w:gridCol w:w="1139"/>
        <w:gridCol w:w="1409"/>
        <w:gridCol w:w="1879"/>
        <w:gridCol w:w="1474"/>
      </w:tblGrid>
      <w:tr w:rsidR="00F8641F">
        <w:trPr>
          <w:trHeight w:val="988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>
            <w:pPr>
              <w:spacing w:line="267" w:lineRule="auto"/>
            </w:pPr>
          </w:p>
          <w:p w:rsidR="00F8641F" w:rsidRDefault="008654B7">
            <w:pPr>
              <w:spacing w:before="91" w:line="219" w:lineRule="auto"/>
              <w:ind w:firstLine="27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4"/>
                <w:sz w:val="28"/>
                <w:szCs w:val="28"/>
              </w:rPr>
              <w:t>学科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>
            <w:pPr>
              <w:spacing w:line="269" w:lineRule="auto"/>
            </w:pPr>
          </w:p>
          <w:p w:rsidR="00F8641F" w:rsidRDefault="008654B7">
            <w:pPr>
              <w:spacing w:before="91" w:line="219" w:lineRule="auto"/>
              <w:ind w:firstLine="25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2249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>
            <w:pPr>
              <w:spacing w:line="269" w:lineRule="auto"/>
            </w:pPr>
          </w:p>
          <w:p w:rsidR="00F8641F" w:rsidRDefault="008654B7">
            <w:pPr>
              <w:spacing w:before="91" w:line="220" w:lineRule="auto"/>
              <w:ind w:firstLine="55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3"/>
                <w:sz w:val="28"/>
                <w:szCs w:val="28"/>
              </w:rPr>
              <w:t>所在中学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>
            <w:pPr>
              <w:spacing w:line="269" w:lineRule="auto"/>
            </w:pPr>
          </w:p>
          <w:p w:rsidR="00F8641F" w:rsidRDefault="008654B7">
            <w:pPr>
              <w:spacing w:before="91" w:line="220" w:lineRule="auto"/>
              <w:ind w:firstLine="11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8654B7">
            <w:pPr>
              <w:spacing w:before="176" w:line="485" w:lineRule="exact"/>
              <w:ind w:firstLine="25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6"/>
                <w:position w:val="14"/>
                <w:sz w:val="28"/>
                <w:szCs w:val="28"/>
              </w:rPr>
              <w:t>出生</w:t>
            </w:r>
          </w:p>
          <w:p w:rsidR="00F8641F" w:rsidRDefault="008654B7">
            <w:pPr>
              <w:spacing w:line="215" w:lineRule="auto"/>
              <w:ind w:firstLine="25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23"/>
                <w:sz w:val="28"/>
                <w:szCs w:val="28"/>
              </w:rPr>
              <w:t>年月</w:t>
            </w:r>
          </w:p>
        </w:tc>
        <w:tc>
          <w:tcPr>
            <w:tcW w:w="1209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8654B7">
            <w:pPr>
              <w:spacing w:before="163" w:line="510" w:lineRule="exact"/>
              <w:ind w:firstLine="31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9"/>
                <w:position w:val="17"/>
                <w:sz w:val="28"/>
                <w:szCs w:val="28"/>
              </w:rPr>
              <w:t>学历</w:t>
            </w:r>
          </w:p>
          <w:p w:rsidR="00F8641F" w:rsidRDefault="008654B7">
            <w:pPr>
              <w:spacing w:line="207" w:lineRule="auto"/>
              <w:ind w:firstLine="17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5"/>
                <w:sz w:val="28"/>
                <w:szCs w:val="28"/>
              </w:rPr>
              <w:t>(</w:t>
            </w:r>
            <w:r>
              <w:rPr>
                <w:rFonts w:ascii="宋体" w:eastAsia="宋体" w:hAnsi="宋体" w:cs="宋体"/>
                <w:spacing w:val="15"/>
                <w:sz w:val="28"/>
                <w:szCs w:val="28"/>
              </w:rPr>
              <w:t>学位</w:t>
            </w:r>
            <w:r>
              <w:rPr>
                <w:rFonts w:ascii="宋体" w:eastAsia="宋体" w:hAnsi="宋体" w:cs="宋体"/>
                <w:spacing w:val="15"/>
                <w:sz w:val="28"/>
                <w:szCs w:val="28"/>
              </w:rPr>
              <w:t>)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>
            <w:pPr>
              <w:spacing w:line="269" w:lineRule="auto"/>
            </w:pPr>
          </w:p>
          <w:p w:rsidR="00F8641F" w:rsidRDefault="008654B7">
            <w:pPr>
              <w:spacing w:before="91" w:line="219" w:lineRule="auto"/>
              <w:ind w:firstLine="23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6"/>
                <w:sz w:val="28"/>
                <w:szCs w:val="28"/>
              </w:rPr>
              <w:t>职务</w:t>
            </w:r>
          </w:p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>
            <w:pPr>
              <w:spacing w:line="272" w:lineRule="auto"/>
            </w:pPr>
          </w:p>
          <w:p w:rsidR="00F8641F" w:rsidRDefault="008654B7">
            <w:pPr>
              <w:spacing w:before="91" w:line="221" w:lineRule="auto"/>
              <w:ind w:firstLine="28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7"/>
                <w:sz w:val="28"/>
                <w:szCs w:val="28"/>
              </w:rPr>
              <w:t>职称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>
            <w:pPr>
              <w:spacing w:line="269" w:lineRule="auto"/>
            </w:pPr>
          </w:p>
          <w:p w:rsidR="00F8641F" w:rsidRDefault="008654B7">
            <w:pPr>
              <w:spacing w:before="91" w:line="219" w:lineRule="auto"/>
              <w:ind w:firstLine="137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3"/>
                <w:sz w:val="28"/>
                <w:szCs w:val="28"/>
              </w:rPr>
              <w:t>健康情况</w:t>
            </w:r>
          </w:p>
        </w:tc>
        <w:tc>
          <w:tcPr>
            <w:tcW w:w="1879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>
            <w:pPr>
              <w:spacing w:line="267" w:lineRule="auto"/>
            </w:pPr>
          </w:p>
          <w:p w:rsidR="00F8641F" w:rsidRDefault="008654B7">
            <w:pPr>
              <w:spacing w:before="91" w:line="219" w:lineRule="auto"/>
              <w:ind w:firstLine="65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5"/>
                <w:sz w:val="28"/>
                <w:szCs w:val="28"/>
              </w:rPr>
              <w:t>手机</w:t>
            </w:r>
          </w:p>
        </w:tc>
        <w:tc>
          <w:tcPr>
            <w:tcW w:w="1474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>
            <w:pPr>
              <w:spacing w:line="269" w:lineRule="auto"/>
            </w:pPr>
          </w:p>
          <w:p w:rsidR="00F8641F" w:rsidRDefault="008654B7">
            <w:pPr>
              <w:spacing w:before="91" w:line="220" w:lineRule="auto"/>
              <w:ind w:firstLine="16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单位电话</w:t>
            </w:r>
          </w:p>
        </w:tc>
      </w:tr>
      <w:tr w:rsidR="00F8641F">
        <w:trPr>
          <w:trHeight w:val="494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2249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1209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1879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1474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</w:tr>
      <w:tr w:rsidR="00F8641F">
        <w:trPr>
          <w:trHeight w:val="504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2249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1209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1879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1474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</w:tr>
      <w:tr w:rsidR="00F8641F">
        <w:trPr>
          <w:trHeight w:val="494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2249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1209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1879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1474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</w:tr>
      <w:tr w:rsidR="00F8641F">
        <w:trPr>
          <w:trHeight w:val="489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2249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1209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1879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  <w:tc>
          <w:tcPr>
            <w:tcW w:w="1474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</w:tr>
    </w:tbl>
    <w:p w:rsidR="00F8641F" w:rsidRDefault="00F8641F">
      <w:pPr>
        <w:spacing w:line="424" w:lineRule="auto"/>
      </w:pPr>
    </w:p>
    <w:p w:rsidR="00F8641F" w:rsidRDefault="008654B7">
      <w:pPr>
        <w:spacing w:before="85" w:line="340" w:lineRule="auto"/>
        <w:ind w:left="305" w:right="534"/>
        <w:rPr>
          <w:rFonts w:ascii="仿宋" w:eastAsia="仿宋" w:hAnsi="仿宋" w:cs="仿宋"/>
          <w:sz w:val="26"/>
          <w:szCs w:val="26"/>
        </w:rPr>
      </w:pPr>
      <w:r>
        <w:rPr>
          <w:rFonts w:ascii="仿宋" w:eastAsia="仿宋" w:hAnsi="仿宋" w:cs="仿宋"/>
          <w:spacing w:val="-11"/>
          <w:sz w:val="26"/>
          <w:szCs w:val="26"/>
        </w:rPr>
        <w:t>联</w:t>
      </w:r>
      <w:r>
        <w:rPr>
          <w:rFonts w:ascii="仿宋" w:eastAsia="仿宋" w:hAnsi="仿宋" w:cs="仿宋"/>
          <w:spacing w:val="-27"/>
          <w:sz w:val="26"/>
          <w:szCs w:val="26"/>
        </w:rPr>
        <w:t xml:space="preserve"> </w:t>
      </w:r>
      <w:r>
        <w:rPr>
          <w:rFonts w:ascii="仿宋" w:eastAsia="仿宋" w:hAnsi="仿宋" w:cs="仿宋"/>
          <w:spacing w:val="-11"/>
          <w:sz w:val="26"/>
          <w:szCs w:val="26"/>
        </w:rPr>
        <w:t>系</w:t>
      </w:r>
      <w:r>
        <w:rPr>
          <w:rFonts w:ascii="仿宋" w:eastAsia="仿宋" w:hAnsi="仿宋" w:cs="仿宋"/>
          <w:spacing w:val="-43"/>
          <w:sz w:val="26"/>
          <w:szCs w:val="26"/>
        </w:rPr>
        <w:t xml:space="preserve"> </w:t>
      </w:r>
      <w:r>
        <w:rPr>
          <w:rFonts w:ascii="仿宋" w:eastAsia="仿宋" w:hAnsi="仿宋" w:cs="仿宋"/>
          <w:spacing w:val="-11"/>
          <w:sz w:val="26"/>
          <w:szCs w:val="26"/>
        </w:rPr>
        <w:t>人</w:t>
      </w:r>
      <w:r>
        <w:rPr>
          <w:rFonts w:ascii="仿宋" w:eastAsia="仿宋" w:hAnsi="仿宋" w:cs="仿宋"/>
          <w:spacing w:val="-26"/>
          <w:sz w:val="26"/>
          <w:szCs w:val="26"/>
        </w:rPr>
        <w:t xml:space="preserve"> </w:t>
      </w:r>
      <w:r>
        <w:rPr>
          <w:rFonts w:ascii="仿宋" w:eastAsia="仿宋" w:hAnsi="仿宋" w:cs="仿宋"/>
          <w:spacing w:val="-11"/>
          <w:sz w:val="26"/>
          <w:szCs w:val="26"/>
        </w:rPr>
        <w:t>:</w:t>
      </w:r>
      <w:r>
        <w:rPr>
          <w:rFonts w:ascii="仿宋" w:eastAsia="仿宋" w:hAnsi="仿宋" w:cs="仿宋"/>
          <w:spacing w:val="-105"/>
          <w:sz w:val="26"/>
          <w:szCs w:val="26"/>
        </w:rPr>
        <w:t xml:space="preserve"> </w:t>
      </w:r>
      <w:r>
        <w:rPr>
          <w:rFonts w:ascii="仿宋" w:eastAsia="仿宋" w:hAnsi="仿宋" w:cs="仿宋"/>
          <w:spacing w:val="13"/>
          <w:sz w:val="26"/>
          <w:szCs w:val="26"/>
          <w:u w:val="single"/>
        </w:rPr>
        <w:t xml:space="preserve">          </w:t>
      </w:r>
      <w:r>
        <w:rPr>
          <w:rFonts w:ascii="仿宋" w:eastAsia="仿宋" w:hAnsi="仿宋" w:cs="仿宋"/>
          <w:spacing w:val="-11"/>
          <w:sz w:val="26"/>
          <w:szCs w:val="26"/>
          <w:u w:val="single"/>
        </w:rPr>
        <w:t>,</w:t>
      </w:r>
      <w:r>
        <w:rPr>
          <w:rFonts w:ascii="仿宋" w:eastAsia="仿宋" w:hAnsi="仿宋" w:cs="仿宋"/>
          <w:spacing w:val="-56"/>
          <w:sz w:val="26"/>
          <w:szCs w:val="26"/>
        </w:rPr>
        <w:t xml:space="preserve"> </w:t>
      </w:r>
      <w:r>
        <w:rPr>
          <w:rFonts w:ascii="仿宋" w:eastAsia="仿宋" w:hAnsi="仿宋" w:cs="仿宋"/>
          <w:spacing w:val="-11"/>
          <w:sz w:val="26"/>
          <w:szCs w:val="26"/>
        </w:rPr>
        <w:t>联</w:t>
      </w:r>
      <w:r>
        <w:rPr>
          <w:rFonts w:ascii="仿宋" w:eastAsia="仿宋" w:hAnsi="仿宋" w:cs="仿宋"/>
          <w:spacing w:val="-42"/>
          <w:sz w:val="26"/>
          <w:szCs w:val="26"/>
        </w:rPr>
        <w:t xml:space="preserve"> </w:t>
      </w:r>
      <w:r>
        <w:rPr>
          <w:rFonts w:ascii="仿宋" w:eastAsia="仿宋" w:hAnsi="仿宋" w:cs="仿宋"/>
          <w:spacing w:val="-11"/>
          <w:sz w:val="26"/>
          <w:szCs w:val="26"/>
        </w:rPr>
        <w:t>系</w:t>
      </w:r>
      <w:r>
        <w:rPr>
          <w:rFonts w:ascii="仿宋" w:eastAsia="仿宋" w:hAnsi="仿宋" w:cs="仿宋"/>
          <w:spacing w:val="-23"/>
          <w:sz w:val="26"/>
          <w:szCs w:val="26"/>
        </w:rPr>
        <w:t xml:space="preserve"> </w:t>
      </w:r>
      <w:r>
        <w:rPr>
          <w:rFonts w:ascii="仿宋" w:eastAsia="仿宋" w:hAnsi="仿宋" w:cs="仿宋"/>
          <w:spacing w:val="-11"/>
          <w:sz w:val="26"/>
          <w:szCs w:val="26"/>
        </w:rPr>
        <w:t>电</w:t>
      </w:r>
      <w:r>
        <w:rPr>
          <w:rFonts w:ascii="仿宋" w:eastAsia="仿宋" w:hAnsi="仿宋" w:cs="仿宋"/>
          <w:spacing w:val="-53"/>
          <w:sz w:val="26"/>
          <w:szCs w:val="26"/>
        </w:rPr>
        <w:t xml:space="preserve"> </w:t>
      </w:r>
      <w:r>
        <w:rPr>
          <w:rFonts w:ascii="仿宋" w:eastAsia="仿宋" w:hAnsi="仿宋" w:cs="仿宋"/>
          <w:spacing w:val="-11"/>
          <w:sz w:val="26"/>
          <w:szCs w:val="26"/>
        </w:rPr>
        <w:t>话</w:t>
      </w:r>
      <w:r>
        <w:rPr>
          <w:rFonts w:ascii="仿宋" w:eastAsia="仿宋" w:hAnsi="仿宋" w:cs="仿宋"/>
          <w:spacing w:val="-32"/>
          <w:sz w:val="26"/>
          <w:szCs w:val="26"/>
        </w:rPr>
        <w:t xml:space="preserve"> </w:t>
      </w:r>
      <w:r>
        <w:rPr>
          <w:rFonts w:ascii="仿宋" w:eastAsia="仿宋" w:hAnsi="仿宋" w:cs="仿宋"/>
          <w:spacing w:val="-11"/>
          <w:sz w:val="26"/>
          <w:szCs w:val="26"/>
        </w:rPr>
        <w:t>:</w:t>
      </w:r>
      <w:r>
        <w:rPr>
          <w:rFonts w:ascii="仿宋" w:eastAsia="仿宋" w:hAnsi="仿宋" w:cs="仿宋"/>
          <w:spacing w:val="6"/>
          <w:sz w:val="26"/>
          <w:szCs w:val="26"/>
          <w:u w:val="single"/>
        </w:rPr>
        <w:t xml:space="preserve">               </w:t>
      </w:r>
      <w:r>
        <w:rPr>
          <w:rFonts w:ascii="仿宋" w:eastAsia="仿宋" w:hAnsi="仿宋" w:cs="仿宋"/>
          <w:spacing w:val="-11"/>
          <w:sz w:val="26"/>
          <w:szCs w:val="26"/>
        </w:rPr>
        <w:t>手机</w:t>
      </w:r>
      <w:r>
        <w:rPr>
          <w:rFonts w:ascii="仿宋" w:eastAsia="仿宋" w:hAnsi="仿宋" w:cs="仿宋"/>
          <w:spacing w:val="-11"/>
          <w:sz w:val="26"/>
          <w:szCs w:val="26"/>
        </w:rPr>
        <w:t>:</w:t>
      </w:r>
      <w:r>
        <w:rPr>
          <w:rFonts w:ascii="仿宋" w:eastAsia="仿宋" w:hAnsi="仿宋" w:cs="仿宋"/>
          <w:spacing w:val="3"/>
          <w:sz w:val="26"/>
          <w:szCs w:val="26"/>
          <w:u w:val="single"/>
        </w:rPr>
        <w:t xml:space="preserve">                  </w:t>
      </w:r>
      <w:r>
        <w:rPr>
          <w:rFonts w:ascii="仿宋" w:eastAsia="仿宋" w:hAnsi="仿宋" w:cs="仿宋"/>
          <w:spacing w:val="-11"/>
          <w:sz w:val="26"/>
          <w:szCs w:val="26"/>
        </w:rPr>
        <w:t>电子邮件</w:t>
      </w:r>
      <w:r>
        <w:rPr>
          <w:rFonts w:ascii="仿宋" w:eastAsia="仿宋" w:hAnsi="仿宋" w:cs="仿宋"/>
          <w:spacing w:val="-11"/>
          <w:sz w:val="26"/>
          <w:szCs w:val="26"/>
        </w:rPr>
        <w:t>:</w:t>
      </w:r>
      <w:r>
        <w:rPr>
          <w:rFonts w:ascii="仿宋" w:eastAsia="仿宋" w:hAnsi="仿宋" w:cs="仿宋"/>
          <w:spacing w:val="4"/>
          <w:sz w:val="26"/>
          <w:szCs w:val="26"/>
          <w:u w:val="single"/>
        </w:rPr>
        <w:t xml:space="preserve">                     </w:t>
      </w:r>
      <w:r>
        <w:rPr>
          <w:rFonts w:ascii="仿宋" w:eastAsia="仿宋" w:hAnsi="仿宋" w:cs="仿宋"/>
          <w:spacing w:val="4"/>
          <w:sz w:val="26"/>
          <w:szCs w:val="26"/>
        </w:rPr>
        <w:t xml:space="preserve">    </w:t>
      </w:r>
      <w:r>
        <w:rPr>
          <w:rFonts w:ascii="仿宋" w:eastAsia="仿宋" w:hAnsi="仿宋" w:cs="仿宋"/>
          <w:spacing w:val="-13"/>
          <w:w w:val="99"/>
          <w:sz w:val="26"/>
          <w:szCs w:val="26"/>
        </w:rPr>
        <w:t>说明</w:t>
      </w:r>
      <w:r>
        <w:rPr>
          <w:rFonts w:ascii="仿宋" w:eastAsia="仿宋" w:hAnsi="仿宋" w:cs="仿宋"/>
          <w:spacing w:val="-13"/>
          <w:w w:val="99"/>
          <w:sz w:val="26"/>
          <w:szCs w:val="26"/>
        </w:rPr>
        <w:t>:</w:t>
      </w:r>
      <w:r>
        <w:rPr>
          <w:rFonts w:ascii="仿宋" w:eastAsia="仿宋" w:hAnsi="仿宋" w:cs="仿宋"/>
          <w:spacing w:val="159"/>
          <w:sz w:val="26"/>
          <w:szCs w:val="26"/>
        </w:rPr>
        <w:t xml:space="preserve"> </w:t>
      </w:r>
      <w:r>
        <w:rPr>
          <w:rFonts w:ascii="仿宋" w:eastAsia="仿宋" w:hAnsi="仿宋" w:cs="仿宋"/>
          <w:spacing w:val="-13"/>
          <w:w w:val="99"/>
          <w:sz w:val="26"/>
          <w:szCs w:val="26"/>
        </w:rPr>
        <w:t>须同时上报纸质总表和数据库</w:t>
      </w:r>
      <w:r>
        <w:rPr>
          <w:rFonts w:ascii="仿宋" w:eastAsia="仿宋" w:hAnsi="仿宋" w:cs="仿宋"/>
          <w:spacing w:val="-13"/>
          <w:w w:val="99"/>
          <w:sz w:val="26"/>
          <w:szCs w:val="26"/>
        </w:rPr>
        <w:t>,</w:t>
      </w:r>
      <w:r>
        <w:rPr>
          <w:rFonts w:ascii="仿宋" w:eastAsia="仿宋" w:hAnsi="仿宋" w:cs="仿宋"/>
          <w:spacing w:val="-13"/>
          <w:w w:val="99"/>
          <w:sz w:val="26"/>
          <w:szCs w:val="26"/>
        </w:rPr>
        <w:t>数据库格式为</w:t>
      </w:r>
      <w:r>
        <w:rPr>
          <w:rFonts w:ascii="仿宋" w:eastAsia="仿宋" w:hAnsi="仿宋" w:cs="仿宋"/>
          <w:spacing w:val="-13"/>
          <w:w w:val="99"/>
          <w:sz w:val="26"/>
          <w:szCs w:val="26"/>
        </w:rPr>
        <w:t>"xls";</w:t>
      </w:r>
      <w:r>
        <w:rPr>
          <w:rFonts w:ascii="仿宋" w:eastAsia="仿宋" w:hAnsi="仿宋" w:cs="仿宋"/>
          <w:spacing w:val="-13"/>
          <w:w w:val="99"/>
          <w:sz w:val="26"/>
          <w:szCs w:val="26"/>
        </w:rPr>
        <w:t>寄送地址</w:t>
      </w:r>
      <w:r>
        <w:rPr>
          <w:rFonts w:ascii="仿宋" w:eastAsia="仿宋" w:hAnsi="仿宋" w:cs="仿宋"/>
          <w:spacing w:val="-13"/>
          <w:w w:val="99"/>
          <w:sz w:val="26"/>
          <w:szCs w:val="26"/>
        </w:rPr>
        <w:t>:</w:t>
      </w:r>
      <w:r>
        <w:rPr>
          <w:rFonts w:ascii="仿宋" w:eastAsia="仿宋" w:hAnsi="仿宋" w:cs="仿宋"/>
          <w:spacing w:val="29"/>
          <w:sz w:val="26"/>
          <w:szCs w:val="26"/>
        </w:rPr>
        <w:t xml:space="preserve"> </w:t>
      </w:r>
      <w:r>
        <w:rPr>
          <w:rFonts w:ascii="仿宋" w:eastAsia="仿宋" w:hAnsi="仿宋" w:cs="仿宋"/>
          <w:spacing w:val="-13"/>
          <w:w w:val="99"/>
          <w:sz w:val="26"/>
          <w:szCs w:val="26"/>
        </w:rPr>
        <w:t>南京市北京西路</w:t>
      </w:r>
      <w:r>
        <w:rPr>
          <w:rFonts w:ascii="仿宋" w:eastAsia="仿宋" w:hAnsi="仿宋" w:cs="仿宋"/>
          <w:spacing w:val="-13"/>
          <w:w w:val="99"/>
          <w:sz w:val="26"/>
          <w:szCs w:val="26"/>
        </w:rPr>
        <w:t>15-2</w:t>
      </w:r>
      <w:r>
        <w:rPr>
          <w:rFonts w:ascii="仿宋" w:eastAsia="仿宋" w:hAnsi="仿宋" w:cs="仿宋"/>
          <w:spacing w:val="-13"/>
          <w:w w:val="99"/>
          <w:sz w:val="26"/>
          <w:szCs w:val="26"/>
        </w:rPr>
        <w:t>号</w:t>
      </w:r>
      <w:r>
        <w:rPr>
          <w:rFonts w:ascii="仿宋" w:eastAsia="仿宋" w:hAnsi="仿宋" w:cs="仿宋"/>
          <w:spacing w:val="-13"/>
          <w:w w:val="99"/>
          <w:sz w:val="26"/>
          <w:szCs w:val="26"/>
        </w:rPr>
        <w:t>,</w:t>
      </w:r>
      <w:r>
        <w:rPr>
          <w:rFonts w:ascii="仿宋" w:eastAsia="仿宋" w:hAnsi="仿宋" w:cs="仿宋"/>
          <w:spacing w:val="-13"/>
          <w:w w:val="99"/>
          <w:sz w:val="26"/>
          <w:szCs w:val="26"/>
        </w:rPr>
        <w:t>江苏省教育考试院高招处普高科</w:t>
      </w:r>
      <w:r>
        <w:rPr>
          <w:rFonts w:ascii="仿宋" w:eastAsia="仿宋" w:hAnsi="仿宋" w:cs="仿宋"/>
          <w:spacing w:val="-13"/>
          <w:w w:val="99"/>
          <w:sz w:val="26"/>
          <w:szCs w:val="26"/>
        </w:rPr>
        <w:t>;</w:t>
      </w:r>
      <w:r>
        <w:rPr>
          <w:rFonts w:ascii="仿宋" w:eastAsia="仿宋" w:hAnsi="仿宋" w:cs="仿宋"/>
          <w:sz w:val="26"/>
          <w:szCs w:val="26"/>
        </w:rPr>
        <w:t xml:space="preserve"> </w:t>
      </w:r>
      <w:r>
        <w:rPr>
          <w:rFonts w:ascii="仿宋" w:eastAsia="仿宋" w:hAnsi="仿宋" w:cs="仿宋"/>
          <w:spacing w:val="-12"/>
          <w:w w:val="98"/>
          <w:sz w:val="26"/>
          <w:szCs w:val="26"/>
        </w:rPr>
        <w:t>邮政编码</w:t>
      </w:r>
      <w:r>
        <w:rPr>
          <w:rFonts w:ascii="仿宋" w:eastAsia="仿宋" w:hAnsi="仿宋" w:cs="仿宋"/>
          <w:spacing w:val="-12"/>
          <w:w w:val="98"/>
          <w:sz w:val="26"/>
          <w:szCs w:val="26"/>
        </w:rPr>
        <w:t>:</w:t>
      </w:r>
      <w:r>
        <w:rPr>
          <w:rFonts w:ascii="仿宋" w:eastAsia="仿宋" w:hAnsi="仿宋" w:cs="仿宋"/>
          <w:spacing w:val="15"/>
          <w:sz w:val="26"/>
          <w:szCs w:val="26"/>
        </w:rPr>
        <w:t xml:space="preserve"> </w:t>
      </w:r>
      <w:r>
        <w:rPr>
          <w:rFonts w:ascii="仿宋" w:eastAsia="仿宋" w:hAnsi="仿宋" w:cs="仿宋"/>
          <w:spacing w:val="-12"/>
          <w:w w:val="98"/>
          <w:sz w:val="26"/>
          <w:szCs w:val="26"/>
        </w:rPr>
        <w:t>210024.</w:t>
      </w:r>
    </w:p>
    <w:p w:rsidR="00F8641F" w:rsidRDefault="00F8641F">
      <w:pPr>
        <w:spacing w:line="253" w:lineRule="auto"/>
      </w:pPr>
    </w:p>
    <w:p w:rsidR="00F8641F" w:rsidRDefault="008654B7">
      <w:pPr>
        <w:tabs>
          <w:tab w:val="left" w:pos="10925"/>
        </w:tabs>
        <w:spacing w:before="101" w:line="383" w:lineRule="auto"/>
        <w:ind w:left="11044" w:right="1444" w:hanging="729"/>
        <w:rPr>
          <w:rFonts w:ascii="仿宋" w:eastAsia="仿宋" w:hAnsi="仿宋" w:cs="仿宋"/>
          <w:sz w:val="31"/>
          <w:szCs w:val="31"/>
        </w:rPr>
      </w:pPr>
      <w:r>
        <w:rPr>
          <w:sz w:val="31"/>
          <w:szCs w:val="31"/>
          <w:u w:val="single"/>
        </w:rPr>
        <w:tab/>
      </w:r>
      <w:r>
        <w:rPr>
          <w:rFonts w:ascii="仿宋" w:eastAsia="仿宋" w:hAnsi="仿宋" w:cs="仿宋"/>
          <w:spacing w:val="-4"/>
          <w:sz w:val="31"/>
          <w:szCs w:val="31"/>
        </w:rPr>
        <w:t>市教育局</w:t>
      </w:r>
      <w:r>
        <w:rPr>
          <w:rFonts w:ascii="仿宋" w:eastAsia="仿宋" w:hAnsi="仿宋" w:cs="仿宋"/>
          <w:spacing w:val="-4"/>
          <w:sz w:val="31"/>
          <w:szCs w:val="31"/>
        </w:rPr>
        <w:t>(</w:t>
      </w:r>
      <w:r>
        <w:rPr>
          <w:rFonts w:ascii="仿宋" w:eastAsia="仿宋" w:hAnsi="仿宋" w:cs="仿宋"/>
          <w:spacing w:val="-4"/>
          <w:sz w:val="31"/>
          <w:szCs w:val="31"/>
        </w:rPr>
        <w:t>盖章</w:t>
      </w:r>
      <w:r>
        <w:rPr>
          <w:rFonts w:ascii="仿宋" w:eastAsia="仿宋" w:hAnsi="仿宋" w:cs="仿宋"/>
          <w:spacing w:val="-4"/>
          <w:sz w:val="31"/>
          <w:szCs w:val="31"/>
        </w:rPr>
        <w:t>)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1"/>
          <w:sz w:val="31"/>
          <w:szCs w:val="31"/>
        </w:rPr>
        <w:t>年</w:t>
      </w:r>
      <w:r>
        <w:rPr>
          <w:rFonts w:ascii="仿宋" w:eastAsia="仿宋" w:hAnsi="仿宋" w:cs="仿宋"/>
          <w:spacing w:val="64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-21"/>
          <w:sz w:val="31"/>
          <w:szCs w:val="31"/>
        </w:rPr>
        <w:t>月</w:t>
      </w:r>
      <w:r>
        <w:rPr>
          <w:rFonts w:ascii="仿宋" w:eastAsia="仿宋" w:hAnsi="仿宋" w:cs="仿宋"/>
          <w:spacing w:val="57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-21"/>
          <w:sz w:val="31"/>
          <w:szCs w:val="31"/>
        </w:rPr>
        <w:t>日</w:t>
      </w:r>
    </w:p>
    <w:p w:rsidR="00F8641F" w:rsidRDefault="00F8641F">
      <w:pPr>
        <w:sectPr w:rsidR="00F8641F">
          <w:footerReference w:type="default" r:id="rId16"/>
          <w:pgSz w:w="16840" w:h="11900"/>
          <w:pgMar w:top="1011" w:right="1124" w:bottom="1110" w:left="1204" w:header="0" w:footer="929" w:gutter="0"/>
          <w:cols w:space="720"/>
        </w:sectPr>
      </w:pPr>
    </w:p>
    <w:p w:rsidR="00F8641F" w:rsidRDefault="00F8641F"/>
    <w:p w:rsidR="00F8641F" w:rsidRDefault="00F8641F"/>
    <w:p w:rsidR="00F8641F" w:rsidRDefault="00F8641F"/>
    <w:p w:rsidR="00F8641F" w:rsidRDefault="00F8641F"/>
    <w:p w:rsidR="00F8641F" w:rsidRDefault="00F8641F"/>
    <w:p w:rsidR="00F8641F" w:rsidRDefault="00F8641F"/>
    <w:p w:rsidR="00F8641F" w:rsidRDefault="00F8641F"/>
    <w:p w:rsidR="00F8641F" w:rsidRDefault="00F8641F"/>
    <w:p w:rsidR="00F8641F" w:rsidRDefault="00F8641F"/>
    <w:p w:rsidR="00F8641F" w:rsidRDefault="00F8641F"/>
    <w:p w:rsidR="00F8641F" w:rsidRDefault="00F8641F"/>
    <w:p w:rsidR="00F8641F" w:rsidRDefault="00F8641F"/>
    <w:p w:rsidR="00F8641F" w:rsidRDefault="00F8641F"/>
    <w:p w:rsidR="00F8641F" w:rsidRDefault="00F8641F"/>
    <w:p w:rsidR="00F8641F" w:rsidRDefault="00F8641F"/>
    <w:p w:rsidR="00F8641F" w:rsidRDefault="00F8641F"/>
    <w:p w:rsidR="00F8641F" w:rsidRDefault="00F8641F"/>
    <w:p w:rsidR="00F8641F" w:rsidRDefault="00F8641F"/>
    <w:p w:rsidR="00F8641F" w:rsidRDefault="00F8641F"/>
    <w:p w:rsidR="00F8641F" w:rsidRDefault="00F8641F"/>
    <w:p w:rsidR="00F8641F" w:rsidRDefault="00F8641F"/>
    <w:p w:rsidR="00F8641F" w:rsidRDefault="00F8641F"/>
    <w:p w:rsidR="00F8641F" w:rsidRDefault="00F8641F"/>
    <w:p w:rsidR="00F8641F" w:rsidRDefault="00F8641F"/>
    <w:p w:rsidR="00F8641F" w:rsidRDefault="00F8641F"/>
    <w:p w:rsidR="00F8641F" w:rsidRDefault="00F8641F"/>
    <w:p w:rsidR="00F8641F" w:rsidRDefault="00F8641F"/>
    <w:p w:rsidR="00F8641F" w:rsidRDefault="00F8641F"/>
    <w:p w:rsidR="00F8641F" w:rsidRDefault="00F8641F"/>
    <w:p w:rsidR="00F8641F" w:rsidRDefault="00F8641F"/>
    <w:p w:rsidR="00F8641F" w:rsidRDefault="00F8641F"/>
    <w:p w:rsidR="00F8641F" w:rsidRDefault="00F8641F"/>
    <w:p w:rsidR="00F8641F" w:rsidRDefault="00F8641F"/>
    <w:p w:rsidR="00F8641F" w:rsidRDefault="00F8641F"/>
    <w:p w:rsidR="00F8641F" w:rsidRDefault="00F8641F"/>
    <w:p w:rsidR="00F8641F" w:rsidRDefault="00F8641F"/>
    <w:p w:rsidR="00F8641F" w:rsidRDefault="00F8641F"/>
    <w:p w:rsidR="00F8641F" w:rsidRDefault="00F8641F"/>
    <w:p w:rsidR="00F8641F" w:rsidRDefault="00F8641F"/>
    <w:p w:rsidR="00F8641F" w:rsidRDefault="00F8641F"/>
    <w:p w:rsidR="00F8641F" w:rsidRDefault="00F8641F"/>
    <w:p w:rsidR="00F8641F" w:rsidRDefault="00F8641F"/>
    <w:p w:rsidR="00F8641F" w:rsidRDefault="00F8641F"/>
    <w:p w:rsidR="00F8641F" w:rsidRDefault="00F8641F"/>
    <w:p w:rsidR="00F8641F" w:rsidRDefault="00F8641F"/>
    <w:p w:rsidR="00F8641F" w:rsidRDefault="00F8641F"/>
    <w:p w:rsidR="00F8641F" w:rsidRDefault="00F8641F"/>
    <w:p w:rsidR="00F8641F" w:rsidRDefault="00F8641F"/>
    <w:p w:rsidR="00F8641F" w:rsidRDefault="00F8641F"/>
    <w:p w:rsidR="00F8641F" w:rsidRDefault="00F8641F">
      <w:pPr>
        <w:spacing w:line="118" w:lineRule="exact"/>
      </w:pPr>
    </w:p>
    <w:tbl>
      <w:tblPr>
        <w:tblStyle w:val="TableNormal"/>
        <w:tblW w:w="8980" w:type="dxa"/>
        <w:tblInd w:w="0" w:type="dxa"/>
        <w:tblBorders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0"/>
        <w:gridCol w:w="4050"/>
      </w:tblGrid>
      <w:tr w:rsidR="00F8641F">
        <w:trPr>
          <w:trHeight w:val="577"/>
        </w:trPr>
        <w:tc>
          <w:tcPr>
            <w:tcW w:w="4930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8654B7">
            <w:pPr>
              <w:spacing w:before="272" w:line="194" w:lineRule="auto"/>
              <w:ind w:firstLine="340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5"/>
                <w:sz w:val="29"/>
                <w:szCs w:val="29"/>
              </w:rPr>
              <w:t>抄送</w:t>
            </w:r>
            <w:r>
              <w:rPr>
                <w:rFonts w:ascii="宋体" w:eastAsia="宋体" w:hAnsi="宋体" w:cs="宋体"/>
                <w:spacing w:val="5"/>
                <w:sz w:val="29"/>
                <w:szCs w:val="29"/>
              </w:rPr>
              <w:t>:</w:t>
            </w:r>
            <w:r>
              <w:rPr>
                <w:rFonts w:ascii="宋体" w:eastAsia="宋体" w:hAnsi="宋体" w:cs="宋体"/>
                <w:spacing w:val="5"/>
                <w:sz w:val="29"/>
                <w:szCs w:val="29"/>
              </w:rPr>
              <w:t>各设区市教育局。</w:t>
            </w:r>
          </w:p>
        </w:tc>
        <w:tc>
          <w:tcPr>
            <w:tcW w:w="4050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F8641F"/>
        </w:tc>
      </w:tr>
      <w:tr w:rsidR="00F8641F">
        <w:trPr>
          <w:trHeight w:val="568"/>
        </w:trPr>
        <w:tc>
          <w:tcPr>
            <w:tcW w:w="4930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8654B7">
            <w:pPr>
              <w:spacing w:before="150" w:line="219" w:lineRule="auto"/>
              <w:ind w:firstLine="350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1"/>
                <w:sz w:val="29"/>
                <w:szCs w:val="29"/>
              </w:rPr>
              <w:t>江苏省教育考试院办公室</w:t>
            </w:r>
          </w:p>
        </w:tc>
        <w:tc>
          <w:tcPr>
            <w:tcW w:w="4050" w:type="dxa"/>
            <w:tcBorders>
              <w:top w:val="single" w:sz="2" w:space="0" w:color="000000"/>
              <w:bottom w:val="single" w:sz="2" w:space="0" w:color="000000"/>
            </w:tcBorders>
          </w:tcPr>
          <w:p w:rsidR="00F8641F" w:rsidRDefault="008654B7">
            <w:pPr>
              <w:spacing w:before="150" w:line="219" w:lineRule="auto"/>
              <w:ind w:firstLine="1460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1"/>
                <w:sz w:val="29"/>
                <w:szCs w:val="29"/>
              </w:rPr>
              <w:t>2022</w:t>
            </w:r>
            <w:r>
              <w:rPr>
                <w:rFonts w:ascii="宋体" w:eastAsia="宋体" w:hAnsi="宋体" w:cs="宋体"/>
                <w:spacing w:val="1"/>
                <w:sz w:val="29"/>
                <w:szCs w:val="29"/>
              </w:rPr>
              <w:t>年</w:t>
            </w:r>
            <w:r>
              <w:rPr>
                <w:rFonts w:ascii="宋体" w:eastAsia="宋体" w:hAnsi="宋体" w:cs="宋体"/>
                <w:spacing w:val="1"/>
                <w:sz w:val="29"/>
                <w:szCs w:val="29"/>
              </w:rPr>
              <w:t>5</w:t>
            </w:r>
            <w:r>
              <w:rPr>
                <w:rFonts w:ascii="宋体" w:eastAsia="宋体" w:hAnsi="宋体" w:cs="宋体"/>
                <w:spacing w:val="1"/>
                <w:sz w:val="29"/>
                <w:szCs w:val="29"/>
              </w:rPr>
              <w:t>月</w:t>
            </w:r>
            <w:r>
              <w:rPr>
                <w:rFonts w:ascii="宋体" w:eastAsia="宋体" w:hAnsi="宋体" w:cs="宋体"/>
                <w:spacing w:val="1"/>
                <w:sz w:val="29"/>
                <w:szCs w:val="29"/>
              </w:rPr>
              <w:t>5</w:t>
            </w:r>
            <w:r>
              <w:rPr>
                <w:rFonts w:ascii="宋体" w:eastAsia="宋体" w:hAnsi="宋体" w:cs="宋体"/>
                <w:spacing w:val="1"/>
                <w:sz w:val="29"/>
                <w:szCs w:val="29"/>
              </w:rPr>
              <w:t>日印发</w:t>
            </w:r>
          </w:p>
        </w:tc>
      </w:tr>
    </w:tbl>
    <w:p w:rsidR="00F8641F" w:rsidRDefault="00F8641F"/>
    <w:sectPr w:rsidR="00F8641F">
      <w:footerReference w:type="default" r:id="rId17"/>
      <w:pgSz w:w="12110" w:h="16990"/>
      <w:pgMar w:top="1444" w:right="1438" w:bottom="1479" w:left="1689" w:header="0" w:footer="12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4B7" w:rsidRDefault="008654B7">
      <w:r>
        <w:separator/>
      </w:r>
    </w:p>
  </w:endnote>
  <w:endnote w:type="continuationSeparator" w:id="0">
    <w:p w:rsidR="008654B7" w:rsidRDefault="0086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41F" w:rsidRDefault="008654B7">
    <w:pPr>
      <w:spacing w:line="138" w:lineRule="exact"/>
      <w:ind w:firstLine="8260"/>
      <w:rPr>
        <w:rFonts w:ascii="仿宋" w:eastAsia="仿宋" w:hAnsi="仿宋" w:cs="仿宋"/>
        <w:sz w:val="20"/>
        <w:szCs w:val="20"/>
      </w:rPr>
    </w:pPr>
    <w:r>
      <w:rPr>
        <w:rFonts w:ascii="仿宋" w:eastAsia="仿宋" w:hAnsi="仿宋" w:cs="仿宋"/>
        <w:position w:val="-3"/>
        <w:sz w:val="20"/>
        <w:szCs w:val="20"/>
      </w:rPr>
      <w:t>─1──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41F" w:rsidRDefault="008654B7">
    <w:pPr>
      <w:spacing w:line="192" w:lineRule="exact"/>
      <w:ind w:firstLine="30"/>
      <w:rPr>
        <w:rFonts w:ascii="仿宋" w:eastAsia="仿宋" w:hAnsi="仿宋" w:cs="仿宋"/>
        <w:sz w:val="28"/>
        <w:szCs w:val="28"/>
      </w:rPr>
    </w:pPr>
    <w:r>
      <w:rPr>
        <w:rFonts w:ascii="仿宋" w:eastAsia="仿宋" w:hAnsi="仿宋" w:cs="仿宋"/>
        <w:position w:val="-4"/>
        <w:sz w:val="28"/>
        <w:szCs w:val="28"/>
      </w:rPr>
      <w:t>─2─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41F" w:rsidRDefault="008654B7">
    <w:pPr>
      <w:spacing w:line="224" w:lineRule="exact"/>
      <w:ind w:firstLine="8150"/>
      <w:rPr>
        <w:rFonts w:ascii="宋体" w:eastAsia="宋体" w:hAnsi="宋体" w:cs="宋体"/>
        <w:sz w:val="32"/>
        <w:szCs w:val="3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53pt;margin-top:513.45pt;width:125.65pt;height:46.85pt;z-index:251659264;mso-position-horizontal-relative:page;mso-position-vertical-relative:page;mso-width-relative:page;mso-height-relative:page" o:allowincell="f" filled="f" stroked="f">
          <v:textbox inset="0,0,0,0">
            <w:txbxContent>
              <w:p w:rsidR="00F8641F" w:rsidRDefault="008654B7">
                <w:pPr>
                  <w:spacing w:before="20" w:line="511" w:lineRule="exact"/>
                  <w:ind w:firstLine="339"/>
                  <w:rPr>
                    <w:rFonts w:ascii="仿宋" w:eastAsia="仿宋" w:hAnsi="仿宋" w:cs="仿宋"/>
                    <w:sz w:val="32"/>
                    <w:szCs w:val="32"/>
                  </w:rPr>
                </w:pPr>
                <w:r>
                  <w:rPr>
                    <w:rFonts w:ascii="仿宋" w:eastAsia="仿宋" w:hAnsi="仿宋" w:cs="仿宋"/>
                    <w:spacing w:val="4"/>
                    <w:position w:val="13"/>
                    <w:sz w:val="32"/>
                    <w:szCs w:val="32"/>
                  </w:rPr>
                  <w:t>省教前考试院</w:t>
                </w:r>
              </w:p>
              <w:p w:rsidR="00F8641F" w:rsidRDefault="008654B7">
                <w:pPr>
                  <w:spacing w:line="222" w:lineRule="auto"/>
                  <w:ind w:firstLine="20"/>
                  <w:rPr>
                    <w:rFonts w:ascii="仿宋" w:eastAsia="仿宋" w:hAnsi="仿宋" w:cs="仿宋"/>
                    <w:sz w:val="32"/>
                    <w:szCs w:val="32"/>
                  </w:rPr>
                </w:pPr>
                <w:r>
                  <w:rPr>
                    <w:rFonts w:ascii="仿宋" w:eastAsia="仿宋" w:hAnsi="仿宋" w:cs="仿宋"/>
                    <w:spacing w:val="16"/>
                    <w:w w:val="111"/>
                    <w:sz w:val="32"/>
                    <w:szCs w:val="32"/>
                  </w:rPr>
                  <w:t>2022</w:t>
                </w:r>
                <w:r>
                  <w:rPr>
                    <w:rFonts w:ascii="仿宋" w:eastAsia="仿宋" w:hAnsi="仿宋" w:cs="仿宋"/>
                    <w:spacing w:val="16"/>
                    <w:w w:val="111"/>
                    <w:sz w:val="32"/>
                    <w:szCs w:val="32"/>
                  </w:rPr>
                  <w:t>年</w:t>
                </w:r>
                <w:r>
                  <w:rPr>
                    <w:rFonts w:ascii="仿宋" w:eastAsia="仿宋" w:hAnsi="仿宋" w:cs="仿宋"/>
                    <w:spacing w:val="16"/>
                    <w:w w:val="111"/>
                    <w:sz w:val="32"/>
                    <w:szCs w:val="32"/>
                  </w:rPr>
                  <w:t>4</w:t>
                </w:r>
                <w:r>
                  <w:rPr>
                    <w:rFonts w:ascii="仿宋" w:eastAsia="仿宋" w:hAnsi="仿宋" w:cs="仿宋"/>
                    <w:spacing w:val="16"/>
                    <w:w w:val="111"/>
                    <w:sz w:val="32"/>
                    <w:szCs w:val="32"/>
                  </w:rPr>
                  <w:t>月</w:t>
                </w:r>
                <w:r>
                  <w:rPr>
                    <w:rFonts w:ascii="仿宋" w:eastAsia="仿宋" w:hAnsi="仿宋" w:cs="仿宋"/>
                    <w:spacing w:val="16"/>
                    <w:w w:val="111"/>
                    <w:sz w:val="32"/>
                    <w:szCs w:val="32"/>
                  </w:rPr>
                  <w:t>28</w:t>
                </w:r>
                <w:r>
                  <w:rPr>
                    <w:rFonts w:ascii="仿宋" w:eastAsia="仿宋" w:hAnsi="仿宋" w:cs="仿宋"/>
                    <w:spacing w:val="16"/>
                    <w:w w:val="111"/>
                    <w:sz w:val="32"/>
                    <w:szCs w:val="32"/>
                  </w:rPr>
                  <w:t>日</w:t>
                </w:r>
              </w:p>
            </w:txbxContent>
          </v:textbox>
          <w10:wrap anchorx="page" anchory="page"/>
        </v:shape>
      </w:pict>
    </w:r>
    <w:r>
      <w:rPr>
        <w:rFonts w:ascii="宋体" w:eastAsia="宋体" w:hAnsi="宋体" w:cs="宋体"/>
        <w:spacing w:val="-10"/>
        <w:w w:val="66"/>
        <w:position w:val="-4"/>
        <w:sz w:val="32"/>
        <w:szCs w:val="32"/>
      </w:rPr>
      <w:t>──3─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41F" w:rsidRDefault="008654B7">
    <w:pPr>
      <w:spacing w:line="274" w:lineRule="exact"/>
      <w:ind w:firstLine="295"/>
      <w:rPr>
        <w:rFonts w:ascii="仿宋" w:eastAsia="仿宋" w:hAnsi="仿宋" w:cs="仿宋"/>
        <w:sz w:val="40"/>
        <w:szCs w:val="40"/>
      </w:rPr>
    </w:pPr>
    <w:r>
      <w:rPr>
        <w:rFonts w:ascii="仿宋" w:eastAsia="仿宋" w:hAnsi="仿宋" w:cs="仿宋"/>
        <w:spacing w:val="-17"/>
        <w:w w:val="87"/>
        <w:position w:val="-5"/>
        <w:sz w:val="40"/>
        <w:szCs w:val="40"/>
      </w:rPr>
      <w:t>─4─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41F" w:rsidRDefault="008654B7">
    <w:pPr>
      <w:spacing w:line="173" w:lineRule="exact"/>
      <w:ind w:firstLine="8384"/>
      <w:rPr>
        <w:rFonts w:ascii="宋体" w:eastAsia="宋体" w:hAnsi="宋体" w:cs="宋体"/>
        <w:sz w:val="25"/>
        <w:szCs w:val="25"/>
      </w:rPr>
    </w:pPr>
    <w:r>
      <w:rPr>
        <w:rFonts w:ascii="宋体" w:eastAsia="宋体" w:hAnsi="宋体" w:cs="宋体"/>
        <w:spacing w:val="-1"/>
        <w:position w:val="-3"/>
        <w:sz w:val="25"/>
        <w:szCs w:val="25"/>
      </w:rPr>
      <w:t>─5─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41F" w:rsidRDefault="008654B7">
    <w:pPr>
      <w:spacing w:line="180" w:lineRule="exact"/>
      <w:ind w:firstLine="305"/>
      <w:rPr>
        <w:rFonts w:ascii="仿宋" w:eastAsia="仿宋" w:hAnsi="仿宋" w:cs="仿宋"/>
        <w:sz w:val="26"/>
        <w:szCs w:val="26"/>
      </w:rPr>
    </w:pPr>
    <w:r>
      <w:rPr>
        <w:rFonts w:ascii="仿宋" w:eastAsia="仿宋" w:hAnsi="仿宋" w:cs="仿宋"/>
        <w:position w:val="-3"/>
        <w:sz w:val="26"/>
        <w:szCs w:val="26"/>
      </w:rPr>
      <w:t>─6─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41F" w:rsidRDefault="008654B7">
    <w:pPr>
      <w:spacing w:line="249" w:lineRule="exact"/>
      <w:ind w:firstLine="8280"/>
      <w:rPr>
        <w:rFonts w:ascii="宋体" w:eastAsia="宋体" w:hAnsi="宋体" w:cs="宋体"/>
        <w:sz w:val="36"/>
        <w:szCs w:val="36"/>
      </w:rPr>
    </w:pPr>
    <w:r>
      <w:rPr>
        <w:rFonts w:ascii="宋体" w:eastAsia="宋体" w:hAnsi="宋体" w:cs="宋体"/>
        <w:spacing w:val="-15"/>
        <w:w w:val="82"/>
        <w:position w:val="-5"/>
        <w:sz w:val="36"/>
        <w:szCs w:val="36"/>
      </w:rPr>
      <w:t>─7─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4B7" w:rsidRDefault="008654B7">
      <w:r>
        <w:separator/>
      </w:r>
    </w:p>
  </w:footnote>
  <w:footnote w:type="continuationSeparator" w:id="0">
    <w:p w:rsidR="008654B7" w:rsidRDefault="00865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characterSpacingControl w:val="doNotCompress"/>
  <w:savePreviewPicture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I4NzBkOTFhZTg5MWI2YTUyZjY2OWZmYmI4Mzg5MjgifQ=="/>
  </w:docVars>
  <w:rsids>
    <w:rsidRoot w:val="00F8641F"/>
    <w:rsid w:val="00234CC9"/>
    <w:rsid w:val="008654B7"/>
    <w:rsid w:val="00F8641F"/>
    <w:rsid w:val="0C6D733B"/>
    <w:rsid w:val="0ECD0A51"/>
    <w:rsid w:val="0F136F00"/>
    <w:rsid w:val="11DC5AAD"/>
    <w:rsid w:val="12334547"/>
    <w:rsid w:val="141D437D"/>
    <w:rsid w:val="17982698"/>
    <w:rsid w:val="19D465D8"/>
    <w:rsid w:val="19FC6162"/>
    <w:rsid w:val="1DBE455F"/>
    <w:rsid w:val="1DF2033C"/>
    <w:rsid w:val="24487A08"/>
    <w:rsid w:val="2DA81C4E"/>
    <w:rsid w:val="2F3C0EE8"/>
    <w:rsid w:val="31794E91"/>
    <w:rsid w:val="33276069"/>
    <w:rsid w:val="344F35FA"/>
    <w:rsid w:val="3D220585"/>
    <w:rsid w:val="3ED87C37"/>
    <w:rsid w:val="432743D4"/>
    <w:rsid w:val="4573739E"/>
    <w:rsid w:val="48A44149"/>
    <w:rsid w:val="49E927F8"/>
    <w:rsid w:val="4A45370A"/>
    <w:rsid w:val="4EB30194"/>
    <w:rsid w:val="50D266B4"/>
    <w:rsid w:val="56BA722E"/>
    <w:rsid w:val="597E6792"/>
    <w:rsid w:val="5AB97222"/>
    <w:rsid w:val="5CA44335"/>
    <w:rsid w:val="61137C66"/>
    <w:rsid w:val="66AF0810"/>
    <w:rsid w:val="67070870"/>
    <w:rsid w:val="676E5BF7"/>
    <w:rsid w:val="67FC64DE"/>
    <w:rsid w:val="684E6973"/>
    <w:rsid w:val="6CEE4BEB"/>
    <w:rsid w:val="6DA32372"/>
    <w:rsid w:val="756638A9"/>
    <w:rsid w:val="77C84A1B"/>
    <w:rsid w:val="7CBD06D7"/>
    <w:rsid w:val="7DBB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62761dbeb2ef130015fe02d1</cp:keywords>
  <cp:lastModifiedBy>PC</cp:lastModifiedBy>
  <cp:revision>2</cp:revision>
  <dcterms:created xsi:type="dcterms:W3CDTF">2022-05-13T10:59:00Z</dcterms:created>
  <dcterms:modified xsi:type="dcterms:W3CDTF">2022-05-13T10:59:00Z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2022-05-07T15:20:42Z</vt:filetime>
  </property>
  <property fmtid="{D5CDD505-2E9C-101B-9397-08002B2CF9AE}" pid="4" name="KSOProductBuildVer">
    <vt:lpwstr>2052-11.1.0.11636</vt:lpwstr>
  </property>
  <property fmtid="{D5CDD505-2E9C-101B-9397-08002B2CF9AE}" pid="5" name="ICV">
    <vt:lpwstr>AF910E38821E4C2F982A083E927013E6</vt:lpwstr>
  </property>
</Properties>
</file>