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08" w:rsidRPr="00463408" w:rsidRDefault="00463408" w:rsidP="00463408">
      <w:pPr>
        <w:pStyle w:val="a7"/>
        <w:wordWrap w:val="0"/>
        <w:jc w:val="center"/>
        <w:rPr>
          <w:sz w:val="32"/>
          <w:szCs w:val="32"/>
        </w:rPr>
      </w:pPr>
      <w:bookmarkStart w:id="0" w:name="_GoBack"/>
      <w:r w:rsidRPr="00463408">
        <w:rPr>
          <w:rStyle w:val="a4"/>
          <w:rFonts w:ascii="微软雅黑" w:eastAsia="微软雅黑" w:hAnsi="微软雅黑" w:hint="eastAsia"/>
          <w:sz w:val="32"/>
          <w:szCs w:val="32"/>
        </w:rPr>
        <w:t>江苏省2024年普通高中学业水平合格性考试日程安排</w:t>
      </w:r>
    </w:p>
    <w:bookmarkEnd w:id="0"/>
    <w:p w:rsidR="00463408" w:rsidRDefault="00463408" w:rsidP="00463408">
      <w:pPr>
        <w:pStyle w:val="a7"/>
        <w:wordWrap w:val="0"/>
        <w:ind w:firstLine="480"/>
        <w:jc w:val="both"/>
      </w:pPr>
      <w:r>
        <w:rPr>
          <w:color w:val="000000"/>
        </w:rPr>
        <w:t>江苏省2024年普通高中学业水平合格性考试将于2024年1月举行，具体的日程安排如下：</w:t>
      </w:r>
    </w:p>
    <w:p w:rsidR="00463408" w:rsidRDefault="00463408" w:rsidP="00463408">
      <w:pPr>
        <w:pStyle w:val="a7"/>
        <w:wordWrap w:val="0"/>
        <w:ind w:firstLine="480"/>
        <w:jc w:val="both"/>
      </w:pPr>
      <w:r>
        <w:rPr>
          <w:color w:val="000000"/>
        </w:rPr>
        <w:t>一、信息技术科目考试（机考）</w:t>
      </w:r>
    </w:p>
    <w:p w:rsidR="00463408" w:rsidRDefault="00463408" w:rsidP="00463408">
      <w:pPr>
        <w:pStyle w:val="a7"/>
        <w:wordWrap w:val="0"/>
        <w:ind w:firstLine="480"/>
        <w:jc w:val="both"/>
      </w:pPr>
      <w:r>
        <w:rPr>
          <w:color w:val="000000"/>
        </w:rPr>
        <w:t>考试时间为2024年1月6—8日。分三天进行，每天6场，每场60分钟。具体如下：</w:t>
      </w:r>
    </w:p>
    <w:p w:rsidR="00463408" w:rsidRDefault="00463408" w:rsidP="00463408">
      <w:pPr>
        <w:pStyle w:val="a7"/>
        <w:wordWrap w:val="0"/>
        <w:jc w:val="center"/>
      </w:pPr>
      <w:r>
        <w:rPr>
          <w:noProof/>
        </w:rPr>
        <w:drawing>
          <wp:inline distT="0" distB="0" distL="0" distR="0" wp14:anchorId="4DFAF328" wp14:editId="2F4F33C1">
            <wp:extent cx="3856382" cy="2138131"/>
            <wp:effectExtent l="0" t="0" r="0" b="0"/>
            <wp:docPr id="1" name="图片 1" descr="https://www.jseea.cn/webfile/upload/2023/09-04/16-48-330048-801887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seea.cn/webfile/upload/2023/09-04/16-48-330048-801887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95" cy="213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08" w:rsidRDefault="00463408" w:rsidP="00463408">
      <w:pPr>
        <w:pStyle w:val="a7"/>
        <w:wordWrap w:val="0"/>
        <w:ind w:firstLine="480"/>
        <w:jc w:val="both"/>
      </w:pPr>
      <w:r>
        <w:rPr>
          <w:color w:val="000000"/>
        </w:rPr>
        <w:t>二、语文、数学、外语、思想政治、历史、地理、物理、化学、生物科目考试（笔试）</w:t>
      </w:r>
    </w:p>
    <w:p w:rsidR="00463408" w:rsidRDefault="00463408" w:rsidP="00463408">
      <w:pPr>
        <w:pStyle w:val="a7"/>
        <w:wordWrap w:val="0"/>
        <w:ind w:firstLine="480"/>
        <w:jc w:val="both"/>
      </w:pPr>
      <w:r>
        <w:rPr>
          <w:color w:val="000000"/>
        </w:rPr>
        <w:t>考试时间为2024年1月13—15日。除语文科目考试时长为90分钟外，其他各科均为75分钟。具体如下：</w:t>
      </w:r>
    </w:p>
    <w:p w:rsidR="006273B0" w:rsidRDefault="00463408" w:rsidP="00463408">
      <w:pPr>
        <w:pStyle w:val="a7"/>
        <w:wordWrap w:val="0"/>
        <w:jc w:val="center"/>
      </w:pPr>
      <w:r>
        <w:rPr>
          <w:noProof/>
        </w:rPr>
        <w:drawing>
          <wp:inline distT="0" distB="0" distL="0" distR="0" wp14:anchorId="22DEDA82" wp14:editId="5A717289">
            <wp:extent cx="4420925" cy="2654520"/>
            <wp:effectExtent l="0" t="0" r="0" b="0"/>
            <wp:docPr id="2" name="图片 2" descr="https://www.jseea.cn/webfile/upload/2023/09-04/16-48-3302161823414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seea.cn/webfile/upload/2023/09-04/16-48-330216182341466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76" cy="26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8"/>
    <w:rsid w:val="000F57F9"/>
    <w:rsid w:val="0019414B"/>
    <w:rsid w:val="00463408"/>
    <w:rsid w:val="00587BCB"/>
    <w:rsid w:val="006273B0"/>
    <w:rsid w:val="00802228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4634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634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340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unhideWhenUsed/>
    <w:rsid w:val="004634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634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34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2023-09-23T14:39:00Z</dcterms:created>
  <dcterms:modified xsi:type="dcterms:W3CDTF">2023-09-23T14:40:00Z</dcterms:modified>
</cp:coreProperties>
</file>