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</w:tblGrid>
      <w:tr w:rsidR="00957909" w:rsidRPr="00957909" w:rsidTr="009579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957909" w:rsidRPr="00957909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957909" w:rsidRPr="00957909" w:rsidRDefault="00957909" w:rsidP="00957909">
                  <w:pPr>
                    <w:widowControl/>
                    <w:spacing w:line="54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</w:pPr>
                  <w:r w:rsidRPr="00957909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  <w:t>青年教师怎样学名师</w:t>
                  </w:r>
                </w:p>
              </w:tc>
            </w:tr>
            <w:tr w:rsidR="00957909" w:rsidRPr="00957909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957909" w:rsidRPr="00957909" w:rsidRDefault="00957909" w:rsidP="00957909">
                  <w:pPr>
                    <w:widowControl/>
                    <w:spacing w:line="39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Cs w:val="21"/>
                    </w:rPr>
                  </w:pPr>
                </w:p>
              </w:tc>
            </w:tr>
            <w:tr w:rsidR="00957909" w:rsidRPr="0095790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957909" w:rsidRPr="00957909" w:rsidRDefault="00957909" w:rsidP="00957909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</w:pPr>
                  <w:r w:rsidRPr="00957909">
                    <w:rPr>
                      <w:rFonts w:ascii="宋体" w:eastAsia="宋体" w:hAnsi="宋体" w:cs="宋体" w:hint="eastAsia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  <w:t>徐</w:t>
                  </w:r>
                  <w:proofErr w:type="gramStart"/>
                  <w:r w:rsidRPr="00957909">
                    <w:rPr>
                      <w:rFonts w:ascii="宋体" w:eastAsia="宋体" w:hAnsi="宋体" w:cs="宋体" w:hint="eastAsia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  <w:t>世</w:t>
                  </w:r>
                  <w:proofErr w:type="gramEnd"/>
                  <w:r w:rsidRPr="00957909">
                    <w:rPr>
                      <w:rFonts w:ascii="宋体" w:eastAsia="宋体" w:hAnsi="宋体" w:cs="宋体" w:hint="eastAsia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  <w:t>贵</w:t>
                  </w:r>
                </w:p>
              </w:tc>
            </w:tr>
          </w:tbl>
          <w:p w:rsidR="00957909" w:rsidRPr="00957909" w:rsidRDefault="00957909" w:rsidP="009579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57909" w:rsidRPr="00957909" w:rsidTr="009579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57909" w:rsidRPr="00957909" w:rsidRDefault="00957909" w:rsidP="009579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57909" w:rsidRPr="00957909" w:rsidTr="009579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957909" w:rsidRPr="0095790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957909" w:rsidRPr="00957909" w:rsidRDefault="00957909" w:rsidP="0095790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57909" w:rsidRPr="00957909" w:rsidRDefault="00957909" w:rsidP="009579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57909" w:rsidRPr="00957909" w:rsidTr="009579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957909" w:rsidRPr="00957909" w:rsidTr="0095790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7909" w:rsidRPr="00957909" w:rsidRDefault="00957909" w:rsidP="00957909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957909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对教师特别是刚踏入教学和科研大门的青年教师来说，模仿不失为一种快速成长的方法。特级教师薛法根曾说“我的教学功底是在</w:t>
                  </w:r>
                  <w:proofErr w:type="gramStart"/>
                  <w:r w:rsidRPr="00957909">
                    <w:rPr>
                      <w:rFonts w:ascii="宋体" w:eastAsia="宋体" w:hAnsi="宋体" w:cs="宋体"/>
                      <w:kern w:val="0"/>
                      <w:szCs w:val="21"/>
                    </w:rPr>
                    <w:t>一</w:t>
                  </w:r>
                  <w:proofErr w:type="gramEnd"/>
                  <w:r w:rsidRPr="00957909">
                    <w:rPr>
                      <w:rFonts w:ascii="宋体" w:eastAsia="宋体" w:hAnsi="宋体" w:cs="宋体"/>
                      <w:kern w:val="0"/>
                      <w:szCs w:val="21"/>
                    </w:rPr>
                    <w:t>堂堂模仿课中练就的”。但有的教师认为名师高不可攀，自己学不来。其实青年教师不必妄自菲薄，名师的本事也是一点一滴积累起来的。那么，青年教师怎样学习名师更有效呢？我建议在“找、学、仿、创、写”上下功夫。</w:t>
                  </w:r>
                </w:p>
                <w:p w:rsidR="00957909" w:rsidRPr="00957909" w:rsidRDefault="00957909" w:rsidP="00957909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957909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一是“找”——瞄准对象。找准学习对象应该考虑这几个因素：对口，即与自己相似的因素比较多，如学科、专业、兴趣爱好等；就近，在同一所学校、同一座城市学习指导更方便。如果可以充分利用互联网，也可以跨区域寻找学习对象；可学，即找到有本领又热心的名师；多重，即不满足于向一两个名师学习，可以不同层面多方拜师，比如专家型教师或成长中的中青年优秀教师，还可以是行业外的专业人士。</w:t>
                  </w:r>
                </w:p>
                <w:p w:rsidR="00957909" w:rsidRPr="00957909" w:rsidRDefault="00957909" w:rsidP="00957909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957909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二是“学”——读懂名师。学名师可以多看名师的书，多读名师的文，多听名师的讲座，多看优秀课例录像，再通过与同行研讨将其教育理念、教学方法和教学模式吃透。</w:t>
                  </w:r>
                </w:p>
                <w:p w:rsidR="00957909" w:rsidRPr="00957909" w:rsidRDefault="00957909" w:rsidP="00957909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957909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名师之所以是名师，很重要的一点是因为他们十分注重知识积累。名师的成长有一个共同点：勤于钻研、热爱读书。所以，青年教师学习名师首先要学习他们潜心学习的精神，去掉浮躁心态，领会名师成长的内核。</w:t>
                  </w:r>
                </w:p>
                <w:p w:rsidR="00957909" w:rsidRPr="00957909" w:rsidRDefault="00957909" w:rsidP="00957909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957909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三是“仿”——学名师上课。青年教师选定与自己气质相仿的名师后，可以将名师不同时期上课视频找出来，一节一节模仿。模仿到以假乱真就不要再继续了，这时可以试着“摆脱”名师，提炼自己的风格。</w:t>
                  </w:r>
                </w:p>
                <w:p w:rsidR="00957909" w:rsidRPr="00957909" w:rsidRDefault="00957909" w:rsidP="00957909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957909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课堂是一段无法复制的奇妙旅程，模仿并不能让青年教师的课堂教学立刻变好，但模仿行为会让青年教师领略到名师课堂教学的奥妙，从而提升对教育教学的认知水平。</w:t>
                  </w:r>
                </w:p>
                <w:p w:rsidR="00957909" w:rsidRPr="00957909" w:rsidRDefault="00957909" w:rsidP="00957909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957909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四是“创”——内化学习成果。青年教师学习名师不能停留在模仿这一“外视”阶段，而是要进入创造性的“内视”阶段。比如，在上模仿课的基础上，对照优秀课例分析自己的得失，然后再进行教学设计，达到起于模仿而高于模仿的效果。</w:t>
                  </w:r>
                </w:p>
                <w:p w:rsidR="00957909" w:rsidRPr="00957909" w:rsidRDefault="00957909" w:rsidP="00957909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957909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真正的名师往往具有鲜明的个性，他们的个性与教学风格相互映衬，很难被完全模仿。因此，青年教师学习名师要在博采众长的基础上，结合自身特点来确立自己的风格。拜师求艺不能代替自主成长，路可以由别人来指点，但最终还是要靠自己走。</w:t>
                  </w:r>
                </w:p>
                <w:p w:rsidR="00957909" w:rsidRPr="00957909" w:rsidRDefault="00957909" w:rsidP="00957909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957909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五是“写”——梳理和提炼。纵观名师成长经历可以看到，他们大多有专业写作的习惯，写作是推动他们读、做、思的方法，也是他们进行教育研究的依托。特级教师李吉林曾说“写作就是研究”，写作是对这些研究成果的归纳、整理和提</w:t>
                  </w:r>
                  <w:r w:rsidRPr="00957909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升，也可以说是对平时研究的“二次研究”——这个过程常常让人有新发现，而这些新发现又能成为新一轮研究的起点。</w:t>
                  </w:r>
                </w:p>
                <w:p w:rsidR="00957909" w:rsidRPr="00957909" w:rsidRDefault="00957909" w:rsidP="00957909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957909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学习名师是青年教师认识自我、挑战自我、超越自我的途径，可以帮助青年教师走向教学深处，探及教学的艺术。</w:t>
                  </w:r>
                </w:p>
              </w:tc>
            </w:tr>
          </w:tbl>
          <w:p w:rsidR="00957909" w:rsidRPr="00957909" w:rsidRDefault="00957909" w:rsidP="00957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87B50" w:rsidRPr="00957909" w:rsidRDefault="00087B50" w:rsidP="00957909">
      <w:bookmarkStart w:id="0" w:name="_GoBack"/>
      <w:bookmarkEnd w:id="0"/>
    </w:p>
    <w:sectPr w:rsidR="00087B50" w:rsidRPr="00957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BC2" w:rsidRDefault="00F75BC2" w:rsidP="006508FE">
      <w:r>
        <w:separator/>
      </w:r>
    </w:p>
  </w:endnote>
  <w:endnote w:type="continuationSeparator" w:id="0">
    <w:p w:rsidR="00F75BC2" w:rsidRDefault="00F75BC2" w:rsidP="0065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BC2" w:rsidRDefault="00F75BC2" w:rsidP="006508FE">
      <w:r>
        <w:separator/>
      </w:r>
    </w:p>
  </w:footnote>
  <w:footnote w:type="continuationSeparator" w:id="0">
    <w:p w:rsidR="00F75BC2" w:rsidRDefault="00F75BC2" w:rsidP="0065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3F"/>
    <w:rsid w:val="000050CB"/>
    <w:rsid w:val="0003132B"/>
    <w:rsid w:val="000426B7"/>
    <w:rsid w:val="00046E71"/>
    <w:rsid w:val="00087B50"/>
    <w:rsid w:val="0009010A"/>
    <w:rsid w:val="00090F38"/>
    <w:rsid w:val="000D556E"/>
    <w:rsid w:val="001103FF"/>
    <w:rsid w:val="00114EFA"/>
    <w:rsid w:val="00167C73"/>
    <w:rsid w:val="00167E00"/>
    <w:rsid w:val="00190712"/>
    <w:rsid w:val="00195042"/>
    <w:rsid w:val="001A434A"/>
    <w:rsid w:val="001C207E"/>
    <w:rsid w:val="00202307"/>
    <w:rsid w:val="00231F9F"/>
    <w:rsid w:val="0024464D"/>
    <w:rsid w:val="00263526"/>
    <w:rsid w:val="002752DC"/>
    <w:rsid w:val="002A3A5A"/>
    <w:rsid w:val="002A7298"/>
    <w:rsid w:val="002B5E37"/>
    <w:rsid w:val="002C52AA"/>
    <w:rsid w:val="002E0F2A"/>
    <w:rsid w:val="00317971"/>
    <w:rsid w:val="00331EB9"/>
    <w:rsid w:val="003A7535"/>
    <w:rsid w:val="003B60E8"/>
    <w:rsid w:val="003C07B0"/>
    <w:rsid w:val="003C758D"/>
    <w:rsid w:val="003E2536"/>
    <w:rsid w:val="00407C67"/>
    <w:rsid w:val="004173A7"/>
    <w:rsid w:val="00434083"/>
    <w:rsid w:val="00441EE2"/>
    <w:rsid w:val="004753F9"/>
    <w:rsid w:val="004A6E0A"/>
    <w:rsid w:val="004B581A"/>
    <w:rsid w:val="004C635F"/>
    <w:rsid w:val="005111DC"/>
    <w:rsid w:val="00512ECF"/>
    <w:rsid w:val="00546F73"/>
    <w:rsid w:val="00547803"/>
    <w:rsid w:val="00553ACC"/>
    <w:rsid w:val="005603C8"/>
    <w:rsid w:val="00564D81"/>
    <w:rsid w:val="0056577F"/>
    <w:rsid w:val="005812AB"/>
    <w:rsid w:val="00581E86"/>
    <w:rsid w:val="005824E8"/>
    <w:rsid w:val="00582932"/>
    <w:rsid w:val="00587E53"/>
    <w:rsid w:val="005972B5"/>
    <w:rsid w:val="005C0E39"/>
    <w:rsid w:val="005C6F3F"/>
    <w:rsid w:val="005D77E6"/>
    <w:rsid w:val="005F6DE4"/>
    <w:rsid w:val="00605012"/>
    <w:rsid w:val="006508FE"/>
    <w:rsid w:val="0065424C"/>
    <w:rsid w:val="00692639"/>
    <w:rsid w:val="006B2490"/>
    <w:rsid w:val="006B37E2"/>
    <w:rsid w:val="006B5249"/>
    <w:rsid w:val="006C0855"/>
    <w:rsid w:val="006C5A1C"/>
    <w:rsid w:val="006F37F6"/>
    <w:rsid w:val="00761BF1"/>
    <w:rsid w:val="00773A28"/>
    <w:rsid w:val="00775985"/>
    <w:rsid w:val="00775E20"/>
    <w:rsid w:val="00782960"/>
    <w:rsid w:val="0079430A"/>
    <w:rsid w:val="007A05E8"/>
    <w:rsid w:val="007B791B"/>
    <w:rsid w:val="007D1824"/>
    <w:rsid w:val="007D6495"/>
    <w:rsid w:val="007F3054"/>
    <w:rsid w:val="008207A2"/>
    <w:rsid w:val="00826023"/>
    <w:rsid w:val="008726FA"/>
    <w:rsid w:val="008A7D3F"/>
    <w:rsid w:val="008B0181"/>
    <w:rsid w:val="008F0EAB"/>
    <w:rsid w:val="008F7752"/>
    <w:rsid w:val="00900B93"/>
    <w:rsid w:val="00957909"/>
    <w:rsid w:val="00963F9A"/>
    <w:rsid w:val="0096482B"/>
    <w:rsid w:val="00982C29"/>
    <w:rsid w:val="009879FA"/>
    <w:rsid w:val="00990CAA"/>
    <w:rsid w:val="009A26CC"/>
    <w:rsid w:val="009B669E"/>
    <w:rsid w:val="009D2606"/>
    <w:rsid w:val="00A01223"/>
    <w:rsid w:val="00A52D09"/>
    <w:rsid w:val="00A62FA4"/>
    <w:rsid w:val="00AC2B14"/>
    <w:rsid w:val="00B148C3"/>
    <w:rsid w:val="00B23994"/>
    <w:rsid w:val="00B90E13"/>
    <w:rsid w:val="00B97387"/>
    <w:rsid w:val="00C026C3"/>
    <w:rsid w:val="00C10287"/>
    <w:rsid w:val="00C5777A"/>
    <w:rsid w:val="00C77801"/>
    <w:rsid w:val="00C801EC"/>
    <w:rsid w:val="00CC008C"/>
    <w:rsid w:val="00CE43AB"/>
    <w:rsid w:val="00CE5CEC"/>
    <w:rsid w:val="00CF3D08"/>
    <w:rsid w:val="00D37F6A"/>
    <w:rsid w:val="00D56F40"/>
    <w:rsid w:val="00D6154D"/>
    <w:rsid w:val="00D70F72"/>
    <w:rsid w:val="00D7567C"/>
    <w:rsid w:val="00D80AC0"/>
    <w:rsid w:val="00DA205E"/>
    <w:rsid w:val="00DA4BA0"/>
    <w:rsid w:val="00DB2F32"/>
    <w:rsid w:val="00DC0259"/>
    <w:rsid w:val="00DD25DB"/>
    <w:rsid w:val="00E11E12"/>
    <w:rsid w:val="00E15FFE"/>
    <w:rsid w:val="00E1649D"/>
    <w:rsid w:val="00E17508"/>
    <w:rsid w:val="00E40909"/>
    <w:rsid w:val="00E40F46"/>
    <w:rsid w:val="00E530DD"/>
    <w:rsid w:val="00E7231D"/>
    <w:rsid w:val="00E77767"/>
    <w:rsid w:val="00E844D3"/>
    <w:rsid w:val="00EA77AE"/>
    <w:rsid w:val="00EB0CF1"/>
    <w:rsid w:val="00EC4E1F"/>
    <w:rsid w:val="00ED2135"/>
    <w:rsid w:val="00EF1034"/>
    <w:rsid w:val="00EF3AC6"/>
    <w:rsid w:val="00F01EB2"/>
    <w:rsid w:val="00F10A56"/>
    <w:rsid w:val="00F55209"/>
    <w:rsid w:val="00F713BA"/>
    <w:rsid w:val="00F75BC2"/>
    <w:rsid w:val="00F91107"/>
    <w:rsid w:val="00F958AA"/>
    <w:rsid w:val="00F97D0D"/>
    <w:rsid w:val="00FA00DB"/>
    <w:rsid w:val="00FA1E15"/>
    <w:rsid w:val="00FA43A5"/>
    <w:rsid w:val="00FB6B6C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B72E9-8BFF-4CF7-B3F0-4E64F3AA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90</cp:revision>
  <dcterms:created xsi:type="dcterms:W3CDTF">2021-02-24T02:08:00Z</dcterms:created>
  <dcterms:modified xsi:type="dcterms:W3CDTF">2022-09-20T08:41:00Z</dcterms:modified>
</cp:coreProperties>
</file>