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B23994" w:rsidRPr="00B23994" w:rsidTr="00B239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23994" w:rsidRPr="00B2399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B23994" w:rsidRPr="00B23994" w:rsidRDefault="00B23994" w:rsidP="00B23994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B23994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让教育离人近些，再近些</w:t>
                  </w:r>
                </w:p>
              </w:tc>
            </w:tr>
            <w:tr w:rsidR="00B23994" w:rsidRPr="00B2399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B23994" w:rsidRPr="00B23994" w:rsidRDefault="00B23994" w:rsidP="00B23994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Cs w:val="21"/>
                    </w:rPr>
                    <w:t>——江苏省锡山高级中学的“百年坚守”</w:t>
                  </w:r>
                </w:p>
              </w:tc>
            </w:tr>
            <w:tr w:rsidR="00B23994" w:rsidRPr="00B2399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23994" w:rsidRPr="00B23994" w:rsidRDefault="00B23994" w:rsidP="00B23994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proofErr w:type="gramStart"/>
                  <w:r w:rsidRPr="00B23994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  <w:t>张雪亚</w:t>
                  </w:r>
                  <w:proofErr w:type="gramEnd"/>
                </w:p>
              </w:tc>
            </w:tr>
          </w:tbl>
          <w:p w:rsidR="00B23994" w:rsidRPr="00B23994" w:rsidRDefault="00B23994" w:rsidP="00B239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994" w:rsidRPr="00B23994" w:rsidTr="00B239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994" w:rsidRPr="00B23994" w:rsidRDefault="00B23994" w:rsidP="00B239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994" w:rsidRPr="00B23994" w:rsidTr="00B239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B23994" w:rsidRPr="00B2399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B23994" w:rsidRPr="00B23994" w:rsidRDefault="00B23994" w:rsidP="00B2399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23994" w:rsidRPr="00B23994" w:rsidRDefault="00B23994" w:rsidP="00B239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23994" w:rsidRPr="00B23994" w:rsidTr="00B239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23994" w:rsidRPr="00B23994" w:rsidTr="00B239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23994" w:rsidRPr="00B23994" w:rsidRDefault="00B23994" w:rsidP="00B23994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B23994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开栏语：</w:t>
                  </w:r>
                  <w:r w:rsidRPr="00B23994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一所具有百年历史的学校意味着什么？回望百年历史，能看到什么？时间是天然的过滤器，岁月是最好的分辨仪，什么样的教育才符合规律</w:t>
                  </w:r>
                  <w:r w:rsidRPr="00B23994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——</w:t>
                  </w:r>
                  <w:r w:rsidRPr="00B23994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时间会给出答案。</w:t>
                  </w:r>
                  <w:r w:rsidRPr="00B23994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“</w:t>
                  </w:r>
                  <w:r w:rsidRPr="00B23994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寻访百年老校</w:t>
                  </w:r>
                  <w:r w:rsidRPr="00B23994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”</w:t>
                  </w:r>
                  <w:r w:rsidRPr="00B23994">
                    <w:rPr>
                      <w:rFonts w:ascii="楷体_GB2312" w:eastAsia="楷体_GB2312" w:hAnsi="宋体" w:cs="宋体"/>
                      <w:kern w:val="0"/>
                      <w:szCs w:val="21"/>
                    </w:rPr>
                    <w:t>栏目将循着百年老校的足迹，追溯远去的历史，旨在以史为鉴，传承文化，让教育在继承中更好地走向未来。</w:t>
                  </w:r>
                </w:p>
                <w:p w:rsidR="00B23994" w:rsidRPr="00B23994" w:rsidRDefault="00B23994" w:rsidP="00B2399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————————————————————</w:t>
                  </w:r>
                </w:p>
                <w:p w:rsidR="00B23994" w:rsidRPr="00B23994" w:rsidRDefault="00B23994" w:rsidP="00B2399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“好的教育，应该是培养终身运动者、责任担当者、问题解决者和优雅生活者，给孩子们健全而优秀的人格，以赢得未来幸福，造福国家社会。”这是去年全国两会上，唐江澎校长对培养担当民族复兴大任的时代新人的一种回应，也是江苏省锡山高级中学（简称“省锡中”）对教育“成全人”的一种坚守。从1907年匡园的第一声钟铃响起，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省锡中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已经走过了115年的历程，这对于一所学校来说，不仅仅是一种时间的刻度，数字背后积淀的是百年教育文化的厚度。</w:t>
                  </w:r>
                </w:p>
                <w:p w:rsidR="00B23994" w:rsidRPr="00B23994" w:rsidRDefault="00B23994" w:rsidP="00B23994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B23994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真实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不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欺，择善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践行</w:t>
                  </w:r>
                  <w:proofErr w:type="gramEnd"/>
                </w:p>
                <w:p w:rsidR="00B23994" w:rsidRPr="00B23994" w:rsidRDefault="00B23994" w:rsidP="00B2399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齐声诵读校训释义，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是省锡中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传承多年的开学第一课。“我校校训，曰诚，曰敏。夫真实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不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欺之谓诚，择善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践行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之谓敏……今我校以诚敏为校训，使立身有诚实之美德，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作事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有敏捷之习惯。我校同学，受此良善之教化，应如何拳拳服膺，互相劝勉……” </w:t>
                  </w:r>
                </w:p>
                <w:p w:rsidR="00B23994" w:rsidRPr="00B23994" w:rsidRDefault="00B23994" w:rsidP="00B2399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“诚敏”二字为校训，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亦是省锡中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前身——匡村中学创办人、被后来的师生尊称为“永远的校主”的匡仲谋先生的立身之本和办学之基。</w:t>
                  </w:r>
                </w:p>
                <w:p w:rsidR="00B23994" w:rsidRPr="00B23994" w:rsidRDefault="00B23994" w:rsidP="00B2399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匡仲谋先生最初从学徒起步，以“诚敏”立业，渐至拥有棉业、报业、银行业、地产业，终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成影响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一方的实业家。他秉承“启智为强国，办学为民族”的教育理想，于1907年回乡斥资兴学，渐次创办匡村小学和匡村中学，先后捐赠匡家岸田地168亩，投入白银30万两。此外，他还资助私立上海商科大学、中华职业学校、立达学院、正风文学院、致用大学，并在苏州东吴大学设立奖学金，先后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资助秦含章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、殷文友等多位寒门学子出国深造。</w:t>
                  </w:r>
                </w:p>
                <w:p w:rsidR="00B23994" w:rsidRPr="00B23994" w:rsidRDefault="00B23994" w:rsidP="00B2399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即便在上海蓬莱国货市场被日军焚毁、银行被迫关闭，其商业经营屡遭打击而举步维艰时，他对教育的投入依然如故。他不仅要办小学、中学，还要办匡村大学，尽管因种种原因最终未能如愿，但这种宏大的办学理想和执着的办学努力令人感佩。</w:t>
                  </w:r>
                </w:p>
                <w:p w:rsidR="00B23994" w:rsidRPr="00B23994" w:rsidRDefault="00B23994" w:rsidP="00B2399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匡仲谋办学有明确的目标：“在小学、初中两阶段，办学崇尚严格主义，希望来匡园读书者能够打下良好的基础；到升入高中时，则以自由研究、发展个性、培育实用人才为主旨……学生用费务必设法使其节省到最低限度，让贫苦子弟也有享受教育的机会，让有志青年专心培养能力，研究学术，以为日后建设中国产业、发展民族文化之预备。”在救亡图存的年代，从匡园走出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了锡流骨干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、革命中坚、</w:t>
                  </w: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工程院士、酒界泰斗……匡园的青年人秉承“诚敏”校训，响应时代呼唤，矢志为民族独立、国之富强而奋斗。</w:t>
                  </w:r>
                </w:p>
                <w:p w:rsidR="00B23994" w:rsidRPr="00B23994" w:rsidRDefault="00B23994" w:rsidP="00B2399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匡仲谋先生办学数十年如一日，“朝作夜思，拳拳于怀而不能已”。1926年，在上海广慈医院的病榻上，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校主曾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写下一段垂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箴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：“古人言有志者事竟成，拿破仑字典无难字，皆言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作事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之贵有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诣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力也。历观中西伟人，于其预达之目的，穷日之力而不能至者，则累月以赴之，经年以赴之，甚有毕生之不足，后人继起而赴之，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务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达其目的而后已。往哲之事，吾侪所当取法。余年四十有九矣，经营匡校十有九年，阅尽艰辛，精力俱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瘁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，而余之目的犹未达也。”这段心声是一位教育理想者为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美好愿景穷日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、累月、经年、毕生以赴之的精神和对后世承接者的殷殷期待。</w:t>
                  </w:r>
                </w:p>
                <w:p w:rsidR="00B23994" w:rsidRPr="00B23994" w:rsidRDefault="00B23994" w:rsidP="00B23994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B23994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健全人格，发展个性</w:t>
                  </w:r>
                </w:p>
                <w:p w:rsidR="00B23994" w:rsidRPr="00B23994" w:rsidRDefault="00B23994" w:rsidP="00B2399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1927年，学校迎来了一位留美教育学博士——殷芝龄先生，他曾在哥伦比亚大学和纽约大学深造，学成归国后受匡仲谋之邀，担任匡村中学第七任校长。殷芝龄把现代教育理念带到了学校，订立了“健全人格，发展个性”的教育目标，提出了“十大训育标准”，即锻炼健康强壮之体魄、陶冶言行一致之美德、涵养至公廉洁之节操、激发舍身为国之精神、鼓励服从团体之主张、训练谦恭温和之礼貌、养成灵敏精密之头脑、练习增加生产之技能、培养节俭耐苦之习惯、增进活泼愉快之态度。“十大训育标准”从身心与道德、操守与价值、精神与气质、思维方式与实践能力、生活习惯与人生态度等方面细化了学校的人才规格和培养目标，使“健全人格，发展个性”的主旨呈现出更为明晰的展开式，也使匡中教育对“人”的刻画更为立体而丰满。</w:t>
                  </w:r>
                </w:p>
                <w:p w:rsidR="00B23994" w:rsidRPr="00B23994" w:rsidRDefault="00B23994" w:rsidP="00B2399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如今，“十大训育标准”被镌刻于学校博物馆的墙壁上，见证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了省锡中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百年的教育坚守。走进博物馆，一张80多年前的老照片上，一位布衣少年伫立其中，脸上的表情腼腆而自信，照片上方有一行小字——“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一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学年以上不缺课者”。除此之外，还有“操行特别善良者”“服务特别勤勉者”“寄宿生特别整洁者”“运动成绩特优者”“学业特别勤勉者”……这些照片是学校专门从城里请来摄影师所拍，在“一照难求”的年代里，我们能想象这些孩子是怎样的幸福而又备受激励！这种令人倍感温馨的评价方式，充满了教育的温度，是一所学校对学生个体生命的尊重，它指向的是人的全面发展、终身发展。</w:t>
                  </w:r>
                </w:p>
                <w:p w:rsidR="00B23994" w:rsidRPr="00B23994" w:rsidRDefault="00B23994" w:rsidP="00B2399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在今天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的省锡中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，学校为学生铺设红地毯、搭建领奖台，让每一位获奖的孩子接受庄严而隆重的表彰。校长为每天坚持跑步的学生颁奖，为参加志愿者服务的学生颁奖，为学业进步的学生颁奖，为经常给父母打电话的学生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颁孝心奖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……这种“为了成长”的评价体系，让更多学生体验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到奋斗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之后成长的喜悦，也让更多学生身上的亮点在肯定与鼓励中闪烁光彩。</w:t>
                  </w:r>
                </w:p>
                <w:p w:rsidR="00B23994" w:rsidRPr="00B23994" w:rsidRDefault="00B23994" w:rsidP="00B23994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B23994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做站直了的现代中国人</w:t>
                  </w:r>
                </w:p>
                <w:p w:rsidR="00B23994" w:rsidRPr="00B23994" w:rsidRDefault="00B23994" w:rsidP="00B2399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1952年暑假，国家对全国大中学校布局进行了大规模调整，对旧的私立学校进行改造，转为政府管理，同年12月，匡村中学也由私立转为公办，学校更名为无锡县中学。1955年，校内单独建立了中共无锡县中学支部，毛西泠先生成为第一任党支部书记。为国家培养大批德才兼备的建设人才成为这一时期学校的办学宗旨。学校出台了许多富有成效和建设性的规章制度，“团结、谦逊、勤奋、朴实”的校</w:t>
                  </w: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风初步形成，极大提高了办学水平和办学层次。1960年2月，学校被定为江苏省重点中学，1963年3月，学校被列入全省15所示范高中行列，并当选为全国学联代表单位。</w:t>
                  </w:r>
                </w:p>
                <w:p w:rsidR="00B23994" w:rsidRPr="00B23994" w:rsidRDefault="00B23994" w:rsidP="00B2399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1966年，全国开始进入动荡不安的“文革”时期，无锡县中也遭受史无前例的重创，学校先是被更名为杨市中学，随后被一分为六，直至1978年才恢复“无锡县中学”的校名。亲历了这段历史的学校老书记李保成感慨地说：“无锡县中的发展轨迹是呈马鞍型的。20世纪五六十年代达到了发展的第一个高峰，然后因为‘文革’没落到低谷。1977年恢复高考后百废待兴，这时候县中面临两种选择，一种是自甘落后，从此一蹶不振；另一种则是卧薪尝胆，知耻后勇，重振县中当年雄风。”很显然，无锡县中选择了迎难而上。在祁士清校长、朱士雄校长、厉墨龙校长等领导班子的带领下，县中人持续接力，“十年磨一剑”，开启了艰难的复苏之路。</w:t>
                  </w:r>
                </w:p>
                <w:p w:rsidR="00B23994" w:rsidRPr="00B23994" w:rsidRDefault="00B23994" w:rsidP="00B2399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1985年，朱士雄担任校长，全校上下齐心协力，力争在最短的时间打一场漂亮的翻身仗。1993年，学校牢牢抓住历史机遇，恢复了江苏省重点中学的身份。1996年，学校正式更名为“江苏省锡山高级中学”，并于1997年成为江苏省首批国家级示范高中。</w:t>
                  </w:r>
                </w:p>
                <w:p w:rsidR="00B23994" w:rsidRPr="00B23994" w:rsidRDefault="00B23994" w:rsidP="00B2399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面对新世纪的教育需求，学校提出了培养“站直了的现代中国人”的育人目标。朱士雄校长说：“做站直了的现代中国人，是我们学校育人目标的一种形象化、概括化表述。其内涵为：一是应该做堂堂正正的有中国心的人；二是应该做既继承民族传统美德又具有现代文明素质、行为习惯的人；三是应该做具有良好的科学文化素质，能为日后自立社会、成就事业打下合格基础的人；四是不再是‘文弱书生’‘病夫’形象，而应做以坚韧的意志、强健的体魄站立的人。”</w:t>
                  </w:r>
                </w:p>
                <w:p w:rsidR="00B23994" w:rsidRPr="00B23994" w:rsidRDefault="00B23994" w:rsidP="00B23994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B23994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终身运动者、责任担当者、问题解决者、优雅生活者</w:t>
                  </w:r>
                </w:p>
                <w:p w:rsidR="00B23994" w:rsidRPr="00B23994" w:rsidRDefault="00B23994" w:rsidP="00B2399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1993年，唐江澎来到这所江南名校，成为学校的一名语文教师，而一项教学之外的任务开启了他对教育本质的追寻。在整理校史的过程中，他一次又一次触摸着学校的精神，一遍又一遍思考着教育的真谛。2006年，唐江澎成为学校历史上第二十七任校长，他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带着省锡中人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传承学校百年教育文化，向着理想的高地迈进。2019年，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省锡中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成为江苏省高品质示范高中G20立项学校，2020年又入选了普通高中新课程新教材实施国家级示范校，实现了第三次跨越发展。</w:t>
                  </w:r>
                </w:p>
                <w:p w:rsidR="00B23994" w:rsidRPr="00B23994" w:rsidRDefault="00B23994" w:rsidP="00B2399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在省锡中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博物馆，我们能看到匡村时代的理化生实验课、学生自治委员会、多元全面的评价体系、丰富多彩的文体活动……在今天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的省锡中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校园，我们更能看到茁壮成长的样子，覆盖全科的课程基地、指向“人的成全”的课程体系、学生全权运营的匡园社街、专为学生铺设的“红地毯”……百年前的理想蓝图正在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变成立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德树人的生动现实。</w:t>
                  </w:r>
                </w:p>
                <w:p w:rsidR="00B23994" w:rsidRPr="00B23994" w:rsidRDefault="00B23994" w:rsidP="00B2399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唐江澎校长说：“因为有了百年的时间，我们就有了时间的跨度、历史的长度，也就有了视野的宽度。在加快推进教育现代化的新征程中，我们要培养的是担当民族复兴大任的时代新人，他们具有爱国情怀、社会责任感、创新精神、实践能力。省锡中把这样一代新人的形象进行了具体化描述，也就是‘四个者’。我们的育人模式转型是基于现实，朝着理想，这种艰难的变化还在途中，永远是进行时，</w:t>
                  </w: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不会有完成时。”</w:t>
                  </w:r>
                </w:p>
                <w:p w:rsidR="00B23994" w:rsidRPr="00B23994" w:rsidRDefault="00B23994" w:rsidP="00B23994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1937年学校30周年庆典时，匡仲谋曾有过一段这样的感慨：“思念者，事业之发动机。是故，一事之废兴，视乎一念之张弛。念兹在兹，则事业亦日就月将也。”从“立身有诚实之美德，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作事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有敏捷之习惯”到“十大训育标准”，从“做站直了的现代中国人”到“终身运动者、责任担当者、问题解决者、优雅生活者”，</w:t>
                  </w:r>
                  <w:proofErr w:type="gramStart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省锡中</w:t>
                  </w:r>
                  <w:proofErr w:type="gramEnd"/>
                  <w:r w:rsidRPr="00B23994">
                    <w:rPr>
                      <w:rFonts w:ascii="宋体" w:eastAsia="宋体" w:hAnsi="宋体" w:cs="宋体"/>
                      <w:kern w:val="0"/>
                      <w:szCs w:val="21"/>
                    </w:rPr>
                    <w:t>的育人目标一直在变，也一直没变。“念兹在兹”，变的只是时代的需求，不变的是教育的真谛。正如唐江澎校长所言：“‘百年坚守’，就是要以百年的眼量，不断追问教育的本质与终极价值，并将‘成全人’确立为坚定不移的教育追求、教育信条，确立为坚守的方向；同时，面对现实，不断省察自我的价值取向与办学行为，尽力摆脱功利的牵拉。拿出我们的智慧与定力，让教育离人近些，再近些！离功利远些，再远些！”</w:t>
                  </w:r>
                </w:p>
              </w:tc>
            </w:tr>
          </w:tbl>
          <w:p w:rsidR="00B23994" w:rsidRPr="00B23994" w:rsidRDefault="00B23994" w:rsidP="00B239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B23994" w:rsidRDefault="00087B50" w:rsidP="00B23994">
      <w:bookmarkStart w:id="0" w:name="_GoBack"/>
      <w:bookmarkEnd w:id="0"/>
    </w:p>
    <w:sectPr w:rsidR="00087B50" w:rsidRPr="00B23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AA" w:rsidRDefault="00F958AA" w:rsidP="006508FE">
      <w:r>
        <w:separator/>
      </w:r>
    </w:p>
  </w:endnote>
  <w:endnote w:type="continuationSeparator" w:id="0">
    <w:p w:rsidR="00F958AA" w:rsidRDefault="00F958AA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AA" w:rsidRDefault="00F958AA" w:rsidP="006508FE">
      <w:r>
        <w:separator/>
      </w:r>
    </w:p>
  </w:footnote>
  <w:footnote w:type="continuationSeparator" w:id="0">
    <w:p w:rsidR="00F958AA" w:rsidRDefault="00F958AA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50CB"/>
    <w:rsid w:val="0003132B"/>
    <w:rsid w:val="000426B7"/>
    <w:rsid w:val="00046E71"/>
    <w:rsid w:val="00087B50"/>
    <w:rsid w:val="0009010A"/>
    <w:rsid w:val="00090F38"/>
    <w:rsid w:val="000D556E"/>
    <w:rsid w:val="001103FF"/>
    <w:rsid w:val="00114EFA"/>
    <w:rsid w:val="00167E00"/>
    <w:rsid w:val="00190712"/>
    <w:rsid w:val="00195042"/>
    <w:rsid w:val="001A434A"/>
    <w:rsid w:val="001C207E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E0F2A"/>
    <w:rsid w:val="00317971"/>
    <w:rsid w:val="00331EB9"/>
    <w:rsid w:val="003A7535"/>
    <w:rsid w:val="003B60E8"/>
    <w:rsid w:val="003C07B0"/>
    <w:rsid w:val="003C758D"/>
    <w:rsid w:val="003E2536"/>
    <w:rsid w:val="00407C67"/>
    <w:rsid w:val="004173A7"/>
    <w:rsid w:val="00434083"/>
    <w:rsid w:val="00441EE2"/>
    <w:rsid w:val="004753F9"/>
    <w:rsid w:val="004C635F"/>
    <w:rsid w:val="00512ECF"/>
    <w:rsid w:val="00546F73"/>
    <w:rsid w:val="00553ACC"/>
    <w:rsid w:val="005603C8"/>
    <w:rsid w:val="0056577F"/>
    <w:rsid w:val="005812AB"/>
    <w:rsid w:val="00581E86"/>
    <w:rsid w:val="005824E8"/>
    <w:rsid w:val="00582932"/>
    <w:rsid w:val="00587E53"/>
    <w:rsid w:val="005972B5"/>
    <w:rsid w:val="005C0E39"/>
    <w:rsid w:val="005C6F3F"/>
    <w:rsid w:val="005D77E6"/>
    <w:rsid w:val="00605012"/>
    <w:rsid w:val="006508FE"/>
    <w:rsid w:val="0065424C"/>
    <w:rsid w:val="00692639"/>
    <w:rsid w:val="006B2490"/>
    <w:rsid w:val="006B37E2"/>
    <w:rsid w:val="006B5249"/>
    <w:rsid w:val="006C0855"/>
    <w:rsid w:val="006C5A1C"/>
    <w:rsid w:val="006F37F6"/>
    <w:rsid w:val="00761BF1"/>
    <w:rsid w:val="00773A28"/>
    <w:rsid w:val="00775985"/>
    <w:rsid w:val="00775E20"/>
    <w:rsid w:val="00782960"/>
    <w:rsid w:val="0079430A"/>
    <w:rsid w:val="007A05E8"/>
    <w:rsid w:val="007D1824"/>
    <w:rsid w:val="007F3054"/>
    <w:rsid w:val="008207A2"/>
    <w:rsid w:val="008726FA"/>
    <w:rsid w:val="008A7D3F"/>
    <w:rsid w:val="008B0181"/>
    <w:rsid w:val="008F0EAB"/>
    <w:rsid w:val="008F7752"/>
    <w:rsid w:val="00900B93"/>
    <w:rsid w:val="00963F9A"/>
    <w:rsid w:val="0096482B"/>
    <w:rsid w:val="00982C29"/>
    <w:rsid w:val="009879FA"/>
    <w:rsid w:val="00990CAA"/>
    <w:rsid w:val="009A26CC"/>
    <w:rsid w:val="009D2606"/>
    <w:rsid w:val="00A01223"/>
    <w:rsid w:val="00A62FA4"/>
    <w:rsid w:val="00AC2B14"/>
    <w:rsid w:val="00B148C3"/>
    <w:rsid w:val="00B23994"/>
    <w:rsid w:val="00B90E13"/>
    <w:rsid w:val="00B97387"/>
    <w:rsid w:val="00C026C3"/>
    <w:rsid w:val="00C10287"/>
    <w:rsid w:val="00C5777A"/>
    <w:rsid w:val="00C77801"/>
    <w:rsid w:val="00C801EC"/>
    <w:rsid w:val="00CC008C"/>
    <w:rsid w:val="00CE43AB"/>
    <w:rsid w:val="00CE5CEC"/>
    <w:rsid w:val="00CF3D08"/>
    <w:rsid w:val="00D37F6A"/>
    <w:rsid w:val="00D56F40"/>
    <w:rsid w:val="00D6154D"/>
    <w:rsid w:val="00D70F72"/>
    <w:rsid w:val="00D7567C"/>
    <w:rsid w:val="00D80AC0"/>
    <w:rsid w:val="00DA205E"/>
    <w:rsid w:val="00DB2F32"/>
    <w:rsid w:val="00DC0259"/>
    <w:rsid w:val="00E11E12"/>
    <w:rsid w:val="00E15FFE"/>
    <w:rsid w:val="00E1649D"/>
    <w:rsid w:val="00E17508"/>
    <w:rsid w:val="00E40909"/>
    <w:rsid w:val="00E40F46"/>
    <w:rsid w:val="00E7231D"/>
    <w:rsid w:val="00E77767"/>
    <w:rsid w:val="00E844D3"/>
    <w:rsid w:val="00EA77AE"/>
    <w:rsid w:val="00EB0CF1"/>
    <w:rsid w:val="00EC4E1F"/>
    <w:rsid w:val="00ED2135"/>
    <w:rsid w:val="00EF1034"/>
    <w:rsid w:val="00EF3AC6"/>
    <w:rsid w:val="00F01EB2"/>
    <w:rsid w:val="00F10A56"/>
    <w:rsid w:val="00F55209"/>
    <w:rsid w:val="00F713BA"/>
    <w:rsid w:val="00F91107"/>
    <w:rsid w:val="00F958AA"/>
    <w:rsid w:val="00F97D0D"/>
    <w:rsid w:val="00FA00DB"/>
    <w:rsid w:val="00FA43A5"/>
    <w:rsid w:val="00FB6B6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81</cp:revision>
  <dcterms:created xsi:type="dcterms:W3CDTF">2021-02-24T02:08:00Z</dcterms:created>
  <dcterms:modified xsi:type="dcterms:W3CDTF">2022-05-12T07:19:00Z</dcterms:modified>
</cp:coreProperties>
</file>