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shd w:val="clear" w:color="auto" w:fill="FFFFFF"/>
        <w:tblCellMar>
          <w:left w:w="0" w:type="dxa"/>
          <w:right w:w="0" w:type="dxa"/>
        </w:tblCellMar>
        <w:tblLook w:val="04A0" w:firstRow="1" w:lastRow="0" w:firstColumn="1" w:lastColumn="0" w:noHBand="0" w:noVBand="1"/>
      </w:tblPr>
      <w:tblGrid>
        <w:gridCol w:w="8223"/>
      </w:tblGrid>
      <w:tr w:rsidR="00AC2B14" w:rsidRPr="00AC2B14" w:rsidTr="00AC2B14">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AC2B14" w:rsidRPr="00AC2B14">
              <w:trPr>
                <w:tblCellSpacing w:w="0" w:type="dxa"/>
                <w:jc w:val="center"/>
              </w:trPr>
              <w:tc>
                <w:tcPr>
                  <w:tcW w:w="0" w:type="auto"/>
                  <w:tcMar>
                    <w:top w:w="150" w:type="dxa"/>
                    <w:left w:w="0" w:type="dxa"/>
                    <w:bottom w:w="75" w:type="dxa"/>
                    <w:right w:w="0" w:type="dxa"/>
                  </w:tcMar>
                  <w:hideMark/>
                </w:tcPr>
                <w:p w:rsidR="00AC2B14" w:rsidRPr="00AC2B14" w:rsidRDefault="00AC2B14" w:rsidP="00AC2B14">
                  <w:pPr>
                    <w:widowControl/>
                    <w:spacing w:line="540" w:lineRule="atLeast"/>
                    <w:jc w:val="center"/>
                    <w:rPr>
                      <w:rFonts w:ascii="宋体" w:eastAsia="宋体" w:hAnsi="宋体" w:cs="宋体"/>
                      <w:b/>
                      <w:bCs/>
                      <w:color w:val="333333"/>
                      <w:kern w:val="0"/>
                      <w:sz w:val="36"/>
                      <w:szCs w:val="36"/>
                    </w:rPr>
                  </w:pPr>
                  <w:r w:rsidRPr="00AC2B14">
                    <w:rPr>
                      <w:rFonts w:ascii="宋体" w:eastAsia="宋体" w:hAnsi="宋体" w:cs="宋体" w:hint="eastAsia"/>
                      <w:b/>
                      <w:bCs/>
                      <w:color w:val="333333"/>
                      <w:kern w:val="0"/>
                      <w:sz w:val="36"/>
                      <w:szCs w:val="36"/>
                    </w:rPr>
                    <w:t>为促进教育公平与质量提升贡献力量</w:t>
                  </w:r>
                </w:p>
              </w:tc>
            </w:tr>
            <w:tr w:rsidR="00AC2B14" w:rsidRPr="00AC2B14">
              <w:trPr>
                <w:tblCellSpacing w:w="0" w:type="dxa"/>
                <w:jc w:val="center"/>
              </w:trPr>
              <w:tc>
                <w:tcPr>
                  <w:tcW w:w="0" w:type="auto"/>
                  <w:tcMar>
                    <w:top w:w="150" w:type="dxa"/>
                    <w:left w:w="0" w:type="dxa"/>
                    <w:bottom w:w="75" w:type="dxa"/>
                    <w:right w:w="0" w:type="dxa"/>
                  </w:tcMar>
                  <w:hideMark/>
                </w:tcPr>
                <w:p w:rsidR="00AC2B14" w:rsidRPr="00AC2B14" w:rsidRDefault="00AC2B14" w:rsidP="00AC2B14">
                  <w:pPr>
                    <w:widowControl/>
                    <w:spacing w:line="390" w:lineRule="atLeast"/>
                    <w:jc w:val="center"/>
                    <w:rPr>
                      <w:rFonts w:ascii="宋体" w:eastAsia="宋体" w:hAnsi="宋体" w:cs="宋体"/>
                      <w:b/>
                      <w:bCs/>
                      <w:color w:val="827E7B"/>
                      <w:kern w:val="0"/>
                      <w:szCs w:val="21"/>
                    </w:rPr>
                  </w:pPr>
                </w:p>
              </w:tc>
            </w:tr>
            <w:tr w:rsidR="00AC2B14" w:rsidRPr="00AC2B14">
              <w:trPr>
                <w:tblCellSpacing w:w="0" w:type="dxa"/>
                <w:jc w:val="center"/>
              </w:trPr>
              <w:tc>
                <w:tcPr>
                  <w:tcW w:w="0" w:type="auto"/>
                  <w:hideMark/>
                </w:tcPr>
                <w:p w:rsidR="00AC2B14" w:rsidRPr="00AC2B14" w:rsidRDefault="00AC2B14" w:rsidP="00AC2B14">
                  <w:pPr>
                    <w:widowControl/>
                    <w:jc w:val="center"/>
                    <w:rPr>
                      <w:rFonts w:ascii="宋体" w:eastAsia="宋体" w:hAnsi="宋体" w:cs="宋体"/>
                      <w:b/>
                      <w:bCs/>
                      <w:color w:val="827E7B"/>
                      <w:kern w:val="0"/>
                      <w:sz w:val="24"/>
                      <w:szCs w:val="24"/>
                    </w:rPr>
                  </w:pPr>
                </w:p>
              </w:tc>
            </w:tr>
          </w:tbl>
          <w:p w:rsidR="00AC2B14" w:rsidRPr="00AC2B14" w:rsidRDefault="00AC2B14" w:rsidP="00AC2B14">
            <w:pPr>
              <w:widowControl/>
              <w:jc w:val="center"/>
              <w:rPr>
                <w:rFonts w:ascii="宋体" w:eastAsia="宋体" w:hAnsi="宋体" w:cs="宋体"/>
                <w:color w:val="000000"/>
                <w:kern w:val="0"/>
                <w:sz w:val="18"/>
                <w:szCs w:val="18"/>
              </w:rPr>
            </w:pPr>
          </w:p>
        </w:tc>
      </w:tr>
      <w:tr w:rsidR="00AC2B14" w:rsidRPr="00AC2B14" w:rsidTr="00AC2B14">
        <w:trPr>
          <w:tblCellSpacing w:w="0" w:type="dxa"/>
        </w:trPr>
        <w:tc>
          <w:tcPr>
            <w:tcW w:w="0" w:type="auto"/>
            <w:shd w:val="clear" w:color="auto" w:fill="FFFFFF"/>
            <w:vAlign w:val="center"/>
            <w:hideMark/>
          </w:tcPr>
          <w:p w:rsidR="00AC2B14" w:rsidRPr="00AC2B14" w:rsidRDefault="00AC2B14" w:rsidP="00AC2B14">
            <w:pPr>
              <w:widowControl/>
              <w:jc w:val="center"/>
              <w:rPr>
                <w:rFonts w:ascii="宋体" w:eastAsia="宋体" w:hAnsi="宋体" w:cs="宋体"/>
                <w:color w:val="000000"/>
                <w:kern w:val="0"/>
                <w:sz w:val="18"/>
                <w:szCs w:val="18"/>
              </w:rPr>
            </w:pPr>
          </w:p>
        </w:tc>
      </w:tr>
      <w:tr w:rsidR="00AC2B14" w:rsidRPr="00AC2B14" w:rsidTr="00AC2B14">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AC2B14" w:rsidRPr="00AC2B14">
              <w:trPr>
                <w:tblCellSpacing w:w="15" w:type="dxa"/>
                <w:jc w:val="center"/>
              </w:trPr>
              <w:tc>
                <w:tcPr>
                  <w:tcW w:w="0" w:type="auto"/>
                  <w:shd w:val="clear" w:color="auto" w:fill="EFEFEF"/>
                  <w:vAlign w:val="center"/>
                  <w:hideMark/>
                </w:tcPr>
                <w:p w:rsidR="00AC2B14" w:rsidRPr="00AC2B14" w:rsidRDefault="00AC2B14" w:rsidP="00AC2B14">
                  <w:pPr>
                    <w:widowControl/>
                    <w:jc w:val="left"/>
                    <w:rPr>
                      <w:rFonts w:ascii="宋体" w:eastAsia="宋体" w:hAnsi="宋体" w:cs="宋体"/>
                      <w:kern w:val="0"/>
                      <w:sz w:val="18"/>
                      <w:szCs w:val="18"/>
                    </w:rPr>
                  </w:pPr>
                </w:p>
              </w:tc>
            </w:tr>
          </w:tbl>
          <w:p w:rsidR="00AC2B14" w:rsidRPr="00AC2B14" w:rsidRDefault="00AC2B14" w:rsidP="00AC2B14">
            <w:pPr>
              <w:widowControl/>
              <w:jc w:val="center"/>
              <w:rPr>
                <w:rFonts w:ascii="宋体" w:eastAsia="宋体" w:hAnsi="宋体" w:cs="宋体"/>
                <w:color w:val="000000"/>
                <w:kern w:val="0"/>
                <w:sz w:val="18"/>
                <w:szCs w:val="18"/>
              </w:rPr>
            </w:pPr>
          </w:p>
        </w:tc>
      </w:tr>
      <w:tr w:rsidR="00AC2B14" w:rsidRPr="00AC2B14" w:rsidTr="00AC2B14">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AC2B14" w:rsidRPr="00AC2B14" w:rsidTr="00AC2B14">
              <w:trPr>
                <w:tblCellSpacing w:w="15" w:type="dxa"/>
              </w:trPr>
              <w:tc>
                <w:tcPr>
                  <w:tcW w:w="0" w:type="auto"/>
                  <w:vAlign w:val="center"/>
                  <w:hideMark/>
                </w:tcPr>
                <w:p w:rsidR="00AC2B14" w:rsidRPr="00AC2B14" w:rsidRDefault="00AC2B14" w:rsidP="00AC2B14">
                  <w:pPr>
                    <w:widowControl/>
                    <w:spacing w:before="150" w:after="150" w:line="315" w:lineRule="atLeast"/>
                    <w:ind w:left="150" w:right="150"/>
                    <w:jc w:val="left"/>
                    <w:rPr>
                      <w:rFonts w:ascii="宋体" w:eastAsia="宋体" w:hAnsi="宋体" w:cs="宋体"/>
                      <w:kern w:val="0"/>
                      <w:szCs w:val="21"/>
                    </w:rPr>
                  </w:pPr>
                  <w:r w:rsidRPr="00AC2B14">
                    <w:rPr>
                      <w:rFonts w:ascii="宋体" w:eastAsia="宋体" w:hAnsi="宋体" w:cs="宋体"/>
                      <w:kern w:val="0"/>
                      <w:szCs w:val="21"/>
                    </w:rPr>
                    <w:t>    3月11日，2022年全国两会落下帷幕，代表委员</w:t>
                  </w:r>
                  <w:proofErr w:type="gramStart"/>
                  <w:r w:rsidRPr="00AC2B14">
                    <w:rPr>
                      <w:rFonts w:ascii="宋体" w:eastAsia="宋体" w:hAnsi="宋体" w:cs="宋体"/>
                      <w:kern w:val="0"/>
                      <w:szCs w:val="21"/>
                    </w:rPr>
                    <w:t>热议教育</w:t>
                  </w:r>
                  <w:proofErr w:type="gramEnd"/>
                  <w:r w:rsidRPr="00AC2B14">
                    <w:rPr>
                      <w:rFonts w:ascii="宋体" w:eastAsia="宋体" w:hAnsi="宋体" w:cs="宋体"/>
                      <w:kern w:val="0"/>
                      <w:szCs w:val="21"/>
                    </w:rPr>
                    <w:t>的声音言犹在耳，中小学生减负、教师队伍建设、家庭教育、职业教育、心理健康教育……这些与人民息息相关的议案提案，成为</w:t>
                  </w:r>
                  <w:bookmarkStart w:id="0" w:name="_GoBack"/>
                  <w:bookmarkEnd w:id="0"/>
                  <w:r w:rsidRPr="00AC2B14">
                    <w:rPr>
                      <w:rFonts w:ascii="宋体" w:eastAsia="宋体" w:hAnsi="宋体" w:cs="宋体"/>
                      <w:kern w:val="0"/>
                      <w:szCs w:val="21"/>
                    </w:rPr>
                    <w:t>网络讨论的热点。尤其是政府工作报告对今年的教育工作进行了总体部署，提出“促进教育公平与质量提升”，不仅在两会代表委员中引起热烈反响，也得到了一线教育人的呼应。</w:t>
                  </w:r>
                </w:p>
                <w:p w:rsidR="00AC2B14" w:rsidRPr="00AC2B14" w:rsidRDefault="00AC2B14" w:rsidP="00AC2B14">
                  <w:pPr>
                    <w:widowControl/>
                    <w:spacing w:line="315" w:lineRule="atLeast"/>
                    <w:ind w:left="150" w:right="150"/>
                    <w:jc w:val="left"/>
                    <w:rPr>
                      <w:rFonts w:ascii="宋体" w:eastAsia="宋体" w:hAnsi="宋体" w:cs="宋体"/>
                      <w:kern w:val="0"/>
                      <w:szCs w:val="21"/>
                    </w:rPr>
                  </w:pPr>
                  <w:r w:rsidRPr="00AC2B14">
                    <w:rPr>
                      <w:rFonts w:ascii="宋体" w:eastAsia="宋体" w:hAnsi="宋体" w:cs="宋体"/>
                      <w:kern w:val="0"/>
                      <w:szCs w:val="21"/>
                    </w:rPr>
                    <w:t>    </w:t>
                  </w:r>
                  <w:r w:rsidRPr="00AC2B14">
                    <w:rPr>
                      <w:rFonts w:ascii="宋体" w:eastAsia="宋体" w:hAnsi="宋体" w:cs="宋体"/>
                      <w:b/>
                      <w:bCs/>
                      <w:kern w:val="0"/>
                      <w:szCs w:val="21"/>
                    </w:rPr>
                    <w:t>“双减”落地，构建基础教育新生态</w:t>
                  </w:r>
                </w:p>
                <w:p w:rsidR="00AC2B14" w:rsidRPr="00AC2B14" w:rsidRDefault="00AC2B14" w:rsidP="00AC2B14">
                  <w:pPr>
                    <w:widowControl/>
                    <w:spacing w:before="150" w:after="150" w:line="315" w:lineRule="atLeast"/>
                    <w:ind w:left="150" w:right="150"/>
                    <w:jc w:val="left"/>
                    <w:rPr>
                      <w:rFonts w:ascii="宋体" w:eastAsia="宋体" w:hAnsi="宋体" w:cs="宋体"/>
                      <w:kern w:val="0"/>
                      <w:szCs w:val="21"/>
                    </w:rPr>
                  </w:pPr>
                  <w:r w:rsidRPr="00AC2B14">
                    <w:rPr>
                      <w:rFonts w:ascii="宋体" w:eastAsia="宋体" w:hAnsi="宋体" w:cs="宋体"/>
                      <w:kern w:val="0"/>
                      <w:szCs w:val="21"/>
                    </w:rPr>
                    <w:t>    在过去的半年多时间，“双减”毫无疑问是教育领域的最大热词。而在今年两会上，“双减”同样是代表委员关注的焦点话题。中国教育报刊社教育大数据研究院借助大数据舆情系统，全程监测两会教育舆情，从3月4日到3月11日的数据监测显示，“双减”位居两会教育热点话题首位。</w:t>
                  </w:r>
                </w:p>
                <w:p w:rsidR="00AC2B14" w:rsidRPr="00AC2B14" w:rsidRDefault="00AC2B14" w:rsidP="00AC2B14">
                  <w:pPr>
                    <w:widowControl/>
                    <w:spacing w:before="150" w:after="150" w:line="315" w:lineRule="atLeast"/>
                    <w:ind w:left="150" w:right="150"/>
                    <w:jc w:val="left"/>
                    <w:rPr>
                      <w:rFonts w:ascii="宋体" w:eastAsia="宋体" w:hAnsi="宋体" w:cs="宋体"/>
                      <w:kern w:val="0"/>
                      <w:szCs w:val="21"/>
                    </w:rPr>
                  </w:pPr>
                  <w:r w:rsidRPr="00AC2B14">
                    <w:rPr>
                      <w:rFonts w:ascii="宋体" w:eastAsia="宋体" w:hAnsi="宋体" w:cs="宋体"/>
                      <w:kern w:val="0"/>
                      <w:szCs w:val="21"/>
                    </w:rPr>
                    <w:t>    两会期间，许多教育界的代表委员都带来有关“双减”的议案提案。全国人大代表、重庆市谢家湾小学校长刘希娅更带来一张“双减”课程表：学科类课程主要安排在上午，下午则是学生参加社团专题活动的时间。</w:t>
                  </w:r>
                </w:p>
                <w:p w:rsidR="00AC2B14" w:rsidRPr="00AC2B14" w:rsidRDefault="00AC2B14" w:rsidP="00AC2B14">
                  <w:pPr>
                    <w:widowControl/>
                    <w:spacing w:before="150" w:after="150" w:line="315" w:lineRule="atLeast"/>
                    <w:ind w:left="150" w:right="150"/>
                    <w:jc w:val="left"/>
                    <w:rPr>
                      <w:rFonts w:ascii="宋体" w:eastAsia="宋体" w:hAnsi="宋体" w:cs="宋体"/>
                      <w:kern w:val="0"/>
                      <w:szCs w:val="21"/>
                    </w:rPr>
                  </w:pPr>
                  <w:r w:rsidRPr="00AC2B14">
                    <w:rPr>
                      <w:rFonts w:ascii="宋体" w:eastAsia="宋体" w:hAnsi="宋体" w:cs="宋体"/>
                      <w:kern w:val="0"/>
                      <w:szCs w:val="21"/>
                    </w:rPr>
                    <w:t>    “‘双减’不是减成绩减质量，真正的教育不应过度依赖刷题与时间的堆砌，而是通过小切口系统重构教育生态，融合校内外教育资源，回归教育本质，提升孩子的成长质量。”刘希娅表示。</w:t>
                  </w:r>
                </w:p>
                <w:p w:rsidR="00AC2B14" w:rsidRPr="00AC2B14" w:rsidRDefault="00AC2B14" w:rsidP="00AC2B14">
                  <w:pPr>
                    <w:widowControl/>
                    <w:spacing w:before="150" w:after="150" w:line="315" w:lineRule="atLeast"/>
                    <w:ind w:left="150" w:right="150"/>
                    <w:jc w:val="left"/>
                    <w:rPr>
                      <w:rFonts w:ascii="宋体" w:eastAsia="宋体" w:hAnsi="宋体" w:cs="宋体"/>
                      <w:kern w:val="0"/>
                      <w:szCs w:val="21"/>
                    </w:rPr>
                  </w:pPr>
                  <w:r w:rsidRPr="00AC2B14">
                    <w:rPr>
                      <w:rFonts w:ascii="宋体" w:eastAsia="宋体" w:hAnsi="宋体" w:cs="宋体"/>
                      <w:kern w:val="0"/>
                      <w:szCs w:val="21"/>
                    </w:rPr>
                    <w:t>    同样是这个话题，全国政协委员、江苏省锡山高级中学校长唐江澎在接受中央电视台记者采访时也再次重申，教育的终极目标就是促使每一个人能够全面而有个性的发展。</w:t>
                  </w:r>
                </w:p>
                <w:p w:rsidR="00AC2B14" w:rsidRPr="00AC2B14" w:rsidRDefault="00AC2B14" w:rsidP="00AC2B14">
                  <w:pPr>
                    <w:widowControl/>
                    <w:spacing w:before="150" w:after="150" w:line="315" w:lineRule="atLeast"/>
                    <w:ind w:left="150" w:right="150"/>
                    <w:jc w:val="left"/>
                    <w:rPr>
                      <w:rFonts w:ascii="宋体" w:eastAsia="宋体" w:hAnsi="宋体" w:cs="宋体"/>
                      <w:kern w:val="0"/>
                      <w:szCs w:val="21"/>
                    </w:rPr>
                  </w:pPr>
                  <w:r w:rsidRPr="00AC2B14">
                    <w:rPr>
                      <w:rFonts w:ascii="宋体" w:eastAsia="宋体" w:hAnsi="宋体" w:cs="宋体"/>
                      <w:kern w:val="0"/>
                      <w:szCs w:val="21"/>
                    </w:rPr>
                    <w:t>    全国人大常委会委员、湖北省人大常委会副主任周洪宇建议，在学校管理上要帮教师做好“减”法，让教师有足够的时间研究教学、提升教学效率和质量，学生减负才能落到实处。</w:t>
                  </w:r>
                </w:p>
                <w:p w:rsidR="00AC2B14" w:rsidRPr="00AC2B14" w:rsidRDefault="00AC2B14" w:rsidP="00AC2B14">
                  <w:pPr>
                    <w:widowControl/>
                    <w:spacing w:before="150" w:after="150" w:line="315" w:lineRule="atLeast"/>
                    <w:ind w:left="150" w:right="150"/>
                    <w:jc w:val="left"/>
                    <w:rPr>
                      <w:rFonts w:ascii="宋体" w:eastAsia="宋体" w:hAnsi="宋体" w:cs="宋体"/>
                      <w:kern w:val="0"/>
                      <w:szCs w:val="21"/>
                    </w:rPr>
                  </w:pPr>
                  <w:r w:rsidRPr="00AC2B14">
                    <w:rPr>
                      <w:rFonts w:ascii="宋体" w:eastAsia="宋体" w:hAnsi="宋体" w:cs="宋体"/>
                      <w:kern w:val="0"/>
                      <w:szCs w:val="21"/>
                    </w:rPr>
                    <w:t>    “‘双减’不是突击战！教师家长需要拧成一股绳。”全国政协委员、北京市第十二中学联合学校总校校长李有毅说。</w:t>
                  </w:r>
                </w:p>
                <w:p w:rsidR="00AC2B14" w:rsidRPr="00AC2B14" w:rsidRDefault="00AC2B14" w:rsidP="00AC2B14">
                  <w:pPr>
                    <w:widowControl/>
                    <w:spacing w:before="150" w:after="150" w:line="315" w:lineRule="atLeast"/>
                    <w:ind w:left="150" w:right="150"/>
                    <w:jc w:val="left"/>
                    <w:rPr>
                      <w:rFonts w:ascii="宋体" w:eastAsia="宋体" w:hAnsi="宋体" w:cs="宋体"/>
                      <w:kern w:val="0"/>
                      <w:szCs w:val="21"/>
                    </w:rPr>
                  </w:pPr>
                  <w:r w:rsidRPr="00AC2B14">
                    <w:rPr>
                      <w:rFonts w:ascii="宋体" w:eastAsia="宋体" w:hAnsi="宋体" w:cs="宋体"/>
                      <w:kern w:val="0"/>
                      <w:szCs w:val="21"/>
                    </w:rPr>
                    <w:t>    对于代表委员的这些观点，江苏省淮安市清江浦区教育局中学</w:t>
                  </w:r>
                  <w:proofErr w:type="gramStart"/>
                  <w:r w:rsidRPr="00AC2B14">
                    <w:rPr>
                      <w:rFonts w:ascii="宋体" w:eastAsia="宋体" w:hAnsi="宋体" w:cs="宋体"/>
                      <w:kern w:val="0"/>
                      <w:szCs w:val="21"/>
                    </w:rPr>
                    <w:t>教研科</w:t>
                  </w:r>
                  <w:proofErr w:type="gramEnd"/>
                  <w:r w:rsidRPr="00AC2B14">
                    <w:rPr>
                      <w:rFonts w:ascii="宋体" w:eastAsia="宋体" w:hAnsi="宋体" w:cs="宋体"/>
                      <w:kern w:val="0"/>
                      <w:szCs w:val="21"/>
                    </w:rPr>
                    <w:t>科长徐振伟表示“非常赞同”，在他看来，在“双减”利好政策的鼓舞下，家长要引导孩子适应这种“新常态”，配合学校一起努力，实现更好的成长。家长只有主动发挥家庭教育的作用，在家务劳动、实践拓展、生活自理、公益活动、阅读运动、才艺特色、习惯培养、家风家训等方面多做“功课”，与教师同向发力，才能把孩子培养成一名“终身运动者、问题解决者、责任担当者、优雅生活者”，帮助孩子系好人生的第一粒扣子。</w:t>
                  </w:r>
                </w:p>
                <w:p w:rsidR="00AC2B14" w:rsidRPr="00AC2B14" w:rsidRDefault="00AC2B14" w:rsidP="00AC2B14">
                  <w:pPr>
                    <w:widowControl/>
                    <w:spacing w:line="315" w:lineRule="atLeast"/>
                    <w:ind w:left="150" w:right="150"/>
                    <w:jc w:val="left"/>
                    <w:rPr>
                      <w:rFonts w:ascii="宋体" w:eastAsia="宋体" w:hAnsi="宋体" w:cs="宋体"/>
                      <w:kern w:val="0"/>
                      <w:szCs w:val="21"/>
                    </w:rPr>
                  </w:pPr>
                  <w:r w:rsidRPr="00AC2B14">
                    <w:rPr>
                      <w:rFonts w:ascii="宋体" w:eastAsia="宋体" w:hAnsi="宋体" w:cs="宋体"/>
                      <w:kern w:val="0"/>
                      <w:szCs w:val="21"/>
                    </w:rPr>
                    <w:t>    </w:t>
                  </w:r>
                  <w:r w:rsidRPr="00AC2B14">
                    <w:rPr>
                      <w:rFonts w:ascii="宋体" w:eastAsia="宋体" w:hAnsi="宋体" w:cs="宋体"/>
                      <w:b/>
                      <w:bCs/>
                      <w:kern w:val="0"/>
                      <w:szCs w:val="21"/>
                    </w:rPr>
                    <w:t>“提质”加速，教师队伍迎来发展新机遇</w:t>
                  </w:r>
                </w:p>
                <w:p w:rsidR="00AC2B14" w:rsidRPr="00AC2B14" w:rsidRDefault="00AC2B14" w:rsidP="00AC2B14">
                  <w:pPr>
                    <w:widowControl/>
                    <w:spacing w:before="150" w:after="150" w:line="315" w:lineRule="atLeast"/>
                    <w:ind w:left="150" w:right="150"/>
                    <w:jc w:val="left"/>
                    <w:rPr>
                      <w:rFonts w:ascii="宋体" w:eastAsia="宋体" w:hAnsi="宋体" w:cs="宋体"/>
                      <w:kern w:val="0"/>
                      <w:szCs w:val="21"/>
                    </w:rPr>
                  </w:pPr>
                  <w:r w:rsidRPr="00AC2B14">
                    <w:rPr>
                      <w:rFonts w:ascii="宋体" w:eastAsia="宋体" w:hAnsi="宋体" w:cs="宋体"/>
                      <w:kern w:val="0"/>
                      <w:szCs w:val="21"/>
                    </w:rPr>
                    <w:t>    促进教育公平与质量提升，需要建设高质量的义务教育教师队伍，这是教育的根本和基础。中国教育报刊社教育大数据研究院监测数据显示，教师队伍建设</w:t>
                  </w:r>
                  <w:r w:rsidRPr="00AC2B14">
                    <w:rPr>
                      <w:rFonts w:ascii="宋体" w:eastAsia="宋体" w:hAnsi="宋体" w:cs="宋体"/>
                      <w:kern w:val="0"/>
                      <w:szCs w:val="21"/>
                    </w:rPr>
                    <w:lastRenderedPageBreak/>
                    <w:t>主题一直位列近5年两会教育热点话题前三甲。今年两会，不论政府工作报告、代表委员建议还是基层声音，都明显体现出问题导向，更加关注落实义务教育阶段教师工资待遇、乡村教师队伍建设、教师“减负”、增加教师编制以及教师教育和培训等突出问题的解决方案。</w:t>
                  </w:r>
                </w:p>
                <w:p w:rsidR="00AC2B14" w:rsidRPr="00AC2B14" w:rsidRDefault="00AC2B14" w:rsidP="00AC2B14">
                  <w:pPr>
                    <w:widowControl/>
                    <w:spacing w:before="150" w:after="150" w:line="315" w:lineRule="atLeast"/>
                    <w:ind w:left="150" w:right="150"/>
                    <w:jc w:val="left"/>
                    <w:rPr>
                      <w:rFonts w:ascii="宋体" w:eastAsia="宋体" w:hAnsi="宋体" w:cs="宋体"/>
                      <w:kern w:val="0"/>
                      <w:szCs w:val="21"/>
                    </w:rPr>
                  </w:pPr>
                  <w:r w:rsidRPr="00AC2B14">
                    <w:rPr>
                      <w:rFonts w:ascii="宋体" w:eastAsia="宋体" w:hAnsi="宋体" w:cs="宋体"/>
                      <w:kern w:val="0"/>
                      <w:szCs w:val="21"/>
                    </w:rPr>
                    <w:t>    “希望教师真正减负，减少各种表格填写，关注各种App、网上答题、问卷调查，让教师真正回归教学。”代表委员的呼吁，引起了教师在网上的积极回应。</w:t>
                  </w:r>
                </w:p>
                <w:p w:rsidR="00AC2B14" w:rsidRPr="00AC2B14" w:rsidRDefault="00AC2B14" w:rsidP="00AC2B14">
                  <w:pPr>
                    <w:widowControl/>
                    <w:spacing w:before="150" w:after="150" w:line="315" w:lineRule="atLeast"/>
                    <w:ind w:left="150" w:right="150"/>
                    <w:jc w:val="left"/>
                    <w:rPr>
                      <w:rFonts w:ascii="宋体" w:eastAsia="宋体" w:hAnsi="宋体" w:cs="宋体"/>
                      <w:kern w:val="0"/>
                      <w:szCs w:val="21"/>
                    </w:rPr>
                  </w:pPr>
                  <w:r w:rsidRPr="00AC2B14">
                    <w:rPr>
                      <w:rFonts w:ascii="宋体" w:eastAsia="宋体" w:hAnsi="宋体" w:cs="宋体"/>
                      <w:kern w:val="0"/>
                      <w:szCs w:val="21"/>
                    </w:rPr>
                    <w:t>    今年两会期间，民进中央专门提交建议，关注“双减”政策之下的教师群体，减轻教师负担，为教师提供有效激励和保障。全国政协委员、广东技术师范大学副校长许玲，全国政协委员、上海市教育委员会副主任倪闽景，全国政协委员、浙江省教育厅一级巡视员韩平，全国人大代表、宁夏银川市二十一小学党总支书记马恒燕等提出了为教师减负、保障教师待遇的建议。</w:t>
                  </w:r>
                </w:p>
                <w:p w:rsidR="00AC2B14" w:rsidRPr="00AC2B14" w:rsidRDefault="00AC2B14" w:rsidP="00AC2B14">
                  <w:pPr>
                    <w:widowControl/>
                    <w:spacing w:before="150" w:after="150" w:line="315" w:lineRule="atLeast"/>
                    <w:ind w:left="150" w:right="150"/>
                    <w:jc w:val="left"/>
                    <w:rPr>
                      <w:rFonts w:ascii="宋体" w:eastAsia="宋体" w:hAnsi="宋体" w:cs="宋体"/>
                      <w:kern w:val="0"/>
                      <w:szCs w:val="21"/>
                    </w:rPr>
                  </w:pPr>
                  <w:r w:rsidRPr="00AC2B14">
                    <w:rPr>
                      <w:rFonts w:ascii="宋体" w:eastAsia="宋体" w:hAnsi="宋体" w:cs="宋体"/>
                      <w:kern w:val="0"/>
                      <w:szCs w:val="21"/>
                    </w:rPr>
                    <w:t>    不仅如此，面对编制这个教师队伍发展的老问题，两会期间，全国政协委员、中国高等教育学会副会长管培俊联合11名全国政协委员建议，补齐学前教育师资的短板与弱项，建议出台幼儿园教师编制标准，从根本上破解编制不足的难题。</w:t>
                  </w:r>
                </w:p>
                <w:p w:rsidR="00AC2B14" w:rsidRPr="00AC2B14" w:rsidRDefault="00AC2B14" w:rsidP="00AC2B14">
                  <w:pPr>
                    <w:widowControl/>
                    <w:spacing w:before="150" w:after="150" w:line="315" w:lineRule="atLeast"/>
                    <w:ind w:left="150" w:right="150"/>
                    <w:jc w:val="left"/>
                    <w:rPr>
                      <w:rFonts w:ascii="宋体" w:eastAsia="宋体" w:hAnsi="宋体" w:cs="宋体"/>
                      <w:kern w:val="0"/>
                      <w:szCs w:val="21"/>
                    </w:rPr>
                  </w:pPr>
                  <w:r w:rsidRPr="00AC2B14">
                    <w:rPr>
                      <w:rFonts w:ascii="宋体" w:eastAsia="宋体" w:hAnsi="宋体" w:cs="宋体"/>
                      <w:kern w:val="0"/>
                      <w:szCs w:val="21"/>
                    </w:rPr>
                    <w:t>    山东省东阿县教育和体育局学前教育负责人王鹏对此深有感触，提高普惠性幼儿园覆盖率，不仅要抓好硬件，还要重视软件。政府要有同步加强学前教育师资队伍建设规划的意识，特别是解决好公办园合同制教师工资待遇问题，提高幼儿教师的职业幸福感。</w:t>
                  </w:r>
                </w:p>
                <w:p w:rsidR="00AC2B14" w:rsidRPr="00AC2B14" w:rsidRDefault="00AC2B14" w:rsidP="00AC2B14">
                  <w:pPr>
                    <w:widowControl/>
                    <w:spacing w:before="150" w:after="150" w:line="315" w:lineRule="atLeast"/>
                    <w:ind w:left="150" w:right="150"/>
                    <w:jc w:val="left"/>
                    <w:rPr>
                      <w:rFonts w:ascii="宋体" w:eastAsia="宋体" w:hAnsi="宋体" w:cs="宋体"/>
                      <w:kern w:val="0"/>
                      <w:szCs w:val="21"/>
                    </w:rPr>
                  </w:pPr>
                  <w:r w:rsidRPr="00AC2B14">
                    <w:rPr>
                      <w:rFonts w:ascii="宋体" w:eastAsia="宋体" w:hAnsi="宋体" w:cs="宋体"/>
                      <w:kern w:val="0"/>
                      <w:szCs w:val="21"/>
                    </w:rPr>
                    <w:t>    民有所呼，政有所应。记者看到，今年的政府工作报告既提出了“全面落实义务教育教师工资待遇，加强乡村教师定向培养、在职培训与待遇保障”，又增加了“加强师德师风建设”与“倡导全社会尊师重教”。</w:t>
                  </w:r>
                </w:p>
                <w:p w:rsidR="00AC2B14" w:rsidRPr="00AC2B14" w:rsidRDefault="00AC2B14" w:rsidP="00AC2B14">
                  <w:pPr>
                    <w:widowControl/>
                    <w:spacing w:before="150" w:after="150" w:line="315" w:lineRule="atLeast"/>
                    <w:ind w:left="150" w:right="150"/>
                    <w:jc w:val="left"/>
                    <w:rPr>
                      <w:rFonts w:ascii="宋体" w:eastAsia="宋体" w:hAnsi="宋体" w:cs="宋体"/>
                      <w:kern w:val="0"/>
                      <w:szCs w:val="21"/>
                    </w:rPr>
                  </w:pPr>
                  <w:r w:rsidRPr="00AC2B14">
                    <w:rPr>
                      <w:rFonts w:ascii="宋体" w:eastAsia="宋体" w:hAnsi="宋体" w:cs="宋体"/>
                      <w:kern w:val="0"/>
                      <w:szCs w:val="21"/>
                    </w:rPr>
                    <w:t>    “这是挑战，也是机遇。”安徽省合肥市瑶海实验小学校长夏春梅表示，为学生减负是目前基层教师正在做的工作。但是如何进一步提高教师作业分层、个性化设计、解决重难点等方面的能力，关注课前、课中、课后学生的一体化成长，将是下一步摆在广大教师面前的问题，也是“双减”纵深推进、减负增效的关键。</w:t>
                  </w:r>
                </w:p>
                <w:p w:rsidR="00AC2B14" w:rsidRPr="00AC2B14" w:rsidRDefault="00AC2B14" w:rsidP="00AC2B14">
                  <w:pPr>
                    <w:widowControl/>
                    <w:spacing w:line="315" w:lineRule="atLeast"/>
                    <w:ind w:left="150" w:right="150"/>
                    <w:jc w:val="left"/>
                    <w:rPr>
                      <w:rFonts w:ascii="宋体" w:eastAsia="宋体" w:hAnsi="宋体" w:cs="宋体"/>
                      <w:kern w:val="0"/>
                      <w:szCs w:val="21"/>
                    </w:rPr>
                  </w:pPr>
                  <w:r w:rsidRPr="00AC2B14">
                    <w:rPr>
                      <w:rFonts w:ascii="宋体" w:eastAsia="宋体" w:hAnsi="宋体" w:cs="宋体"/>
                      <w:kern w:val="0"/>
                      <w:szCs w:val="21"/>
                    </w:rPr>
                    <w:t>    </w:t>
                  </w:r>
                  <w:r w:rsidRPr="00AC2B14">
                    <w:rPr>
                      <w:rFonts w:ascii="宋体" w:eastAsia="宋体" w:hAnsi="宋体" w:cs="宋体"/>
                      <w:b/>
                      <w:bCs/>
                      <w:kern w:val="0"/>
                      <w:szCs w:val="21"/>
                    </w:rPr>
                    <w:t>“融通”发展，职业教育有望再开新局</w:t>
                  </w:r>
                </w:p>
                <w:p w:rsidR="00AC2B14" w:rsidRPr="00AC2B14" w:rsidRDefault="00AC2B14" w:rsidP="00AC2B14">
                  <w:pPr>
                    <w:widowControl/>
                    <w:spacing w:before="150" w:after="150" w:line="315" w:lineRule="atLeast"/>
                    <w:ind w:left="150" w:right="150"/>
                    <w:jc w:val="left"/>
                    <w:rPr>
                      <w:rFonts w:ascii="宋体" w:eastAsia="宋体" w:hAnsi="宋体" w:cs="宋体"/>
                      <w:kern w:val="0"/>
                      <w:szCs w:val="21"/>
                    </w:rPr>
                  </w:pPr>
                  <w:r w:rsidRPr="00AC2B14">
                    <w:rPr>
                      <w:rFonts w:ascii="宋体" w:eastAsia="宋体" w:hAnsi="宋体" w:cs="宋体"/>
                      <w:kern w:val="0"/>
                      <w:szCs w:val="21"/>
                    </w:rPr>
                    <w:t>    稳步发展职业本科教育，建立更加完善的产教融合、校企合作体系，积极探索“普职融合”发展新模式……今年两会上，代表委员对“职教本科”“产教融合”“普职分流”“质量提升”等话题建言献策。</w:t>
                  </w:r>
                </w:p>
                <w:p w:rsidR="00AC2B14" w:rsidRPr="00AC2B14" w:rsidRDefault="00AC2B14" w:rsidP="00AC2B14">
                  <w:pPr>
                    <w:widowControl/>
                    <w:spacing w:before="150" w:after="150" w:line="315" w:lineRule="atLeast"/>
                    <w:ind w:left="150" w:right="150"/>
                    <w:jc w:val="left"/>
                    <w:rPr>
                      <w:rFonts w:ascii="宋体" w:eastAsia="宋体" w:hAnsi="宋体" w:cs="宋体"/>
                      <w:kern w:val="0"/>
                      <w:szCs w:val="21"/>
                    </w:rPr>
                  </w:pPr>
                  <w:r w:rsidRPr="00AC2B14">
                    <w:rPr>
                      <w:rFonts w:ascii="宋体" w:eastAsia="宋体" w:hAnsi="宋体" w:cs="宋体"/>
                      <w:kern w:val="0"/>
                      <w:szCs w:val="21"/>
                    </w:rPr>
                    <w:t>    不仅如此，各民主党派也很关注职业教育。民进中央提交了关于尽快调整完善高中阶段“普职分流政策”的提案，民盟中央提交了关于深化管理体制机制改革推动现代职业教育高质量发展的提案，九三学社中央提交了关于尽快实施职业教育数字化战略的提案，民革中央提交了关于推进产教融合、深化校企合作的提案。</w:t>
                  </w:r>
                </w:p>
                <w:p w:rsidR="00AC2B14" w:rsidRPr="00AC2B14" w:rsidRDefault="00AC2B14" w:rsidP="00AC2B14">
                  <w:pPr>
                    <w:widowControl/>
                    <w:spacing w:before="150" w:after="150" w:line="315" w:lineRule="atLeast"/>
                    <w:ind w:left="150" w:right="150"/>
                    <w:jc w:val="left"/>
                    <w:rPr>
                      <w:rFonts w:ascii="宋体" w:eastAsia="宋体" w:hAnsi="宋体" w:cs="宋体"/>
                      <w:kern w:val="0"/>
                      <w:szCs w:val="21"/>
                    </w:rPr>
                  </w:pPr>
                  <w:r w:rsidRPr="00AC2B14">
                    <w:rPr>
                      <w:rFonts w:ascii="宋体" w:eastAsia="宋体" w:hAnsi="宋体" w:cs="宋体"/>
                      <w:kern w:val="0"/>
                      <w:szCs w:val="21"/>
                    </w:rPr>
                    <w:t>    今年的全国政协常委会工作报告指出，2022年人民政协要围绕充分发挥职业教育在乡村振兴中的作用等深入调研协商。</w:t>
                  </w:r>
                </w:p>
                <w:p w:rsidR="00AC2B14" w:rsidRPr="00AC2B14" w:rsidRDefault="00AC2B14" w:rsidP="00AC2B14">
                  <w:pPr>
                    <w:widowControl/>
                    <w:spacing w:before="150" w:after="150" w:line="315" w:lineRule="atLeast"/>
                    <w:ind w:left="150" w:right="150"/>
                    <w:jc w:val="left"/>
                    <w:rPr>
                      <w:rFonts w:ascii="宋体" w:eastAsia="宋体" w:hAnsi="宋体" w:cs="宋体"/>
                      <w:kern w:val="0"/>
                      <w:szCs w:val="21"/>
                    </w:rPr>
                  </w:pPr>
                  <w:r w:rsidRPr="00AC2B14">
                    <w:rPr>
                      <w:rFonts w:ascii="宋体" w:eastAsia="宋体" w:hAnsi="宋体" w:cs="宋体"/>
                      <w:kern w:val="0"/>
                      <w:szCs w:val="21"/>
                    </w:rPr>
                    <w:t>    中国教育报刊社教育大数据研究院监测数据显示，职业教育主题连续5年稳居两会教育热点话题前五位。在“双减”背景下，职业教育中的“普职分流”子</w:t>
                  </w:r>
                  <w:r w:rsidRPr="00AC2B14">
                    <w:rPr>
                      <w:rFonts w:ascii="宋体" w:eastAsia="宋体" w:hAnsi="宋体" w:cs="宋体"/>
                      <w:kern w:val="0"/>
                      <w:szCs w:val="21"/>
                    </w:rPr>
                    <w:lastRenderedPageBreak/>
                    <w:t>话题在会内会外也受到高度关注。今年政府工作报告对于职业教育强调了“改善职业教育办学条件”，代表委员也对此提出了多项系统性、建设性、操作性较强的意见建议。预计</w:t>
                  </w:r>
                  <w:proofErr w:type="gramStart"/>
                  <w:r w:rsidRPr="00AC2B14">
                    <w:rPr>
                      <w:rFonts w:ascii="宋体" w:eastAsia="宋体" w:hAnsi="宋体" w:cs="宋体"/>
                      <w:kern w:val="0"/>
                      <w:szCs w:val="21"/>
                    </w:rPr>
                    <w:t>会后该</w:t>
                  </w:r>
                  <w:proofErr w:type="gramEnd"/>
                  <w:r w:rsidRPr="00AC2B14">
                    <w:rPr>
                      <w:rFonts w:ascii="宋体" w:eastAsia="宋体" w:hAnsi="宋体" w:cs="宋体"/>
                      <w:kern w:val="0"/>
                      <w:szCs w:val="21"/>
                    </w:rPr>
                    <w:t>主题热度仍将延续。</w:t>
                  </w:r>
                </w:p>
                <w:p w:rsidR="00AC2B14" w:rsidRPr="00AC2B14" w:rsidRDefault="00AC2B14" w:rsidP="00AC2B14">
                  <w:pPr>
                    <w:widowControl/>
                    <w:spacing w:before="150" w:after="150" w:line="315" w:lineRule="atLeast"/>
                    <w:ind w:left="150" w:right="150"/>
                    <w:jc w:val="left"/>
                    <w:rPr>
                      <w:rFonts w:ascii="宋体" w:eastAsia="宋体" w:hAnsi="宋体" w:cs="宋体"/>
                      <w:kern w:val="0"/>
                      <w:szCs w:val="21"/>
                    </w:rPr>
                  </w:pPr>
                  <w:r w:rsidRPr="00AC2B14">
                    <w:rPr>
                      <w:rFonts w:ascii="宋体" w:eastAsia="宋体" w:hAnsi="宋体" w:cs="宋体"/>
                      <w:kern w:val="0"/>
                      <w:szCs w:val="21"/>
                    </w:rPr>
                    <w:t>    毫无疑问，职业教育正成为</w:t>
                  </w:r>
                  <w:proofErr w:type="gramStart"/>
                  <w:r w:rsidRPr="00AC2B14">
                    <w:rPr>
                      <w:rFonts w:ascii="宋体" w:eastAsia="宋体" w:hAnsi="宋体" w:cs="宋体"/>
                      <w:kern w:val="0"/>
                      <w:szCs w:val="21"/>
                    </w:rPr>
                    <w:t>职教战线</w:t>
                  </w:r>
                  <w:proofErr w:type="gramEnd"/>
                  <w:r w:rsidRPr="00AC2B14">
                    <w:rPr>
                      <w:rFonts w:ascii="宋体" w:eastAsia="宋体" w:hAnsi="宋体" w:cs="宋体"/>
                      <w:kern w:val="0"/>
                      <w:szCs w:val="21"/>
                    </w:rPr>
                    <w:t>和全社会关注的热点。而就在今年2月的教育部“教育新春”新闻发布会上，教育部已将“推动职业本科教育稳中有进”列入2022年职业教育“五大突破”重点工作之一。在一些业内人士看来，2022年有望成为职业教育“发展元年”。</w:t>
                  </w:r>
                </w:p>
                <w:p w:rsidR="00AC2B14" w:rsidRPr="00AC2B14" w:rsidRDefault="00AC2B14" w:rsidP="00AC2B14">
                  <w:pPr>
                    <w:widowControl/>
                    <w:spacing w:before="150" w:after="150" w:line="315" w:lineRule="atLeast"/>
                    <w:ind w:left="150" w:right="150"/>
                    <w:jc w:val="left"/>
                    <w:rPr>
                      <w:rFonts w:ascii="宋体" w:eastAsia="宋体" w:hAnsi="宋体" w:cs="宋体"/>
                      <w:kern w:val="0"/>
                      <w:szCs w:val="21"/>
                    </w:rPr>
                  </w:pPr>
                  <w:r w:rsidRPr="00AC2B14">
                    <w:rPr>
                      <w:rFonts w:ascii="宋体" w:eastAsia="宋体" w:hAnsi="宋体" w:cs="宋体"/>
                      <w:kern w:val="0"/>
                      <w:szCs w:val="21"/>
                    </w:rPr>
                    <w:t>    职业教育为国家经济社会发展提供了有力的人才和智力支撑，尤其会在乡村振兴中发挥重要作用。</w:t>
                  </w:r>
                </w:p>
                <w:p w:rsidR="00AC2B14" w:rsidRPr="00AC2B14" w:rsidRDefault="00AC2B14" w:rsidP="00AC2B14">
                  <w:pPr>
                    <w:widowControl/>
                    <w:spacing w:before="150" w:after="150" w:line="315" w:lineRule="atLeast"/>
                    <w:ind w:left="150" w:right="150"/>
                    <w:jc w:val="left"/>
                    <w:rPr>
                      <w:rFonts w:ascii="宋体" w:eastAsia="宋体" w:hAnsi="宋体" w:cs="宋体"/>
                      <w:kern w:val="0"/>
                      <w:szCs w:val="21"/>
                    </w:rPr>
                  </w:pPr>
                  <w:r w:rsidRPr="00AC2B14">
                    <w:rPr>
                      <w:rFonts w:ascii="宋体" w:eastAsia="宋体" w:hAnsi="宋体" w:cs="宋体"/>
                      <w:kern w:val="0"/>
                      <w:szCs w:val="21"/>
                    </w:rPr>
                    <w:t>    对此，山东省东阿县职业教育中心校长王健认为，乡村振兴，人才是关键，而教育是人才培养的重要手段。破解这一问题，不仅要加强新农科建设，培养一大批知农、爱农的创新人才，也要重视农村职业教育，通过办好职业教育为乡村振兴输送专业人才。“新时代的农村是充满希望的田野，是干事创业的广阔舞台，要自觉肩负起兴农报国的使命。”王健表示。</w:t>
                  </w:r>
                </w:p>
              </w:tc>
            </w:tr>
          </w:tbl>
          <w:p w:rsidR="00AC2B14" w:rsidRPr="00AC2B14" w:rsidRDefault="00AC2B14" w:rsidP="00AC2B14">
            <w:pPr>
              <w:widowControl/>
              <w:jc w:val="left"/>
              <w:rPr>
                <w:rFonts w:ascii="宋体" w:eastAsia="宋体" w:hAnsi="宋体" w:cs="宋体"/>
                <w:color w:val="000000"/>
                <w:kern w:val="0"/>
                <w:sz w:val="18"/>
                <w:szCs w:val="18"/>
              </w:rPr>
            </w:pPr>
          </w:p>
        </w:tc>
      </w:tr>
    </w:tbl>
    <w:p w:rsidR="00087B50" w:rsidRPr="003C07B0" w:rsidRDefault="00087B50" w:rsidP="003C07B0"/>
    <w:sectPr w:rsidR="00087B50" w:rsidRPr="003C07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960" w:rsidRDefault="00782960" w:rsidP="006508FE">
      <w:r>
        <w:separator/>
      </w:r>
    </w:p>
  </w:endnote>
  <w:endnote w:type="continuationSeparator" w:id="0">
    <w:p w:rsidR="00782960" w:rsidRDefault="00782960"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960" w:rsidRDefault="00782960" w:rsidP="006508FE">
      <w:r>
        <w:separator/>
      </w:r>
    </w:p>
  </w:footnote>
  <w:footnote w:type="continuationSeparator" w:id="0">
    <w:p w:rsidR="00782960" w:rsidRDefault="00782960"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50CB"/>
    <w:rsid w:val="0003132B"/>
    <w:rsid w:val="000426B7"/>
    <w:rsid w:val="00046E71"/>
    <w:rsid w:val="00087B50"/>
    <w:rsid w:val="0009010A"/>
    <w:rsid w:val="00090F38"/>
    <w:rsid w:val="000D556E"/>
    <w:rsid w:val="001103FF"/>
    <w:rsid w:val="00167E00"/>
    <w:rsid w:val="00190712"/>
    <w:rsid w:val="00195042"/>
    <w:rsid w:val="001A434A"/>
    <w:rsid w:val="001C207E"/>
    <w:rsid w:val="00202307"/>
    <w:rsid w:val="00231F9F"/>
    <w:rsid w:val="0024464D"/>
    <w:rsid w:val="00263526"/>
    <w:rsid w:val="002752DC"/>
    <w:rsid w:val="002A3A5A"/>
    <w:rsid w:val="002A7298"/>
    <w:rsid w:val="002B5E37"/>
    <w:rsid w:val="002C52AA"/>
    <w:rsid w:val="002E0F2A"/>
    <w:rsid w:val="00317971"/>
    <w:rsid w:val="00331EB9"/>
    <w:rsid w:val="003A7535"/>
    <w:rsid w:val="003B60E8"/>
    <w:rsid w:val="003C07B0"/>
    <w:rsid w:val="003C758D"/>
    <w:rsid w:val="003E2536"/>
    <w:rsid w:val="00407C67"/>
    <w:rsid w:val="004173A7"/>
    <w:rsid w:val="00434083"/>
    <w:rsid w:val="00441EE2"/>
    <w:rsid w:val="004753F9"/>
    <w:rsid w:val="004C635F"/>
    <w:rsid w:val="00546F73"/>
    <w:rsid w:val="00553ACC"/>
    <w:rsid w:val="005603C8"/>
    <w:rsid w:val="005812AB"/>
    <w:rsid w:val="00581E86"/>
    <w:rsid w:val="005824E8"/>
    <w:rsid w:val="00582932"/>
    <w:rsid w:val="00587E53"/>
    <w:rsid w:val="005972B5"/>
    <w:rsid w:val="005C0E39"/>
    <w:rsid w:val="005C6F3F"/>
    <w:rsid w:val="005D77E6"/>
    <w:rsid w:val="00605012"/>
    <w:rsid w:val="006508FE"/>
    <w:rsid w:val="0065424C"/>
    <w:rsid w:val="00692639"/>
    <w:rsid w:val="006B2490"/>
    <w:rsid w:val="006B37E2"/>
    <w:rsid w:val="006C0855"/>
    <w:rsid w:val="006F37F6"/>
    <w:rsid w:val="00773A28"/>
    <w:rsid w:val="00775E20"/>
    <w:rsid w:val="00782960"/>
    <w:rsid w:val="0079430A"/>
    <w:rsid w:val="007A05E8"/>
    <w:rsid w:val="007D1824"/>
    <w:rsid w:val="007F3054"/>
    <w:rsid w:val="008207A2"/>
    <w:rsid w:val="008A7D3F"/>
    <w:rsid w:val="008B0181"/>
    <w:rsid w:val="008F0EAB"/>
    <w:rsid w:val="008F7752"/>
    <w:rsid w:val="00900B93"/>
    <w:rsid w:val="00963F9A"/>
    <w:rsid w:val="00982C29"/>
    <w:rsid w:val="009879FA"/>
    <w:rsid w:val="00990CAA"/>
    <w:rsid w:val="009A26CC"/>
    <w:rsid w:val="009D2606"/>
    <w:rsid w:val="00A01223"/>
    <w:rsid w:val="00A62FA4"/>
    <w:rsid w:val="00AC2B14"/>
    <w:rsid w:val="00B148C3"/>
    <w:rsid w:val="00B97387"/>
    <w:rsid w:val="00C026C3"/>
    <w:rsid w:val="00C5777A"/>
    <w:rsid w:val="00C77801"/>
    <w:rsid w:val="00C801EC"/>
    <w:rsid w:val="00CC008C"/>
    <w:rsid w:val="00CE43AB"/>
    <w:rsid w:val="00CE5CEC"/>
    <w:rsid w:val="00CF3D08"/>
    <w:rsid w:val="00D37F6A"/>
    <w:rsid w:val="00D56F40"/>
    <w:rsid w:val="00D6154D"/>
    <w:rsid w:val="00D70F72"/>
    <w:rsid w:val="00D7567C"/>
    <w:rsid w:val="00D80AC0"/>
    <w:rsid w:val="00DA205E"/>
    <w:rsid w:val="00DB2F32"/>
    <w:rsid w:val="00DC0259"/>
    <w:rsid w:val="00E11E12"/>
    <w:rsid w:val="00E15FFE"/>
    <w:rsid w:val="00E1649D"/>
    <w:rsid w:val="00E17508"/>
    <w:rsid w:val="00E40909"/>
    <w:rsid w:val="00E7231D"/>
    <w:rsid w:val="00E77767"/>
    <w:rsid w:val="00E844D3"/>
    <w:rsid w:val="00EA77AE"/>
    <w:rsid w:val="00EB0CF1"/>
    <w:rsid w:val="00EC4E1F"/>
    <w:rsid w:val="00ED2135"/>
    <w:rsid w:val="00EF1034"/>
    <w:rsid w:val="00EF3AC6"/>
    <w:rsid w:val="00F01EB2"/>
    <w:rsid w:val="00F10A56"/>
    <w:rsid w:val="00F55209"/>
    <w:rsid w:val="00F713BA"/>
    <w:rsid w:val="00F91107"/>
    <w:rsid w:val="00F97D0D"/>
    <w:rsid w:val="00FB6B6C"/>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73</cp:revision>
  <dcterms:created xsi:type="dcterms:W3CDTF">2021-02-24T02:08:00Z</dcterms:created>
  <dcterms:modified xsi:type="dcterms:W3CDTF">2022-03-17T00:25:00Z</dcterms:modified>
</cp:coreProperties>
</file>