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shd w:val="clear" w:color="auto" w:fill="E6F5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B07A23" w:rsidRPr="00B07A23" w:rsidTr="00B07A23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07A23" w:rsidRPr="00B07A23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B07A23" w:rsidRPr="00B07A23" w:rsidRDefault="00B07A23" w:rsidP="00B07A23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bookmarkStart w:id="0" w:name="_GoBack"/>
                  <w:r w:rsidRPr="00B07A23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期末“花式评语”传递教育温情</w:t>
                  </w:r>
                  <w:bookmarkEnd w:id="0"/>
                </w:p>
              </w:tc>
            </w:tr>
            <w:tr w:rsidR="00B07A23" w:rsidRPr="00B07A23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B07A23" w:rsidRPr="00B07A23" w:rsidRDefault="00B07A23" w:rsidP="00B07A23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</w:p>
              </w:tc>
            </w:tr>
            <w:tr w:rsidR="00B07A23" w:rsidRPr="00B07A23">
              <w:trPr>
                <w:jc w:val="center"/>
              </w:trPr>
              <w:tc>
                <w:tcPr>
                  <w:tcW w:w="0" w:type="auto"/>
                  <w:hideMark/>
                </w:tcPr>
                <w:p w:rsidR="00B07A23" w:rsidRPr="00B07A23" w:rsidRDefault="00B07A23" w:rsidP="00B07A23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07A23" w:rsidRPr="00B07A23" w:rsidRDefault="00B07A23" w:rsidP="00B07A2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07A23" w:rsidRPr="00B07A23" w:rsidTr="00B07A23">
        <w:tc>
          <w:tcPr>
            <w:tcW w:w="0" w:type="auto"/>
            <w:shd w:val="clear" w:color="auto" w:fill="E6F5FC"/>
            <w:vAlign w:val="center"/>
            <w:hideMark/>
          </w:tcPr>
          <w:p w:rsidR="00B07A23" w:rsidRPr="00B07A23" w:rsidRDefault="00B07A23" w:rsidP="00B07A2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A23" w:rsidRPr="00B07A23" w:rsidTr="00B07A23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B07A23" w:rsidRPr="00B07A2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B07A23" w:rsidRPr="00B07A23" w:rsidRDefault="00B07A23" w:rsidP="00B07A23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07A23" w:rsidRPr="00B07A23" w:rsidRDefault="00B07A23" w:rsidP="00B07A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07A23" w:rsidRPr="00B07A23" w:rsidTr="00B07A23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50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07A23" w:rsidRPr="00B07A23">
              <w:tc>
                <w:tcPr>
                  <w:tcW w:w="0" w:type="auto"/>
                  <w:vAlign w:val="center"/>
                  <w:hideMark/>
                </w:tcPr>
                <w:p w:rsidR="00B07A23" w:rsidRPr="00B07A23" w:rsidRDefault="00B07A23" w:rsidP="00B07A2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据媒体报道，近日，湖北省武汉市红领巾学校CBD校区老师所写的期末“花式评语”，班班不同，人人精彩。有的以“兔”为主题展望新学期，比如“送你一只‘闪光兔’，新的学期里，希望你能变得再勇敢一些，做一个大胆的男孩子”。有的以中草药为喻总结学期表现，“白芷，花白，味香，寓意坚毅和执着。通过一学期的观察，老师想送你一株白芷”。还有的班级每名学生都收到了班主任赠送的“年度汉字”。例如“坚”字，因为“你刻苦探究新知、积极举手发言，你的坚持不懈给同学们树立了好榜样”。</w:t>
                  </w:r>
                </w:p>
                <w:p w:rsidR="00B07A23" w:rsidRPr="00B07A23" w:rsidRDefault="00B07A23" w:rsidP="00B07A2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不难想象，学生收到专属于自己的评语时，一定满心欢喜，感受到了爱的鼓励。老师这种走心的做法，不仅全方位概括了学生的发展状况，还通过新颖的形式，让学生内在的个性、兴趣、特长等特点被看见、被尊重、被欣赏。老师有趣的灵魂、广泛的爱好、教育的初心也被善用、被认可。</w:t>
                  </w:r>
                </w:p>
                <w:p w:rsidR="00B07A23" w:rsidRPr="00B07A23" w:rsidRDefault="00B07A23" w:rsidP="00B07A2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谁不爱孩子，孩子就不爱他；只有爱孩子的人，才能教育孩子。这句朴实的话诠释了教育的本质，反映了教师职业的特点。“花式评语”让岁末年初的交接，不流于形式，更</w:t>
                  </w:r>
                  <w:proofErr w:type="gramStart"/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富有爱</w:t>
                  </w:r>
                  <w:proofErr w:type="gramEnd"/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的温度与真情。</w:t>
                  </w:r>
                </w:p>
                <w:p w:rsidR="00B07A23" w:rsidRPr="00B07A23" w:rsidRDefault="00B07A23" w:rsidP="00B07A2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花式评语”见物又见人。“花式评语”中老师选择的生肖年份、诗词歌赋、对联成语、文言文等，抓住了以文化人的契机，传承与发扬了中华优秀传统文化。简笔画或漫画、思维导图、电子贺卡、学生画像等，以活泼新颖的形式作为媒介或工具，尽显年轻一代教师对新兴技术的善用。同时，“花式评语”若要评价得客观到位，除了要做到写者走心、看者入心，还必须以学生为基础。这就有赖于老师日常细致入微的观察，甚至是对学生及其家庭的深入了解。</w:t>
                  </w:r>
                </w:p>
                <w:p w:rsidR="00B07A23" w:rsidRPr="00B07A23" w:rsidRDefault="00B07A23" w:rsidP="00B07A2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根据心理学的原理，在表扬与批评学生时，要注意良好心理氛围的创设，程度要适当，要考虑个体需要的实际情况，注意方式方法和时机，表扬与批评要真实具体、期待要合理等。上述这些要点正是撰写“花式评语”的关键之处。不能夸得空泛敷衍，不能批得武断伤人，“花式评语”之“花”正体现在形式和内容上，即在“花”的外表形式下，更多的是老师温暖有趣的灵魂、对学生发自内心的关注、对教育单纯的热爱。</w:t>
                  </w:r>
                </w:p>
                <w:p w:rsidR="00B07A23" w:rsidRPr="00B07A23" w:rsidRDefault="00B07A23" w:rsidP="00B07A23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花式评语”让温暖的灵魂相遇。“花式评语”最大的突破是改变了冷冰冰的盖棺定论或千篇一律的内容。老师对每个学生发展过程中的点滴关注，让学生的感受从乏味、排斥、漠然，转变为期待、喜爱、珍视。“花式评语”成为一种媒介、一个桥梁、一个窗口，让老师成为引领者和启发者，让师生的交流更加亲密平等、轻松愉快，让师生关系、家</w:t>
                  </w:r>
                  <w:proofErr w:type="gramStart"/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校关系</w:t>
                  </w:r>
                  <w:proofErr w:type="gramEnd"/>
                  <w:r w:rsidRPr="00B07A23">
                    <w:rPr>
                      <w:rFonts w:ascii="宋体" w:eastAsia="宋体" w:hAnsi="宋体" w:cs="宋体"/>
                      <w:kern w:val="0"/>
                      <w:szCs w:val="21"/>
                    </w:rPr>
                    <w:t>更加优化。当孩子爱上老师，就会爱上学校、爱上学习，就会更好地健康成长。</w:t>
                  </w:r>
                </w:p>
              </w:tc>
            </w:tr>
          </w:tbl>
          <w:p w:rsidR="00B07A23" w:rsidRPr="00B07A23" w:rsidRDefault="00B07A23" w:rsidP="00B07A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7A23" w:rsidRDefault="00B07A23"/>
    <w:sectPr w:rsidR="00B0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23"/>
    <w:rsid w:val="00B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DDF1"/>
  <w15:chartTrackingRefBased/>
  <w15:docId w15:val="{13D0A108-5A26-4DB4-9560-060DF9D1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2023-01-05T07:38:00Z</dcterms:created>
  <dcterms:modified xsi:type="dcterms:W3CDTF">2023-01-05T07:39:00Z</dcterms:modified>
</cp:coreProperties>
</file>