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480"/>
        <w:jc w:val="center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/>
          <w:b/>
          <w:bCs/>
          <w:sz w:val="32"/>
          <w:szCs w:val="32"/>
        </w:rPr>
        <w:t>江苏省仪征中学“蔷薇花开•寻美校园”教职工摄影</w:t>
      </w:r>
      <w:r>
        <w:rPr>
          <w:rFonts w:hint="eastAsia"/>
          <w:b/>
          <w:bCs/>
          <w:sz w:val="32"/>
          <w:szCs w:val="32"/>
          <w:lang w:eastAsia="zh-CN"/>
        </w:rPr>
        <w:t>大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赛活动方案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一、活动目的： 为了进一步丰富校园文化生活，促进校园精神文明建设，营造良好校园文化氛围，鼓励大家用细腻的镜头记录仪中校园美景和身边的美好瞬间，并为广大教职员工提供展现和交流摄影技艺搭建平台，共同营造我爱“仪中”的良好氛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二、活动主题：以独特的视角展现校园美丽的图景，以细腻的镜头记录师生的校园生活。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三、征稿对象：全体教职员工。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四、征稿时间：2022年5月16日——5月26日。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五、大赛规则：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1.自愿参加，无需提前报名。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2.图片内容：主题必须积极向上，能反映我校美丽的校园风光，以及师生员工校园生活之趣。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3.图片具体要求：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①作品拍摄器材不限，彩色、黑白均可，单幅、组照均可（组照每组限4至8幅，算一幅），后期仅可对作品影调、色彩进行适度调整及构图剪裁，但不能影响其真实性，谢绝电脑创意作品及多次曝光作品。每位投稿人投稿总数不得超过2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②作品格式统一为JPG格式，长边2000像素以上，文件分辨率为300dpi，文件大小不低于2M。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③每件作品投稿时均需以“教研室名+投稿人姓名+作品标题”的格式重命名，将所有作品以电子压缩包（以“摄影大赛+教研室名+投稿人姓名”命名）方式，于2022年5月26日24：00之前发送至邮箱：459088561@qq.com。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六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、评比和奖励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1.大赛专门成立评审委员会，评委会对参赛作品进行评选，根据参赛人数设定奖项。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2.评选结果及获奖作品公布在学校网站工会主页上，部分好的作品将通过多种方式展出。</w:t>
      </w:r>
    </w:p>
    <w:p/>
    <w:p/>
    <w:p>
      <w:pPr>
        <w:ind w:firstLine="4935" w:firstLineChars="2350"/>
      </w:pPr>
      <w:r>
        <w:rPr>
          <w:rFonts w:hint="eastAsia" w:ascii="微软雅黑" w:hAnsi="微软雅黑" w:eastAsia="微软雅黑" w:cs="宋体"/>
          <w:color w:val="474747"/>
          <w:kern w:val="0"/>
          <w:szCs w:val="21"/>
        </w:rPr>
        <w:t>江苏省仪征中学   工会</w:t>
      </w:r>
    </w:p>
    <w:p/>
    <w:p>
      <w:r>
        <w:rPr>
          <w:rFonts w:hint="eastAsia"/>
        </w:rPr>
        <w:t xml:space="preserve">                                                  2022年5月1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AD9"/>
    <w:rsid w:val="001338C0"/>
    <w:rsid w:val="00171F78"/>
    <w:rsid w:val="002C1A3D"/>
    <w:rsid w:val="003A41A4"/>
    <w:rsid w:val="00482717"/>
    <w:rsid w:val="004C2382"/>
    <w:rsid w:val="005257B1"/>
    <w:rsid w:val="006076A9"/>
    <w:rsid w:val="006759E5"/>
    <w:rsid w:val="006968F4"/>
    <w:rsid w:val="007D55C8"/>
    <w:rsid w:val="008A3598"/>
    <w:rsid w:val="008C2AD9"/>
    <w:rsid w:val="00986E7C"/>
    <w:rsid w:val="009D7225"/>
    <w:rsid w:val="00A54270"/>
    <w:rsid w:val="00A64040"/>
    <w:rsid w:val="00DB72B1"/>
    <w:rsid w:val="02F2003C"/>
    <w:rsid w:val="07EE1AF2"/>
    <w:rsid w:val="226E0CE4"/>
    <w:rsid w:val="439529D7"/>
    <w:rsid w:val="5A5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50" w:after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542</Characters>
  <Lines>4</Lines>
  <Paragraphs>1</Paragraphs>
  <TotalTime>2</TotalTime>
  <ScaleCrop>false</ScaleCrop>
  <LinksUpToDate>false</LinksUpToDate>
  <CharactersWithSpaces>636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2020-04-24T01:52:00Z</dcterms:created>
  <dc:creator>PC</dc:creator>
  <cp:lastModifiedBy>Administrator</cp:lastModifiedBy>
  <dcterms:modified xsi:type="dcterms:W3CDTF">2022-05-17T00:59:09Z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