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DC" w:rsidRDefault="00E743DC" w:rsidP="006F16A0">
      <w:pPr>
        <w:pStyle w:val="2"/>
        <w:jc w:val="center"/>
      </w:pPr>
      <w:bookmarkStart w:id="0" w:name="_GoBack"/>
      <w:r w:rsidRPr="00E743DC">
        <w:t>湖南省</w:t>
      </w:r>
      <w:r w:rsidRPr="006F16A0">
        <w:rPr>
          <w:rFonts w:ascii="Times New Roman" w:hAnsi="Times New Roman"/>
        </w:rPr>
        <w:t>2022</w:t>
      </w:r>
      <w:r w:rsidRPr="00E743DC">
        <w:t>年普通高中学业水平选择性考试</w:t>
      </w:r>
      <w:bookmarkEnd w:id="0"/>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一、选择题</w:t>
      </w:r>
      <w:r>
        <w:rPr>
          <w:rFonts w:ascii="Times New Roman" w:hAnsi="Times New Roman" w:cs="Times New Roman"/>
        </w:rPr>
        <w:t>：</w:t>
      </w:r>
      <w:r w:rsidRPr="00E743DC">
        <w:rPr>
          <w:rFonts w:ascii="Times New Roman" w:hAnsi="Times New Roman" w:cs="Times New Roman"/>
        </w:rPr>
        <w:t>本题共</w:t>
      </w:r>
      <w:r w:rsidRPr="00E743DC">
        <w:rPr>
          <w:rFonts w:ascii="Times New Roman" w:hAnsi="Times New Roman" w:cs="Times New Roman"/>
        </w:rPr>
        <w:t>6</w:t>
      </w:r>
      <w:r w:rsidRPr="00E743DC">
        <w:rPr>
          <w:rFonts w:ascii="Times New Roman" w:hAnsi="Times New Roman" w:cs="Times New Roman"/>
        </w:rPr>
        <w:t>小题</w:t>
      </w:r>
      <w:r>
        <w:rPr>
          <w:rFonts w:ascii="Times New Roman" w:hAnsi="Times New Roman" w:cs="Times New Roman"/>
        </w:rPr>
        <w:t>，</w:t>
      </w:r>
      <w:r w:rsidRPr="00E743DC">
        <w:rPr>
          <w:rFonts w:ascii="Times New Roman" w:hAnsi="Times New Roman" w:cs="Times New Roman"/>
        </w:rPr>
        <w:t>每小题</w:t>
      </w:r>
      <w:r w:rsidRPr="00E743DC">
        <w:rPr>
          <w:rFonts w:ascii="Times New Roman" w:hAnsi="Times New Roman" w:cs="Times New Roman"/>
        </w:rPr>
        <w:t>4</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24</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在每小题给出的四个选项中</w:t>
      </w:r>
      <w:r>
        <w:rPr>
          <w:rFonts w:ascii="Times New Roman" w:hAnsi="Times New Roman" w:cs="Times New Roman"/>
        </w:rPr>
        <w:t>，</w:t>
      </w:r>
      <w:r w:rsidRPr="00E743DC">
        <w:rPr>
          <w:rFonts w:ascii="Times New Roman" w:hAnsi="Times New Roman" w:cs="Times New Roman"/>
        </w:rPr>
        <w:t>只有一项是符合题目要求的</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hAnsi="Times New Roman" w:cs="Times New Roman"/>
        </w:rPr>
        <w:t>关于原子结构和微观粒子波粒二象性</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卢瑟福的核式结构模型解释了原子光谱的分立特征</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玻尔的原子理论完全揭示了微观粒子运动的规律</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光电效应揭示了光的粒子性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电子束穿过铝箔后的衍射图样揭示了电子的粒子性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C</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玻尔的原子理论成功地解释了氢原子的分立光谱，但不足之处，是它保留了经典理论中的一些观点，如电子轨道的概念，还不能完全揭示微观粒子的运动规律，</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错误；光电效应揭示了光的粒子性，</w:t>
      </w:r>
      <w:r w:rsidRPr="00E743DC">
        <w:rPr>
          <w:rFonts w:ascii="Times New Roman" w:eastAsia="楷体_GB2312" w:hAnsi="Times New Roman" w:cs="Times New Roman"/>
        </w:rPr>
        <w:t>C</w:t>
      </w:r>
      <w:r w:rsidRPr="00E743DC">
        <w:rPr>
          <w:rFonts w:ascii="Times New Roman" w:eastAsia="楷体_GB2312" w:hAnsi="Times New Roman" w:cs="Times New Roman"/>
        </w:rPr>
        <w:t>正确；电子束穿过铝箔后的衍射图样，证实了电子的波动性，</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四根完全相同的均匀带正电绝缘长棒对称放置在长方体的四条长边</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Pr>
          <w:rFonts w:ascii="Times New Roman" w:hAnsi="Times New Roman" w:cs="Times New Roman"/>
        </w:rPr>
        <w:t>、</w:t>
      </w:r>
      <w:r w:rsidRPr="00E743DC">
        <w:rPr>
          <w:rFonts w:ascii="Times New Roman" w:hAnsi="Times New Roman" w:cs="Times New Roman"/>
          <w:i/>
        </w:rPr>
        <w:t>c</w:t>
      </w:r>
      <w:r>
        <w:rPr>
          <w:rFonts w:ascii="Times New Roman" w:hAnsi="Times New Roman" w:cs="Times New Roman"/>
        </w:rPr>
        <w:t>、</w:t>
      </w:r>
      <w:r w:rsidRPr="00E743DC">
        <w:rPr>
          <w:rFonts w:ascii="Times New Roman" w:hAnsi="Times New Roman" w:cs="Times New Roman"/>
          <w:i/>
        </w:rPr>
        <w:t>d</w:t>
      </w:r>
      <w:r w:rsidRPr="00E743DC">
        <w:rPr>
          <w:rFonts w:ascii="Times New Roman" w:hAnsi="Times New Roman" w:cs="Times New Roman"/>
        </w:rPr>
        <w:t>上</w:t>
      </w:r>
      <w:r>
        <w:rPr>
          <w:rFonts w:ascii="Times New Roman" w:hAnsi="Times New Roman" w:cs="Times New Roman"/>
        </w:rPr>
        <w:t>．</w:t>
      </w:r>
      <w:r w:rsidRPr="00E743DC">
        <w:rPr>
          <w:rFonts w:ascii="Times New Roman" w:hAnsi="Times New Roman" w:cs="Times New Roman"/>
        </w:rPr>
        <w:t>移去</w:t>
      </w:r>
      <w:r w:rsidRPr="00E743DC">
        <w:rPr>
          <w:rFonts w:ascii="Times New Roman" w:hAnsi="Times New Roman" w:cs="Times New Roman"/>
          <w:i/>
        </w:rPr>
        <w:t>a</w:t>
      </w:r>
      <w:r w:rsidRPr="00E743DC">
        <w:rPr>
          <w:rFonts w:ascii="Times New Roman" w:hAnsi="Times New Roman" w:cs="Times New Roman"/>
        </w:rPr>
        <w:t>处的绝缘棒</w:t>
      </w:r>
      <w:r>
        <w:rPr>
          <w:rFonts w:ascii="Times New Roman" w:hAnsi="Times New Roman" w:cs="Times New Roman"/>
        </w:rPr>
        <w:t>，</w:t>
      </w:r>
      <w:r w:rsidRPr="00E743DC">
        <w:rPr>
          <w:rFonts w:ascii="Times New Roman" w:hAnsi="Times New Roman" w:cs="Times New Roman"/>
        </w:rPr>
        <w:t>假定另外三根绝缘棒电荷分布不变</w:t>
      </w:r>
      <w:r>
        <w:rPr>
          <w:rFonts w:ascii="Times New Roman" w:hAnsi="Times New Roman" w:cs="Times New Roman"/>
        </w:rPr>
        <w:t>．</w:t>
      </w:r>
      <w:r w:rsidRPr="00E743DC">
        <w:rPr>
          <w:rFonts w:ascii="Times New Roman" w:hAnsi="Times New Roman" w:cs="Times New Roman"/>
        </w:rPr>
        <w:t>关于长方体几何中心</w:t>
      </w:r>
      <w:r w:rsidRPr="00E743DC">
        <w:rPr>
          <w:rFonts w:ascii="Times New Roman" w:hAnsi="Times New Roman" w:cs="Times New Roman"/>
          <w:i/>
        </w:rPr>
        <w:t>O</w:t>
      </w:r>
      <w:r w:rsidRPr="00E743DC">
        <w:rPr>
          <w:rFonts w:ascii="Times New Roman" w:hAnsi="Times New Roman" w:cs="Times New Roman"/>
        </w:rPr>
        <w:t>点处电场强度方向和电势的变化</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\\A87.TIF"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\\A87.TIF"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1.75pt">
            <v:imagedata r:id="rId4" r:href="rId5"/>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电场强度方向垂直指向</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rPr>
        <w:t>电势减小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电场强度方向垂直指向</w:t>
      </w:r>
      <w:r w:rsidRPr="00E743DC">
        <w:rPr>
          <w:rFonts w:ascii="Times New Roman" w:hAnsi="Times New Roman" w:cs="Times New Roman"/>
          <w:i/>
        </w:rPr>
        <w:t>c</w:t>
      </w:r>
      <w:r>
        <w:rPr>
          <w:rFonts w:ascii="Times New Roman" w:hAnsi="Times New Roman" w:cs="Times New Roman"/>
        </w:rPr>
        <w:t>，</w:t>
      </w:r>
      <w:r w:rsidRPr="00E743DC">
        <w:rPr>
          <w:rFonts w:ascii="Times New Roman" w:hAnsi="Times New Roman" w:cs="Times New Roman"/>
        </w:rPr>
        <w:t>电势减小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电场强度方向垂直指向</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rPr>
        <w:t>电势增大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电场强度方向垂直指向</w:t>
      </w:r>
      <w:r w:rsidRPr="00E743DC">
        <w:rPr>
          <w:rFonts w:ascii="Times New Roman" w:hAnsi="Times New Roman" w:cs="Times New Roman"/>
          <w:i/>
        </w:rPr>
        <w:t>c</w:t>
      </w:r>
      <w:r>
        <w:rPr>
          <w:rFonts w:ascii="Times New Roman" w:hAnsi="Times New Roman" w:cs="Times New Roman"/>
        </w:rPr>
        <w:t>，</w:t>
      </w:r>
      <w:r w:rsidRPr="00E743DC">
        <w:rPr>
          <w:rFonts w:ascii="Times New Roman" w:hAnsi="Times New Roman" w:cs="Times New Roman"/>
        </w:rPr>
        <w:t>电势增大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根据对称性与电场叠加原理可知，移去</w:t>
      </w:r>
      <w:r w:rsidRPr="00E743DC">
        <w:rPr>
          <w:rFonts w:ascii="Times New Roman" w:eastAsia="楷体_GB2312" w:hAnsi="Times New Roman" w:cs="Times New Roman"/>
          <w:i/>
        </w:rPr>
        <w:t>a</w:t>
      </w:r>
      <w:r w:rsidRPr="00E743DC">
        <w:rPr>
          <w:rFonts w:ascii="Times New Roman" w:eastAsia="楷体_GB2312" w:hAnsi="Times New Roman" w:cs="Times New Roman"/>
        </w:rPr>
        <w:t>处绝缘棒前</w:t>
      </w:r>
      <w:r w:rsidRPr="00E743DC">
        <w:rPr>
          <w:rFonts w:ascii="Times New Roman" w:eastAsia="楷体_GB2312" w:hAnsi="Times New Roman" w:cs="Times New Roman"/>
          <w:i/>
        </w:rPr>
        <w:t>O</w:t>
      </w:r>
      <w:r w:rsidRPr="00E743DC">
        <w:rPr>
          <w:rFonts w:ascii="Times New Roman" w:eastAsia="楷体_GB2312" w:hAnsi="Times New Roman" w:cs="Times New Roman"/>
        </w:rPr>
        <w:t>点电场强度为</w:t>
      </w:r>
      <w:r w:rsidRPr="00E743DC">
        <w:rPr>
          <w:rFonts w:ascii="Times New Roman" w:eastAsia="楷体_GB2312" w:hAnsi="Times New Roman" w:cs="Times New Roman"/>
        </w:rPr>
        <w:t>0</w:t>
      </w:r>
      <w:r w:rsidRPr="00E743DC">
        <w:rPr>
          <w:rFonts w:ascii="Times New Roman" w:eastAsia="楷体_GB2312" w:hAnsi="Times New Roman" w:cs="Times New Roman"/>
        </w:rPr>
        <w:t>，则移去</w:t>
      </w:r>
      <w:r w:rsidRPr="00E743DC">
        <w:rPr>
          <w:rFonts w:ascii="Times New Roman" w:eastAsia="楷体_GB2312" w:hAnsi="Times New Roman" w:cs="Times New Roman"/>
          <w:i/>
        </w:rPr>
        <w:t>a</w:t>
      </w:r>
      <w:r w:rsidRPr="00E743DC">
        <w:rPr>
          <w:rFonts w:ascii="Times New Roman" w:eastAsia="楷体_GB2312" w:hAnsi="Times New Roman" w:cs="Times New Roman"/>
        </w:rPr>
        <w:t>处的绝缘棒后，电场强度方向垂直指向</w:t>
      </w:r>
      <w:r w:rsidRPr="00E743DC">
        <w:rPr>
          <w:rFonts w:ascii="Times New Roman" w:eastAsia="楷体_GB2312" w:hAnsi="Times New Roman" w:cs="Times New Roman"/>
          <w:i/>
        </w:rPr>
        <w:t>a</w:t>
      </w:r>
      <w:r w:rsidRPr="00E743DC">
        <w:rPr>
          <w:rFonts w:ascii="Times New Roman" w:eastAsia="楷体_GB2312" w:hAnsi="Times New Roman" w:cs="Times New Roman"/>
        </w:rPr>
        <w:t>，再根据电势的叠加原理，设每根长棒在</w:t>
      </w:r>
      <w:r w:rsidRPr="00E743DC">
        <w:rPr>
          <w:rFonts w:ascii="Times New Roman" w:eastAsia="楷体_GB2312" w:hAnsi="Times New Roman" w:cs="Times New Roman"/>
          <w:i/>
        </w:rPr>
        <w:t>O</w:t>
      </w:r>
      <w:r w:rsidRPr="00E743DC">
        <w:rPr>
          <w:rFonts w:ascii="Times New Roman" w:eastAsia="楷体_GB2312" w:hAnsi="Times New Roman" w:cs="Times New Roman"/>
        </w:rPr>
        <w:t>点产生的电势为</w:t>
      </w:r>
      <w:r w:rsidRPr="00E743DC">
        <w:rPr>
          <w:rFonts w:ascii="Times New Roman" w:eastAsia="楷体_GB2312" w:hAnsi="Times New Roman" w:cs="Times New Roman"/>
          <w:i/>
        </w:rPr>
        <w:t>φ</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，四根完全相同、均匀带正电绝缘长棒在</w:t>
      </w:r>
      <w:r w:rsidRPr="00E743DC">
        <w:rPr>
          <w:rFonts w:ascii="Times New Roman" w:eastAsia="楷体_GB2312" w:hAnsi="Times New Roman" w:cs="Times New Roman"/>
          <w:i/>
        </w:rPr>
        <w:t>O</w:t>
      </w:r>
      <w:r w:rsidRPr="00E743DC">
        <w:rPr>
          <w:rFonts w:ascii="Times New Roman" w:eastAsia="楷体_GB2312" w:hAnsi="Times New Roman" w:cs="Times New Roman"/>
        </w:rPr>
        <w:t>点产生的电势为</w:t>
      </w:r>
      <w:r w:rsidRPr="00E743DC">
        <w:rPr>
          <w:rFonts w:ascii="Times New Roman" w:eastAsia="楷体_GB2312" w:hAnsi="Times New Roman" w:cs="Times New Roman"/>
        </w:rPr>
        <w:t>4</w:t>
      </w:r>
      <w:r w:rsidRPr="00E743DC">
        <w:rPr>
          <w:rFonts w:ascii="Times New Roman" w:eastAsia="楷体_GB2312" w:hAnsi="Times New Roman" w:cs="Times New Roman"/>
          <w:i/>
        </w:rPr>
        <w:t>φ</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，现在撤去</w:t>
      </w:r>
      <w:r w:rsidRPr="00E743DC">
        <w:rPr>
          <w:rFonts w:ascii="Times New Roman" w:eastAsia="楷体_GB2312" w:hAnsi="Times New Roman" w:cs="Times New Roman"/>
          <w:i/>
        </w:rPr>
        <w:t>a</w:t>
      </w:r>
      <w:r w:rsidRPr="00E743DC">
        <w:rPr>
          <w:rFonts w:ascii="Times New Roman" w:eastAsia="楷体_GB2312" w:hAnsi="Times New Roman" w:cs="Times New Roman"/>
        </w:rPr>
        <w:t>处的绝缘棒后，其他三棒在</w:t>
      </w:r>
      <w:r w:rsidRPr="00E743DC">
        <w:rPr>
          <w:rFonts w:ascii="Times New Roman" w:eastAsia="楷体_GB2312" w:hAnsi="Times New Roman" w:cs="Times New Roman"/>
          <w:i/>
        </w:rPr>
        <w:t>O</w:t>
      </w:r>
      <w:r w:rsidRPr="00E743DC">
        <w:rPr>
          <w:rFonts w:ascii="Times New Roman" w:eastAsia="楷体_GB2312" w:hAnsi="Times New Roman" w:cs="Times New Roman"/>
        </w:rPr>
        <w:t>点产生的电势为</w:t>
      </w:r>
      <w:r w:rsidRPr="00E743DC">
        <w:rPr>
          <w:rFonts w:ascii="Times New Roman" w:eastAsia="楷体_GB2312" w:hAnsi="Times New Roman" w:cs="Times New Roman"/>
        </w:rPr>
        <w:t>3</w:t>
      </w:r>
      <w:r w:rsidRPr="00E743DC">
        <w:rPr>
          <w:rFonts w:ascii="Times New Roman" w:eastAsia="楷体_GB2312" w:hAnsi="Times New Roman" w:cs="Times New Roman"/>
          <w:i/>
        </w:rPr>
        <w:t>φ</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，故</w:t>
      </w:r>
      <w:r w:rsidRPr="00E743DC">
        <w:rPr>
          <w:rFonts w:ascii="Times New Roman" w:eastAsia="楷体_GB2312" w:hAnsi="Times New Roman" w:cs="Times New Roman"/>
          <w:i/>
        </w:rPr>
        <w:t>O</w:t>
      </w:r>
      <w:r w:rsidRPr="00E743DC">
        <w:rPr>
          <w:rFonts w:ascii="Times New Roman" w:eastAsia="楷体_GB2312" w:hAnsi="Times New Roman" w:cs="Times New Roman"/>
        </w:rPr>
        <w:t>点的电势减小，故选</w:t>
      </w:r>
      <w:r w:rsidRPr="00E743DC">
        <w:rPr>
          <w:rFonts w:ascii="Times New Roman" w:eastAsia="楷体_GB2312"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直导线</w:t>
      </w:r>
      <w:r w:rsidRPr="00E743DC">
        <w:rPr>
          <w:rFonts w:ascii="Times New Roman" w:hAnsi="Times New Roman" w:cs="Times New Roman"/>
          <w:i/>
        </w:rPr>
        <w:t>MN</w:t>
      </w:r>
      <w:r w:rsidRPr="00E743DC">
        <w:rPr>
          <w:rFonts w:ascii="Times New Roman" w:hAnsi="Times New Roman" w:cs="Times New Roman"/>
        </w:rPr>
        <w:t>被两等长且平行的绝缘轻绳悬挂于水平轴</w:t>
      </w:r>
      <w:r w:rsidRPr="00E743DC">
        <w:rPr>
          <w:rFonts w:ascii="Times New Roman" w:hAnsi="Times New Roman" w:cs="Times New Roman"/>
          <w:i/>
        </w:rPr>
        <w:t>OO</w:t>
      </w:r>
      <w:r w:rsidRPr="00E743DC">
        <w:rPr>
          <w:rFonts w:hAnsi="宋体" w:cs="Times New Roman"/>
        </w:rPr>
        <w:t>′</w:t>
      </w:r>
      <w:r w:rsidRPr="00E743DC">
        <w:rPr>
          <w:rFonts w:ascii="Times New Roman" w:hAnsi="Times New Roman" w:cs="Times New Roman"/>
        </w:rPr>
        <w:t>上</w:t>
      </w:r>
      <w:r>
        <w:rPr>
          <w:rFonts w:ascii="Times New Roman" w:hAnsi="Times New Roman" w:cs="Times New Roman"/>
        </w:rPr>
        <w:t>，</w:t>
      </w:r>
      <w:r w:rsidRPr="00E743DC">
        <w:rPr>
          <w:rFonts w:ascii="Times New Roman" w:hAnsi="Times New Roman" w:cs="Times New Roman"/>
        </w:rPr>
        <w:t>其所在区域存在方向垂直指向</w:t>
      </w:r>
      <w:r w:rsidRPr="00E743DC">
        <w:rPr>
          <w:rFonts w:ascii="Times New Roman" w:hAnsi="Times New Roman" w:cs="Times New Roman"/>
          <w:i/>
        </w:rPr>
        <w:t>OO</w:t>
      </w:r>
      <w:r w:rsidRPr="00E743DC">
        <w:rPr>
          <w:rFonts w:hAnsi="宋体" w:cs="Times New Roman"/>
        </w:rPr>
        <w:t>′</w:t>
      </w:r>
      <w:r w:rsidRPr="00E743DC">
        <w:rPr>
          <w:rFonts w:ascii="Times New Roman" w:hAnsi="Times New Roman" w:cs="Times New Roman"/>
        </w:rPr>
        <w:t>的磁场</w:t>
      </w:r>
      <w:r>
        <w:rPr>
          <w:rFonts w:ascii="Times New Roman" w:hAnsi="Times New Roman" w:cs="Times New Roman"/>
        </w:rPr>
        <w:t>，</w:t>
      </w:r>
      <w:r w:rsidRPr="00E743DC">
        <w:rPr>
          <w:rFonts w:ascii="Times New Roman" w:hAnsi="Times New Roman" w:cs="Times New Roman"/>
        </w:rPr>
        <w:t>与</w:t>
      </w:r>
      <w:r w:rsidRPr="00E743DC">
        <w:rPr>
          <w:rFonts w:ascii="Times New Roman" w:hAnsi="Times New Roman" w:cs="Times New Roman"/>
          <w:i/>
        </w:rPr>
        <w:t>OO</w:t>
      </w:r>
      <w:r w:rsidRPr="00E743DC">
        <w:rPr>
          <w:rFonts w:hAnsi="宋体" w:cs="Times New Roman"/>
        </w:rPr>
        <w:t>′</w:t>
      </w:r>
      <w:r w:rsidRPr="00E743DC">
        <w:rPr>
          <w:rFonts w:ascii="Times New Roman" w:hAnsi="Times New Roman" w:cs="Times New Roman"/>
        </w:rPr>
        <w:t>距离相等位置的磁感应强度大小相等且不随时间变化</w:t>
      </w:r>
      <w:r>
        <w:rPr>
          <w:rFonts w:ascii="Times New Roman" w:hAnsi="Times New Roman" w:cs="Times New Roman"/>
        </w:rPr>
        <w:t>，</w:t>
      </w:r>
      <w:r w:rsidRPr="00E743DC">
        <w:rPr>
          <w:rFonts w:ascii="Times New Roman" w:hAnsi="Times New Roman" w:cs="Times New Roman"/>
        </w:rPr>
        <w:t>其截面图如图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导线通以电流</w:t>
      </w:r>
      <w:r w:rsidRPr="00E743DC">
        <w:rPr>
          <w:rFonts w:ascii="Times New Roman" w:hAnsi="Times New Roman" w:cs="Times New Roman"/>
          <w:i/>
        </w:rPr>
        <w:t>I</w:t>
      </w:r>
      <w:r>
        <w:rPr>
          <w:rFonts w:ascii="Times New Roman" w:hAnsi="Times New Roman" w:cs="Times New Roman"/>
        </w:rPr>
        <w:t>，</w:t>
      </w:r>
      <w:r w:rsidRPr="00E743DC">
        <w:rPr>
          <w:rFonts w:ascii="Times New Roman" w:hAnsi="Times New Roman" w:cs="Times New Roman"/>
        </w:rPr>
        <w:t>静止后</w:t>
      </w:r>
      <w:r>
        <w:rPr>
          <w:rFonts w:ascii="Times New Roman" w:hAnsi="Times New Roman" w:cs="Times New Roman"/>
        </w:rPr>
        <w:t>，</w:t>
      </w:r>
      <w:r w:rsidRPr="00E743DC">
        <w:rPr>
          <w:rFonts w:ascii="Times New Roman" w:hAnsi="Times New Roman" w:cs="Times New Roman"/>
        </w:rPr>
        <w:t>悬线偏离竖直方向的夹角为</w:t>
      </w:r>
      <w:r w:rsidRPr="00E743DC">
        <w:rPr>
          <w:rFonts w:ascii="Times New Roman" w:hAnsi="Times New Roman" w:cs="Times New Roman"/>
          <w:i/>
        </w:rPr>
        <w:t>θ</w:t>
      </w:r>
      <w:r w:rsidRPr="00E743DC">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\\A88.TIF"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\\A88.TIF"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26" type="#_x0000_t75" style="width:204pt;height:96pt">
            <v:imagedata r:id="rId6" r:href="rId7"/>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当导线静止在图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右侧位置时</w:t>
      </w:r>
      <w:r>
        <w:rPr>
          <w:rFonts w:ascii="Times New Roman" w:hAnsi="Times New Roman" w:cs="Times New Roman"/>
        </w:rPr>
        <w:t>，</w:t>
      </w:r>
      <w:r w:rsidRPr="00E743DC">
        <w:rPr>
          <w:rFonts w:ascii="Times New Roman" w:hAnsi="Times New Roman" w:cs="Times New Roman"/>
        </w:rPr>
        <w:t>导线中电流方向由</w:t>
      </w:r>
      <w:r w:rsidRPr="00E743DC">
        <w:rPr>
          <w:rFonts w:ascii="Times New Roman" w:hAnsi="Times New Roman" w:cs="Times New Roman"/>
          <w:i/>
        </w:rPr>
        <w:t>N</w:t>
      </w:r>
      <w:r w:rsidRPr="00E743DC">
        <w:rPr>
          <w:rFonts w:ascii="Times New Roman" w:hAnsi="Times New Roman" w:cs="Times New Roman"/>
        </w:rPr>
        <w:t>指向</w:t>
      </w:r>
      <w:r w:rsidRPr="00E743DC">
        <w:rPr>
          <w:rFonts w:ascii="Times New Roman" w:hAnsi="Times New Roman" w:cs="Times New Roman"/>
          <w:i/>
        </w:rPr>
        <w:t>M</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电流</w:t>
      </w:r>
      <w:r w:rsidRPr="00E743DC">
        <w:rPr>
          <w:rFonts w:ascii="Times New Roman" w:hAnsi="Times New Roman" w:cs="Times New Roman"/>
          <w:i/>
        </w:rPr>
        <w:t>I</w:t>
      </w:r>
      <w:r w:rsidRPr="00E743DC">
        <w:rPr>
          <w:rFonts w:ascii="Times New Roman" w:hAnsi="Times New Roman" w:cs="Times New Roman"/>
        </w:rPr>
        <w:t>增大</w:t>
      </w:r>
      <w:r>
        <w:rPr>
          <w:rFonts w:ascii="Times New Roman" w:hAnsi="Times New Roman" w:cs="Times New Roman"/>
        </w:rPr>
        <w:t>，</w:t>
      </w:r>
      <w:r w:rsidRPr="00E743DC">
        <w:rPr>
          <w:rFonts w:ascii="Times New Roman" w:hAnsi="Times New Roman" w:cs="Times New Roman"/>
        </w:rPr>
        <w:t>静止后</w:t>
      </w:r>
      <w:r>
        <w:rPr>
          <w:rFonts w:ascii="Times New Roman" w:hAnsi="Times New Roman" w:cs="Times New Roman"/>
        </w:rPr>
        <w:t>，</w:t>
      </w:r>
      <w:r w:rsidRPr="00E743DC">
        <w:rPr>
          <w:rFonts w:ascii="Times New Roman" w:hAnsi="Times New Roman" w:cs="Times New Roman"/>
        </w:rPr>
        <w:t>导线对悬线的拉力不变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tan</w:t>
      </w:r>
      <w:r>
        <w:rPr>
          <w:rFonts w:ascii="Times New Roman" w:hAnsi="Times New Roman" w:cs="Times New Roman"/>
        </w:rPr>
        <w:t xml:space="preserve"> </w:t>
      </w:r>
      <w:r w:rsidRPr="00E743DC">
        <w:rPr>
          <w:rFonts w:ascii="Times New Roman" w:hAnsi="Times New Roman" w:cs="Times New Roman"/>
          <w:i/>
        </w:rPr>
        <w:t>θ</w:t>
      </w:r>
      <w:r w:rsidRPr="00E743DC">
        <w:rPr>
          <w:rFonts w:ascii="Times New Roman" w:hAnsi="Times New Roman" w:cs="Times New Roman"/>
        </w:rPr>
        <w:t>与电流</w:t>
      </w:r>
      <w:r w:rsidRPr="00E743DC">
        <w:rPr>
          <w:rFonts w:ascii="Times New Roman" w:hAnsi="Times New Roman" w:cs="Times New Roman"/>
          <w:i/>
        </w:rPr>
        <w:t>I</w:t>
      </w:r>
      <w:r w:rsidRPr="00E743DC">
        <w:rPr>
          <w:rFonts w:ascii="Times New Roman" w:hAnsi="Times New Roman" w:cs="Times New Roman"/>
        </w:rPr>
        <w:t>成正比</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sin</w:t>
      </w:r>
      <w:r>
        <w:rPr>
          <w:rFonts w:ascii="Times New Roman" w:hAnsi="Times New Roman" w:cs="Times New Roman"/>
        </w:rPr>
        <w:t xml:space="preserve"> </w:t>
      </w:r>
      <w:r w:rsidRPr="00E743DC">
        <w:rPr>
          <w:rFonts w:ascii="Times New Roman" w:hAnsi="Times New Roman" w:cs="Times New Roman"/>
          <w:i/>
        </w:rPr>
        <w:t>θ</w:t>
      </w:r>
      <w:r w:rsidRPr="00E743DC">
        <w:rPr>
          <w:rFonts w:ascii="Times New Roman" w:hAnsi="Times New Roman" w:cs="Times New Roman"/>
        </w:rPr>
        <w:t>与电流</w:t>
      </w:r>
      <w:r w:rsidRPr="00E743DC">
        <w:rPr>
          <w:rFonts w:ascii="Times New Roman" w:hAnsi="Times New Roman" w:cs="Times New Roman"/>
          <w:i/>
        </w:rPr>
        <w:t>I</w:t>
      </w:r>
      <w:r w:rsidRPr="00E743DC">
        <w:rPr>
          <w:rFonts w:ascii="Times New Roman" w:hAnsi="Times New Roman" w:cs="Times New Roman"/>
        </w:rPr>
        <w:t>成正比</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当导线静止在题图</w:t>
      </w:r>
      <w:r>
        <w:rPr>
          <w:rFonts w:ascii="Times New Roman" w:eastAsia="楷体_GB2312" w:hAnsi="Times New Roman" w:cs="Times New Roman"/>
        </w:rPr>
        <w:t>(</w:t>
      </w:r>
      <w:r w:rsidRPr="00E743DC">
        <w:rPr>
          <w:rFonts w:ascii="Times New Roman" w:eastAsia="楷体_GB2312" w:hAnsi="Times New Roman" w:cs="Times New Roman"/>
        </w:rPr>
        <w:t>a</w:t>
      </w:r>
      <w:r>
        <w:rPr>
          <w:rFonts w:ascii="Times New Roman" w:eastAsia="楷体_GB2312" w:hAnsi="Times New Roman" w:cs="Times New Roman"/>
        </w:rPr>
        <w:t>)</w:t>
      </w:r>
      <w:r w:rsidRPr="00E743DC">
        <w:rPr>
          <w:rFonts w:ascii="Times New Roman" w:eastAsia="楷体_GB2312" w:hAnsi="Times New Roman" w:cs="Times New Roman"/>
        </w:rPr>
        <w:t>右侧位置时，对导线受力分析如图所示，</w:t>
      </w:r>
    </w:p>
    <w:p w:rsidR="006F16A0" w:rsidRDefault="006F16A0" w:rsidP="006F16A0">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 xml:space="preserve">\\A89.TIF"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\\A89.TIF"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27" type="#_x0000_t75" style="width:53.25pt;height:84pt">
            <v:imagedata r:id="rId8" r:href="rId9"/>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可知要让安培力为图示方向，则导线中电流方向应由</w:t>
      </w:r>
      <w:r w:rsidRPr="00E743DC">
        <w:rPr>
          <w:rFonts w:ascii="Times New Roman" w:eastAsia="楷体_GB2312" w:hAnsi="Times New Roman" w:cs="Times New Roman"/>
          <w:i/>
        </w:rPr>
        <w:t>M</w:t>
      </w:r>
      <w:r w:rsidRPr="00E743DC">
        <w:rPr>
          <w:rFonts w:ascii="Times New Roman" w:eastAsia="楷体_GB2312" w:hAnsi="Times New Roman" w:cs="Times New Roman"/>
        </w:rPr>
        <w:t>指向</w:t>
      </w:r>
      <w:r w:rsidRPr="00E743DC">
        <w:rPr>
          <w:rFonts w:ascii="Times New Roman" w:eastAsia="楷体_GB2312" w:hAnsi="Times New Roman" w:cs="Times New Roman"/>
          <w:i/>
        </w:rPr>
        <w:t>N</w:t>
      </w:r>
      <w:r w:rsidRPr="00E743DC">
        <w:rPr>
          <w:rFonts w:ascii="Times New Roman" w:eastAsia="楷体_GB2312" w:hAnsi="Times New Roman" w:cs="Times New Roman"/>
        </w:rPr>
        <w:t>，</w:t>
      </w:r>
      <w:r w:rsidRPr="00E743DC">
        <w:rPr>
          <w:rFonts w:ascii="Times New Roman" w:eastAsia="楷体_GB2312" w:hAnsi="Times New Roman" w:cs="Times New Roman"/>
        </w:rPr>
        <w:t>A</w:t>
      </w:r>
      <w:r w:rsidRPr="00E743DC">
        <w:rPr>
          <w:rFonts w:ascii="Times New Roman" w:eastAsia="楷体_GB2312" w:hAnsi="Times New Roman" w:cs="Times New Roman"/>
        </w:rPr>
        <w:t>错误；由于与</w:t>
      </w:r>
      <w:r w:rsidRPr="00E743DC">
        <w:rPr>
          <w:rFonts w:ascii="Times New Roman" w:eastAsia="楷体_GB2312" w:hAnsi="Times New Roman" w:cs="Times New Roman"/>
          <w:i/>
        </w:rPr>
        <w:t>OO</w:t>
      </w:r>
      <w:r w:rsidRPr="00E743DC">
        <w:rPr>
          <w:rFonts w:eastAsia="楷体_GB2312" w:hAnsi="宋体" w:cs="Times New Roman"/>
        </w:rPr>
        <w:t>′</w:t>
      </w:r>
      <w:r w:rsidRPr="00E743DC">
        <w:rPr>
          <w:rFonts w:ascii="Times New Roman" w:eastAsia="楷体_GB2312" w:hAnsi="Times New Roman" w:cs="Times New Roman"/>
        </w:rPr>
        <w:t>距离相等位置的磁感应强度大小相等且不随时间变化，有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BIL,mg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w:t>
      </w:r>
      <w:r>
        <w:rPr>
          <w:rFonts w:ascii="Times New Roman" w:eastAsia="楷体_GB2312" w:hAnsi="Times New Roman" w:cs="Times New Roman"/>
        </w:rPr>
        <w:t xml:space="preserve"> </w:t>
      </w:r>
      <w:r w:rsidRPr="00E743DC">
        <w:rPr>
          <w:rFonts w:ascii="Times New Roman" w:eastAsia="楷体_GB2312" w:hAnsi="Times New Roman" w:cs="Times New Roman"/>
          <w:i/>
        </w:rPr>
        <w:t>mg</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则可看出</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与电流</w:t>
      </w:r>
      <w:r w:rsidRPr="00E743DC">
        <w:rPr>
          <w:rFonts w:ascii="Times New Roman" w:eastAsia="楷体_GB2312" w:hAnsi="Times New Roman" w:cs="Times New Roman"/>
          <w:i/>
        </w:rPr>
        <w:t>I</w:t>
      </w:r>
      <w:r w:rsidRPr="00E743DC">
        <w:rPr>
          <w:rFonts w:ascii="Times New Roman" w:eastAsia="楷体_GB2312" w:hAnsi="Times New Roman" w:cs="Times New Roman"/>
        </w:rPr>
        <w:t>成正比，当</w:t>
      </w:r>
      <w:r w:rsidRPr="00E743DC">
        <w:rPr>
          <w:rFonts w:ascii="Times New Roman" w:eastAsia="楷体_GB2312" w:hAnsi="Times New Roman" w:cs="Times New Roman"/>
          <w:i/>
        </w:rPr>
        <w:t>I</w:t>
      </w:r>
      <w:r w:rsidRPr="00E743DC">
        <w:rPr>
          <w:rFonts w:ascii="Times New Roman" w:eastAsia="楷体_GB2312" w:hAnsi="Times New Roman" w:cs="Times New Roman"/>
        </w:rPr>
        <w:t>增大时</w:t>
      </w:r>
      <w:r w:rsidRPr="00E743DC">
        <w:rPr>
          <w:rFonts w:ascii="Times New Roman" w:eastAsia="楷体_GB2312" w:hAnsi="Times New Roman" w:cs="Times New Roman"/>
          <w:i/>
        </w:rPr>
        <w:t>θ</w:t>
      </w:r>
      <w:r w:rsidRPr="00E743DC">
        <w:rPr>
          <w:rFonts w:ascii="Times New Roman" w:eastAsia="楷体_GB2312" w:hAnsi="Times New Roman" w:cs="Times New Roman"/>
        </w:rPr>
        <w:t>增大，则</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减小，静止后，导线对悬线的拉力</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T</w:t>
      </w:r>
      <w:r w:rsidRPr="00E743DC">
        <w:rPr>
          <w:rFonts w:ascii="Times New Roman" w:eastAsia="楷体_GB2312" w:hAnsi="Times New Roman" w:cs="Times New Roman"/>
        </w:rPr>
        <w:t>减小，</w:t>
      </w:r>
      <w:r w:rsidRPr="00E743DC">
        <w:rPr>
          <w:rFonts w:ascii="Times New Roman" w:eastAsia="楷体_GB2312" w:hAnsi="Times New Roman" w:cs="Times New Roman"/>
        </w:rPr>
        <w:t>B</w:t>
      </w:r>
      <w:r w:rsidRPr="00E743DC">
        <w:rPr>
          <w:rFonts w:ascii="Times New Roman" w:eastAsia="楷体_GB2312" w:hAnsi="Times New Roman" w:cs="Times New Roman"/>
        </w:rPr>
        <w:t>、</w:t>
      </w:r>
      <w:r w:rsidRPr="00E743DC">
        <w:rPr>
          <w:rFonts w:ascii="Times New Roman" w:eastAsia="楷体_GB2312" w:hAnsi="Times New Roman" w:cs="Times New Roman"/>
        </w:rPr>
        <w:t>C</w:t>
      </w:r>
      <w:r w:rsidRPr="00E743DC">
        <w:rPr>
          <w:rFonts w:ascii="Times New Roman" w:eastAsia="楷体_GB2312" w:hAnsi="Times New Roman" w:cs="Times New Roman"/>
        </w:rPr>
        <w:t>错误，</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hAnsi="Times New Roman" w:cs="Times New Roman"/>
        </w:rPr>
        <w:t>1932</w:t>
      </w:r>
      <w:r w:rsidRPr="00E743DC">
        <w:rPr>
          <w:rFonts w:ascii="Times New Roman" w:hAnsi="Times New Roman" w:cs="Times New Roman"/>
        </w:rPr>
        <w:t>年</w:t>
      </w:r>
      <w:r>
        <w:rPr>
          <w:rFonts w:ascii="Times New Roman" w:hAnsi="Times New Roman" w:cs="Times New Roman"/>
        </w:rPr>
        <w:t>，</w:t>
      </w:r>
      <w:r w:rsidRPr="00E743DC">
        <w:rPr>
          <w:rFonts w:ascii="Times New Roman" w:hAnsi="Times New Roman" w:cs="Times New Roman"/>
        </w:rPr>
        <w:t>查德威克用未知射线轰击氢核</w:t>
      </w:r>
      <w:r>
        <w:rPr>
          <w:rFonts w:ascii="Times New Roman" w:hAnsi="Times New Roman" w:cs="Times New Roman"/>
        </w:rPr>
        <w:t>，</w:t>
      </w:r>
      <w:r w:rsidRPr="00E743DC">
        <w:rPr>
          <w:rFonts w:ascii="Times New Roman" w:hAnsi="Times New Roman" w:cs="Times New Roman"/>
        </w:rPr>
        <w:t>发现这种射线是由质量与质子大致相等的中性粒子</w:t>
      </w:r>
      <w:r>
        <w:rPr>
          <w:rFonts w:ascii="Times New Roman" w:hAnsi="Times New Roman" w:cs="Times New Roman"/>
        </w:rPr>
        <w:t>(</w:t>
      </w:r>
      <w:r w:rsidRPr="00E743DC">
        <w:rPr>
          <w:rFonts w:ascii="Times New Roman" w:hAnsi="Times New Roman" w:cs="Times New Roman"/>
        </w:rPr>
        <w:t>即中子</w:t>
      </w:r>
      <w:r>
        <w:rPr>
          <w:rFonts w:ascii="Times New Roman" w:hAnsi="Times New Roman" w:cs="Times New Roman"/>
        </w:rPr>
        <w:t>)</w:t>
      </w:r>
      <w:r w:rsidRPr="00E743DC">
        <w:rPr>
          <w:rFonts w:ascii="Times New Roman" w:hAnsi="Times New Roman" w:cs="Times New Roman"/>
        </w:rPr>
        <w:t>组成</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中子以速度</w:t>
      </w:r>
      <w:r w:rsidRPr="00E743DC">
        <w:rPr>
          <w:rFonts w:ascii="Book Antiqua" w:hAnsi="Book Antiqua" w:cs="Times New Roman"/>
          <w:i/>
        </w:rPr>
        <w:t>v</w:t>
      </w:r>
      <w:r w:rsidRPr="00E743DC">
        <w:rPr>
          <w:rFonts w:ascii="Times New Roman" w:hAnsi="Times New Roman" w:cs="Times New Roman"/>
          <w:vertAlign w:val="subscript"/>
        </w:rPr>
        <w:t>0</w:t>
      </w:r>
      <w:r w:rsidRPr="00E743DC">
        <w:rPr>
          <w:rFonts w:ascii="Times New Roman" w:hAnsi="Times New Roman" w:cs="Times New Roman"/>
        </w:rPr>
        <w:t>分别碰撞静止的氢核和氮核</w:t>
      </w:r>
      <w:r>
        <w:rPr>
          <w:rFonts w:ascii="Times New Roman" w:hAnsi="Times New Roman" w:cs="Times New Roman"/>
        </w:rPr>
        <w:t>，</w:t>
      </w:r>
      <w:r w:rsidRPr="00E743DC">
        <w:rPr>
          <w:rFonts w:ascii="Times New Roman" w:hAnsi="Times New Roman" w:cs="Times New Roman"/>
        </w:rPr>
        <w:t>碰撞后氢核和氮核的速度分别为</w:t>
      </w:r>
      <w:r w:rsidRPr="00E743DC">
        <w:rPr>
          <w:rFonts w:ascii="Book Antiqua" w:hAnsi="Book Antiqua" w:cs="Times New Roman"/>
          <w:i/>
        </w:rPr>
        <w:t>v</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Book Antiqua" w:hAnsi="Book Antiqua" w:cs="Times New Roman"/>
          <w:i/>
        </w:rPr>
        <w:t>v</w:t>
      </w:r>
      <w:r w:rsidRPr="00E743DC">
        <w:rPr>
          <w:rFonts w:ascii="Times New Roman" w:hAnsi="Times New Roman" w:cs="Times New Roman"/>
          <w:vertAlign w:val="subscript"/>
        </w:rPr>
        <w:t>2</w:t>
      </w:r>
      <w:r w:rsidRPr="00E743DC">
        <w:rPr>
          <w:rFonts w:ascii="Times New Roman" w:hAnsi="Times New Roman" w:cs="Times New Roman"/>
        </w:rPr>
        <w:t>.</w:t>
      </w:r>
      <w:r w:rsidRPr="00E743DC">
        <w:rPr>
          <w:rFonts w:ascii="Times New Roman" w:hAnsi="Times New Roman" w:cs="Times New Roman"/>
        </w:rPr>
        <w:t>设碰撞为弹性正碰</w:t>
      </w:r>
      <w:r>
        <w:rPr>
          <w:rFonts w:ascii="Times New Roman" w:hAnsi="Times New Roman" w:cs="Times New Roman"/>
        </w:rPr>
        <w:t>，</w:t>
      </w:r>
      <w:r w:rsidRPr="00E743DC">
        <w:rPr>
          <w:rFonts w:ascii="Times New Roman" w:hAnsi="Times New Roman" w:cs="Times New Roman"/>
        </w:rPr>
        <w:t>不考虑相对论效应</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\\A90.TIF"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\\A90.TIF"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28" type="#_x0000_t75" style="width:102pt;height:47.25pt">
            <v:imagedata r:id="rId10" r:href="rId11"/>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碰撞后氮核的动量比氢核的小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碰撞后氮核的动能比氢核的小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Book Antiqua" w:hAnsi="Book Antiqua" w:cs="Times New Roman"/>
          <w:i/>
        </w:rPr>
        <w:t>v</w:t>
      </w:r>
      <w:r w:rsidRPr="00E743DC">
        <w:rPr>
          <w:rFonts w:ascii="Times New Roman" w:hAnsi="Times New Roman" w:cs="Times New Roman"/>
          <w:vertAlign w:val="subscript"/>
        </w:rPr>
        <w:t>2</w:t>
      </w:r>
      <w:r w:rsidRPr="00E743DC">
        <w:rPr>
          <w:rFonts w:ascii="Times New Roman" w:hAnsi="Times New Roman" w:cs="Times New Roman"/>
        </w:rPr>
        <w:t>大于</w:t>
      </w:r>
      <w:r w:rsidRPr="00E743DC">
        <w:rPr>
          <w:rFonts w:ascii="Book Antiqua" w:hAnsi="Book Antiqua" w:cs="Times New Roman"/>
          <w:i/>
        </w:rPr>
        <w:t>v</w:t>
      </w:r>
      <w:r w:rsidRPr="00E743DC">
        <w:rPr>
          <w:rFonts w:ascii="Times New Roman"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Book Antiqua" w:hAnsi="Book Antiqua" w:cs="Times New Roman"/>
          <w:i/>
        </w:rPr>
        <w:t>v</w:t>
      </w:r>
      <w:r w:rsidRPr="00E743DC">
        <w:rPr>
          <w:rFonts w:ascii="Times New Roman" w:hAnsi="Times New Roman" w:cs="Times New Roman"/>
          <w:vertAlign w:val="subscript"/>
        </w:rPr>
        <w:t>2</w:t>
      </w:r>
      <w:r w:rsidRPr="00E743DC">
        <w:rPr>
          <w:rFonts w:ascii="Times New Roman" w:hAnsi="Times New Roman" w:cs="Times New Roman"/>
        </w:rPr>
        <w:t>大于</w:t>
      </w:r>
      <w:r w:rsidRPr="00E743DC">
        <w:rPr>
          <w:rFonts w:ascii="Book Antiqua" w:hAnsi="Book Antiqua" w:cs="Times New Roman"/>
          <w:i/>
        </w:rPr>
        <w:t>v</w:t>
      </w:r>
      <w:r w:rsidRPr="00E743DC">
        <w:rPr>
          <w:rFonts w:ascii="Times New Roman" w:hAnsi="Times New Roman" w:cs="Times New Roman"/>
          <w:vertAlign w:val="subscript"/>
        </w:rPr>
        <w:t>0</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设中子的质量为</w:t>
      </w:r>
      <w:r w:rsidRPr="00E743DC">
        <w:rPr>
          <w:rFonts w:ascii="Times New Roman" w:eastAsia="楷体_GB2312" w:hAnsi="Times New Roman" w:cs="Times New Roman"/>
          <w:i/>
        </w:rPr>
        <w:t>m</w:t>
      </w:r>
      <w:r w:rsidRPr="00E743DC">
        <w:rPr>
          <w:rFonts w:ascii="Times New Roman" w:eastAsia="楷体_GB2312" w:hAnsi="Times New Roman" w:cs="Times New Roman"/>
        </w:rPr>
        <w:t>，则氢核的质量也为</w:t>
      </w:r>
      <w:r w:rsidRPr="00E743DC">
        <w:rPr>
          <w:rFonts w:ascii="Times New Roman" w:eastAsia="楷体_GB2312" w:hAnsi="Times New Roman" w:cs="Times New Roman"/>
          <w:i/>
        </w:rPr>
        <w:t>m</w:t>
      </w:r>
      <w:r w:rsidRPr="00E743DC">
        <w:rPr>
          <w:rFonts w:ascii="Times New Roman" w:eastAsia="楷体_GB2312" w:hAnsi="Times New Roman" w:cs="Times New Roman"/>
        </w:rPr>
        <w:t>，氮核的质量为</w:t>
      </w:r>
      <w:r w:rsidRPr="00E743DC">
        <w:rPr>
          <w:rFonts w:ascii="Times New Roman" w:eastAsia="楷体_GB2312" w:hAnsi="Times New Roman" w:cs="Times New Roman"/>
        </w:rPr>
        <w:t>14</w:t>
      </w:r>
      <w:r w:rsidRPr="00E743DC">
        <w:rPr>
          <w:rFonts w:ascii="Times New Roman" w:eastAsia="楷体_GB2312" w:hAnsi="Times New Roman" w:cs="Times New Roman"/>
          <w:i/>
        </w:rPr>
        <w:t>m</w:t>
      </w:r>
      <w:r w:rsidRPr="00E743DC">
        <w:rPr>
          <w:rFonts w:ascii="Times New Roman" w:eastAsia="楷体_GB2312" w:hAnsi="Times New Roman" w:cs="Times New Roman"/>
        </w:rPr>
        <w:t>，设中子和氢核碰撞后中子速度为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，取</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的方向为正方向，由动量守恒定律和能量守恒定律可得</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设中子和氮核碰撞后中子速度为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4</w:t>
      </w:r>
      <w:r w:rsidRPr="00E743DC">
        <w:rPr>
          <w:rFonts w:ascii="Times New Roman" w:eastAsia="楷体_GB2312" w:hAnsi="Times New Roman" w:cs="Times New Roman"/>
        </w:rPr>
        <w:t>，取</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的方向为正方向，由动量守恒定律和能量守恒定律可得</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rPr>
        <w:t>14</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4</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hAnsi="宋体" w:cs="Times New Roman"/>
        </w:rPr>
        <w:t>×</w:t>
      </w:r>
      <w:r w:rsidRPr="00E743DC">
        <w:rPr>
          <w:rFonts w:ascii="Times New Roman" w:eastAsia="楷体_GB2312" w:hAnsi="Times New Roman" w:cs="Times New Roman"/>
        </w:rPr>
        <w:t>14</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4</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&gt;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碰撞后氢核的动量为</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H</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氮核的动量为</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N</w:t>
      </w:r>
      <w:r w:rsidRPr="00E743DC">
        <w:rPr>
          <w:rFonts w:ascii="Times New Roman" w:eastAsia="楷体_GB2312" w:hAnsi="Times New Roman" w:cs="Times New Roman"/>
        </w:rPr>
        <w:t>＝</w:t>
      </w:r>
      <w:r w:rsidRPr="00E743DC">
        <w:rPr>
          <w:rFonts w:ascii="Times New Roman" w:eastAsia="楷体_GB2312" w:hAnsi="Times New Roman" w:cs="Times New Roman"/>
        </w:rPr>
        <w:t>14</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28</w:instrText>
      </w:r>
      <w:r w:rsidRPr="00E743DC">
        <w:rPr>
          <w:rFonts w:ascii="Times New Roman" w:eastAsia="楷体_GB2312" w:hAnsi="Times New Roman" w:cs="Times New Roman"/>
          <w:i/>
        </w:rPr>
        <w:instrText>m</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N</w:t>
      </w:r>
      <w:r w:rsidRPr="00E743DC">
        <w:rPr>
          <w:rFonts w:ascii="Times New Roman" w:eastAsia="楷体_GB2312" w:hAnsi="Times New Roman" w:cs="Times New Roman"/>
        </w:rPr>
        <w:t>&gt;</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H</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碰撞后氢核的动能为</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kH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氮核的动能为</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kN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hAnsi="宋体" w:cs="Times New Roman"/>
        </w:rPr>
        <w:t>×</w:t>
      </w:r>
      <w:r w:rsidRPr="00E743DC">
        <w:rPr>
          <w:rFonts w:ascii="Times New Roman" w:eastAsia="楷体_GB2312" w:hAnsi="Times New Roman" w:cs="Times New Roman"/>
        </w:rPr>
        <w:t>14</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28</w:instrText>
      </w:r>
      <w:r w:rsidRPr="00E743DC">
        <w:rPr>
          <w:rFonts w:ascii="Times New Roman" w:eastAsia="楷体_GB2312" w:hAnsi="Times New Roman" w:cs="Times New Roman"/>
          <w:i/>
        </w:rPr>
        <w:instrText>m</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225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kH</w:t>
      </w:r>
      <w:r w:rsidRPr="00E743DC">
        <w:rPr>
          <w:rFonts w:ascii="Times New Roman" w:eastAsia="楷体_GB2312" w:hAnsi="Times New Roman" w:cs="Times New Roman"/>
        </w:rPr>
        <w:t>&gt;</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kN</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故</w:t>
      </w:r>
      <w:r w:rsidRPr="00E743DC">
        <w:rPr>
          <w:rFonts w:ascii="Times New Roman" w:eastAsia="楷体_GB2312" w:hAnsi="Times New Roman" w:cs="Times New Roman"/>
        </w:rPr>
        <w:t>B</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w:t>
      </w:r>
      <w:r w:rsidRPr="00E743DC">
        <w:rPr>
          <w:rFonts w:ascii="Times New Roman" w:eastAsia="楷体_GB2312" w:hAnsi="Times New Roman" w:cs="Times New Roman"/>
        </w:rPr>
        <w:t>C</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·5</w:t>
      </w:r>
      <w:r>
        <w:rPr>
          <w:rFonts w:ascii="Times New Roman" w:eastAsia="楷体_GB2312" w:hAnsi="Times New Roman" w:cs="Times New Roman"/>
        </w:rPr>
        <w:t>)</w:t>
      </w:r>
      <w:r w:rsidRPr="00E743DC">
        <w:rPr>
          <w:rFonts w:ascii="Times New Roman" w:hAnsi="Times New Roman" w:cs="Times New Roman"/>
        </w:rPr>
        <w:t>2022</w:t>
      </w:r>
      <w:r w:rsidRPr="00E743DC">
        <w:rPr>
          <w:rFonts w:ascii="Times New Roman" w:hAnsi="Times New Roman" w:cs="Times New Roman"/>
        </w:rPr>
        <w:t>年北京冬奥会跳台滑雪空中技巧比赛场地边</w:t>
      </w:r>
      <w:r>
        <w:rPr>
          <w:rFonts w:ascii="Times New Roman" w:hAnsi="Times New Roman" w:cs="Times New Roman"/>
        </w:rPr>
        <w:t>，</w:t>
      </w:r>
      <w:r w:rsidRPr="00E743DC">
        <w:rPr>
          <w:rFonts w:ascii="Times New Roman" w:hAnsi="Times New Roman" w:cs="Times New Roman"/>
        </w:rPr>
        <w:t>有一根系有飘带的风力指示杆</w:t>
      </w:r>
      <w:r>
        <w:rPr>
          <w:rFonts w:ascii="Times New Roman" w:hAnsi="Times New Roman" w:cs="Times New Roman"/>
        </w:rPr>
        <w:t>，</w:t>
      </w:r>
      <w:r w:rsidRPr="00E743DC">
        <w:rPr>
          <w:rFonts w:ascii="Times New Roman" w:hAnsi="Times New Roman" w:cs="Times New Roman"/>
        </w:rPr>
        <w:t>教练员根据飘带的形态提示运动员现场风力的情况</w:t>
      </w:r>
      <w:r>
        <w:rPr>
          <w:rFonts w:ascii="Times New Roman" w:hAnsi="Times New Roman" w:cs="Times New Roman"/>
        </w:rPr>
        <w:t>．</w:t>
      </w:r>
      <w:r w:rsidRPr="00E743DC">
        <w:rPr>
          <w:rFonts w:ascii="Times New Roman" w:hAnsi="Times New Roman" w:cs="Times New Roman"/>
        </w:rPr>
        <w:t>若飘带可视为粗细一致的匀质长绳</w:t>
      </w:r>
      <w:r>
        <w:rPr>
          <w:rFonts w:ascii="Times New Roman" w:hAnsi="Times New Roman" w:cs="Times New Roman"/>
        </w:rPr>
        <w:t>，</w:t>
      </w:r>
      <w:r w:rsidRPr="00E743DC">
        <w:rPr>
          <w:rFonts w:ascii="Times New Roman" w:hAnsi="Times New Roman" w:cs="Times New Roman"/>
        </w:rPr>
        <w:t>其所处范围内风速水平向右</w:t>
      </w:r>
      <w:r>
        <w:rPr>
          <w:rFonts w:ascii="Times New Roman" w:hAnsi="Times New Roman" w:cs="Times New Roman"/>
        </w:rPr>
        <w:t>、</w:t>
      </w:r>
      <w:r w:rsidRPr="00E743DC">
        <w:rPr>
          <w:rFonts w:ascii="Times New Roman" w:hAnsi="Times New Roman" w:cs="Times New Roman"/>
        </w:rPr>
        <w:t>大小恒定且不随高度改变</w:t>
      </w:r>
      <w:r>
        <w:rPr>
          <w:rFonts w:ascii="Times New Roman" w:hAnsi="Times New Roman" w:cs="Times New Roman"/>
        </w:rPr>
        <w:t>．</w:t>
      </w:r>
      <w:r w:rsidRPr="00E743DC">
        <w:rPr>
          <w:rFonts w:ascii="Times New Roman" w:hAnsi="Times New Roman" w:cs="Times New Roman"/>
        </w:rPr>
        <w:t>当飘带稳定时</w:t>
      </w:r>
      <w:r>
        <w:rPr>
          <w:rFonts w:ascii="Times New Roman" w:hAnsi="Times New Roman" w:cs="Times New Roman"/>
        </w:rPr>
        <w:t>，</w:t>
      </w:r>
      <w:r w:rsidRPr="00E743DC">
        <w:rPr>
          <w:rFonts w:ascii="Times New Roman" w:hAnsi="Times New Roman" w:cs="Times New Roman"/>
        </w:rPr>
        <w:t>飘带实际形态最接近的是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\\AA81.TIF"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\\AA81.TIF"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29" type="#_x0000_t75" style="width:216.75pt;height:47.25pt">
            <v:imagedata r:id="rId12" r:href="rId13"/>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设飘带的单位长度质量为</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0</w:t>
      </w:r>
      <w:r>
        <w:rPr>
          <w:rFonts w:ascii="Times New Roman" w:eastAsia="楷体_GB2312" w:hAnsi="Times New Roman" w:cs="Times New Roman"/>
          <w:vertAlign w:val="subscript"/>
        </w:rPr>
        <w:t xml:space="preserve">, </w:t>
      </w:r>
      <w:r w:rsidRPr="00E743DC">
        <w:rPr>
          <w:rFonts w:ascii="Times New Roman" w:eastAsia="楷体_GB2312" w:hAnsi="Times New Roman" w:cs="Times New Roman"/>
        </w:rPr>
        <w:t>单位长度所受风力为</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，从底端取飘带上任意长度为</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i/>
        </w:rPr>
        <w:t>G</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i/>
        </w:rPr>
        <w:t>gx</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i/>
        </w:rPr>
        <w:t>x</w:t>
      </w:r>
      <w:r w:rsidRPr="00E743DC">
        <w:rPr>
          <w:rFonts w:ascii="Times New Roman" w:eastAsia="楷体_GB2312" w:hAnsi="Times New Roman" w:cs="Times New Roman"/>
        </w:rPr>
        <w:t>，则重力与风力的的合力与竖直方向的夹角为</w:t>
      </w:r>
      <w:r w:rsidRPr="00E743DC">
        <w:rPr>
          <w:rFonts w:ascii="Times New Roman" w:eastAsia="楷体_GB2312" w:hAnsi="Times New Roman" w:cs="Times New Roman"/>
        </w:rPr>
        <w:t>tan</w:t>
      </w:r>
      <w:r>
        <w:rPr>
          <w:rFonts w:ascii="Times New Roman" w:eastAsia="楷体_GB2312" w:hAnsi="Times New Roman" w:cs="Times New Roman"/>
        </w:rPr>
        <w:t xml:space="preserve"> </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F,G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,m</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，可知所选飘带与竖直方向夹角与所选长度无关，二力合力方向恒定，飘带各处张力方向相同，则飘带为一条倾斜的直线，故选</w:t>
      </w:r>
      <w:r w:rsidRPr="00E743DC">
        <w:rPr>
          <w:rFonts w:ascii="Times New Roman" w:eastAsia="楷体_GB2312" w:hAnsi="Times New Roman" w:cs="Times New Roman"/>
        </w:rPr>
        <w:t>A.</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6.</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·6</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理想变压器原</w:t>
      </w:r>
      <w:r>
        <w:rPr>
          <w:rFonts w:ascii="Times New Roman" w:hAnsi="Times New Roman" w:cs="Times New Roman"/>
        </w:rPr>
        <w:t>、</w:t>
      </w:r>
      <w:r w:rsidRPr="00E743DC">
        <w:rPr>
          <w:rFonts w:ascii="Times New Roman" w:hAnsi="Times New Roman" w:cs="Times New Roman"/>
        </w:rPr>
        <w:t>副线圈总匝数相同</w:t>
      </w:r>
      <w:r>
        <w:rPr>
          <w:rFonts w:ascii="Times New Roman" w:hAnsi="Times New Roman" w:cs="Times New Roman"/>
        </w:rPr>
        <w:t>，</w:t>
      </w:r>
      <w:r w:rsidRPr="00E743DC">
        <w:rPr>
          <w:rFonts w:ascii="Times New Roman" w:hAnsi="Times New Roman" w:cs="Times New Roman"/>
        </w:rPr>
        <w:t>滑动触头</w:t>
      </w:r>
      <w:r w:rsidRPr="00E743DC">
        <w:rPr>
          <w:rFonts w:ascii="Times New Roman" w:hAnsi="Times New Roman" w:cs="Times New Roman"/>
          <w:i/>
        </w:rPr>
        <w:t>P</w:t>
      </w:r>
      <w:r w:rsidRPr="00E743DC">
        <w:rPr>
          <w:rFonts w:ascii="Times New Roman" w:hAnsi="Times New Roman" w:cs="Times New Roman"/>
          <w:vertAlign w:val="subscript"/>
        </w:rPr>
        <w:t>1</w:t>
      </w:r>
      <w:r w:rsidRPr="00E743DC">
        <w:rPr>
          <w:rFonts w:ascii="Times New Roman" w:hAnsi="Times New Roman" w:cs="Times New Roman"/>
        </w:rPr>
        <w:t>初始位置在副线圈正中间</w:t>
      </w:r>
      <w:r>
        <w:rPr>
          <w:rFonts w:ascii="Times New Roman" w:hAnsi="Times New Roman" w:cs="Times New Roman"/>
        </w:rPr>
        <w:t>，</w:t>
      </w:r>
      <w:r w:rsidRPr="00E743DC">
        <w:rPr>
          <w:rFonts w:ascii="Times New Roman" w:hAnsi="Times New Roman" w:cs="Times New Roman"/>
        </w:rPr>
        <w:t>输入端接入电压有效值恒定的交变电源</w:t>
      </w:r>
      <w:r>
        <w:rPr>
          <w:rFonts w:ascii="Times New Roman" w:hAnsi="Times New Roman" w:cs="Times New Roman"/>
        </w:rPr>
        <w:t>．</w:t>
      </w:r>
      <w:r w:rsidRPr="00E743DC">
        <w:rPr>
          <w:rFonts w:ascii="Times New Roman" w:hAnsi="Times New Roman" w:cs="Times New Roman"/>
        </w:rPr>
        <w:t>定值电阻</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的阻值为</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rPr>
        <w:t>滑动变阻器</w:t>
      </w:r>
      <w:r w:rsidRPr="00E743DC">
        <w:rPr>
          <w:rFonts w:ascii="Times New Roman" w:hAnsi="Times New Roman" w:cs="Times New Roman"/>
          <w:i/>
        </w:rPr>
        <w:t>R</w:t>
      </w:r>
      <w:r w:rsidRPr="00E743DC">
        <w:rPr>
          <w:rFonts w:ascii="Times New Roman" w:hAnsi="Times New Roman" w:cs="Times New Roman"/>
          <w:vertAlign w:val="subscript"/>
        </w:rPr>
        <w:t>2</w:t>
      </w:r>
      <w:r w:rsidRPr="00E743DC">
        <w:rPr>
          <w:rFonts w:ascii="Times New Roman" w:hAnsi="Times New Roman" w:cs="Times New Roman"/>
        </w:rPr>
        <w:t>的最大阻值为</w:t>
      </w:r>
      <w:r w:rsidRPr="00E743DC">
        <w:rPr>
          <w:rFonts w:ascii="Times New Roman" w:hAnsi="Times New Roman" w:cs="Times New Roman"/>
        </w:rPr>
        <w:t>9</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rPr>
        <w:t>滑片</w:t>
      </w:r>
      <w:r w:rsidRPr="00E743DC">
        <w:rPr>
          <w:rFonts w:ascii="Times New Roman" w:hAnsi="Times New Roman" w:cs="Times New Roman"/>
          <w:i/>
        </w:rPr>
        <w:t>P</w:t>
      </w:r>
      <w:r w:rsidRPr="00E743DC">
        <w:rPr>
          <w:rFonts w:ascii="Times New Roman" w:hAnsi="Times New Roman" w:cs="Times New Roman"/>
          <w:vertAlign w:val="subscript"/>
        </w:rPr>
        <w:t>2</w:t>
      </w:r>
      <w:r w:rsidRPr="00E743DC">
        <w:rPr>
          <w:rFonts w:ascii="Times New Roman" w:hAnsi="Times New Roman" w:cs="Times New Roman"/>
        </w:rPr>
        <w:t>初始位置在最右端</w:t>
      </w:r>
      <w:r>
        <w:rPr>
          <w:rFonts w:ascii="Times New Roman" w:hAnsi="Times New Roman" w:cs="Times New Roman"/>
        </w:rPr>
        <w:t>．</w:t>
      </w:r>
      <w:r w:rsidRPr="00E743DC">
        <w:rPr>
          <w:rFonts w:ascii="Times New Roman" w:hAnsi="Times New Roman" w:cs="Times New Roman"/>
        </w:rPr>
        <w:t>理想电压表</w:t>
      </w: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w:instrText>
      </w:r>
      <w:r w:rsidR="004C60D3">
        <w:rPr>
          <w:rFonts w:ascii="Times New Roman" w:hAnsi="Times New Roman" w:cs="Times New Roman" w:hint="eastAsia"/>
        </w:rPr>
        <w:instrText>圈</w:instrText>
      </w:r>
      <w:r w:rsidR="004C60D3">
        <w:rPr>
          <w:rFonts w:ascii="Times New Roman" w:hAnsi="Times New Roman" w:cs="Times New Roman" w:hint="eastAsia"/>
        </w:rPr>
        <w:instrText xml:space="preserve">V.TIF"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w:instrText>
      </w:r>
      <w:r w:rsidR="005579AD">
        <w:rPr>
          <w:rFonts w:ascii="Times New Roman" w:hAnsi="Times New Roman" w:cs="Times New Roman" w:hint="eastAsia"/>
        </w:rPr>
        <w:instrText>圈</w:instrText>
      </w:r>
      <w:r w:rsidR="005579AD">
        <w:rPr>
          <w:rFonts w:ascii="Times New Roman" w:hAnsi="Times New Roman" w:cs="Times New Roman" w:hint="eastAsia"/>
        </w:rPr>
        <w:instrText>V.TIF"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0" type="#_x0000_t75" style="width:12pt;height:12pt">
            <v:imagedata r:id="rId14" r:href="rId15"/>
          </v:shape>
        </w:pict>
      </w:r>
      <w:r w:rsidR="005579AD">
        <w:rPr>
          <w:rFonts w:ascii="Times New Roman" w:hAnsi="Times New Roman" w:cs="Times New Roman"/>
        </w:rPr>
        <w:fldChar w:fldCharType="end"/>
      </w:r>
      <w:r>
        <w:rPr>
          <w:rFonts w:ascii="Times New Roman" w:hAnsi="Times New Roman" w:cs="Times New Roman"/>
        </w:rPr>
        <w:fldChar w:fldCharType="end"/>
      </w:r>
      <w:r w:rsidRPr="00E743DC">
        <w:rPr>
          <w:rFonts w:ascii="Times New Roman" w:hAnsi="Times New Roman" w:cs="Times New Roman"/>
        </w:rPr>
        <w:t>的示数为</w:t>
      </w:r>
      <w:r w:rsidRPr="00E743DC">
        <w:rPr>
          <w:rFonts w:ascii="Times New Roman" w:hAnsi="Times New Roman" w:cs="Times New Roman"/>
          <w:i/>
        </w:rPr>
        <w:t>U</w:t>
      </w:r>
      <w:r>
        <w:rPr>
          <w:rFonts w:ascii="Times New Roman" w:hAnsi="Times New Roman" w:cs="Times New Roman"/>
        </w:rPr>
        <w:t>，</w:t>
      </w:r>
      <w:r w:rsidRPr="00E743DC">
        <w:rPr>
          <w:rFonts w:ascii="Times New Roman" w:hAnsi="Times New Roman" w:cs="Times New Roman"/>
        </w:rPr>
        <w:t>理想电流表</w:t>
      </w: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w:instrText>
      </w:r>
      <w:r w:rsidR="004C60D3">
        <w:rPr>
          <w:rFonts w:ascii="Times New Roman" w:hAnsi="Times New Roman" w:cs="Times New Roman" w:hint="eastAsia"/>
        </w:rPr>
        <w:instrText>圈</w:instrText>
      </w:r>
      <w:r w:rsidR="004C60D3">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w:instrText>
      </w:r>
      <w:r w:rsidR="005579AD">
        <w:rPr>
          <w:rFonts w:ascii="Times New Roman" w:hAnsi="Times New Roman" w:cs="Times New Roman" w:hint="eastAsia"/>
        </w:rPr>
        <w:instrText>圈</w:instrText>
      </w:r>
      <w:r w:rsidR="005579AD">
        <w:rPr>
          <w:rFonts w:ascii="Times New Roman" w:hAnsi="Times New Roman" w:cs="Times New Roman" w:hint="eastAsia"/>
        </w:rPr>
        <w:instrText>A.TIF"</w:instrText>
      </w:r>
      <w:r w:rsidR="005579AD">
        <w:rPr>
          <w:rFonts w:ascii="Times New Roman" w:hAnsi="Times New Roman" w:cs="Times New Roman" w:hint="eastAsia"/>
        </w:rPr>
        <w:instrText xml:space="preserve">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1" type="#_x0000_t75" style="width:12pt;height:12pt">
            <v:imagedata r:id="rId16" r:href="rId17"/>
          </v:shape>
        </w:pict>
      </w:r>
      <w:r w:rsidR="005579AD">
        <w:rPr>
          <w:rFonts w:ascii="Times New Roman" w:hAnsi="Times New Roman" w:cs="Times New Roman"/>
        </w:rPr>
        <w:fldChar w:fldCharType="end"/>
      </w:r>
      <w:r>
        <w:rPr>
          <w:rFonts w:ascii="Times New Roman" w:hAnsi="Times New Roman" w:cs="Times New Roman"/>
        </w:rPr>
        <w:fldChar w:fldCharType="end"/>
      </w:r>
      <w:r w:rsidRPr="00E743DC">
        <w:rPr>
          <w:rFonts w:ascii="Times New Roman" w:hAnsi="Times New Roman" w:cs="Times New Roman"/>
        </w:rPr>
        <w:t>的示数为</w:t>
      </w:r>
      <w:r w:rsidRPr="00E743DC">
        <w:rPr>
          <w:rFonts w:ascii="Times New Roman" w:hAnsi="Times New Roman" w:cs="Times New Roman"/>
          <w:i/>
        </w:rPr>
        <w:t>I</w:t>
      </w:r>
      <w:r w:rsidRPr="00E743DC">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\\AA83.TIF"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\\AA83.TIF"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2" type="#_x0000_t75" style="width:90.75pt;height:57.75pt">
            <v:imagedata r:id="rId18" r:href="rId19"/>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保持</w:t>
      </w:r>
      <w:r w:rsidRPr="00E743DC">
        <w:rPr>
          <w:rFonts w:ascii="Times New Roman" w:hAnsi="Times New Roman" w:cs="Times New Roman"/>
          <w:i/>
        </w:rPr>
        <w:t>P</w:t>
      </w:r>
      <w:r w:rsidRPr="00E743DC">
        <w:rPr>
          <w:rFonts w:ascii="Times New Roman" w:hAnsi="Times New Roman" w:cs="Times New Roman"/>
          <w:vertAlign w:val="subscript"/>
        </w:rPr>
        <w:t>1</w:t>
      </w:r>
      <w:r w:rsidRPr="00E743DC">
        <w:rPr>
          <w:rFonts w:ascii="Times New Roman" w:hAnsi="Times New Roman" w:cs="Times New Roman"/>
        </w:rPr>
        <w:t>位置不变</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vertAlign w:val="subscript"/>
        </w:rPr>
        <w:t>2</w:t>
      </w:r>
      <w:r w:rsidRPr="00E743DC">
        <w:rPr>
          <w:rFonts w:ascii="Times New Roman" w:hAnsi="Times New Roman" w:cs="Times New Roman"/>
        </w:rPr>
        <w:t>向左缓慢滑动的过程中</w:t>
      </w:r>
      <w:r>
        <w:rPr>
          <w:rFonts w:ascii="Times New Roman" w:hAnsi="Times New Roman" w:cs="Times New Roman"/>
        </w:rPr>
        <w:t>，</w:t>
      </w:r>
      <w:r w:rsidRPr="00E743DC">
        <w:rPr>
          <w:rFonts w:ascii="Times New Roman" w:hAnsi="Times New Roman" w:cs="Times New Roman"/>
          <w:i/>
        </w:rPr>
        <w:t>I</w:t>
      </w:r>
      <w:r w:rsidRPr="00E743DC">
        <w:rPr>
          <w:rFonts w:ascii="Times New Roman" w:hAnsi="Times New Roman" w:cs="Times New Roman"/>
        </w:rPr>
        <w:t>减小</w:t>
      </w:r>
      <w:r>
        <w:rPr>
          <w:rFonts w:ascii="Times New Roman" w:hAnsi="Times New Roman" w:cs="Times New Roman"/>
        </w:rPr>
        <w:t>，</w:t>
      </w:r>
      <w:r w:rsidRPr="00E743DC">
        <w:rPr>
          <w:rFonts w:ascii="Times New Roman" w:hAnsi="Times New Roman" w:cs="Times New Roman"/>
          <w:i/>
        </w:rPr>
        <w:t>U</w:t>
      </w:r>
      <w:r w:rsidRPr="00E743DC">
        <w:rPr>
          <w:rFonts w:ascii="Times New Roman" w:hAnsi="Times New Roman" w:cs="Times New Roman"/>
        </w:rPr>
        <w:t>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保持</w:t>
      </w:r>
      <w:r w:rsidRPr="00E743DC">
        <w:rPr>
          <w:rFonts w:ascii="Times New Roman" w:hAnsi="Times New Roman" w:cs="Times New Roman"/>
          <w:i/>
        </w:rPr>
        <w:t>P</w:t>
      </w:r>
      <w:r w:rsidRPr="00E743DC">
        <w:rPr>
          <w:rFonts w:ascii="Times New Roman" w:hAnsi="Times New Roman" w:cs="Times New Roman"/>
          <w:vertAlign w:val="subscript"/>
        </w:rPr>
        <w:t>1</w:t>
      </w:r>
      <w:r w:rsidRPr="00E743DC">
        <w:rPr>
          <w:rFonts w:ascii="Times New Roman" w:hAnsi="Times New Roman" w:cs="Times New Roman"/>
        </w:rPr>
        <w:t>位置不变</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vertAlign w:val="subscript"/>
        </w:rPr>
        <w:t>2</w:t>
      </w:r>
      <w:r w:rsidRPr="00E743DC">
        <w:rPr>
          <w:rFonts w:ascii="Times New Roman" w:hAnsi="Times New Roman" w:cs="Times New Roman"/>
        </w:rPr>
        <w:t>向左缓慢滑动的过程中</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消耗的功率增大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保持</w:t>
      </w:r>
      <w:r w:rsidRPr="00E743DC">
        <w:rPr>
          <w:rFonts w:ascii="Times New Roman" w:hAnsi="Times New Roman" w:cs="Times New Roman"/>
          <w:i/>
        </w:rPr>
        <w:t>P</w:t>
      </w:r>
      <w:r w:rsidRPr="00E743DC">
        <w:rPr>
          <w:rFonts w:ascii="Times New Roman" w:hAnsi="Times New Roman" w:cs="Times New Roman"/>
          <w:vertAlign w:val="subscript"/>
        </w:rPr>
        <w:t>2</w:t>
      </w:r>
      <w:r w:rsidRPr="00E743DC">
        <w:rPr>
          <w:rFonts w:ascii="Times New Roman" w:hAnsi="Times New Roman" w:cs="Times New Roman"/>
        </w:rPr>
        <w:t>位置不变</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vertAlign w:val="subscript"/>
        </w:rPr>
        <w:t>1</w:t>
      </w:r>
      <w:r w:rsidRPr="00E743DC">
        <w:rPr>
          <w:rFonts w:ascii="Times New Roman" w:hAnsi="Times New Roman" w:cs="Times New Roman"/>
        </w:rPr>
        <w:t>向下缓慢滑动的过程中</w:t>
      </w:r>
      <w:r>
        <w:rPr>
          <w:rFonts w:ascii="Times New Roman" w:hAnsi="Times New Roman" w:cs="Times New Roman"/>
        </w:rPr>
        <w:t>，</w:t>
      </w:r>
      <w:r w:rsidRPr="00E743DC">
        <w:rPr>
          <w:rFonts w:ascii="Times New Roman" w:hAnsi="Times New Roman" w:cs="Times New Roman"/>
          <w:i/>
        </w:rPr>
        <w:t>I</w:t>
      </w:r>
      <w:r w:rsidRPr="00E743DC">
        <w:rPr>
          <w:rFonts w:ascii="Times New Roman" w:hAnsi="Times New Roman" w:cs="Times New Roman"/>
        </w:rPr>
        <w:t>减小</w:t>
      </w:r>
      <w:r>
        <w:rPr>
          <w:rFonts w:ascii="Times New Roman" w:hAnsi="Times New Roman" w:cs="Times New Roman"/>
        </w:rPr>
        <w:t>，</w:t>
      </w:r>
      <w:r w:rsidRPr="00E743DC">
        <w:rPr>
          <w:rFonts w:ascii="Times New Roman" w:hAnsi="Times New Roman" w:cs="Times New Roman"/>
          <w:i/>
        </w:rPr>
        <w:t>U</w:t>
      </w:r>
      <w:r w:rsidRPr="00E743DC">
        <w:rPr>
          <w:rFonts w:ascii="Times New Roman" w:hAnsi="Times New Roman" w:cs="Times New Roman"/>
        </w:rPr>
        <w:t>增大</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保持</w:t>
      </w:r>
      <w:r w:rsidRPr="00E743DC">
        <w:rPr>
          <w:rFonts w:ascii="Times New Roman" w:hAnsi="Times New Roman" w:cs="Times New Roman"/>
          <w:i/>
        </w:rPr>
        <w:t>P</w:t>
      </w:r>
      <w:r w:rsidRPr="00E743DC">
        <w:rPr>
          <w:rFonts w:ascii="Times New Roman" w:hAnsi="Times New Roman" w:cs="Times New Roman"/>
          <w:vertAlign w:val="subscript"/>
        </w:rPr>
        <w:t>2</w:t>
      </w:r>
      <w:r w:rsidRPr="00E743DC">
        <w:rPr>
          <w:rFonts w:ascii="Times New Roman" w:hAnsi="Times New Roman" w:cs="Times New Roman"/>
        </w:rPr>
        <w:t>位置不变</w:t>
      </w:r>
      <w:r>
        <w:rPr>
          <w:rFonts w:ascii="Times New Roman" w:hAnsi="Times New Roman" w:cs="Times New Roman"/>
        </w:rPr>
        <w:t>，</w:t>
      </w:r>
      <w:r w:rsidRPr="00E743DC">
        <w:rPr>
          <w:rFonts w:ascii="Times New Roman" w:hAnsi="Times New Roman" w:cs="Times New Roman"/>
          <w:i/>
        </w:rPr>
        <w:t>P</w:t>
      </w:r>
      <w:r w:rsidRPr="00E743DC">
        <w:rPr>
          <w:rFonts w:ascii="Times New Roman" w:hAnsi="Times New Roman" w:cs="Times New Roman"/>
          <w:vertAlign w:val="subscript"/>
        </w:rPr>
        <w:t>1</w:t>
      </w:r>
      <w:r w:rsidRPr="00E743DC">
        <w:rPr>
          <w:rFonts w:ascii="Times New Roman" w:hAnsi="Times New Roman" w:cs="Times New Roman"/>
        </w:rPr>
        <w:t>向下缓慢滑动的过程中</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消耗的功率减小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由题意可知，原、副线圈的匝数比为</w:t>
      </w:r>
      <w:r w:rsidRPr="00E743DC">
        <w:rPr>
          <w:rFonts w:ascii="Times New Roman" w:eastAsia="楷体_GB2312" w:hAnsi="Times New Roman" w:cs="Times New Roman"/>
        </w:rPr>
        <w:t>2</w:t>
      </w:r>
      <w:r w:rsidRPr="00E743DC">
        <w:rPr>
          <w:rFonts w:ascii="Times New Roman" w:eastAsia="楷体_GB2312" w:hAnsi="Times New Roman" w:cs="Times New Roman"/>
        </w:rPr>
        <w:t>，则副线圈的电流为</w:t>
      </w:r>
      <w:r w:rsidRPr="00E743DC">
        <w:rPr>
          <w:rFonts w:ascii="Times New Roman" w:eastAsia="楷体_GB2312" w:hAnsi="Times New Roman" w:cs="Times New Roman"/>
        </w:rPr>
        <w:t>2</w:t>
      </w:r>
      <w:r w:rsidRPr="00E743DC">
        <w:rPr>
          <w:rFonts w:ascii="Times New Roman" w:eastAsia="楷体_GB2312" w:hAnsi="Times New Roman" w:cs="Times New Roman"/>
          <w:i/>
        </w:rPr>
        <w:t>I</w:t>
      </w:r>
      <w:r w:rsidRPr="00E743DC">
        <w:rPr>
          <w:rFonts w:ascii="Times New Roman" w:eastAsia="楷体_GB2312" w:hAnsi="Times New Roman" w:cs="Times New Roman"/>
        </w:rPr>
        <w:t>，根据欧姆定律可得副线圈的电压有效值为</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则变压器原线圈的电压有效值为</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4</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设输入交变电源的电压有效值为</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，则</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rPr>
        <w:t>4</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4</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保持</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位置不变，</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向左缓慢滑动的过程中，</w:t>
      </w:r>
      <w:r w:rsidRPr="00E743DC">
        <w:rPr>
          <w:rFonts w:ascii="Times New Roman" w:eastAsia="楷体_GB2312" w:hAnsi="Times New Roman" w:cs="Times New Roman"/>
          <w:i/>
        </w:rPr>
        <w:t>I</w:t>
      </w:r>
      <w:r w:rsidRPr="00E743DC">
        <w:rPr>
          <w:rFonts w:ascii="Times New Roman" w:eastAsia="楷体_GB2312" w:hAnsi="Times New Roman" w:cs="Times New Roman"/>
        </w:rPr>
        <w:t>不断变大，根据欧姆定律</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4</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可知变压器原线圈的电压有效值变大，输入端接入的电压有效值不变，则</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两端的电压不断变小，则电压表示数</w:t>
      </w:r>
      <w:r w:rsidRPr="00E743DC">
        <w:rPr>
          <w:rFonts w:ascii="Times New Roman" w:eastAsia="楷体_GB2312" w:hAnsi="Times New Roman" w:cs="Times New Roman"/>
          <w:i/>
        </w:rPr>
        <w:t>U</w:t>
      </w:r>
      <w:r w:rsidRPr="00E743DC">
        <w:rPr>
          <w:rFonts w:ascii="Times New Roman" w:eastAsia="楷体_GB2312" w:hAnsi="Times New Roman" w:cs="Times New Roman"/>
        </w:rPr>
        <w:t>变小，原线圈的电压、电流都变大，则功率变大，根据原、副线圈的功率相等，可知</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消耗的功率增大，故</w:t>
      </w:r>
      <w:r w:rsidRPr="00E743DC">
        <w:rPr>
          <w:rFonts w:ascii="Times New Roman" w:eastAsia="楷体_GB2312" w:hAnsi="Times New Roman" w:cs="Times New Roman"/>
        </w:rPr>
        <w:t>B</w:t>
      </w:r>
      <w:r w:rsidRPr="00E743DC">
        <w:rPr>
          <w:rFonts w:ascii="Times New Roman" w:eastAsia="楷体_GB2312" w:hAnsi="Times New Roman" w:cs="Times New Roman"/>
        </w:rPr>
        <w:t>正确，</w:t>
      </w:r>
      <w:r w:rsidRPr="00E743DC">
        <w:rPr>
          <w:rFonts w:ascii="Times New Roman" w:eastAsia="楷体_GB2312" w:hAnsi="Times New Roman" w:cs="Times New Roman"/>
        </w:rPr>
        <w:t>A</w:t>
      </w:r>
      <w:r w:rsidRPr="00E743DC">
        <w:rPr>
          <w:rFonts w:ascii="Times New Roman" w:eastAsia="楷体_GB2312" w:hAnsi="Times New Roman" w:cs="Times New Roman"/>
        </w:rPr>
        <w:t>错误；</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设原、副线圈的匝数比为</w:t>
      </w:r>
      <w:r w:rsidRPr="00E743DC">
        <w:rPr>
          <w:rFonts w:ascii="Times New Roman" w:eastAsia="楷体_GB2312" w:hAnsi="Times New Roman" w:cs="Times New Roman"/>
          <w:i/>
        </w:rPr>
        <w:t>n</w:t>
      </w:r>
      <w:r w:rsidRPr="00E743DC">
        <w:rPr>
          <w:rFonts w:ascii="Times New Roman" w:eastAsia="楷体_GB2312" w:hAnsi="Times New Roman" w:cs="Times New Roman"/>
        </w:rPr>
        <w:t>，同理可得</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，则</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整理可得</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保持</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位置不变，</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向下缓慢滑动的过程中，</w:t>
      </w:r>
      <w:r w:rsidRPr="00E743DC">
        <w:rPr>
          <w:rFonts w:ascii="Times New Roman" w:eastAsia="楷体_GB2312" w:hAnsi="Times New Roman" w:cs="Times New Roman"/>
          <w:i/>
        </w:rPr>
        <w:t>n</w:t>
      </w:r>
      <w:r w:rsidRPr="00E743DC">
        <w:rPr>
          <w:rFonts w:ascii="Times New Roman" w:eastAsia="楷体_GB2312" w:hAnsi="Times New Roman" w:cs="Times New Roman"/>
        </w:rPr>
        <w:t>不断变大，则</w:t>
      </w:r>
      <w:r w:rsidRPr="00E743DC">
        <w:rPr>
          <w:rFonts w:ascii="Times New Roman" w:eastAsia="楷体_GB2312" w:hAnsi="Times New Roman" w:cs="Times New Roman"/>
          <w:i/>
        </w:rPr>
        <w:t>I</w:t>
      </w:r>
      <w:r w:rsidRPr="00E743DC">
        <w:rPr>
          <w:rFonts w:ascii="Times New Roman" w:eastAsia="楷体_GB2312" w:hAnsi="Times New Roman" w:cs="Times New Roman"/>
        </w:rPr>
        <w:t>变小，对</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由欧姆定律可知</w:t>
      </w:r>
      <w:r w:rsidRPr="00E743DC">
        <w:rPr>
          <w:rFonts w:ascii="Times New Roman" w:eastAsia="楷体_GB2312" w:hAnsi="Times New Roman" w:cs="Times New Roman"/>
          <w:i/>
        </w:rPr>
        <w:t>U</w:t>
      </w:r>
      <w:r w:rsidRPr="00E743DC">
        <w:rPr>
          <w:rFonts w:ascii="Times New Roman" w:eastAsia="楷体_GB2312" w:hAnsi="Times New Roman" w:cs="Times New Roman"/>
        </w:rPr>
        <w:t>＝</w:t>
      </w:r>
      <w:r w:rsidRPr="00E743DC">
        <w:rPr>
          <w:rFonts w:ascii="Times New Roman" w:eastAsia="楷体_GB2312" w:hAnsi="Times New Roman" w:cs="Times New Roman"/>
          <w:i/>
        </w:rPr>
        <w:t>IR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可知</w:t>
      </w:r>
      <w:r w:rsidRPr="00E743DC">
        <w:rPr>
          <w:rFonts w:ascii="Times New Roman" w:eastAsia="楷体_GB2312" w:hAnsi="Times New Roman" w:cs="Times New Roman"/>
          <w:i/>
        </w:rPr>
        <w:t>U</w:t>
      </w:r>
      <w:r w:rsidRPr="00E743DC">
        <w:rPr>
          <w:rFonts w:ascii="Times New Roman" w:eastAsia="楷体_GB2312" w:hAnsi="Times New Roman" w:cs="Times New Roman"/>
        </w:rPr>
        <w:t>不断变小，根据原、副线圈的功率相等可知</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消耗的功率为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IU</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整理可得</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U</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可知</w:t>
      </w:r>
      <w:r w:rsidRPr="00E743DC">
        <w:rPr>
          <w:rFonts w:ascii="Times New Roman" w:eastAsia="楷体_GB2312" w:hAnsi="Times New Roman" w:cs="Times New Roman"/>
          <w:i/>
        </w:rPr>
        <w:t>n</w:t>
      </w:r>
      <w:r w:rsidRPr="00E743DC">
        <w:rPr>
          <w:rFonts w:ascii="Times New Roman" w:eastAsia="楷体_GB2312" w:hAnsi="Times New Roman" w:cs="Times New Roman"/>
        </w:rPr>
        <w:t>＝</w:t>
      </w:r>
      <w:r w:rsidRPr="00E743DC">
        <w:rPr>
          <w:rFonts w:ascii="Times New Roman" w:eastAsia="楷体_GB2312" w:hAnsi="Times New Roman" w:cs="Times New Roman"/>
        </w:rPr>
        <w:t>3</w:t>
      </w:r>
      <w:r w:rsidRPr="00E743DC">
        <w:rPr>
          <w:rFonts w:ascii="Times New Roman" w:eastAsia="楷体_GB2312" w:hAnsi="Times New Roman" w:cs="Times New Roman"/>
        </w:rPr>
        <w:t>时，</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消耗的功率有最大值，可知</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消耗的功率先增大后减小，故</w:t>
      </w:r>
      <w:r w:rsidRPr="00E743DC">
        <w:rPr>
          <w:rFonts w:ascii="Times New Roman" w:eastAsia="楷体_GB2312" w:hAnsi="Times New Roman" w:cs="Times New Roman"/>
        </w:rPr>
        <w:t>C</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二、选择题</w:t>
      </w:r>
      <w:r>
        <w:rPr>
          <w:rFonts w:ascii="Times New Roman" w:hAnsi="Times New Roman" w:cs="Times New Roman"/>
        </w:rPr>
        <w:t>：</w:t>
      </w:r>
      <w:r w:rsidRPr="00E743DC">
        <w:rPr>
          <w:rFonts w:ascii="Times New Roman" w:hAnsi="Times New Roman" w:cs="Times New Roman"/>
        </w:rPr>
        <w:t>本题共</w:t>
      </w:r>
      <w:r w:rsidRPr="00E743DC">
        <w:rPr>
          <w:rFonts w:ascii="Times New Roman" w:hAnsi="Times New Roman" w:cs="Times New Roman"/>
        </w:rPr>
        <w:t>4</w:t>
      </w:r>
      <w:r w:rsidRPr="00E743DC">
        <w:rPr>
          <w:rFonts w:ascii="Times New Roman" w:hAnsi="Times New Roman" w:cs="Times New Roman"/>
        </w:rPr>
        <w:t>小题</w:t>
      </w:r>
      <w:r>
        <w:rPr>
          <w:rFonts w:ascii="Times New Roman" w:hAnsi="Times New Roman" w:cs="Times New Roman"/>
        </w:rPr>
        <w:t>，</w:t>
      </w:r>
      <w:r w:rsidRPr="00E743DC">
        <w:rPr>
          <w:rFonts w:ascii="Times New Roman" w:hAnsi="Times New Roman" w:cs="Times New Roman"/>
        </w:rPr>
        <w:t>每小题</w:t>
      </w:r>
      <w:r w:rsidRPr="00E743DC">
        <w:rPr>
          <w:rFonts w:ascii="Times New Roman" w:hAnsi="Times New Roman" w:cs="Times New Roman"/>
        </w:rPr>
        <w:t>5</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20</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在每小题给出的四个选项中</w:t>
      </w:r>
      <w:r>
        <w:rPr>
          <w:rFonts w:ascii="Times New Roman" w:hAnsi="Times New Roman" w:cs="Times New Roman"/>
        </w:rPr>
        <w:t>，</w:t>
      </w:r>
      <w:r w:rsidRPr="00E743DC">
        <w:rPr>
          <w:rFonts w:ascii="Times New Roman" w:hAnsi="Times New Roman" w:cs="Times New Roman"/>
        </w:rPr>
        <w:t>有多项符合题目要求</w:t>
      </w:r>
      <w:r>
        <w:rPr>
          <w:rFonts w:ascii="Times New Roman" w:hAnsi="Times New Roman" w:cs="Times New Roman"/>
        </w:rPr>
        <w:t>．</w:t>
      </w:r>
      <w:r w:rsidRPr="00E743DC">
        <w:rPr>
          <w:rFonts w:ascii="Times New Roman" w:hAnsi="Times New Roman" w:cs="Times New Roman"/>
        </w:rPr>
        <w:t>全部选对的得</w:t>
      </w:r>
      <w:r w:rsidRPr="00E743DC">
        <w:rPr>
          <w:rFonts w:ascii="Times New Roman" w:hAnsi="Times New Roman" w:cs="Times New Roman"/>
        </w:rPr>
        <w:t>5</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选对但不全的得</w:t>
      </w:r>
      <w:r w:rsidRPr="00E743DC">
        <w:rPr>
          <w:rFonts w:ascii="Times New Roman" w:hAnsi="Times New Roman" w:cs="Times New Roman"/>
        </w:rPr>
        <w:t>3</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有选错的得</w:t>
      </w:r>
      <w:r w:rsidRPr="00E743DC">
        <w:rPr>
          <w:rFonts w:ascii="Times New Roman" w:hAnsi="Times New Roman" w:cs="Times New Roman"/>
        </w:rPr>
        <w:t>0</w:t>
      </w:r>
      <w:r w:rsidRPr="00E743DC">
        <w:rPr>
          <w:rFonts w:ascii="Times New Roman" w:hAnsi="Times New Roman" w:cs="Times New Roman"/>
        </w:rPr>
        <w:t>分</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7.</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湖南卷</w:t>
      </w:r>
      <w:r w:rsidRPr="00E743DC">
        <w:rPr>
          <w:rFonts w:ascii="Times New Roman" w:hAnsi="Times New Roman" w:cs="Times New Roman"/>
        </w:rPr>
        <w:t>·7</w:t>
      </w:r>
      <w:r>
        <w:rPr>
          <w:rFonts w:ascii="Times New Roman" w:hAnsi="Times New Roman" w:cs="Times New Roman"/>
        </w:rPr>
        <w:t>)</w:t>
      </w:r>
      <w:r w:rsidRPr="00E743DC">
        <w:rPr>
          <w:rFonts w:ascii="Times New Roman" w:hAnsi="Times New Roman" w:cs="Times New Roman"/>
        </w:rPr>
        <w:t>神舟十三号返回舱进入大气层一段时间后</w:t>
      </w:r>
      <w:r>
        <w:rPr>
          <w:rFonts w:ascii="Times New Roman" w:hAnsi="Times New Roman" w:cs="Times New Roman"/>
        </w:rPr>
        <w:t>，</w:t>
      </w:r>
      <w:r w:rsidRPr="00E743DC">
        <w:rPr>
          <w:rFonts w:ascii="Times New Roman" w:hAnsi="Times New Roman" w:cs="Times New Roman"/>
        </w:rPr>
        <w:t>逐一打开引导伞</w:t>
      </w:r>
      <w:r>
        <w:rPr>
          <w:rFonts w:ascii="Times New Roman" w:hAnsi="Times New Roman" w:cs="Times New Roman"/>
        </w:rPr>
        <w:t>、</w:t>
      </w:r>
      <w:r w:rsidRPr="00E743DC">
        <w:rPr>
          <w:rFonts w:ascii="Times New Roman" w:hAnsi="Times New Roman" w:cs="Times New Roman"/>
        </w:rPr>
        <w:t>减速伞</w:t>
      </w:r>
      <w:r>
        <w:rPr>
          <w:rFonts w:ascii="Times New Roman" w:hAnsi="Times New Roman" w:cs="Times New Roman"/>
        </w:rPr>
        <w:t>、</w:t>
      </w:r>
      <w:r w:rsidRPr="00E743DC">
        <w:rPr>
          <w:rFonts w:ascii="Times New Roman" w:hAnsi="Times New Roman" w:cs="Times New Roman"/>
        </w:rPr>
        <w:t>主伞</w:t>
      </w:r>
      <w:r>
        <w:rPr>
          <w:rFonts w:ascii="Times New Roman" w:hAnsi="Times New Roman" w:cs="Times New Roman"/>
        </w:rPr>
        <w:t>，</w:t>
      </w:r>
      <w:r w:rsidRPr="00E743DC">
        <w:rPr>
          <w:rFonts w:ascii="Times New Roman" w:hAnsi="Times New Roman" w:cs="Times New Roman"/>
        </w:rPr>
        <w:t>最后启动反冲装置</w:t>
      </w:r>
      <w:r>
        <w:rPr>
          <w:rFonts w:ascii="Times New Roman" w:hAnsi="Times New Roman" w:cs="Times New Roman"/>
        </w:rPr>
        <w:t>，</w:t>
      </w:r>
      <w:r w:rsidRPr="00E743DC">
        <w:rPr>
          <w:rFonts w:ascii="Times New Roman" w:hAnsi="Times New Roman" w:cs="Times New Roman"/>
        </w:rPr>
        <w:t>实现软着陆</w:t>
      </w:r>
      <w:r>
        <w:rPr>
          <w:rFonts w:ascii="Times New Roman" w:hAnsi="Times New Roman" w:cs="Times New Roman"/>
        </w:rPr>
        <w:t>．</w:t>
      </w:r>
      <w:r w:rsidRPr="00E743DC">
        <w:rPr>
          <w:rFonts w:ascii="Times New Roman" w:hAnsi="Times New Roman" w:cs="Times New Roman"/>
        </w:rPr>
        <w:t>某兴趣小组研究了减速伞打开后返回舱的运动情况</w:t>
      </w:r>
      <w:r>
        <w:rPr>
          <w:rFonts w:ascii="Times New Roman" w:hAnsi="Times New Roman" w:cs="Times New Roman"/>
        </w:rPr>
        <w:t>，</w:t>
      </w:r>
      <w:r w:rsidRPr="00E743DC">
        <w:rPr>
          <w:rFonts w:ascii="Times New Roman" w:hAnsi="Times New Roman" w:cs="Times New Roman"/>
        </w:rPr>
        <w:t>将其运动简化为竖直方向的直线运动</w:t>
      </w:r>
      <w:r>
        <w:rPr>
          <w:rFonts w:ascii="Times New Roman" w:hAnsi="Times New Roman" w:cs="Times New Roman"/>
        </w:rPr>
        <w:t>，</w:t>
      </w:r>
      <w:r w:rsidRPr="00E743DC">
        <w:rPr>
          <w:rFonts w:ascii="Times New Roman" w:hAnsi="Times New Roman" w:cs="Times New Roman"/>
        </w:rPr>
        <w:t>其</w:t>
      </w:r>
      <w:r w:rsidRPr="00E743DC">
        <w:rPr>
          <w:rFonts w:ascii="Book Antiqua" w:hAnsi="Book Antiqua" w:cs="Times New Roman"/>
          <w:i/>
        </w:rPr>
        <w:t>v</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rPr>
        <w:t>图像如图所示</w:t>
      </w:r>
      <w:r>
        <w:rPr>
          <w:rFonts w:ascii="Times New Roman" w:hAnsi="Times New Roman" w:cs="Times New Roman"/>
        </w:rPr>
        <w:t>．</w:t>
      </w:r>
      <w:r w:rsidRPr="00E743DC">
        <w:rPr>
          <w:rFonts w:ascii="Times New Roman" w:hAnsi="Times New Roman" w:cs="Times New Roman"/>
        </w:rPr>
        <w:t>设该过程中</w:t>
      </w:r>
      <w:r>
        <w:rPr>
          <w:rFonts w:ascii="Times New Roman" w:hAnsi="Times New Roman" w:cs="Times New Roman"/>
        </w:rPr>
        <w:t>，</w:t>
      </w:r>
      <w:r w:rsidRPr="00E743DC">
        <w:rPr>
          <w:rFonts w:ascii="Times New Roman" w:hAnsi="Times New Roman" w:cs="Times New Roman"/>
        </w:rPr>
        <w:t>重力加速度不变</w:t>
      </w:r>
      <w:r>
        <w:rPr>
          <w:rFonts w:ascii="Times New Roman" w:hAnsi="Times New Roman" w:cs="Times New Roman"/>
        </w:rPr>
        <w:t>，</w:t>
      </w:r>
      <w:r w:rsidRPr="00E743DC">
        <w:rPr>
          <w:rFonts w:ascii="Times New Roman" w:hAnsi="Times New Roman" w:cs="Times New Roman"/>
        </w:rPr>
        <w:t>返回舱质量不变</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\\AA84.TIF"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\\AA84.TIF"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3" type="#_x0000_t75" style="width:85.5pt;height:64.5pt">
            <v:imagedata r:id="rId20" r:href="rId21"/>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1</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返回舱重力的功率随时间减小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rPr>
        <w:t>0</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1</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返回舱的加速度不变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i/>
        </w:rPr>
        <w:t>t</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2</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返回舱的动量随时间减小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在</w:t>
      </w:r>
      <w:r w:rsidRPr="00E743DC">
        <w:rPr>
          <w:rFonts w:ascii="Times New Roman" w:hAnsi="Times New Roman" w:cs="Times New Roman"/>
          <w:i/>
        </w:rPr>
        <w:t>t</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i/>
        </w:rPr>
        <w:t>t</w:t>
      </w:r>
      <w:r w:rsidRPr="00E743DC">
        <w:rPr>
          <w:rFonts w:ascii="Times New Roman" w:hAnsi="Times New Roman" w:cs="Times New Roman"/>
          <w:vertAlign w:val="subscript"/>
        </w:rPr>
        <w:t>3</w:t>
      </w:r>
      <w:r w:rsidRPr="00E743DC">
        <w:rPr>
          <w:rFonts w:ascii="Times New Roman" w:hAnsi="Times New Roman" w:cs="Times New Roman"/>
        </w:rPr>
        <w:t>时间内</w:t>
      </w:r>
      <w:r>
        <w:rPr>
          <w:rFonts w:ascii="Times New Roman" w:hAnsi="Times New Roman" w:cs="Times New Roman"/>
        </w:rPr>
        <w:t>，</w:t>
      </w:r>
      <w:r w:rsidRPr="00E743DC">
        <w:rPr>
          <w:rFonts w:ascii="Times New Roman" w:hAnsi="Times New Roman" w:cs="Times New Roman"/>
        </w:rPr>
        <w:t>返回舱的机械能不变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AC</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重力的功率为</w:t>
      </w:r>
      <w:r w:rsidRPr="00E743DC">
        <w:rPr>
          <w:rFonts w:ascii="Times New Roman" w:eastAsia="楷体_GB2312" w:hAnsi="Times New Roman" w:cs="Times New Roman"/>
          <w:i/>
        </w:rPr>
        <w:t>P</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Book Antiqua" w:eastAsia="楷体_GB2312" w:hAnsi="Book Antiqua" w:cs="Times New Roman"/>
          <w:i/>
        </w:rPr>
        <w:t>v</w:t>
      </w:r>
      <w:r w:rsidRPr="00E743DC">
        <w:rPr>
          <w:rFonts w:ascii="Times New Roman" w:eastAsia="楷体_GB2312" w:hAnsi="Times New Roman" w:cs="Times New Roman"/>
        </w:rPr>
        <w:t>，由题图可知在</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时间内，返回舱的速度随时间减小，故重力的功率随时间减小，故</w:t>
      </w:r>
      <w:r w:rsidRPr="00E743DC">
        <w:rPr>
          <w:rFonts w:ascii="Times New Roman" w:eastAsia="楷体_GB2312" w:hAnsi="Times New Roman" w:cs="Times New Roman"/>
        </w:rPr>
        <w:t>A</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根据</w:t>
      </w:r>
      <w:r w:rsidRPr="00E743DC">
        <w:rPr>
          <w:rFonts w:ascii="Book Antiqua" w:eastAsia="楷体_GB2312" w:hAnsi="Book Antiqua" w:cs="Times New Roman"/>
          <w:i/>
        </w:rPr>
        <w:t>v</w:t>
      </w:r>
      <w:r w:rsidRPr="00E743DC">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rPr>
        <w:t>图像的斜率表示加速度可知，在</w:t>
      </w:r>
      <w:r w:rsidRPr="00E743DC">
        <w:rPr>
          <w:rFonts w:ascii="Times New Roman" w:eastAsia="楷体_GB2312" w:hAnsi="Times New Roman" w:cs="Times New Roman"/>
        </w:rPr>
        <w:t>0</w:t>
      </w:r>
      <w:r w:rsidRPr="00E743DC">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时间内，返回舱的加速度减小，故</w:t>
      </w:r>
      <w:r w:rsidRPr="00E743DC">
        <w:rPr>
          <w:rFonts w:ascii="Times New Roman" w:eastAsia="楷体_GB2312" w:hAnsi="Times New Roman" w:cs="Times New Roman"/>
        </w:rPr>
        <w:t>B</w:t>
      </w:r>
      <w:r w:rsidRPr="00E743DC">
        <w:rPr>
          <w:rFonts w:ascii="Times New Roman" w:eastAsia="楷体_GB2312" w:hAnsi="Times New Roman" w:cs="Times New Roman"/>
        </w:rPr>
        <w:t>错误；</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在</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时间内，由图像可知返回舱的速度减小，由</w:t>
      </w:r>
      <w:r w:rsidRPr="00E743DC">
        <w:rPr>
          <w:rFonts w:ascii="Times New Roman" w:eastAsia="楷体_GB2312" w:hAnsi="Times New Roman" w:cs="Times New Roman"/>
          <w:i/>
        </w:rPr>
        <w:t>p</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rPr>
        <w:t>可知动量随时间减小，故</w:t>
      </w:r>
      <w:r w:rsidRPr="00E743DC">
        <w:rPr>
          <w:rFonts w:ascii="Times New Roman" w:eastAsia="楷体_GB2312" w:hAnsi="Times New Roman" w:cs="Times New Roman"/>
        </w:rPr>
        <w:t>C</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在</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时间内，由图像可知返回舱的速度不变，则动能不变，但由于返回舱高度下降，重力势能减小，故机械能减小，故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湖南卷</w:t>
      </w:r>
      <w:r w:rsidRPr="00E743DC">
        <w:rPr>
          <w:rFonts w:ascii="Times New Roman" w:hAnsi="Times New Roman" w:cs="Times New Roman"/>
        </w:rPr>
        <w:t>·8</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火星与地球近似在同一平面内</w:t>
      </w:r>
      <w:r>
        <w:rPr>
          <w:rFonts w:ascii="Times New Roman" w:hAnsi="Times New Roman" w:cs="Times New Roman"/>
        </w:rPr>
        <w:t>，</w:t>
      </w:r>
      <w:r w:rsidRPr="00E743DC">
        <w:rPr>
          <w:rFonts w:ascii="Times New Roman" w:hAnsi="Times New Roman" w:cs="Times New Roman"/>
        </w:rPr>
        <w:t>绕太阳沿同一方向做匀速圆周运动</w:t>
      </w:r>
      <w:r>
        <w:rPr>
          <w:rFonts w:ascii="Times New Roman" w:hAnsi="Times New Roman" w:cs="Times New Roman"/>
        </w:rPr>
        <w:t>，</w:t>
      </w:r>
      <w:r w:rsidRPr="00E743DC">
        <w:rPr>
          <w:rFonts w:ascii="Times New Roman" w:hAnsi="Times New Roman" w:cs="Times New Roman"/>
        </w:rPr>
        <w:t>火星的轨道半径大约是地球的</w:t>
      </w:r>
      <w:r w:rsidRPr="00E743DC">
        <w:rPr>
          <w:rFonts w:ascii="Times New Roman" w:hAnsi="Times New Roman" w:cs="Times New Roman"/>
        </w:rPr>
        <w:t>1.5</w:t>
      </w:r>
      <w:r w:rsidRPr="00E743DC">
        <w:rPr>
          <w:rFonts w:ascii="Times New Roman" w:hAnsi="Times New Roman" w:cs="Times New Roman"/>
        </w:rPr>
        <w:t>倍</w:t>
      </w:r>
      <w:r>
        <w:rPr>
          <w:rFonts w:ascii="Times New Roman" w:hAnsi="Times New Roman" w:cs="Times New Roman"/>
        </w:rPr>
        <w:t>．</w:t>
      </w:r>
      <w:r w:rsidRPr="00E743DC">
        <w:rPr>
          <w:rFonts w:ascii="Times New Roman" w:hAnsi="Times New Roman" w:cs="Times New Roman"/>
        </w:rPr>
        <w:t>地球上的观测者在大多数的时间内观测到火星相对于恒星背景由西向东运动</w:t>
      </w:r>
      <w:r>
        <w:rPr>
          <w:rFonts w:ascii="Times New Roman" w:hAnsi="Times New Roman" w:cs="Times New Roman"/>
        </w:rPr>
        <w:t>，</w:t>
      </w:r>
      <w:r w:rsidRPr="00E743DC">
        <w:rPr>
          <w:rFonts w:ascii="Times New Roman" w:hAnsi="Times New Roman" w:cs="Times New Roman"/>
        </w:rPr>
        <w:t>称为顺行</w:t>
      </w:r>
      <w:r>
        <w:rPr>
          <w:rFonts w:ascii="Times New Roman" w:hAnsi="Times New Roman" w:cs="Times New Roman"/>
        </w:rPr>
        <w:t>；</w:t>
      </w:r>
      <w:r w:rsidRPr="00E743DC">
        <w:rPr>
          <w:rFonts w:ascii="Times New Roman" w:hAnsi="Times New Roman" w:cs="Times New Roman"/>
        </w:rPr>
        <w:t>有时观测到火星由东向西运动</w:t>
      </w:r>
      <w:r>
        <w:rPr>
          <w:rFonts w:ascii="Times New Roman" w:hAnsi="Times New Roman" w:cs="Times New Roman"/>
        </w:rPr>
        <w:t>，</w:t>
      </w:r>
      <w:r w:rsidRPr="00E743DC">
        <w:rPr>
          <w:rFonts w:ascii="Times New Roman" w:hAnsi="Times New Roman" w:cs="Times New Roman"/>
        </w:rPr>
        <w:t>称为逆行</w:t>
      </w:r>
      <w:r>
        <w:rPr>
          <w:rFonts w:ascii="Times New Roman" w:hAnsi="Times New Roman" w:cs="Times New Roman"/>
        </w:rPr>
        <w:t>．</w:t>
      </w:r>
      <w:r w:rsidRPr="00E743DC">
        <w:rPr>
          <w:rFonts w:ascii="Times New Roman" w:hAnsi="Times New Roman" w:cs="Times New Roman"/>
        </w:rPr>
        <w:t>当火星</w:t>
      </w:r>
      <w:r>
        <w:rPr>
          <w:rFonts w:ascii="Times New Roman" w:hAnsi="Times New Roman" w:cs="Times New Roman"/>
        </w:rPr>
        <w:t>、</w:t>
      </w:r>
      <w:r w:rsidRPr="00E743DC">
        <w:rPr>
          <w:rFonts w:ascii="Times New Roman" w:hAnsi="Times New Roman" w:cs="Times New Roman"/>
        </w:rPr>
        <w:t>地球</w:t>
      </w:r>
      <w:r>
        <w:rPr>
          <w:rFonts w:ascii="Times New Roman" w:hAnsi="Times New Roman" w:cs="Times New Roman"/>
        </w:rPr>
        <w:t>、</w:t>
      </w:r>
      <w:r w:rsidRPr="00E743DC">
        <w:rPr>
          <w:rFonts w:ascii="Times New Roman" w:hAnsi="Times New Roman" w:cs="Times New Roman"/>
        </w:rPr>
        <w:t>太阳三者在同一直线上</w:t>
      </w:r>
      <w:r>
        <w:rPr>
          <w:rFonts w:ascii="Times New Roman" w:hAnsi="Times New Roman" w:cs="Times New Roman"/>
        </w:rPr>
        <w:t>，</w:t>
      </w:r>
      <w:r w:rsidRPr="00E743DC">
        <w:rPr>
          <w:rFonts w:ascii="Times New Roman" w:hAnsi="Times New Roman" w:cs="Times New Roman"/>
        </w:rPr>
        <w:t>且太阳和火星位于地球两侧时</w:t>
      </w:r>
      <w:r>
        <w:rPr>
          <w:rFonts w:ascii="Times New Roman" w:hAnsi="Times New Roman" w:cs="Times New Roman"/>
        </w:rPr>
        <w:t>，</w:t>
      </w:r>
      <w:r w:rsidRPr="00E743DC">
        <w:rPr>
          <w:rFonts w:ascii="Times New Roman" w:hAnsi="Times New Roman" w:cs="Times New Roman"/>
        </w:rPr>
        <w:t>称为火星冲日</w:t>
      </w:r>
      <w:r>
        <w:rPr>
          <w:rFonts w:ascii="Times New Roman" w:hAnsi="Times New Roman" w:cs="Times New Roman"/>
        </w:rPr>
        <w:t>．</w:t>
      </w:r>
      <w:r w:rsidRPr="00E743DC">
        <w:rPr>
          <w:rFonts w:ascii="Times New Roman" w:hAnsi="Times New Roman" w:cs="Times New Roman"/>
        </w:rPr>
        <w:t>忽略地球自转</w:t>
      </w:r>
      <w:r>
        <w:rPr>
          <w:rFonts w:ascii="Times New Roman" w:hAnsi="Times New Roman" w:cs="Times New Roman"/>
        </w:rPr>
        <w:t>，</w:t>
      </w:r>
      <w:r w:rsidRPr="00E743DC">
        <w:rPr>
          <w:rFonts w:ascii="Times New Roman" w:hAnsi="Times New Roman" w:cs="Times New Roman"/>
        </w:rPr>
        <w:t>只考虑太阳对行星的引力</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\\AA85.TIF"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\\AA85.TIF"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4" type="#_x0000_t75" style="width:118.5pt;height:84.75pt">
            <v:imagedata r:id="rId22" r:href="rId23"/>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火星的公转周期大约是地球的</w:t>
      </w:r>
      <w:r>
        <w:rPr>
          <w:rFonts w:ascii="Times New Roman" w:hAnsi="Times New Roman" w:cs="Times New Roman"/>
        </w:rPr>
        <w:fldChar w:fldCharType="begin"/>
      </w:r>
      <w:r>
        <w:rPr>
          <w:rFonts w:ascii="Times New Roman" w:hAnsi="Times New Roman" w:cs="Times New Roman"/>
        </w:rPr>
        <w:instrText>eq \r(\f(</w:instrText>
      </w:r>
      <w:r w:rsidRPr="00E743DC">
        <w:rPr>
          <w:rFonts w:ascii="Times New Roman" w:hAnsi="Times New Roman" w:cs="Times New Roman"/>
        </w:rPr>
        <w:instrText>8</w:instrText>
      </w:r>
      <w:r w:rsidRPr="00E743DC">
        <w:rPr>
          <w:rFonts w:ascii="Times New Roman" w:hAnsi="Times New Roman" w:cs="Times New Roman"/>
          <w:i/>
        </w:rPr>
        <w:instrText>,</w:instrText>
      </w:r>
      <w:r w:rsidRPr="00E743DC">
        <w:rPr>
          <w:rFonts w:ascii="Times New Roman" w:hAnsi="Times New Roman" w:cs="Times New Roman"/>
        </w:rPr>
        <w:instrText>27</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rPr>
        <w:t>倍</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在冲日处</w:t>
      </w:r>
      <w:r>
        <w:rPr>
          <w:rFonts w:ascii="Times New Roman" w:hAnsi="Times New Roman" w:cs="Times New Roman"/>
        </w:rPr>
        <w:t>，</w:t>
      </w:r>
      <w:r w:rsidRPr="00E743DC">
        <w:rPr>
          <w:rFonts w:ascii="Times New Roman" w:hAnsi="Times New Roman" w:cs="Times New Roman"/>
        </w:rPr>
        <w:t>地球上的观测者观测到火星的运动为顺行</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在冲日处</w:t>
      </w:r>
      <w:r>
        <w:rPr>
          <w:rFonts w:ascii="Times New Roman" w:hAnsi="Times New Roman" w:cs="Times New Roman"/>
        </w:rPr>
        <w:t>，</w:t>
      </w:r>
      <w:r w:rsidRPr="00E743DC">
        <w:rPr>
          <w:rFonts w:ascii="Times New Roman" w:hAnsi="Times New Roman" w:cs="Times New Roman"/>
        </w:rPr>
        <w:t>地球上的观测者观测到火星的运动为逆行</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在冲日处</w:t>
      </w:r>
      <w:r>
        <w:rPr>
          <w:rFonts w:ascii="Times New Roman" w:hAnsi="Times New Roman" w:cs="Times New Roman"/>
        </w:rPr>
        <w:t>，</w:t>
      </w:r>
      <w:r w:rsidRPr="00E743DC">
        <w:rPr>
          <w:rFonts w:ascii="Times New Roman" w:hAnsi="Times New Roman" w:cs="Times New Roman"/>
        </w:rPr>
        <w:t>火星相对于地球的速度最小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CD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由题意根据开普勒第三定律可知</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地</w:instrText>
      </w:r>
      <w:r w:rsidRPr="00E743DC">
        <w:rPr>
          <w:rFonts w:ascii="Times New Roman" w:eastAsia="楷体_GB2312" w:hAnsi="Times New Roman" w:cs="Times New Roman"/>
          <w:vertAlign w:val="superscript"/>
        </w:rPr>
        <w:instrText>3</w:instrText>
      </w:r>
      <w:r w:rsidRPr="00E743DC">
        <w:rPr>
          <w:rFonts w:ascii="Times New Roman" w:eastAsia="楷体_GB2312" w:hAnsi="Times New Roman" w:cs="Times New Roman"/>
          <w:i/>
        </w:rPr>
        <w:instrText>,T</w:instrText>
      </w:r>
      <w:r w:rsidRPr="00E743DC">
        <w:rPr>
          <w:rFonts w:ascii="Times New Roman" w:eastAsia="楷体_GB2312" w:hAnsi="Times New Roman" w:cs="Times New Roman"/>
          <w:vertAlign w:val="subscript"/>
        </w:rPr>
        <w:instrText>地</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火</w:instrText>
      </w:r>
      <w:r w:rsidRPr="00E743DC">
        <w:rPr>
          <w:rFonts w:ascii="Times New Roman" w:eastAsia="楷体_GB2312" w:hAnsi="Times New Roman" w:cs="Times New Roman"/>
          <w:vertAlign w:val="superscript"/>
        </w:rPr>
        <w:instrText>3</w:instrText>
      </w:r>
      <w:r w:rsidRPr="00E743DC">
        <w:rPr>
          <w:rFonts w:ascii="Times New Roman" w:eastAsia="楷体_GB2312" w:hAnsi="Times New Roman" w:cs="Times New Roman"/>
          <w:i/>
        </w:rPr>
        <w:instrText>,T</w:instrText>
      </w:r>
      <w:r w:rsidRPr="00E743DC">
        <w:rPr>
          <w:rFonts w:ascii="Times New Roman" w:eastAsia="楷体_GB2312" w:hAnsi="Times New Roman" w:cs="Times New Roman"/>
          <w:vertAlign w:val="subscript"/>
        </w:rPr>
        <w:instrText>火</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，由于火星轨道半径大约是地球轨道半径的</w:t>
      </w:r>
      <w:r w:rsidRPr="00E743DC">
        <w:rPr>
          <w:rFonts w:ascii="Times New Roman" w:eastAsia="楷体_GB2312" w:hAnsi="Times New Roman" w:cs="Times New Roman"/>
        </w:rPr>
        <w:t>1.5</w:t>
      </w:r>
      <w:r w:rsidRPr="00E743DC">
        <w:rPr>
          <w:rFonts w:ascii="Times New Roman" w:eastAsia="楷体_GB2312" w:hAnsi="Times New Roman" w:cs="Times New Roman"/>
        </w:rPr>
        <w:t>倍，则可得</w:t>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火</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rPr>
        <w:instrText>27</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8</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T</w:t>
      </w:r>
      <w:r w:rsidRPr="00E743DC">
        <w:rPr>
          <w:rFonts w:ascii="Times New Roman" w:eastAsia="楷体_GB2312" w:hAnsi="Times New Roman" w:cs="Times New Roman"/>
          <w:vertAlign w:val="subscript"/>
        </w:rPr>
        <w:t>地</w:t>
      </w:r>
      <w:r w:rsidRPr="00E743DC">
        <w:rPr>
          <w:rFonts w:ascii="Times New Roman" w:eastAsia="楷体_GB2312" w:hAnsi="Times New Roman" w:cs="Times New Roman"/>
        </w:rPr>
        <w:t>，故</w:t>
      </w:r>
      <w:r w:rsidRPr="00E743DC">
        <w:rPr>
          <w:rFonts w:ascii="Times New Roman" w:eastAsia="楷体_GB2312" w:hAnsi="Times New Roman" w:cs="Times New Roman"/>
        </w:rPr>
        <w:t>A</w:t>
      </w:r>
      <w:r w:rsidRPr="00E743DC">
        <w:rPr>
          <w:rFonts w:ascii="Times New Roman" w:eastAsia="楷体_GB2312" w:hAnsi="Times New Roman" w:cs="Times New Roman"/>
        </w:rPr>
        <w:t>错误；</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根据</w:t>
      </w:r>
      <w:r w:rsidRPr="00E743DC">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Mm,r</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，可得</w:t>
      </w:r>
      <w:r w:rsidRPr="00E743DC">
        <w:rPr>
          <w:rFonts w:ascii="Book Antiqua" w:eastAsia="楷体_GB2312" w:hAnsi="Book Antiqua" w:cs="Times New Roman"/>
          <w:i/>
        </w:rPr>
        <w:t>v</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由于火星轨道半径大于地球轨道半径，故火星运行的线速度小于地球运行的线速度，所以在冲日处火星相对于地球由东向西运动，为逆行，故</w:t>
      </w:r>
      <w:r w:rsidRPr="00E743DC">
        <w:rPr>
          <w:rFonts w:ascii="Times New Roman" w:eastAsia="楷体_GB2312" w:hAnsi="Times New Roman" w:cs="Times New Roman"/>
        </w:rPr>
        <w:t>B</w:t>
      </w:r>
      <w:r w:rsidRPr="00E743DC">
        <w:rPr>
          <w:rFonts w:ascii="Times New Roman" w:eastAsia="楷体_GB2312" w:hAnsi="Times New Roman" w:cs="Times New Roman"/>
        </w:rPr>
        <w:t>错误，</w:t>
      </w:r>
      <w:r w:rsidRPr="00E743DC">
        <w:rPr>
          <w:rFonts w:ascii="Times New Roman" w:eastAsia="楷体_GB2312" w:hAnsi="Times New Roman" w:cs="Times New Roman"/>
        </w:rPr>
        <w:t>C</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由于火星和地球运动的线速度大小不变，在冲日处火星和地球速度方向相同，故相对速度最小，故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9</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湖南卷</w:t>
      </w:r>
      <w:r w:rsidRPr="00E743DC">
        <w:rPr>
          <w:rFonts w:ascii="Times New Roman" w:hAnsi="Times New Roman" w:cs="Times New Roman"/>
        </w:rPr>
        <w:t>·9</w:t>
      </w:r>
      <w:r>
        <w:rPr>
          <w:rFonts w:ascii="Times New Roman" w:hAnsi="Times New Roman" w:cs="Times New Roman"/>
        </w:rPr>
        <w:t>)</w:t>
      </w:r>
      <w:r w:rsidRPr="00E743DC">
        <w:rPr>
          <w:rFonts w:ascii="Times New Roman" w:hAnsi="Times New Roman" w:cs="Times New Roman"/>
        </w:rPr>
        <w:t>球形飞行器安装了可提供任意方向推力的矢量发动机</w:t>
      </w:r>
      <w:r>
        <w:rPr>
          <w:rFonts w:ascii="Times New Roman" w:hAnsi="Times New Roman" w:cs="Times New Roman"/>
        </w:rPr>
        <w:t>，</w:t>
      </w:r>
      <w:r w:rsidRPr="00E743DC">
        <w:rPr>
          <w:rFonts w:ascii="Times New Roman" w:hAnsi="Times New Roman" w:cs="Times New Roman"/>
        </w:rPr>
        <w:t>总质量为</w:t>
      </w:r>
      <w:r w:rsidRPr="00E743DC">
        <w:rPr>
          <w:rFonts w:ascii="Times New Roman" w:hAnsi="Times New Roman" w:cs="Times New Roman"/>
          <w:i/>
        </w:rPr>
        <w:t>M</w:t>
      </w:r>
      <w:r w:rsidRPr="00E743DC">
        <w:rPr>
          <w:rFonts w:ascii="Times New Roman" w:hAnsi="Times New Roman" w:cs="Times New Roman"/>
        </w:rPr>
        <w:t>.</w:t>
      </w:r>
      <w:r w:rsidRPr="00E743DC">
        <w:rPr>
          <w:rFonts w:ascii="Times New Roman" w:hAnsi="Times New Roman" w:cs="Times New Roman"/>
        </w:rPr>
        <w:t>飞行器飞行时受到的空气阻力大小与其速率平方成正比</w:t>
      </w:r>
      <w:r>
        <w:rPr>
          <w:rFonts w:ascii="Times New Roman" w:hAnsi="Times New Roman" w:cs="Times New Roman"/>
        </w:rPr>
        <w:t>(</w:t>
      </w:r>
      <w:r w:rsidRPr="00E743DC">
        <w:rPr>
          <w:rFonts w:ascii="Times New Roman" w:hAnsi="Times New Roman" w:cs="Times New Roman"/>
        </w:rPr>
        <w:t>即</w:t>
      </w:r>
      <w:r w:rsidRPr="00E743DC">
        <w:rPr>
          <w:rFonts w:ascii="Times New Roman" w:hAnsi="Times New Roman" w:cs="Times New Roman"/>
          <w:i/>
        </w:rPr>
        <w:t>F</w:t>
      </w:r>
      <w:r w:rsidRPr="00E743DC">
        <w:rPr>
          <w:rFonts w:ascii="Times New Roman" w:hAnsi="Times New Roman" w:cs="Times New Roman"/>
          <w:vertAlign w:val="subscript"/>
        </w:rPr>
        <w:t>阻</w:t>
      </w:r>
      <w:r>
        <w:rPr>
          <w:rFonts w:ascii="Times New Roman" w:hAnsi="Times New Roman" w:cs="Times New Roman"/>
        </w:rPr>
        <w:t>＝</w:t>
      </w:r>
      <w:r w:rsidRPr="00E743DC">
        <w:rPr>
          <w:rFonts w:ascii="Times New Roman" w:hAnsi="Times New Roman" w:cs="Times New Roman"/>
          <w:i/>
        </w:rPr>
        <w:t>k</w:t>
      </w:r>
      <w:r w:rsidRPr="00E743DC">
        <w:rPr>
          <w:rFonts w:ascii="Book Antiqua" w:hAnsi="Book Antiqua" w:cs="Times New Roman"/>
          <w:i/>
        </w:rPr>
        <w:t>v</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i/>
        </w:rPr>
        <w:t>k</w:t>
      </w:r>
      <w:r w:rsidRPr="00E743DC">
        <w:rPr>
          <w:rFonts w:ascii="Times New Roman" w:hAnsi="Times New Roman" w:cs="Times New Roman"/>
        </w:rPr>
        <w:t>为常量</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当发动机关闭时</w:t>
      </w:r>
      <w:r>
        <w:rPr>
          <w:rFonts w:ascii="Times New Roman" w:hAnsi="Times New Roman" w:cs="Times New Roman"/>
        </w:rPr>
        <w:t>，</w:t>
      </w:r>
      <w:r w:rsidRPr="00E743DC">
        <w:rPr>
          <w:rFonts w:ascii="Times New Roman" w:hAnsi="Times New Roman" w:cs="Times New Roman"/>
        </w:rPr>
        <w:t>飞行器竖直下落</w:t>
      </w:r>
      <w:r>
        <w:rPr>
          <w:rFonts w:ascii="Times New Roman" w:hAnsi="Times New Roman" w:cs="Times New Roman"/>
        </w:rPr>
        <w:t>，</w:t>
      </w:r>
      <w:r w:rsidRPr="00E743DC">
        <w:rPr>
          <w:rFonts w:ascii="Times New Roman" w:hAnsi="Times New Roman" w:cs="Times New Roman"/>
        </w:rPr>
        <w:t>经过一段时间后</w:t>
      </w:r>
      <w:r>
        <w:rPr>
          <w:rFonts w:ascii="Times New Roman" w:hAnsi="Times New Roman" w:cs="Times New Roman"/>
        </w:rPr>
        <w:t>，</w:t>
      </w:r>
      <w:r w:rsidRPr="00E743DC">
        <w:rPr>
          <w:rFonts w:ascii="Times New Roman" w:hAnsi="Times New Roman" w:cs="Times New Roman"/>
        </w:rPr>
        <w:t>其匀速下落的速率为</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Pr>
          <w:rFonts w:ascii="Times New Roman" w:hAnsi="Times New Roman" w:cs="Times New Roman"/>
        </w:rPr>
        <w:t>；</w:t>
      </w:r>
      <w:r w:rsidRPr="00E743DC">
        <w:rPr>
          <w:rFonts w:ascii="Times New Roman" w:hAnsi="Times New Roman" w:cs="Times New Roman"/>
        </w:rPr>
        <w:t>当发动机以最大推力推动飞行器竖直向上运动</w:t>
      </w:r>
      <w:r>
        <w:rPr>
          <w:rFonts w:ascii="Times New Roman" w:hAnsi="Times New Roman" w:cs="Times New Roman"/>
        </w:rPr>
        <w:t>，</w:t>
      </w:r>
      <w:r w:rsidRPr="00E743DC">
        <w:rPr>
          <w:rFonts w:ascii="Times New Roman" w:hAnsi="Times New Roman" w:cs="Times New Roman"/>
        </w:rPr>
        <w:t>经过一段时间后</w:t>
      </w:r>
      <w:r>
        <w:rPr>
          <w:rFonts w:ascii="Times New Roman" w:hAnsi="Times New Roman" w:cs="Times New Roman"/>
        </w:rPr>
        <w:t>，</w:t>
      </w:r>
      <w:r w:rsidRPr="00E743DC">
        <w:rPr>
          <w:rFonts w:ascii="Times New Roman" w:hAnsi="Times New Roman" w:cs="Times New Roman"/>
        </w:rPr>
        <w:t>飞行器匀速向上的速率为</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重力加速度大小为</w:t>
      </w:r>
      <w:r w:rsidRPr="00E743DC">
        <w:rPr>
          <w:rFonts w:ascii="Times New Roman" w:hAnsi="Times New Roman" w:cs="Times New Roman"/>
          <w:i/>
        </w:rPr>
        <w:t>g</w:t>
      </w:r>
      <w:r>
        <w:rPr>
          <w:rFonts w:ascii="Times New Roman" w:hAnsi="Times New Roman" w:cs="Times New Roman"/>
        </w:rPr>
        <w:t>，</w:t>
      </w:r>
      <w:r w:rsidRPr="00E743DC">
        <w:rPr>
          <w:rFonts w:ascii="Times New Roman" w:hAnsi="Times New Roman" w:cs="Times New Roman"/>
        </w:rPr>
        <w:t>不考虑空气相对于地面的流动及飞行器质量的变化</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发动机的最大推力为</w:t>
      </w:r>
      <w:r w:rsidRPr="00E743DC">
        <w:rPr>
          <w:rFonts w:ascii="Times New Roman" w:hAnsi="Times New Roman" w:cs="Times New Roman"/>
        </w:rPr>
        <w:t>1.5</w:t>
      </w:r>
      <w:r w:rsidRPr="00E743DC">
        <w:rPr>
          <w:rFonts w:ascii="Times New Roman" w:hAnsi="Times New Roman" w:cs="Times New Roman"/>
          <w:i/>
        </w:rPr>
        <w:t>Mg</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当飞行器以</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匀速水平飞行时</w:t>
      </w:r>
      <w:r>
        <w:rPr>
          <w:rFonts w:ascii="Times New Roman" w:hAnsi="Times New Roman" w:cs="Times New Roman"/>
        </w:rPr>
        <w:t>，</w:t>
      </w:r>
      <w:r w:rsidRPr="00E743DC">
        <w:rPr>
          <w:rFonts w:ascii="Times New Roman" w:hAnsi="Times New Roman" w:cs="Times New Roman"/>
        </w:rPr>
        <w:t>发动机推力的大小为</w:t>
      </w:r>
      <w:r>
        <w:rPr>
          <w:rFonts w:ascii="Times New Roman" w:hAnsi="Times New Roman" w:cs="Times New Roman"/>
        </w:rPr>
        <w:fldChar w:fldCharType="begin"/>
      </w:r>
      <w:r>
        <w:rPr>
          <w:rFonts w:ascii="Times New Roman" w:hAnsi="Times New Roman" w:cs="Times New Roman"/>
        </w:rPr>
        <w:instrText>eq \f(\r(</w:instrText>
      </w:r>
      <w:r w:rsidRPr="00E743DC">
        <w:rPr>
          <w:rFonts w:ascii="Times New Roman" w:hAnsi="Times New Roman" w:cs="Times New Roman"/>
        </w:rPr>
        <w:instrText>17</w:instrText>
      </w:r>
      <w:r>
        <w:rPr>
          <w:rFonts w:ascii="Times New Roman" w:hAnsi="Times New Roman" w:cs="Times New Roman"/>
        </w:rPr>
        <w:instrText>)</w:instrText>
      </w:r>
      <w:r w:rsidRPr="00E743DC">
        <w:rPr>
          <w:rFonts w:ascii="Times New Roman" w:hAnsi="Times New Roman" w:cs="Times New Roman"/>
          <w:i/>
        </w:rPr>
        <w:instrText>,</w:instrText>
      </w:r>
      <w:r w:rsidRPr="00E743DC">
        <w:rPr>
          <w:rFonts w:ascii="Times New Roman" w:hAnsi="Times New Roman" w:cs="Times New Roman"/>
        </w:rPr>
        <w:instrText>4</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Mg</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发动机以最大推力推动飞行器匀速水平飞行时</w:t>
      </w:r>
      <w:r>
        <w:rPr>
          <w:rFonts w:ascii="Times New Roman" w:hAnsi="Times New Roman" w:cs="Times New Roman"/>
        </w:rPr>
        <w:t>，</w:t>
      </w:r>
      <w:r w:rsidRPr="00E743DC">
        <w:rPr>
          <w:rFonts w:ascii="Times New Roman" w:hAnsi="Times New Roman" w:cs="Times New Roman"/>
        </w:rPr>
        <w:t>飞行器速率为</w:t>
      </w:r>
      <w:r w:rsidRPr="00E743DC">
        <w:rPr>
          <w:rFonts w:ascii="Times New Roman" w:hAnsi="Times New Roman" w:cs="Times New Roman"/>
        </w:rPr>
        <w:t>5</w:t>
      </w:r>
      <w:r>
        <w:rPr>
          <w:rFonts w:ascii="Times New Roman" w:hAnsi="Times New Roman" w:cs="Times New Roman"/>
        </w:rPr>
        <w:fldChar w:fldCharType="begin"/>
      </w:r>
      <w:r>
        <w:rPr>
          <w:rFonts w:ascii="Times New Roman" w:hAnsi="Times New Roman" w:cs="Times New Roman"/>
        </w:rPr>
        <w:instrText>eq \r(</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E743DC">
        <w:rPr>
          <w:rFonts w:ascii="Times New Roman" w:hAnsi="Times New Roman" w:cs="Times New Roman"/>
        </w:rPr>
        <w:t>m/s</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当飞行器以</w:t>
      </w:r>
      <w:r w:rsidRPr="00E743DC">
        <w:rPr>
          <w:rFonts w:ascii="Times New Roman" w:hAnsi="Times New Roman" w:cs="Times New Roman"/>
        </w:rPr>
        <w:t>5</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rPr>
        <w:t>的速率飞行时</w:t>
      </w:r>
      <w:r>
        <w:rPr>
          <w:rFonts w:ascii="Times New Roman" w:hAnsi="Times New Roman" w:cs="Times New Roman"/>
        </w:rPr>
        <w:t>，</w:t>
      </w:r>
      <w:r w:rsidRPr="00E743DC">
        <w:rPr>
          <w:rFonts w:ascii="Times New Roman" w:hAnsi="Times New Roman" w:cs="Times New Roman"/>
        </w:rPr>
        <w:t>其加速度大小可以达到</w:t>
      </w:r>
      <w:r w:rsidRPr="00E743DC">
        <w:rPr>
          <w:rFonts w:ascii="Times New Roman" w:hAnsi="Times New Roman" w:cs="Times New Roman"/>
        </w:rPr>
        <w:t>3</w:t>
      </w:r>
      <w:r w:rsidRPr="00E743DC">
        <w:rPr>
          <w:rFonts w:ascii="Times New Roman" w:hAnsi="Times New Roman" w:cs="Times New Roman"/>
          <w:i/>
        </w:rPr>
        <w:t>g</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BC</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飞行器关闭发动机，以</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10</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的速度匀速下落时，有</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hAnsi="宋体" w:cs="Times New Roman"/>
        </w:rPr>
        <w:t>×</w:t>
      </w:r>
      <w:r w:rsidRPr="00E743DC">
        <w:rPr>
          <w:rFonts w:ascii="Times New Roman" w:eastAsia="楷体_GB2312" w:hAnsi="Times New Roman" w:cs="Times New Roman"/>
        </w:rPr>
        <w:t>100</w:t>
      </w:r>
      <w:r>
        <w:rPr>
          <w:rFonts w:ascii="Times New Roman" w:eastAsia="楷体_GB2312" w:hAnsi="Times New Roman" w:cs="Times New Roman"/>
        </w:rPr>
        <w:t xml:space="preserve"> (</w:t>
      </w:r>
      <w:r w:rsidRPr="00E743DC">
        <w:rPr>
          <w:rFonts w:ascii="Times New Roman" w:eastAsia="楷体_GB2312" w:hAnsi="Times New Roman" w:cs="Times New Roman"/>
        </w:rPr>
        <w:t>N</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飞行器以</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向上匀速时，设最大推力为</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hAnsi="宋体" w:cs="Times New Roman"/>
        </w:rPr>
        <w:t>×</w:t>
      </w:r>
      <w:r w:rsidRPr="00E743DC">
        <w:rPr>
          <w:rFonts w:ascii="Times New Roman" w:eastAsia="楷体_GB2312" w:hAnsi="Times New Roman" w:cs="Times New Roman"/>
        </w:rPr>
        <w:t>25</w:t>
      </w:r>
      <w:r>
        <w:rPr>
          <w:rFonts w:ascii="Times New Roman" w:eastAsia="楷体_GB2312" w:hAnsi="Times New Roman" w:cs="Times New Roman"/>
        </w:rPr>
        <w:t xml:space="preserve"> (</w:t>
      </w:r>
      <w:r w:rsidRPr="00E743DC">
        <w:rPr>
          <w:rFonts w:ascii="Times New Roman" w:eastAsia="楷体_GB2312" w:hAnsi="Times New Roman" w:cs="Times New Roman"/>
        </w:rPr>
        <w:t>N</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联立可得</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rPr>
        <w:t>1.25</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Mg,</w:instrText>
      </w:r>
      <w:r w:rsidRPr="00E743DC">
        <w:rPr>
          <w:rFonts w:ascii="Times New Roman" w:eastAsia="楷体_GB2312" w:hAnsi="Times New Roman" w:cs="Times New Roman"/>
        </w:rPr>
        <w:instrText>100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N·s</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/m</w:t>
      </w:r>
      <w:r w:rsidRPr="00E743DC">
        <w:rPr>
          <w:rFonts w:ascii="Times New Roman" w:eastAsia="楷体_GB2312" w:hAnsi="Times New Roman" w:cs="Times New Roman"/>
          <w:vertAlign w:val="superscript"/>
        </w:rPr>
        <w:t>2</w:t>
      </w:r>
      <w:r>
        <w:rPr>
          <w:rFonts w:ascii="Times New Roman" w:eastAsia="楷体_GB2312" w:hAnsi="Times New Roman"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rPr>
        <w:t>A</w:t>
      </w:r>
      <w:r w:rsidRPr="00E743DC">
        <w:rPr>
          <w:rFonts w:ascii="Times New Roman" w:eastAsia="楷体_GB2312" w:hAnsi="Times New Roman" w:cs="Times New Roman"/>
        </w:rPr>
        <w:t>错误；</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当飞行器以</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匀速水平飞行时，有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F</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Mg</w:instrText>
      </w:r>
      <w:r w:rsidRPr="00E743DC">
        <w:rPr>
          <w:rFonts w:ascii="Symbol" w:eastAsia="楷体_GB2312" w:hAnsi="Symbol" w:cs="Times New Roman"/>
        </w:rPr>
        <w:instrText></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k</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3</w:instrText>
      </w:r>
      <w:r w:rsidRPr="00E743DC">
        <w:rPr>
          <w:rFonts w:ascii="Times New Roman" w:eastAsia="楷体_GB2312" w:hAnsi="Times New Roman" w:cs="Times New Roman"/>
          <w:vertAlign w:val="superscript"/>
        </w:rPr>
        <w:instrText>2</w:instrText>
      </w:r>
      <w:r w:rsidRPr="00E743DC">
        <w:rPr>
          <w:rFonts w:ascii="Symbol" w:eastAsia="楷体_GB2312" w:hAnsi="Symbol" w:cs="Times New Roman"/>
        </w:rPr>
        <w:instrTex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E743DC">
        <w:rPr>
          <w:rFonts w:ascii="Times New Roman" w:eastAsia="楷体_GB2312" w:hAnsi="Times New Roman" w:cs="Times New Roman"/>
        </w:rPr>
        <w:instrText>17</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rPr>
        <w:t>B</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发动机以最大推力推动飞行器匀速水平飞行时，有</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阻</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vertAlign w:val="subscript"/>
        </w:rPr>
        <w:instrText>m</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Mg</w:instrText>
      </w:r>
      <w:r w:rsidRPr="00E743DC">
        <w:rPr>
          <w:rFonts w:ascii="Symbol" w:eastAsia="楷体_GB2312" w:hAnsi="Symbol" w:cs="Times New Roman"/>
        </w:rPr>
        <w:instrTex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3</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4</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4</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w:t>
      </w:r>
      <w:r w:rsidRPr="00E743DC">
        <w:rPr>
          <w:rFonts w:ascii="Times New Roman" w:eastAsia="楷体_GB2312" w:hAnsi="Times New Roman" w:cs="Times New Roman"/>
        </w:rPr>
        <w:t>C</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当飞行器受到的最大推力向下，以</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5</w:t>
      </w:r>
      <w:r w:rsidRPr="00E743DC">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的速率向上减速飞行时，其加速度向下达到最大值为</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5</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，解得</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m</w:t>
      </w:r>
      <w:r w:rsidRPr="00E743DC">
        <w:rPr>
          <w:rFonts w:ascii="Times New Roman" w:eastAsia="楷体_GB2312" w:hAnsi="Times New Roman" w:cs="Times New Roman"/>
        </w:rPr>
        <w:t>＝</w:t>
      </w:r>
      <w:r w:rsidRPr="00E743DC">
        <w:rPr>
          <w:rFonts w:ascii="Times New Roman" w:eastAsia="楷体_GB2312" w:hAnsi="Times New Roman" w:cs="Times New Roman"/>
        </w:rPr>
        <w:t>2.5</w:t>
      </w:r>
      <w:r w:rsidRPr="00E743DC">
        <w:rPr>
          <w:rFonts w:ascii="Times New Roman" w:eastAsia="楷体_GB2312" w:hAnsi="Times New Roman" w:cs="Times New Roman"/>
          <w:i/>
        </w:rPr>
        <w:t>g</w:t>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多选</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2022·</w:t>
      </w:r>
      <w:r w:rsidRPr="00E743DC">
        <w:rPr>
          <w:rFonts w:ascii="Times New Roman" w:hAnsi="Times New Roman" w:cs="Times New Roman"/>
        </w:rPr>
        <w:t>湖南卷</w:t>
      </w:r>
      <w:r w:rsidRPr="00E743DC">
        <w:rPr>
          <w:rFonts w:ascii="Times New Roman" w:hAnsi="Times New Roman" w:cs="Times New Roman"/>
        </w:rPr>
        <w:t>·10</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间距</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w:t>
      </w:r>
      <w:r w:rsidRPr="00E743DC">
        <w:rPr>
          <w:rFonts w:ascii="Times New Roman" w:hAnsi="Times New Roman" w:cs="Times New Roman"/>
        </w:rPr>
        <w:t>U</w:t>
      </w:r>
      <w:r w:rsidRPr="00E743DC">
        <w:rPr>
          <w:rFonts w:ascii="Times New Roman" w:hAnsi="Times New Roman" w:cs="Times New Roman"/>
        </w:rPr>
        <w:t>形金属导轨</w:t>
      </w:r>
      <w:r>
        <w:rPr>
          <w:rFonts w:ascii="Times New Roman" w:hAnsi="Times New Roman" w:cs="Times New Roman"/>
        </w:rPr>
        <w:t>，</w:t>
      </w:r>
      <w:r w:rsidRPr="00E743DC">
        <w:rPr>
          <w:rFonts w:ascii="Times New Roman" w:hAnsi="Times New Roman" w:cs="Times New Roman"/>
        </w:rPr>
        <w:t>一端接有</w:t>
      </w:r>
      <w:r w:rsidRPr="00E743DC">
        <w:rPr>
          <w:rFonts w:ascii="Times New Roman" w:hAnsi="Times New Roman" w:cs="Times New Roman"/>
        </w:rPr>
        <w:t>0.1</w:t>
      </w:r>
      <w:r>
        <w:rPr>
          <w:rFonts w:ascii="Times New Roman" w:hAnsi="Times New Roman" w:cs="Times New Roman"/>
        </w:rPr>
        <w:t xml:space="preserve"> </w:t>
      </w:r>
      <w:r w:rsidRPr="00E743DC">
        <w:rPr>
          <w:rFonts w:ascii="Times New Roman" w:hAnsi="Times New Roman" w:cs="Times New Roman"/>
        </w:rPr>
        <w:t>Ω</w:t>
      </w:r>
      <w:r w:rsidRPr="00E743DC">
        <w:rPr>
          <w:rFonts w:ascii="Times New Roman" w:hAnsi="Times New Roman" w:cs="Times New Roman"/>
        </w:rPr>
        <w:t>的定值电阻</w:t>
      </w:r>
      <w:r w:rsidRPr="00E743DC">
        <w:rPr>
          <w:rFonts w:ascii="Times New Roman" w:hAnsi="Times New Roman" w:cs="Times New Roman"/>
          <w:i/>
        </w:rPr>
        <w:t>R</w:t>
      </w:r>
      <w:r>
        <w:rPr>
          <w:rFonts w:ascii="Times New Roman" w:hAnsi="Times New Roman" w:cs="Times New Roman"/>
        </w:rPr>
        <w:t>，</w:t>
      </w:r>
      <w:r w:rsidRPr="00E743DC">
        <w:rPr>
          <w:rFonts w:ascii="Times New Roman" w:hAnsi="Times New Roman" w:cs="Times New Roman"/>
        </w:rPr>
        <w:t>固定在高</w:t>
      </w:r>
      <w:r w:rsidRPr="00E743DC">
        <w:rPr>
          <w:rFonts w:ascii="Times New Roman" w:hAnsi="Times New Roman" w:cs="Times New Roman"/>
          <w:i/>
        </w:rPr>
        <w:t>h</w:t>
      </w:r>
      <w:r>
        <w:rPr>
          <w:rFonts w:ascii="Times New Roman" w:hAnsi="Times New Roman" w:cs="Times New Roman"/>
        </w:rPr>
        <w:t>＝</w:t>
      </w:r>
      <w:r w:rsidRPr="00E743DC">
        <w:rPr>
          <w:rFonts w:ascii="Times New Roman" w:hAnsi="Times New Roman" w:cs="Times New Roman"/>
        </w:rPr>
        <w:t>0.8</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的绝缘水平桌面上</w:t>
      </w:r>
      <w:r>
        <w:rPr>
          <w:rFonts w:ascii="Times New Roman" w:hAnsi="Times New Roman" w:cs="Times New Roman"/>
        </w:rPr>
        <w:t>．</w:t>
      </w:r>
      <w:r w:rsidRPr="00E743DC">
        <w:rPr>
          <w:rFonts w:ascii="Times New Roman" w:hAnsi="Times New Roman" w:cs="Times New Roman"/>
        </w:rPr>
        <w:t>质量均为</w:t>
      </w:r>
      <w:r w:rsidRPr="00E743DC">
        <w:rPr>
          <w:rFonts w:ascii="Times New Roman" w:hAnsi="Times New Roman" w:cs="Times New Roman"/>
        </w:rPr>
        <w:t>0.1</w:t>
      </w:r>
      <w:r>
        <w:rPr>
          <w:rFonts w:ascii="Times New Roman" w:hAnsi="Times New Roman" w:cs="Times New Roman"/>
        </w:rPr>
        <w:t xml:space="preserve"> </w:t>
      </w:r>
      <w:r w:rsidRPr="00E743DC">
        <w:rPr>
          <w:rFonts w:ascii="Times New Roman" w:hAnsi="Times New Roman" w:cs="Times New Roman"/>
        </w:rPr>
        <w:t>kg</w:t>
      </w:r>
      <w:r w:rsidRPr="00E743DC">
        <w:rPr>
          <w:rFonts w:ascii="Times New Roman" w:hAnsi="Times New Roman" w:cs="Times New Roman"/>
        </w:rPr>
        <w:t>的匀质导体棒</w:t>
      </w:r>
      <w:r w:rsidRPr="00E743DC">
        <w:rPr>
          <w:rFonts w:ascii="Times New Roman" w:hAnsi="Times New Roman" w:cs="Times New Roman"/>
          <w:i/>
        </w:rPr>
        <w:t>a</w:t>
      </w:r>
      <w:r w:rsidRPr="00E743DC">
        <w:rPr>
          <w:rFonts w:ascii="Times New Roman" w:hAnsi="Times New Roman" w:cs="Times New Roman"/>
        </w:rPr>
        <w:t>和</w:t>
      </w:r>
      <w:r w:rsidRPr="00E743DC">
        <w:rPr>
          <w:rFonts w:ascii="Times New Roman" w:hAnsi="Times New Roman" w:cs="Times New Roman"/>
          <w:i/>
        </w:rPr>
        <w:t>b</w:t>
      </w:r>
      <w:r w:rsidRPr="00E743DC">
        <w:rPr>
          <w:rFonts w:ascii="Times New Roman" w:hAnsi="Times New Roman" w:cs="Times New Roman"/>
        </w:rPr>
        <w:t>静止在导轨上</w:t>
      </w:r>
      <w:r>
        <w:rPr>
          <w:rFonts w:ascii="Times New Roman" w:hAnsi="Times New Roman" w:cs="Times New Roman"/>
        </w:rPr>
        <w:t>，</w:t>
      </w:r>
      <w:r w:rsidRPr="00E743DC">
        <w:rPr>
          <w:rFonts w:ascii="Times New Roman" w:hAnsi="Times New Roman" w:cs="Times New Roman"/>
        </w:rPr>
        <w:t>两导体棒与导轨接触良好且始终与导轨垂直</w:t>
      </w:r>
      <w:r>
        <w:rPr>
          <w:rFonts w:ascii="Times New Roman" w:hAnsi="Times New Roman" w:cs="Times New Roman"/>
        </w:rPr>
        <w:t>，</w:t>
      </w:r>
      <w:r w:rsidRPr="00E743DC">
        <w:rPr>
          <w:rFonts w:ascii="Times New Roman" w:hAnsi="Times New Roman" w:cs="Times New Roman"/>
        </w:rPr>
        <w:t>接入电路的阻值均为</w:t>
      </w:r>
      <w:r w:rsidRPr="00E743DC">
        <w:rPr>
          <w:rFonts w:ascii="Times New Roman" w:hAnsi="Times New Roman" w:cs="Times New Roman"/>
        </w:rPr>
        <w:t>0.1</w:t>
      </w:r>
      <w:r>
        <w:rPr>
          <w:rFonts w:ascii="Times New Roman" w:hAnsi="Times New Roman" w:cs="Times New Roman"/>
        </w:rPr>
        <w:t xml:space="preserve"> </w:t>
      </w:r>
      <w:r w:rsidRPr="00E743DC">
        <w:rPr>
          <w:rFonts w:ascii="Times New Roman" w:hAnsi="Times New Roman" w:cs="Times New Roman"/>
        </w:rPr>
        <w:t>Ω</w:t>
      </w:r>
      <w:r>
        <w:rPr>
          <w:rFonts w:ascii="Times New Roman" w:hAnsi="Times New Roman" w:cs="Times New Roman"/>
        </w:rPr>
        <w:t>，</w:t>
      </w:r>
      <w:r w:rsidRPr="00E743DC">
        <w:rPr>
          <w:rFonts w:ascii="Times New Roman" w:hAnsi="Times New Roman" w:cs="Times New Roman"/>
        </w:rPr>
        <w:t>与导轨间的动摩擦因数均为</w:t>
      </w:r>
      <w:r w:rsidRPr="00E743DC">
        <w:rPr>
          <w:rFonts w:ascii="Times New Roman" w:hAnsi="Times New Roman" w:cs="Times New Roman"/>
        </w:rPr>
        <w:t>0.1</w:t>
      </w:r>
      <w:r>
        <w:rPr>
          <w:rFonts w:ascii="Times New Roman" w:hAnsi="Times New Roman" w:cs="Times New Roman"/>
        </w:rPr>
        <w:t>(</w:t>
      </w:r>
      <w:r w:rsidRPr="00E743DC">
        <w:rPr>
          <w:rFonts w:ascii="Times New Roman" w:hAnsi="Times New Roman" w:cs="Times New Roman"/>
        </w:rPr>
        <w:t>设最大静摩擦力等于滑动摩擦力</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距离导轨最右端</w:t>
      </w:r>
      <w:r w:rsidRPr="00E743DC">
        <w:rPr>
          <w:rFonts w:ascii="Times New Roman" w:hAnsi="Times New Roman" w:cs="Times New Roman"/>
        </w:rPr>
        <w:t>1.74</w:t>
      </w:r>
      <w:r>
        <w:rPr>
          <w:rFonts w:ascii="Times New Roman" w:hAnsi="Times New Roman" w:cs="Times New Roman"/>
        </w:rPr>
        <w:t xml:space="preserve"> </w:t>
      </w:r>
      <w:r w:rsidRPr="00E743DC">
        <w:rPr>
          <w:rFonts w:ascii="Times New Roman" w:hAnsi="Times New Roman" w:cs="Times New Roman"/>
        </w:rPr>
        <w:t>m</w:t>
      </w:r>
      <w:r>
        <w:rPr>
          <w:rFonts w:ascii="Times New Roman" w:hAnsi="Times New Roman" w:cs="Times New Roman"/>
        </w:rPr>
        <w:t>．</w:t>
      </w:r>
      <w:r w:rsidRPr="00E743DC">
        <w:rPr>
          <w:rFonts w:ascii="Times New Roman" w:hAnsi="Times New Roman" w:cs="Times New Roman"/>
        </w:rPr>
        <w:t>整个空间存在竖直向下的匀强磁场</w:t>
      </w:r>
      <w:r>
        <w:rPr>
          <w:rFonts w:ascii="Times New Roman" w:hAnsi="Times New Roman" w:cs="Times New Roman"/>
        </w:rPr>
        <w:t>(</w:t>
      </w:r>
      <w:r w:rsidRPr="00E743DC">
        <w:rPr>
          <w:rFonts w:ascii="Times New Roman" w:hAnsi="Times New Roman" w:cs="Times New Roman"/>
        </w:rPr>
        <w:t>图中未画出</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磁感应强度大小为</w:t>
      </w:r>
      <w:r w:rsidRPr="00E743DC">
        <w:rPr>
          <w:rFonts w:ascii="Times New Roman" w:hAnsi="Times New Roman" w:cs="Times New Roman"/>
        </w:rPr>
        <w:t>0.1</w:t>
      </w:r>
      <w:r>
        <w:rPr>
          <w:rFonts w:ascii="Times New Roman" w:hAnsi="Times New Roman" w:cs="Times New Roman"/>
        </w:rPr>
        <w:t xml:space="preserve"> </w:t>
      </w:r>
      <w:r w:rsidRPr="00E743DC">
        <w:rPr>
          <w:rFonts w:ascii="Times New Roman" w:hAnsi="Times New Roman" w:cs="Times New Roman"/>
        </w:rPr>
        <w:t>T</w:t>
      </w:r>
      <w:r>
        <w:rPr>
          <w:rFonts w:ascii="Times New Roman" w:hAnsi="Times New Roman" w:cs="Times New Roman"/>
        </w:rPr>
        <w:t>．</w:t>
      </w:r>
      <w:r w:rsidRPr="00E743DC">
        <w:rPr>
          <w:rFonts w:ascii="Times New Roman" w:hAnsi="Times New Roman" w:cs="Times New Roman"/>
        </w:rPr>
        <w:t>用</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rPr>
        <w:t>0.5</w:t>
      </w:r>
      <w:r>
        <w:rPr>
          <w:rFonts w:ascii="Times New Roman" w:hAnsi="Times New Roman" w:cs="Times New Roman"/>
        </w:rPr>
        <w:t xml:space="preserve"> </w:t>
      </w:r>
      <w:r w:rsidRPr="00E743DC">
        <w:rPr>
          <w:rFonts w:ascii="Times New Roman" w:hAnsi="Times New Roman" w:cs="Times New Roman"/>
        </w:rPr>
        <w:t>N</w:t>
      </w:r>
      <w:r w:rsidRPr="00E743DC">
        <w:rPr>
          <w:rFonts w:ascii="Times New Roman" w:hAnsi="Times New Roman" w:cs="Times New Roman"/>
        </w:rPr>
        <w:t>沿导轨水平向右的恒力拉导体棒</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rPr>
        <w:t>当导体棒</w:t>
      </w:r>
      <w:r w:rsidRPr="00E743DC">
        <w:rPr>
          <w:rFonts w:ascii="Times New Roman" w:hAnsi="Times New Roman" w:cs="Times New Roman"/>
          <w:i/>
        </w:rPr>
        <w:t>a</w:t>
      </w:r>
      <w:r w:rsidRPr="00E743DC">
        <w:rPr>
          <w:rFonts w:ascii="Times New Roman" w:hAnsi="Times New Roman" w:cs="Times New Roman"/>
        </w:rPr>
        <w:t>运动到导轨最右端时</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b</w:t>
      </w:r>
      <w:r w:rsidRPr="00E743DC">
        <w:rPr>
          <w:rFonts w:ascii="Times New Roman" w:hAnsi="Times New Roman" w:cs="Times New Roman"/>
        </w:rPr>
        <w:t>刚要滑动</w:t>
      </w:r>
      <w:r>
        <w:rPr>
          <w:rFonts w:ascii="Times New Roman" w:hAnsi="Times New Roman" w:cs="Times New Roman"/>
        </w:rPr>
        <w:t>，</w:t>
      </w:r>
      <w:r w:rsidRPr="00E743DC">
        <w:rPr>
          <w:rFonts w:ascii="Times New Roman" w:hAnsi="Times New Roman" w:cs="Times New Roman"/>
        </w:rPr>
        <w:t>撤去</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离开导轨后落到水平地面上</w:t>
      </w:r>
      <w:r>
        <w:rPr>
          <w:rFonts w:ascii="Times New Roman" w:hAnsi="Times New Roman" w:cs="Times New Roman"/>
        </w:rPr>
        <w:t>．</w:t>
      </w:r>
      <w:r w:rsidRPr="00E743DC">
        <w:rPr>
          <w:rFonts w:ascii="Times New Roman" w:hAnsi="Times New Roman" w:cs="Times New Roman"/>
        </w:rPr>
        <w:t>重力加速度取</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不计空气阻力</w:t>
      </w:r>
      <w:r>
        <w:rPr>
          <w:rFonts w:ascii="Times New Roman" w:hAnsi="Times New Roman" w:cs="Times New Roman"/>
        </w:rPr>
        <w:t>，</w:t>
      </w:r>
      <w:r w:rsidRPr="00E743DC">
        <w:rPr>
          <w:rFonts w:ascii="Times New Roman" w:hAnsi="Times New Roman" w:cs="Times New Roman"/>
        </w:rPr>
        <w:t>不计其他电阻</w:t>
      </w:r>
      <w:r>
        <w:rPr>
          <w:rFonts w:ascii="Times New Roman" w:hAnsi="Times New Roman" w:cs="Times New Roman"/>
        </w:rPr>
        <w:t>，</w:t>
      </w:r>
      <w:r w:rsidRPr="00E743D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\\AA86.TIF"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\\AA86.TIF"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5" type="#_x0000_t75" style="width:170.25pt;height:66pt">
            <v:imagedata r:id="rId24" r:href="rId25"/>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离开导轨至落地过程中</w:t>
      </w:r>
      <w:r>
        <w:rPr>
          <w:rFonts w:ascii="Times New Roman" w:hAnsi="Times New Roman" w:cs="Times New Roman"/>
        </w:rPr>
        <w:t>，</w:t>
      </w:r>
      <w:r w:rsidRPr="00E743DC">
        <w:rPr>
          <w:rFonts w:ascii="Times New Roman" w:hAnsi="Times New Roman" w:cs="Times New Roman"/>
        </w:rPr>
        <w:t>水平位移为</w:t>
      </w:r>
      <w:r w:rsidRPr="00E743DC">
        <w:rPr>
          <w:rFonts w:ascii="Times New Roman" w:hAnsi="Times New Roman" w:cs="Times New Roman"/>
        </w:rPr>
        <w:t>0.6</w:t>
      </w:r>
      <w:r>
        <w:rPr>
          <w:rFonts w:ascii="Times New Roman" w:hAnsi="Times New Roman" w:cs="Times New Roman"/>
        </w:rPr>
        <w:t xml:space="preserve"> </w:t>
      </w:r>
      <w:r w:rsidRPr="00E743DC">
        <w:rPr>
          <w:rFonts w:ascii="Times New Roman" w:hAnsi="Times New Roman" w:cs="Times New Roman"/>
        </w:rPr>
        <w:t>m</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离开导轨至落地前</w:t>
      </w:r>
      <w:r>
        <w:rPr>
          <w:rFonts w:ascii="Times New Roman" w:hAnsi="Times New Roman" w:cs="Times New Roman"/>
        </w:rPr>
        <w:t>，</w:t>
      </w:r>
      <w:r w:rsidRPr="00E743DC">
        <w:rPr>
          <w:rFonts w:ascii="Times New Roman" w:hAnsi="Times New Roman" w:cs="Times New Roman"/>
        </w:rPr>
        <w:t>其感应电动势不变</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在导轨上运动的过程中</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b</w:t>
      </w:r>
      <w:r w:rsidRPr="00E743DC">
        <w:rPr>
          <w:rFonts w:ascii="Times New Roman" w:hAnsi="Times New Roman" w:cs="Times New Roman"/>
        </w:rPr>
        <w:t>有向右运动的趋势</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导体棒</w:t>
      </w:r>
      <w:r w:rsidRPr="00E743DC">
        <w:rPr>
          <w:rFonts w:ascii="Times New Roman" w:hAnsi="Times New Roman" w:cs="Times New Roman"/>
          <w:i/>
        </w:rPr>
        <w:t>a</w:t>
      </w:r>
      <w:r w:rsidRPr="00E743DC">
        <w:rPr>
          <w:rFonts w:ascii="Times New Roman" w:hAnsi="Times New Roman" w:cs="Times New Roman"/>
        </w:rPr>
        <w:t>在导轨上运动的过程中</w:t>
      </w:r>
      <w:r>
        <w:rPr>
          <w:rFonts w:ascii="Times New Roman" w:hAnsi="Times New Roman" w:cs="Times New Roman"/>
        </w:rPr>
        <w:t>，</w:t>
      </w:r>
      <w:r w:rsidRPr="00E743DC">
        <w:rPr>
          <w:rFonts w:ascii="Times New Roman" w:hAnsi="Times New Roman" w:cs="Times New Roman"/>
        </w:rPr>
        <w:t>通过电阻</w:t>
      </w:r>
      <w:r w:rsidRPr="00E743DC">
        <w:rPr>
          <w:rFonts w:ascii="Times New Roman" w:hAnsi="Times New Roman" w:cs="Times New Roman"/>
          <w:i/>
        </w:rPr>
        <w:t>R</w:t>
      </w:r>
      <w:r w:rsidRPr="00E743DC">
        <w:rPr>
          <w:rFonts w:ascii="Times New Roman" w:hAnsi="Times New Roman" w:cs="Times New Roman"/>
        </w:rPr>
        <w:t>的电荷量为</w:t>
      </w:r>
      <w:r w:rsidRPr="00E743DC">
        <w:rPr>
          <w:rFonts w:ascii="Times New Roman" w:hAnsi="Times New Roman" w:cs="Times New Roman"/>
        </w:rPr>
        <w:t>0.58</w:t>
      </w:r>
      <w:r>
        <w:rPr>
          <w:rFonts w:ascii="Times New Roman" w:hAnsi="Times New Roman" w:cs="Times New Roman"/>
        </w:rPr>
        <w:t xml:space="preserve"> </w:t>
      </w:r>
      <w:r w:rsidRPr="00E743DC">
        <w:rPr>
          <w:rFonts w:ascii="Times New Roman" w:hAnsi="Times New Roman" w:cs="Times New Roman"/>
        </w:rPr>
        <w:t>C</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sidRPr="00E743DC">
        <w:rPr>
          <w:rFonts w:ascii="Times New Roman" w:hAnsi="Times New Roman" w:cs="Times New Roman"/>
        </w:rPr>
        <w:t>BD</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sidRPr="00E743DC">
        <w:rPr>
          <w:rFonts w:ascii="Times New Roman" w:eastAsia="楷体_GB2312" w:hAnsi="Times New Roman" w:cs="Times New Roman"/>
        </w:rPr>
        <w:t>导体棒</w:t>
      </w:r>
      <w:r w:rsidRPr="00E743DC">
        <w:rPr>
          <w:rFonts w:ascii="Times New Roman" w:eastAsia="楷体_GB2312" w:hAnsi="Times New Roman" w:cs="Times New Roman"/>
          <w:i/>
        </w:rPr>
        <w:t>a</w:t>
      </w:r>
      <w:r w:rsidRPr="00E743DC">
        <w:rPr>
          <w:rFonts w:ascii="Times New Roman" w:eastAsia="楷体_GB2312" w:hAnsi="Times New Roman" w:cs="Times New Roman"/>
        </w:rPr>
        <w:t>在导轨上向右运动，产生的感应电流向里，流过导体棒</w:t>
      </w:r>
      <w:r w:rsidRPr="00E743DC">
        <w:rPr>
          <w:rFonts w:ascii="Times New Roman" w:eastAsia="楷体_GB2312" w:hAnsi="Times New Roman" w:cs="Times New Roman"/>
          <w:i/>
        </w:rPr>
        <w:t>b</w:t>
      </w:r>
      <w:r w:rsidRPr="00E743DC">
        <w:rPr>
          <w:rFonts w:ascii="Times New Roman" w:eastAsia="楷体_GB2312" w:hAnsi="Times New Roman" w:cs="Times New Roman"/>
        </w:rPr>
        <w:t>的电流向里，由左手定则可知安培力向左，则导体棒</w:t>
      </w:r>
      <w:r w:rsidRPr="00E743DC">
        <w:rPr>
          <w:rFonts w:ascii="Times New Roman" w:eastAsia="楷体_GB2312" w:hAnsi="Times New Roman" w:cs="Times New Roman"/>
          <w:i/>
        </w:rPr>
        <w:t>b</w:t>
      </w:r>
      <w:r w:rsidRPr="00E743DC">
        <w:rPr>
          <w:rFonts w:ascii="Times New Roman" w:eastAsia="楷体_GB2312" w:hAnsi="Times New Roman" w:cs="Times New Roman"/>
        </w:rPr>
        <w:t>有向左运动的趋势，故</w:t>
      </w:r>
      <w:r w:rsidRPr="00E743DC">
        <w:rPr>
          <w:rFonts w:ascii="Times New Roman" w:eastAsia="楷体_GB2312" w:hAnsi="Times New Roman" w:cs="Times New Roman"/>
        </w:rPr>
        <w:t>C</w:t>
      </w:r>
      <w:r w:rsidRPr="00E743DC">
        <w:rPr>
          <w:rFonts w:ascii="Times New Roman" w:eastAsia="楷体_GB2312" w:hAnsi="Times New Roman" w:cs="Times New Roman"/>
        </w:rPr>
        <w:t>错误；导体棒</w:t>
      </w:r>
      <w:r w:rsidRPr="00E743DC">
        <w:rPr>
          <w:rFonts w:ascii="Times New Roman" w:eastAsia="楷体_GB2312" w:hAnsi="Times New Roman" w:cs="Times New Roman"/>
          <w:i/>
        </w:rPr>
        <w:t>b</w:t>
      </w:r>
      <w:r w:rsidRPr="00E743DC">
        <w:rPr>
          <w:rFonts w:ascii="Times New Roman" w:eastAsia="楷体_GB2312" w:hAnsi="Times New Roman" w:cs="Times New Roman"/>
        </w:rPr>
        <w:t>与电阻</w:t>
      </w:r>
      <w:r w:rsidRPr="00E743DC">
        <w:rPr>
          <w:rFonts w:ascii="Times New Roman" w:eastAsia="楷体_GB2312" w:hAnsi="Times New Roman" w:cs="Times New Roman"/>
          <w:i/>
        </w:rPr>
        <w:t>R</w:t>
      </w:r>
      <w:r w:rsidRPr="00E743DC">
        <w:rPr>
          <w:rFonts w:ascii="Times New Roman" w:eastAsia="楷体_GB2312" w:hAnsi="Times New Roman" w:cs="Times New Roman"/>
        </w:rPr>
        <w:t>并联，有</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BL</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0.15</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Ω</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，当导体棒</w:t>
      </w:r>
      <w:r w:rsidRPr="00E743DC">
        <w:rPr>
          <w:rFonts w:ascii="Times New Roman" w:eastAsia="楷体_GB2312" w:hAnsi="Times New Roman" w:cs="Times New Roman"/>
          <w:i/>
        </w:rPr>
        <w:t>a</w:t>
      </w:r>
      <w:r w:rsidRPr="00E743DC">
        <w:rPr>
          <w:rFonts w:ascii="Times New Roman" w:eastAsia="楷体_GB2312" w:hAnsi="Times New Roman" w:cs="Times New Roman"/>
        </w:rPr>
        <w:t>运动到导轨最右端时，导体棒</w:t>
      </w:r>
      <w:r w:rsidRPr="00E743DC">
        <w:rPr>
          <w:rFonts w:ascii="Times New Roman" w:eastAsia="楷体_GB2312" w:hAnsi="Times New Roman" w:cs="Times New Roman"/>
          <w:i/>
        </w:rPr>
        <w:t>b</w:t>
      </w:r>
      <w:r w:rsidRPr="00E743DC">
        <w:rPr>
          <w:rFonts w:ascii="Times New Roman" w:eastAsia="楷体_GB2312" w:hAnsi="Times New Roman" w:cs="Times New Roman"/>
        </w:rPr>
        <w:t>刚要滑动，有</w:t>
      </w:r>
      <w:r w:rsidRPr="00E743DC">
        <w:rPr>
          <w:rFonts w:ascii="Times New Roman" w:eastAsia="楷体_GB2312" w:hAnsi="Times New Roman" w:cs="Times New Roman"/>
          <w:i/>
        </w:rPr>
        <w:t>B</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Times New Roman" w:eastAsia="楷体_GB2312" w:hAnsi="Times New Roman" w:cs="Times New Roman"/>
          <w:i/>
        </w:rPr>
        <w:t>μmg</w:t>
      </w:r>
      <w:r w:rsidRPr="00E743DC">
        <w:rPr>
          <w:rFonts w:ascii="Times New Roman" w:eastAsia="楷体_GB2312" w:hAnsi="Times New Roman" w:cs="Times New Roman"/>
        </w:rPr>
        <w:t>，联立解得导体棒</w:t>
      </w:r>
      <w:r w:rsidRPr="00E743DC">
        <w:rPr>
          <w:rFonts w:ascii="Times New Roman" w:eastAsia="楷体_GB2312" w:hAnsi="Times New Roman" w:cs="Times New Roman"/>
          <w:i/>
        </w:rPr>
        <w:t>a</w:t>
      </w:r>
      <w:r w:rsidRPr="00E743DC">
        <w:rPr>
          <w:rFonts w:ascii="Times New Roman" w:eastAsia="楷体_GB2312" w:hAnsi="Times New Roman" w:cs="Times New Roman"/>
        </w:rPr>
        <w:t>的速度为</w:t>
      </w:r>
      <w:r w:rsidRPr="00E743DC">
        <w:rPr>
          <w:rFonts w:ascii="Book Antiqua" w:eastAsia="楷体_GB2312" w:hAnsi="Book Antiqua" w:cs="Times New Roman"/>
          <w:i/>
        </w:rPr>
        <w:t>v</w:t>
      </w:r>
      <w:r w:rsidRPr="00E743DC">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 xml:space="preserve"> </w:t>
      </w:r>
      <w:r w:rsidRPr="00E743DC">
        <w:rPr>
          <w:rFonts w:ascii="Times New Roman" w:eastAsia="楷体_GB2312" w:hAnsi="Times New Roman" w:cs="Times New Roman"/>
        </w:rPr>
        <w:t>m/s</w:t>
      </w:r>
      <w:r w:rsidRPr="00E743DC">
        <w:rPr>
          <w:rFonts w:ascii="Times New Roman" w:eastAsia="楷体_GB2312" w:hAnsi="Times New Roman" w:cs="Times New Roman"/>
        </w:rPr>
        <w:t>，导体棒</w:t>
      </w:r>
      <w:r w:rsidRPr="00E743DC">
        <w:rPr>
          <w:rFonts w:ascii="Times New Roman" w:eastAsia="楷体_GB2312" w:hAnsi="Times New Roman" w:cs="Times New Roman"/>
          <w:i/>
        </w:rPr>
        <w:t>a</w:t>
      </w:r>
      <w:r w:rsidRPr="00E743DC">
        <w:rPr>
          <w:rFonts w:ascii="Times New Roman" w:eastAsia="楷体_GB2312" w:hAnsi="Times New Roman" w:cs="Times New Roman"/>
        </w:rPr>
        <w:t>离开导轨至落地前做平抛运动，有</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i/>
        </w:rPr>
        <w:t>t</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gt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，联立解得导体棒</w:t>
      </w:r>
      <w:r w:rsidRPr="00E743DC">
        <w:rPr>
          <w:rFonts w:ascii="Times New Roman" w:eastAsia="楷体_GB2312" w:hAnsi="Times New Roman" w:cs="Times New Roman"/>
          <w:i/>
        </w:rPr>
        <w:t>a</w:t>
      </w:r>
      <w:r w:rsidRPr="00E743DC">
        <w:rPr>
          <w:rFonts w:ascii="Times New Roman" w:eastAsia="楷体_GB2312" w:hAnsi="Times New Roman" w:cs="Times New Roman"/>
        </w:rPr>
        <w:t>离开导轨至落地过程中水平位移为</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1.2</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，故</w:t>
      </w:r>
      <w:r w:rsidRPr="00E743DC">
        <w:rPr>
          <w:rFonts w:ascii="Times New Roman" w:eastAsia="楷体_GB2312" w:hAnsi="Times New Roman" w:cs="Times New Roman"/>
        </w:rPr>
        <w:t>A</w:t>
      </w:r>
      <w:r w:rsidRPr="00E743DC">
        <w:rPr>
          <w:rFonts w:ascii="Times New Roman" w:eastAsia="楷体_GB2312" w:hAnsi="Times New Roman" w:cs="Times New Roman"/>
        </w:rPr>
        <w:t>错误；导体棒</w:t>
      </w:r>
      <w:r w:rsidRPr="00E743DC">
        <w:rPr>
          <w:rFonts w:ascii="Times New Roman" w:eastAsia="楷体_GB2312" w:hAnsi="Times New Roman" w:cs="Times New Roman"/>
          <w:i/>
        </w:rPr>
        <w:t>a</w:t>
      </w:r>
      <w:r w:rsidRPr="00E743DC">
        <w:rPr>
          <w:rFonts w:ascii="Times New Roman" w:eastAsia="楷体_GB2312" w:hAnsi="Times New Roman" w:cs="Times New Roman"/>
        </w:rPr>
        <w:t>离开导轨至落地前做平抛运动，水平速度切割磁感线，则产生的感应电动势不变，故</w:t>
      </w:r>
      <w:r w:rsidRPr="00E743DC">
        <w:rPr>
          <w:rFonts w:ascii="Times New Roman" w:eastAsia="楷体_GB2312" w:hAnsi="Times New Roman" w:cs="Times New Roman"/>
        </w:rPr>
        <w:t>B</w:t>
      </w:r>
      <w:r w:rsidRPr="00E743DC">
        <w:rPr>
          <w:rFonts w:ascii="Times New Roman" w:eastAsia="楷体_GB2312" w:hAnsi="Times New Roman" w:cs="Times New Roman"/>
        </w:rPr>
        <w:t>正确；导体棒</w:t>
      </w:r>
      <w:r w:rsidRPr="00E743DC">
        <w:rPr>
          <w:rFonts w:ascii="Times New Roman" w:eastAsia="楷体_GB2312" w:hAnsi="Times New Roman" w:cs="Times New Roman"/>
          <w:i/>
        </w:rPr>
        <w:t>a</w:t>
      </w:r>
      <w:r w:rsidRPr="00E743DC">
        <w:rPr>
          <w:rFonts w:ascii="Times New Roman" w:eastAsia="楷体_GB2312" w:hAnsi="Times New Roman" w:cs="Times New Roman"/>
        </w:rPr>
        <w:t>在导轨上运动的过程中，通过电路的电荷量为</w:t>
      </w:r>
      <w:r w:rsidRPr="00E743DC">
        <w:rPr>
          <w:rFonts w:ascii="Times New Roman" w:eastAsia="楷体_GB2312" w:hAnsi="Times New Roman" w:cs="Times New Roman"/>
          <w:i/>
        </w:rPr>
        <w:t>q</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\x\to(</w:instrText>
      </w:r>
      <w:r w:rsidRPr="00E743DC">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·Δ</w:t>
      </w:r>
      <w:r w:rsidRPr="00E743DC">
        <w:rPr>
          <w:rFonts w:ascii="Times New Roman" w:eastAsia="楷体_GB2312" w:hAnsi="Times New Roman" w:cs="Times New Roman"/>
          <w:i/>
        </w:rPr>
        <w:t>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BL</w:instrText>
      </w:r>
      <w:r w:rsidRPr="00E743DC">
        <w:rPr>
          <w:rFonts w:ascii="Times New Roman" w:eastAsia="楷体_GB2312" w:hAnsi="Times New Roman" w:cs="Times New Roman"/>
        </w:rPr>
        <w:instrText>·Δ</w:instrText>
      </w:r>
      <w:r w:rsidRPr="00E743DC">
        <w:rPr>
          <w:rFonts w:ascii="Times New Roman" w:eastAsia="楷体_GB2312" w:hAnsi="Times New Roman" w:cs="Times New Roman"/>
          <w:i/>
        </w:rPr>
        <w:instrText>x,</w:instrText>
      </w:r>
      <w:r w:rsidRPr="00E743DC">
        <w:rPr>
          <w:rFonts w:ascii="Times New Roman" w:eastAsia="楷体_GB2312" w:hAnsi="Times New Roman" w:cs="Times New Roman"/>
        </w:rPr>
        <w:instrText>0.15</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rPr>
        <w:instrText>Ω</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0.1</w:instrText>
      </w:r>
      <w:r w:rsidRPr="00E743DC">
        <w:rPr>
          <w:rFonts w:hAnsi="宋体" w:cs="Times New Roman"/>
        </w:rPr>
        <w:instrText>×</w:instrText>
      </w:r>
      <w:r w:rsidRPr="00E743DC">
        <w:rPr>
          <w:rFonts w:ascii="Times New Roman" w:eastAsia="楷体_GB2312" w:hAnsi="Times New Roman" w:cs="Times New Roman"/>
        </w:rPr>
        <w:instrText>1</w:instrText>
      </w:r>
      <w:r w:rsidRPr="00E743DC">
        <w:rPr>
          <w:rFonts w:hAnsi="宋体" w:cs="Times New Roman"/>
        </w:rPr>
        <w:instrText>×</w:instrText>
      </w:r>
      <w:r w:rsidRPr="00E743DC">
        <w:rPr>
          <w:rFonts w:ascii="Times New Roman" w:eastAsia="楷体_GB2312" w:hAnsi="Times New Roman" w:cs="Times New Roman"/>
        </w:rPr>
        <w:instrText>1.74</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0.15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C</w:t>
      </w:r>
      <w:r w:rsidRPr="00E743DC">
        <w:rPr>
          <w:rFonts w:ascii="Times New Roman" w:eastAsia="楷体_GB2312" w:hAnsi="Times New Roman" w:cs="Times New Roman"/>
        </w:rPr>
        <w:t>＝</w:t>
      </w:r>
      <w:r w:rsidRPr="00E743DC">
        <w:rPr>
          <w:rFonts w:ascii="Times New Roman" w:eastAsia="楷体_GB2312" w:hAnsi="Times New Roman" w:cs="Times New Roman"/>
        </w:rPr>
        <w:t>1.16</w:t>
      </w:r>
      <w:r>
        <w:rPr>
          <w:rFonts w:ascii="Times New Roman" w:eastAsia="楷体_GB2312" w:hAnsi="Times New Roman" w:cs="Times New Roman"/>
        </w:rPr>
        <w:t xml:space="preserve"> </w:t>
      </w:r>
      <w:r w:rsidRPr="00E743DC">
        <w:rPr>
          <w:rFonts w:ascii="Times New Roman" w:eastAsia="楷体_GB2312" w:hAnsi="Times New Roman" w:cs="Times New Roman"/>
        </w:rPr>
        <w:t>C</w:t>
      </w:r>
      <w:r w:rsidRPr="00E743DC">
        <w:rPr>
          <w:rFonts w:ascii="Times New Roman" w:eastAsia="楷体_GB2312" w:hAnsi="Times New Roman" w:cs="Times New Roman"/>
        </w:rPr>
        <w:t>，导体棒</w:t>
      </w:r>
      <w:r w:rsidRPr="00E743DC">
        <w:rPr>
          <w:rFonts w:ascii="Times New Roman" w:eastAsia="楷体_GB2312" w:hAnsi="Times New Roman" w:cs="Times New Roman"/>
          <w:i/>
        </w:rPr>
        <w:t>b</w:t>
      </w:r>
      <w:r w:rsidRPr="00E743DC">
        <w:rPr>
          <w:rFonts w:ascii="Times New Roman" w:eastAsia="楷体_GB2312" w:hAnsi="Times New Roman" w:cs="Times New Roman"/>
        </w:rPr>
        <w:t>与电阻</w:t>
      </w:r>
      <w:r w:rsidRPr="00E743DC">
        <w:rPr>
          <w:rFonts w:ascii="Times New Roman" w:eastAsia="楷体_GB2312" w:hAnsi="Times New Roman" w:cs="Times New Roman"/>
          <w:i/>
        </w:rPr>
        <w:t>R</w:t>
      </w:r>
      <w:r w:rsidRPr="00E743DC">
        <w:rPr>
          <w:rFonts w:ascii="Times New Roman" w:eastAsia="楷体_GB2312" w:hAnsi="Times New Roman" w:cs="Times New Roman"/>
        </w:rPr>
        <w:t>并联，则通过电阻</w:t>
      </w:r>
      <w:r w:rsidRPr="00E743DC">
        <w:rPr>
          <w:rFonts w:ascii="Times New Roman" w:eastAsia="楷体_GB2312" w:hAnsi="Times New Roman" w:cs="Times New Roman"/>
          <w:i/>
        </w:rPr>
        <w:t>R</w:t>
      </w:r>
      <w:r w:rsidRPr="00E743DC">
        <w:rPr>
          <w:rFonts w:ascii="Times New Roman" w:eastAsia="楷体_GB2312" w:hAnsi="Times New Roman" w:cs="Times New Roman"/>
        </w:rPr>
        <w:t>的电荷量为</w:t>
      </w:r>
      <w:r w:rsidRPr="00E743DC">
        <w:rPr>
          <w:rFonts w:ascii="Times New Roman" w:eastAsia="楷体_GB2312" w:hAnsi="Times New Roman" w:cs="Times New Roman"/>
          <w:i/>
        </w:rPr>
        <w:t>q</w:t>
      </w:r>
      <w:r w:rsidRPr="00E743DC">
        <w:rPr>
          <w:rFonts w:ascii="Times New Roman" w:eastAsia="楷体_GB2312" w:hAnsi="Times New Roman" w:cs="Times New Roman"/>
          <w:i/>
          <w:vertAlign w:val="subscript"/>
        </w:rPr>
        <w:t>R</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q,</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0.58</w:t>
      </w:r>
      <w:r>
        <w:rPr>
          <w:rFonts w:ascii="Times New Roman" w:eastAsia="楷体_GB2312" w:hAnsi="Times New Roman" w:cs="Times New Roman"/>
        </w:rPr>
        <w:t xml:space="preserve"> </w:t>
      </w:r>
      <w:r w:rsidRPr="00E743DC">
        <w:rPr>
          <w:rFonts w:ascii="Times New Roman" w:eastAsia="楷体_GB2312" w:hAnsi="Times New Roman" w:cs="Times New Roman"/>
        </w:rPr>
        <w:t>C</w:t>
      </w:r>
      <w:r w:rsidRPr="00E743DC">
        <w:rPr>
          <w:rFonts w:ascii="Times New Roman" w:eastAsia="楷体_GB2312" w:hAnsi="Times New Roman" w:cs="Times New Roman"/>
        </w:rPr>
        <w:t>，故</w:t>
      </w:r>
      <w:r w:rsidRPr="00E743DC">
        <w:rPr>
          <w:rFonts w:ascii="Times New Roman" w:eastAsia="楷体_GB2312" w:hAnsi="Times New Roman" w:cs="Times New Roman"/>
        </w:rPr>
        <w:t>D</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三、非选择题</w:t>
      </w:r>
      <w:r>
        <w:rPr>
          <w:rFonts w:ascii="Times New Roman" w:hAnsi="Times New Roman" w:cs="Times New Roman"/>
        </w:rPr>
        <w:t>：</w:t>
      </w:r>
      <w:r w:rsidRPr="00E743DC">
        <w:rPr>
          <w:rFonts w:ascii="Times New Roman" w:hAnsi="Times New Roman" w:cs="Times New Roman"/>
        </w:rPr>
        <w:t>共</w:t>
      </w:r>
      <w:r w:rsidRPr="00E743DC">
        <w:rPr>
          <w:rFonts w:ascii="Times New Roman" w:hAnsi="Times New Roman" w:cs="Times New Roman"/>
        </w:rPr>
        <w:t>56</w:t>
      </w:r>
      <w:r w:rsidRPr="00E743DC">
        <w:rPr>
          <w:rFonts w:ascii="Times New Roman" w:hAnsi="Times New Roman" w:cs="Times New Roman"/>
        </w:rPr>
        <w:t>分</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11</w:t>
      </w:r>
      <w:r>
        <w:rPr>
          <w:rFonts w:ascii="Times New Roman" w:hAnsi="Times New Roman" w:cs="Times New Roman"/>
        </w:rPr>
        <w:t>～</w:t>
      </w:r>
      <w:r w:rsidRPr="00E743DC">
        <w:rPr>
          <w:rFonts w:ascii="Times New Roman" w:hAnsi="Times New Roman" w:cs="Times New Roman"/>
        </w:rPr>
        <w:t>14</w:t>
      </w:r>
      <w:r w:rsidRPr="00E743DC">
        <w:rPr>
          <w:rFonts w:ascii="Times New Roman" w:hAnsi="Times New Roman" w:cs="Times New Roman"/>
        </w:rPr>
        <w:t>题为必考题</w:t>
      </w:r>
      <w:r>
        <w:rPr>
          <w:rFonts w:ascii="Times New Roman" w:hAnsi="Times New Roman" w:cs="Times New Roman"/>
        </w:rPr>
        <w:t>，</w:t>
      </w:r>
      <w:r w:rsidRPr="00E743DC">
        <w:rPr>
          <w:rFonts w:ascii="Times New Roman" w:hAnsi="Times New Roman" w:cs="Times New Roman"/>
        </w:rPr>
        <w:t>每个试题考生都必须作答</w:t>
      </w:r>
      <w:r>
        <w:rPr>
          <w:rFonts w:ascii="Times New Roman" w:hAnsi="Times New Roman" w:cs="Times New Roman"/>
        </w:rPr>
        <w:t>．</w:t>
      </w:r>
      <w:r w:rsidRPr="00E743DC">
        <w:rPr>
          <w:rFonts w:ascii="Times New Roman" w:hAnsi="Times New Roman" w:cs="Times New Roman"/>
        </w:rPr>
        <w:t>第</w:t>
      </w:r>
      <w:r w:rsidRPr="00E743DC">
        <w:rPr>
          <w:rFonts w:ascii="Times New Roman" w:hAnsi="Times New Roman" w:cs="Times New Roman"/>
        </w:rPr>
        <w:t>15</w:t>
      </w:r>
      <w:r>
        <w:rPr>
          <w:rFonts w:ascii="Times New Roman" w:hAnsi="Times New Roman" w:cs="Times New Roman"/>
        </w:rPr>
        <w:t>、</w:t>
      </w:r>
      <w:r w:rsidRPr="00E743DC">
        <w:rPr>
          <w:rFonts w:ascii="Times New Roman" w:hAnsi="Times New Roman" w:cs="Times New Roman"/>
        </w:rPr>
        <w:t>16</w:t>
      </w:r>
      <w:r w:rsidRPr="00E743DC">
        <w:rPr>
          <w:rFonts w:ascii="Times New Roman" w:hAnsi="Times New Roman" w:cs="Times New Roman"/>
        </w:rPr>
        <w:t>题为选考题</w:t>
      </w:r>
      <w:r>
        <w:rPr>
          <w:rFonts w:ascii="Times New Roman" w:hAnsi="Times New Roman" w:cs="Times New Roman"/>
        </w:rPr>
        <w:t>，</w:t>
      </w:r>
      <w:r w:rsidRPr="00E743DC">
        <w:rPr>
          <w:rFonts w:ascii="Times New Roman" w:hAnsi="Times New Roman" w:cs="Times New Roman"/>
        </w:rPr>
        <w:t>考生根据要求作答</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·11</w:t>
      </w:r>
      <w:r>
        <w:rPr>
          <w:rFonts w:ascii="Times New Roman" w:eastAsia="楷体_GB2312" w:hAnsi="Times New Roman" w:cs="Times New Roman"/>
        </w:rPr>
        <w:t>)</w:t>
      </w:r>
      <w:r w:rsidRPr="00E743DC">
        <w:rPr>
          <w:rFonts w:ascii="Times New Roman" w:hAnsi="Times New Roman" w:cs="Times New Roman"/>
        </w:rPr>
        <w:t>小圆同学用橡皮筋</w:t>
      </w:r>
      <w:r>
        <w:rPr>
          <w:rFonts w:ascii="Times New Roman" w:hAnsi="Times New Roman" w:cs="Times New Roman"/>
        </w:rPr>
        <w:t>、</w:t>
      </w:r>
      <w:r w:rsidRPr="00E743DC">
        <w:rPr>
          <w:rFonts w:ascii="Times New Roman" w:hAnsi="Times New Roman" w:cs="Times New Roman"/>
        </w:rPr>
        <w:t>同种一元硬币</w:t>
      </w:r>
      <w:r>
        <w:rPr>
          <w:rFonts w:ascii="Times New Roman" w:hAnsi="Times New Roman" w:cs="Times New Roman"/>
        </w:rPr>
        <w:t>、</w:t>
      </w:r>
      <w:r w:rsidRPr="00E743DC">
        <w:rPr>
          <w:rFonts w:ascii="Times New Roman" w:hAnsi="Times New Roman" w:cs="Times New Roman"/>
        </w:rPr>
        <w:t>刻度尺</w:t>
      </w:r>
      <w:r>
        <w:rPr>
          <w:rFonts w:ascii="Times New Roman" w:hAnsi="Times New Roman" w:cs="Times New Roman"/>
        </w:rPr>
        <w:t>、</w:t>
      </w:r>
      <w:r w:rsidRPr="00E743DC">
        <w:rPr>
          <w:rFonts w:ascii="Times New Roman" w:hAnsi="Times New Roman" w:cs="Times New Roman"/>
        </w:rPr>
        <w:t>塑料袋</w:t>
      </w:r>
      <w:r>
        <w:rPr>
          <w:rFonts w:ascii="Times New Roman" w:hAnsi="Times New Roman" w:cs="Times New Roman"/>
        </w:rPr>
        <w:t>、</w:t>
      </w:r>
      <w:r w:rsidRPr="00E743DC">
        <w:rPr>
          <w:rFonts w:ascii="Times New Roman" w:hAnsi="Times New Roman" w:cs="Times New Roman"/>
        </w:rPr>
        <w:t>支架等</w:t>
      </w:r>
      <w:r>
        <w:rPr>
          <w:rFonts w:ascii="Times New Roman" w:hAnsi="Times New Roman" w:cs="Times New Roman"/>
        </w:rPr>
        <w:t>，</w:t>
      </w:r>
      <w:r w:rsidRPr="00E743DC">
        <w:rPr>
          <w:rFonts w:ascii="Times New Roman" w:hAnsi="Times New Roman" w:cs="Times New Roman"/>
        </w:rPr>
        <w:t>设计了如图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所示的实验装置</w:t>
      </w:r>
      <w:r>
        <w:rPr>
          <w:rFonts w:ascii="Times New Roman" w:hAnsi="Times New Roman" w:cs="Times New Roman"/>
        </w:rPr>
        <w:t>，</w:t>
      </w:r>
      <w:r w:rsidRPr="00E743DC">
        <w:rPr>
          <w:rFonts w:ascii="Times New Roman" w:hAnsi="Times New Roman" w:cs="Times New Roman"/>
        </w:rPr>
        <w:t>测量冰墩墩玩具的质量</w:t>
      </w:r>
      <w:r>
        <w:rPr>
          <w:rFonts w:ascii="Times New Roman" w:hAnsi="Times New Roman" w:cs="Times New Roman"/>
        </w:rPr>
        <w:t>．</w:t>
      </w:r>
      <w:r w:rsidRPr="00E743DC">
        <w:rPr>
          <w:rFonts w:ascii="Times New Roman" w:hAnsi="Times New Roman" w:cs="Times New Roman"/>
        </w:rPr>
        <w:t>主要实验步骤如下</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\\AA87.TIF"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\\AA87.TIF"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6" type="#_x0000_t75" style="width:139.5pt;height:102pt">
            <v:imagedata r:id="rId26" r:href="rId27"/>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查找资料</w:t>
      </w:r>
      <w:r>
        <w:rPr>
          <w:rFonts w:ascii="Times New Roman" w:hAnsi="Times New Roman" w:cs="Times New Roman"/>
        </w:rPr>
        <w:t>，</w:t>
      </w:r>
      <w:r w:rsidRPr="00E743DC">
        <w:rPr>
          <w:rFonts w:ascii="Times New Roman" w:hAnsi="Times New Roman" w:cs="Times New Roman"/>
        </w:rPr>
        <w:t>得知每枚硬币的质量为</w:t>
      </w:r>
      <w:r w:rsidRPr="00E743DC">
        <w:rPr>
          <w:rFonts w:ascii="Times New Roman" w:hAnsi="Times New Roman" w:cs="Times New Roman"/>
        </w:rPr>
        <w:t>6.05</w:t>
      </w:r>
      <w:r>
        <w:rPr>
          <w:rFonts w:ascii="Times New Roman" w:hAnsi="Times New Roman" w:cs="Times New Roman"/>
        </w:rPr>
        <w:t xml:space="preserve"> </w:t>
      </w:r>
      <w:r w:rsidRPr="00E743DC">
        <w:rPr>
          <w:rFonts w:ascii="Times New Roman" w:hAnsi="Times New Roman" w:cs="Times New Roman"/>
        </w:rPr>
        <w:t>g</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将硬币以</w:t>
      </w:r>
      <w:r w:rsidRPr="00E743DC">
        <w:rPr>
          <w:rFonts w:ascii="Times New Roman" w:hAnsi="Times New Roman" w:cs="Times New Roman"/>
        </w:rPr>
        <w:t>5</w:t>
      </w:r>
      <w:r w:rsidRPr="00E743DC">
        <w:rPr>
          <w:rFonts w:ascii="Times New Roman" w:hAnsi="Times New Roman" w:cs="Times New Roman"/>
        </w:rPr>
        <w:t>枚为一组逐次加入塑料袋</w:t>
      </w:r>
      <w:r>
        <w:rPr>
          <w:rFonts w:ascii="Times New Roman" w:hAnsi="Times New Roman" w:cs="Times New Roman"/>
        </w:rPr>
        <w:t>，</w:t>
      </w:r>
      <w:r w:rsidRPr="00E743DC">
        <w:rPr>
          <w:rFonts w:ascii="Times New Roman" w:hAnsi="Times New Roman" w:cs="Times New Roman"/>
        </w:rPr>
        <w:t>测量每次稳定后橡皮筋的长度</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记录数据如下表</w:t>
      </w:r>
      <w:r>
        <w:rPr>
          <w:rFonts w:ascii="Times New Roman" w:hAnsi="Times New Roman" w:cs="Times New Roman"/>
        </w:rPr>
        <w:t>：</w:t>
      </w:r>
    </w:p>
    <w:p w:rsidR="00E743DC" w:rsidRPr="00E743DC" w:rsidRDefault="00E743DC" w:rsidP="006F16A0">
      <w:pPr>
        <w:pStyle w:val="a3"/>
        <w:tabs>
          <w:tab w:val="left" w:pos="3402"/>
        </w:tabs>
        <w:snapToGrid w:val="0"/>
        <w:spacing w:line="360" w:lineRule="auto"/>
        <w:rPr>
          <w:rFonts w:ascii="Times New Roman" w:hAnsi="Times New Roman" w:cs="Times New Roman"/>
        </w:rPr>
      </w:pPr>
    </w:p>
    <w:tbl>
      <w:tblPr>
        <w:tblW w:w="5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69"/>
        <w:gridCol w:w="869"/>
        <w:gridCol w:w="869"/>
        <w:gridCol w:w="869"/>
        <w:gridCol w:w="869"/>
      </w:tblGrid>
      <w:tr w:rsidR="00E743DC" w:rsidRPr="00E743DC" w:rsidTr="006F16A0">
        <w:trPr>
          <w:jc w:val="center"/>
        </w:trPr>
        <w:tc>
          <w:tcPr>
            <w:tcW w:w="1242"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序号</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3</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4</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5</w:t>
            </w:r>
          </w:p>
        </w:tc>
      </w:tr>
      <w:tr w:rsidR="00E743DC" w:rsidRPr="00E743DC" w:rsidTr="006F16A0">
        <w:trPr>
          <w:jc w:val="center"/>
        </w:trPr>
        <w:tc>
          <w:tcPr>
            <w:tcW w:w="1242" w:type="dxa"/>
            <w:shd w:val="clear" w:color="auto" w:fill="auto"/>
            <w:vAlign w:val="center"/>
          </w:tcPr>
          <w:p w:rsidR="00E743DC" w:rsidRDefault="00E743DC" w:rsidP="006F16A0">
            <w:pPr>
              <w:pStyle w:val="a3"/>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硬币数</w:t>
            </w:r>
          </w:p>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量</w:t>
            </w:r>
            <w:r w:rsidRPr="00E743DC">
              <w:rPr>
                <w:rFonts w:ascii="Times New Roman" w:hAnsi="Times New Roman" w:cs="Times New Roman"/>
                <w:i/>
              </w:rPr>
              <w:t>n</w:t>
            </w:r>
            <w:r w:rsidRPr="00E743DC">
              <w:rPr>
                <w:rFonts w:ascii="Times New Roman" w:hAnsi="Times New Roman" w:cs="Times New Roman"/>
              </w:rPr>
              <w:t>/</w:t>
            </w:r>
            <w:r w:rsidRPr="00E743DC">
              <w:rPr>
                <w:rFonts w:ascii="Times New Roman" w:hAnsi="Times New Roman" w:cs="Times New Roman"/>
              </w:rPr>
              <w:t>枚</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5</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10</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15</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20</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25</w:t>
            </w:r>
          </w:p>
        </w:tc>
      </w:tr>
      <w:tr w:rsidR="00E743DC" w:rsidTr="006F16A0">
        <w:trPr>
          <w:jc w:val="center"/>
        </w:trPr>
        <w:tc>
          <w:tcPr>
            <w:tcW w:w="1242"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长度</w:t>
            </w:r>
            <w:r w:rsidRPr="00E743DC">
              <w:rPr>
                <w:rFonts w:ascii="Times New Roman" w:hAnsi="Times New Roman" w:cs="Times New Roman"/>
                <w:i/>
              </w:rPr>
              <w:t>l</w:t>
            </w:r>
            <w:r w:rsidRPr="00E743DC">
              <w:rPr>
                <w:rFonts w:ascii="Times New Roman" w:hAnsi="Times New Roman" w:cs="Times New Roman"/>
              </w:rPr>
              <w:t>/cm</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10.51</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12.02</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13.54</w:t>
            </w:r>
          </w:p>
        </w:tc>
        <w:tc>
          <w:tcPr>
            <w:tcW w:w="869" w:type="dxa"/>
            <w:shd w:val="clear" w:color="auto" w:fill="auto"/>
            <w:vAlign w:val="center"/>
          </w:tcPr>
          <w:p w:rsidR="00E743DC" w:rsidRPr="00E743DC" w:rsidRDefault="00E743DC" w:rsidP="006F16A0">
            <w:pPr>
              <w:pStyle w:val="a3"/>
              <w:tabs>
                <w:tab w:val="left" w:pos="3402"/>
              </w:tabs>
              <w:snapToGrid w:val="0"/>
              <w:spacing w:line="360" w:lineRule="auto"/>
              <w:jc w:val="center"/>
              <w:rPr>
                <w:rFonts w:ascii="Times New Roman" w:hAnsi="Times New Roman" w:cs="Times New Roman"/>
                <w:i/>
              </w:rPr>
            </w:pPr>
            <w:r w:rsidRPr="00E743DC">
              <w:rPr>
                <w:rFonts w:ascii="Times New Roman" w:hAnsi="Times New Roman" w:cs="Times New Roman"/>
              </w:rPr>
              <w:t>15.05</w:t>
            </w:r>
          </w:p>
        </w:tc>
        <w:tc>
          <w:tcPr>
            <w:tcW w:w="869" w:type="dxa"/>
            <w:shd w:val="clear" w:color="auto" w:fill="auto"/>
            <w:vAlign w:val="center"/>
          </w:tcPr>
          <w:p w:rsidR="00E743DC" w:rsidRDefault="00E743DC" w:rsidP="006F16A0">
            <w:pPr>
              <w:pStyle w:val="a3"/>
              <w:tabs>
                <w:tab w:val="left" w:pos="3402"/>
              </w:tabs>
              <w:snapToGrid w:val="0"/>
              <w:spacing w:line="360" w:lineRule="auto"/>
              <w:jc w:val="center"/>
              <w:rPr>
                <w:rFonts w:ascii="Times New Roman" w:hAnsi="Times New Roman" w:cs="Times New Roman"/>
              </w:rPr>
            </w:pPr>
            <w:r w:rsidRPr="00E743DC">
              <w:rPr>
                <w:rFonts w:ascii="Times New Roman" w:hAnsi="Times New Roman" w:cs="Times New Roman"/>
              </w:rPr>
              <w:t>16.56</w:t>
            </w:r>
          </w:p>
        </w:tc>
      </w:tr>
    </w:tbl>
    <w:p w:rsidR="006F16A0" w:rsidRDefault="006F16A0" w:rsidP="006F16A0">
      <w:pPr>
        <w:pStyle w:val="a3"/>
        <w:tabs>
          <w:tab w:val="left" w:pos="3402"/>
        </w:tabs>
        <w:snapToGrid w:val="0"/>
        <w:spacing w:line="360" w:lineRule="auto"/>
        <w:rPr>
          <w:rFonts w:ascii="Times New Roman" w:hAnsi="Times New Roman" w:cs="Times New Roman"/>
        </w:rPr>
      </w:pP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根据表中数据在图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上描点</w:t>
      </w:r>
      <w:r>
        <w:rPr>
          <w:rFonts w:ascii="Times New Roman" w:hAnsi="Times New Roman" w:cs="Times New Roman"/>
        </w:rPr>
        <w:t>，</w:t>
      </w:r>
      <w:r w:rsidRPr="00E743DC">
        <w:rPr>
          <w:rFonts w:ascii="Times New Roman" w:hAnsi="Times New Roman" w:cs="Times New Roman"/>
        </w:rPr>
        <w:t>绘制图线</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\\AA88.TIF"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\\AA88.TIF"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7" type="#_x0000_t75" style="width:221.25pt;height:157.5pt">
            <v:imagedata r:id="rId28" r:href="rId29"/>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取出全部硬币</w:t>
      </w:r>
      <w:r>
        <w:rPr>
          <w:rFonts w:ascii="Times New Roman" w:hAnsi="Times New Roman" w:cs="Times New Roman"/>
        </w:rPr>
        <w:t>，</w:t>
      </w:r>
      <w:r w:rsidRPr="00E743DC">
        <w:rPr>
          <w:rFonts w:ascii="Times New Roman" w:hAnsi="Times New Roman" w:cs="Times New Roman"/>
        </w:rPr>
        <w:t>把冰墩墩玩具放入塑料袋中</w:t>
      </w:r>
      <w:r>
        <w:rPr>
          <w:rFonts w:ascii="Times New Roman" w:hAnsi="Times New Roman" w:cs="Times New Roman"/>
        </w:rPr>
        <w:t>，</w:t>
      </w:r>
      <w:r w:rsidRPr="00E743DC">
        <w:rPr>
          <w:rFonts w:ascii="Times New Roman" w:hAnsi="Times New Roman" w:cs="Times New Roman"/>
        </w:rPr>
        <w:t>稳定后橡皮筋长度的示数如图</w:t>
      </w:r>
      <w:r>
        <w:rPr>
          <w:rFonts w:ascii="Times New Roman" w:hAnsi="Times New Roman" w:cs="Times New Roman"/>
        </w:rPr>
        <w:t>(</w:t>
      </w: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此时橡皮筋的长度为</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cm</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w:t>
      </w:r>
      <w:r w:rsidRPr="00E743DC">
        <w:rPr>
          <w:rFonts w:ascii="Times New Roman" w:hAnsi="Times New Roman" w:cs="Times New Roman"/>
        </w:rPr>
        <w:t>由上述数据计算得冰墩墩玩具的质量为</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g</w:t>
      </w:r>
      <w:r>
        <w:rPr>
          <w:rFonts w:ascii="Times New Roman" w:hAnsi="Times New Roman" w:cs="Times New Roman"/>
        </w:rPr>
        <w:t>(</w:t>
      </w:r>
      <w:r w:rsidRPr="00E743DC">
        <w:rPr>
          <w:rFonts w:ascii="Times New Roman" w:hAnsi="Times New Roman" w:cs="Times New Roman"/>
        </w:rPr>
        <w:t>计算结果保留</w:t>
      </w:r>
      <w:r w:rsidRPr="00E743DC">
        <w:rPr>
          <w:rFonts w:ascii="Times New Roman" w:hAnsi="Times New Roman" w:cs="Times New Roman"/>
        </w:rPr>
        <w:t>3</w:t>
      </w:r>
      <w:r w:rsidRPr="00E743D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15.35</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5</w:t>
      </w:r>
      <w:r>
        <w:rPr>
          <w:rFonts w:ascii="Times New Roman" w:hAnsi="Times New Roman" w:cs="Times New Roman"/>
        </w:rPr>
        <w:t>)</w:t>
      </w:r>
      <w:r w:rsidRPr="00E743DC">
        <w:rPr>
          <w:rFonts w:ascii="Times New Roman" w:hAnsi="Times New Roman" w:cs="Times New Roman"/>
        </w:rPr>
        <w:t>128</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根据表格数据描点连线如图</w:t>
      </w:r>
    </w:p>
    <w:p w:rsidR="00E743DC" w:rsidRDefault="00E743DC" w:rsidP="006F16A0">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 xml:space="preserve">\\AA89.TIF"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\\AA89.TIF"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38" type="#_x0000_t75" style="width:146.25pt;height:144.75pt">
            <v:imagedata r:id="rId30" r:href="rId31"/>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由题图</w:t>
      </w:r>
      <w:r>
        <w:rPr>
          <w:rFonts w:ascii="Times New Roman" w:eastAsia="楷体_GB2312" w:hAnsi="Times New Roman" w:cs="Times New Roman"/>
        </w:rPr>
        <w:t>(</w:t>
      </w:r>
      <w:r w:rsidRPr="00E743DC">
        <w:rPr>
          <w:rFonts w:ascii="Times New Roman" w:eastAsia="楷体_GB2312" w:hAnsi="Times New Roman" w:cs="Times New Roman"/>
        </w:rPr>
        <w:t>c</w:t>
      </w:r>
      <w:r>
        <w:rPr>
          <w:rFonts w:ascii="Times New Roman" w:eastAsia="楷体_GB2312" w:hAnsi="Times New Roman" w:cs="Times New Roman"/>
        </w:rPr>
        <w:t>)</w:t>
      </w:r>
      <w:r w:rsidRPr="00E743DC">
        <w:rPr>
          <w:rFonts w:ascii="Times New Roman" w:eastAsia="楷体_GB2312" w:hAnsi="Times New Roman" w:cs="Times New Roman"/>
        </w:rPr>
        <w:t>可知刻度尺的分度值为</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ascii="Times New Roman" w:eastAsia="楷体_GB2312" w:hAnsi="Times New Roman" w:cs="Times New Roman"/>
        </w:rPr>
        <w:t>，故读数</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Times New Roman" w:eastAsia="楷体_GB2312" w:hAnsi="Times New Roman" w:cs="Times New Roman"/>
        </w:rPr>
        <w:t>15.35</w:t>
      </w:r>
      <w:r>
        <w:rPr>
          <w:rFonts w:ascii="Times New Roman" w:eastAsia="楷体_GB2312" w:hAnsi="Times New Roman" w:cs="Times New Roman"/>
        </w:rPr>
        <w:t xml:space="preserve"> </w:t>
      </w:r>
      <w:r w:rsidRPr="00E743DC">
        <w:rPr>
          <w:rFonts w:ascii="Times New Roman" w:eastAsia="楷体_GB2312" w:hAnsi="Times New Roman" w:cs="Times New Roman"/>
        </w:rPr>
        <w:t>cm</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5</w:t>
      </w:r>
      <w:r>
        <w:rPr>
          <w:rFonts w:ascii="Times New Roman" w:eastAsia="楷体_GB2312" w:hAnsi="Times New Roman" w:cs="Times New Roman"/>
        </w:rPr>
        <w:t>)</w:t>
      </w:r>
      <w:r w:rsidRPr="00E743DC">
        <w:rPr>
          <w:rFonts w:ascii="Times New Roman" w:eastAsia="楷体_GB2312" w:hAnsi="Times New Roman" w:cs="Times New Roman"/>
        </w:rPr>
        <w:t>设橡皮筋的劲度系数为</w:t>
      </w:r>
      <w:r w:rsidRPr="00E743DC">
        <w:rPr>
          <w:rFonts w:ascii="Times New Roman" w:eastAsia="楷体_GB2312" w:hAnsi="Times New Roman" w:cs="Times New Roman"/>
          <w:i/>
        </w:rPr>
        <w:t>k</w:t>
      </w:r>
      <w:r w:rsidRPr="00E743DC">
        <w:rPr>
          <w:rFonts w:ascii="Times New Roman" w:eastAsia="楷体_GB2312" w:hAnsi="Times New Roman" w:cs="Times New Roman"/>
        </w:rPr>
        <w:t>，原长为</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，则</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n</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则橡皮筋的劲度系数为</w:t>
      </w:r>
      <w:r w:rsidRPr="00E743DC">
        <w:rPr>
          <w:rFonts w:ascii="Times New Roman" w:eastAsia="楷体_GB2312" w:hAnsi="Times New Roman" w:cs="Times New Roman"/>
          <w:i/>
        </w:rPr>
        <w:t>k</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1</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mg,l</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从作出的</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Times New Roman" w:eastAsia="楷体_GB2312" w:hAnsi="Times New Roman" w:cs="Times New Roman"/>
          <w:i/>
        </w:rPr>
        <w:t>n</w:t>
      </w:r>
      <w:r w:rsidRPr="00E743DC">
        <w:rPr>
          <w:rFonts w:ascii="Times New Roman" w:eastAsia="楷体_GB2312" w:hAnsi="Times New Roman" w:cs="Times New Roman"/>
        </w:rPr>
        <w:t>图线读取数据则可得</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k</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1</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mg,l</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mg</w:t>
      </w:r>
      <w:r>
        <w:rPr>
          <w:rFonts w:ascii="Times New Roman" w:eastAsia="楷体_GB2312" w:hAnsi="Times New Roman" w:cs="Times New Roman"/>
        </w:rPr>
        <w:t xml:space="preserve"> (</w:t>
      </w:r>
      <w:r w:rsidRPr="00E743DC">
        <w:rPr>
          <w:rFonts w:ascii="Times New Roman" w:eastAsia="楷体_GB2312" w:hAnsi="Times New Roman" w:cs="Times New Roman"/>
        </w:rPr>
        <w:t>N/cm</w:t>
      </w:r>
      <w:r>
        <w:rPr>
          <w:rFonts w:ascii="Times New Roman" w:eastAsia="楷体_GB2312" w:hAnsi="Times New Roman" w:cs="Times New Roman"/>
        </w:rPr>
        <w:t>)</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n</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9.00</w:t>
      </w:r>
      <w:r>
        <w:rPr>
          <w:rFonts w:ascii="Times New Roman" w:eastAsia="楷体_GB2312" w:hAnsi="Times New Roman" w:cs="Times New Roman"/>
        </w:rPr>
        <w:t xml:space="preserve"> </w:t>
      </w:r>
      <w:r w:rsidRPr="00E743DC">
        <w:rPr>
          <w:rFonts w:ascii="Times New Roman" w:eastAsia="楷体_GB2312" w:hAnsi="Times New Roman" w:cs="Times New Roman"/>
        </w:rPr>
        <w:t>cm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设冰墩墩的质量为</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，则有</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i/>
        </w:rPr>
        <w:t>g</w:t>
      </w:r>
      <w:r w:rsidRPr="00E743DC">
        <w:rPr>
          <w:rFonts w:ascii="Times New Roman" w:eastAsia="楷体_GB2312" w:hAnsi="Times New Roman" w:cs="Times New Roman"/>
        </w:rPr>
        <w:t>＝</w:t>
      </w:r>
      <w:r w:rsidRPr="00E743DC">
        <w:rPr>
          <w:rFonts w:ascii="Times New Roman" w:eastAsia="楷体_GB2312" w:hAnsi="Times New Roman" w:cs="Times New Roman"/>
          <w:i/>
        </w:rPr>
        <w:t>k</w:t>
      </w:r>
      <w:r>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rPr>
        <w:t>－</w:t>
      </w:r>
      <w:r w:rsidRPr="00E743DC">
        <w:rPr>
          <w:rFonts w:ascii="Times New Roman" w:eastAsia="楷体_GB2312" w:hAnsi="Times New Roman" w:cs="Times New Roman"/>
          <w:i/>
        </w:rPr>
        <w:t>l</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可得</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hAnsi="宋体" w:cs="Times New Roman"/>
        </w:rPr>
        <w:t>×</w:t>
      </w:r>
      <w:r w:rsidRPr="00E743DC">
        <w:rPr>
          <w:rFonts w:ascii="Times New Roman" w:eastAsia="楷体_GB2312" w:hAnsi="Times New Roman" w:cs="Times New Roman"/>
        </w:rPr>
        <w:t>6.05</w:t>
      </w:r>
      <w:r w:rsidRPr="00E743DC">
        <w:rPr>
          <w:rFonts w:hAnsi="宋体" w:cs="Times New Roman"/>
        </w:rPr>
        <w:t>×</w:t>
      </w:r>
      <w:r>
        <w:rPr>
          <w:rFonts w:ascii="Times New Roman" w:eastAsia="楷体_GB2312" w:hAnsi="Times New Roman" w:cs="Times New Roman"/>
        </w:rPr>
        <w:t>(</w:t>
      </w:r>
      <w:r w:rsidRPr="00E743DC">
        <w:rPr>
          <w:rFonts w:ascii="Times New Roman" w:eastAsia="楷体_GB2312" w:hAnsi="Times New Roman" w:cs="Times New Roman"/>
        </w:rPr>
        <w:t>15.35</w:t>
      </w:r>
      <w:r w:rsidRPr="00E743DC">
        <w:rPr>
          <w:rFonts w:ascii="Times New Roman" w:eastAsia="楷体_GB2312" w:hAnsi="Times New Roman" w:cs="Times New Roman"/>
        </w:rPr>
        <w:t>－</w:t>
      </w:r>
      <w:r w:rsidRPr="00E743DC">
        <w:rPr>
          <w:rFonts w:ascii="Times New Roman" w:eastAsia="楷体_GB2312" w:hAnsi="Times New Roman" w:cs="Times New Roman"/>
        </w:rPr>
        <w:t>9.00</w:t>
      </w:r>
      <w:r>
        <w:rPr>
          <w:rFonts w:ascii="Times New Roman" w:eastAsia="楷体_GB2312" w:hAnsi="Times New Roman" w:cs="Times New Roman"/>
        </w:rPr>
        <w:t xml:space="preserve">) </w:t>
      </w:r>
      <w:r w:rsidRPr="00E743DC">
        <w:rPr>
          <w:rFonts w:ascii="Times New Roman" w:eastAsia="楷体_GB2312" w:hAnsi="Times New Roman" w:cs="Times New Roman"/>
        </w:rPr>
        <w:t>g</w:t>
      </w:r>
      <w:r w:rsidRPr="00E743DC">
        <w:rPr>
          <w:rFonts w:eastAsia="楷体_GB2312" w:hAnsi="宋体" w:cs="Times New Roman"/>
        </w:rPr>
        <w:t>≈</w:t>
      </w:r>
      <w:r w:rsidRPr="00E743DC">
        <w:rPr>
          <w:rFonts w:ascii="Times New Roman" w:eastAsia="楷体_GB2312" w:hAnsi="Times New Roman" w:cs="Times New Roman"/>
        </w:rPr>
        <w:t>128</w:t>
      </w:r>
      <w:r>
        <w:rPr>
          <w:rFonts w:ascii="Times New Roman" w:eastAsia="楷体_GB2312" w:hAnsi="Times New Roman" w:cs="Times New Roman"/>
        </w:rPr>
        <w:t xml:space="preserve"> </w:t>
      </w:r>
      <w:r w:rsidRPr="00E743DC">
        <w:rPr>
          <w:rFonts w:ascii="Times New Roman" w:eastAsia="楷体_GB2312" w:hAnsi="Times New Roman" w:cs="Times New Roman"/>
        </w:rPr>
        <w:t>g.</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12.</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·12</w:t>
      </w:r>
      <w:r>
        <w:rPr>
          <w:rFonts w:ascii="Times New Roman" w:eastAsia="楷体_GB2312" w:hAnsi="Times New Roman" w:cs="Times New Roman"/>
        </w:rPr>
        <w:t>)</w:t>
      </w:r>
      <w:r w:rsidRPr="00E743DC">
        <w:rPr>
          <w:rFonts w:ascii="Times New Roman" w:hAnsi="Times New Roman" w:cs="Times New Roman"/>
        </w:rPr>
        <w:t>小梦同学自制了一个两挡位</w:t>
      </w:r>
      <w:r>
        <w:rPr>
          <w:rFonts w:ascii="Times New Roman" w:hAnsi="Times New Roman" w:cs="Times New Roman"/>
        </w:rPr>
        <w:t>(</w:t>
      </w:r>
      <w:r w:rsidRPr="00E743DC">
        <w:rPr>
          <w:rFonts w:hAnsi="宋体" w:cs="Times New Roman"/>
        </w:rPr>
        <w:t>“×</w:t>
      </w:r>
      <w:r w:rsidRPr="00E743DC">
        <w:rPr>
          <w:rFonts w:ascii="Times New Roman" w:hAnsi="Times New Roman" w:cs="Times New Roman"/>
        </w:rPr>
        <w:t>1</w:t>
      </w:r>
      <w:r w:rsidRPr="00E743DC">
        <w:rPr>
          <w:rFonts w:hAnsi="宋体" w:cs="Times New Roman"/>
        </w:rPr>
        <w:t>”“×</w:t>
      </w:r>
      <w:r w:rsidRPr="00E743DC">
        <w:rPr>
          <w:rFonts w:ascii="Times New Roman" w:hAnsi="Times New Roman" w:cs="Times New Roman"/>
        </w:rPr>
        <w:t>10</w:t>
      </w:r>
      <w:r w:rsidRPr="00E743DC">
        <w:rPr>
          <w:rFonts w:hAnsi="宋体" w:cs="Times New Roman"/>
        </w:rPr>
        <w:t>”</w:t>
      </w:r>
      <w:r>
        <w:rPr>
          <w:rFonts w:ascii="Times New Roman" w:hAnsi="Times New Roman" w:cs="Times New Roman"/>
        </w:rPr>
        <w:t>)</w:t>
      </w:r>
      <w:r w:rsidRPr="00E743DC">
        <w:rPr>
          <w:rFonts w:ascii="Times New Roman" w:hAnsi="Times New Roman" w:cs="Times New Roman"/>
        </w:rPr>
        <w:t>的欧姆表</w:t>
      </w:r>
      <w:r>
        <w:rPr>
          <w:rFonts w:ascii="Times New Roman" w:hAnsi="Times New Roman" w:cs="Times New Roman"/>
        </w:rPr>
        <w:t>，</w:t>
      </w:r>
      <w:r w:rsidRPr="00E743DC">
        <w:rPr>
          <w:rFonts w:ascii="Times New Roman" w:hAnsi="Times New Roman" w:cs="Times New Roman"/>
        </w:rPr>
        <w:t>其内部结构如图所示</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0</w:t>
      </w:r>
      <w:r w:rsidRPr="00E743DC">
        <w:rPr>
          <w:rFonts w:ascii="Times New Roman" w:hAnsi="Times New Roman" w:cs="Times New Roman"/>
        </w:rPr>
        <w:t>为调零电阻</w:t>
      </w:r>
      <w:r>
        <w:rPr>
          <w:rFonts w:ascii="Times New Roman" w:hAnsi="Times New Roman" w:cs="Times New Roman"/>
        </w:rPr>
        <w:t>(</w:t>
      </w:r>
      <w:r w:rsidRPr="00E743DC">
        <w:rPr>
          <w:rFonts w:ascii="Times New Roman" w:hAnsi="Times New Roman" w:cs="Times New Roman"/>
        </w:rPr>
        <w:t>最大阻值为</w:t>
      </w:r>
      <w:r w:rsidRPr="00E743DC">
        <w:rPr>
          <w:rFonts w:ascii="Times New Roman" w:hAnsi="Times New Roman" w:cs="Times New Roman"/>
          <w:i/>
        </w:rPr>
        <w:t>R</w:t>
      </w:r>
      <w:r w:rsidRPr="00E743DC">
        <w:rPr>
          <w:rFonts w:ascii="Times New Roman" w:hAnsi="Times New Roman" w:cs="Times New Roman"/>
          <w:vertAlign w:val="subscript"/>
        </w:rPr>
        <w:t>0m</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i/>
          <w:vertAlign w:val="subscript"/>
        </w:rPr>
        <w:t>s</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i/>
          <w:vertAlign w:val="subscript"/>
        </w:rPr>
        <w:t>m</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i/>
          <w:vertAlign w:val="subscript"/>
        </w:rPr>
        <w:t>n</w:t>
      </w:r>
      <w:r w:rsidRPr="00E743DC">
        <w:rPr>
          <w:rFonts w:ascii="Times New Roman" w:hAnsi="Times New Roman" w:cs="Times New Roman"/>
        </w:rPr>
        <w:t>为定值电阻</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i/>
          <w:vertAlign w:val="subscript"/>
        </w:rPr>
        <w:t>s</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vertAlign w:val="subscript"/>
        </w:rPr>
        <w:t>0m</w:t>
      </w:r>
      <w:r w:rsidRPr="00E743DC">
        <w:rPr>
          <w:rFonts w:ascii="Times New Roman" w:hAnsi="Times New Roman" w:cs="Times New Roman"/>
        </w:rPr>
        <w:t>&lt;</w:t>
      </w:r>
      <w:r w:rsidRPr="00E743DC">
        <w:rPr>
          <w:rFonts w:ascii="Times New Roman" w:hAnsi="Times New Roman" w:cs="Times New Roman"/>
          <w:i/>
        </w:rPr>
        <w:t>R</w:t>
      </w:r>
      <w:r w:rsidRPr="00E743DC">
        <w:rPr>
          <w:rFonts w:ascii="Times New Roman" w:hAnsi="Times New Roman" w:cs="Times New Roman"/>
          <w:i/>
          <w:vertAlign w:val="subscript"/>
        </w:rPr>
        <w:t>m</w:t>
      </w:r>
      <w:r w:rsidRPr="00E743DC">
        <w:rPr>
          <w:rFonts w:ascii="Times New Roman" w:hAnsi="Times New Roman" w:cs="Times New Roman"/>
        </w:rPr>
        <w:t>&lt;</w:t>
      </w:r>
      <w:r w:rsidRPr="00E743DC">
        <w:rPr>
          <w:rFonts w:ascii="Times New Roman" w:hAnsi="Times New Roman" w:cs="Times New Roman"/>
          <w:i/>
        </w:rPr>
        <w:t>R</w:t>
      </w:r>
      <w:r w:rsidRPr="00E743DC">
        <w:rPr>
          <w:rFonts w:ascii="Times New Roman" w:hAnsi="Times New Roman" w:cs="Times New Roman"/>
          <w:i/>
          <w:vertAlign w:val="subscript"/>
        </w:rPr>
        <w:t>n</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电流计</w:t>
      </w:r>
      <w:r w:rsidRPr="00E743DC">
        <w:rPr>
          <w:rFonts w:ascii="Times New Roman" w:hAnsi="Times New Roman" w:cs="Times New Roman"/>
        </w:rPr>
        <w:t>G</w:t>
      </w:r>
      <w:r w:rsidRPr="00E743DC">
        <w:rPr>
          <w:rFonts w:ascii="Times New Roman" w:hAnsi="Times New Roman" w:cs="Times New Roman"/>
        </w:rPr>
        <w:t>的内阻为</w:t>
      </w:r>
      <w:r w:rsidRPr="00E743DC">
        <w:rPr>
          <w:rFonts w:ascii="Times New Roman" w:hAnsi="Times New Roman" w:cs="Times New Roman"/>
          <w:i/>
        </w:rPr>
        <w:t>R</w:t>
      </w:r>
      <w:r w:rsidRPr="00E743DC">
        <w:rPr>
          <w:rFonts w:ascii="Times New Roman" w:hAnsi="Times New Roman" w:cs="Times New Roman"/>
          <w:vertAlign w:val="subscript"/>
        </w:rPr>
        <w:t>G</w:t>
      </w:r>
      <w:r>
        <w:rPr>
          <w:rFonts w:ascii="Times New Roman" w:hAnsi="Times New Roman" w:cs="Times New Roman"/>
        </w:rPr>
        <w:t>(</w:t>
      </w:r>
      <w:r w:rsidRPr="00E743DC">
        <w:rPr>
          <w:rFonts w:ascii="Times New Roman" w:hAnsi="Times New Roman" w:cs="Times New Roman"/>
          <w:i/>
        </w:rPr>
        <w:t>R</w:t>
      </w:r>
      <w:r w:rsidRPr="00E743DC">
        <w:rPr>
          <w:rFonts w:ascii="Times New Roman" w:hAnsi="Times New Roman" w:cs="Times New Roman"/>
          <w:i/>
          <w:vertAlign w:val="subscript"/>
        </w:rPr>
        <w:t>s</w:t>
      </w:r>
      <w:r w:rsidRPr="00E743DC">
        <w:rPr>
          <w:rFonts w:ascii="MS Gothic" w:eastAsia="MS Gothic" w:hAnsi="MS Gothic" w:cs="MS Gothic" w:hint="eastAsia"/>
        </w:rPr>
        <w:t>≪</w:t>
      </w:r>
      <w:r w:rsidRPr="00E743DC">
        <w:rPr>
          <w:rFonts w:ascii="Times New Roman" w:hAnsi="Times New Roman" w:cs="Times New Roman"/>
          <w:i/>
        </w:rPr>
        <w:t>R</w:t>
      </w:r>
      <w:r w:rsidRPr="00E743DC">
        <w:rPr>
          <w:rFonts w:ascii="Times New Roman" w:hAnsi="Times New Roman" w:cs="Times New Roman"/>
          <w:vertAlign w:val="subscript"/>
        </w:rPr>
        <w:t>G</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用此欧姆表测量一待测电阻的阻值</w:t>
      </w:r>
      <w:r>
        <w:rPr>
          <w:rFonts w:ascii="Times New Roman" w:hAnsi="Times New Roman" w:cs="Times New Roman"/>
        </w:rPr>
        <w:t>，</w:t>
      </w:r>
      <w:r w:rsidRPr="00E743DC">
        <w:rPr>
          <w:rFonts w:ascii="Times New Roman" w:hAnsi="Times New Roman" w:cs="Times New Roman"/>
        </w:rPr>
        <w:t>回答下列问题</w:t>
      </w:r>
      <w:r>
        <w:rPr>
          <w:rFonts w:ascii="Times New Roman" w:hAnsi="Times New Roman" w:cs="Times New Roman"/>
        </w:rPr>
        <w:t>：</w:t>
      </w:r>
    </w:p>
    <w:p w:rsidR="006F16A0" w:rsidRDefault="006F16A0"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\\AA90.TIF"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\\AA90.TIF"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39" type="#_x0000_t75" style="width:97.5pt;height:92.25pt">
            <v:imagedata r:id="rId32" r:href="rId33"/>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短接</w:t>
      </w:r>
      <w:r w:rsidRPr="00E743DC">
        <w:rPr>
          <w:rFonts w:hAnsi="宋体" w:cs="Times New Roman"/>
        </w:rPr>
        <w:t>①②</w:t>
      </w:r>
      <w:r>
        <w:rPr>
          <w:rFonts w:ascii="Times New Roman" w:hAnsi="Times New Roman" w:cs="Times New Roman"/>
        </w:rPr>
        <w:t>，</w:t>
      </w:r>
      <w:r w:rsidRPr="00E743DC">
        <w:rPr>
          <w:rFonts w:ascii="Times New Roman" w:hAnsi="Times New Roman" w:cs="Times New Roman"/>
        </w:rPr>
        <w:t>将单刀双掷开关</w:t>
      </w:r>
      <w:r w:rsidRPr="00E743DC">
        <w:rPr>
          <w:rFonts w:ascii="Times New Roman" w:hAnsi="Times New Roman" w:cs="Times New Roman"/>
        </w:rPr>
        <w:t>S</w:t>
      </w:r>
      <w:r w:rsidRPr="00E743DC">
        <w:rPr>
          <w:rFonts w:ascii="Times New Roman" w:hAnsi="Times New Roman" w:cs="Times New Roman"/>
        </w:rPr>
        <w:t>与</w:t>
      </w:r>
      <w:r w:rsidRPr="00E743DC">
        <w:rPr>
          <w:rFonts w:ascii="Times New Roman" w:hAnsi="Times New Roman" w:cs="Times New Roman"/>
          <w:i/>
        </w:rPr>
        <w:t>m</w:t>
      </w:r>
      <w:r w:rsidRPr="00E743DC">
        <w:rPr>
          <w:rFonts w:ascii="Times New Roman" w:hAnsi="Times New Roman" w:cs="Times New Roman"/>
        </w:rPr>
        <w:t>接通</w:t>
      </w:r>
      <w:r>
        <w:rPr>
          <w:rFonts w:ascii="Times New Roman" w:hAnsi="Times New Roman" w:cs="Times New Roman"/>
        </w:rPr>
        <w:t>，</w:t>
      </w:r>
      <w:r w:rsidRPr="00E743DC">
        <w:rPr>
          <w:rFonts w:ascii="Times New Roman" w:hAnsi="Times New Roman" w:cs="Times New Roman"/>
        </w:rPr>
        <w:t>电流计</w:t>
      </w:r>
      <w:r w:rsidRPr="00E743DC">
        <w:rPr>
          <w:rFonts w:ascii="Times New Roman" w:hAnsi="Times New Roman" w:cs="Times New Roman"/>
        </w:rPr>
        <w:t>G</w:t>
      </w:r>
      <w:r w:rsidRPr="00E743DC">
        <w:rPr>
          <w:rFonts w:ascii="Times New Roman" w:hAnsi="Times New Roman" w:cs="Times New Roman"/>
        </w:rPr>
        <w:t>示数为</w:t>
      </w:r>
      <w:r w:rsidRPr="00E743DC">
        <w:rPr>
          <w:rFonts w:ascii="Times New Roman" w:hAnsi="Times New Roman" w:cs="Times New Roman"/>
          <w:i/>
        </w:rPr>
        <w:t>I</w:t>
      </w:r>
      <w:r w:rsidRPr="00E743DC">
        <w:rPr>
          <w:rFonts w:ascii="Times New Roman" w:hAnsi="Times New Roman" w:cs="Times New Roman"/>
          <w:vertAlign w:val="subscript"/>
        </w:rPr>
        <w:t>m</w:t>
      </w:r>
      <w:r>
        <w:rPr>
          <w:rFonts w:ascii="Times New Roman" w:hAnsi="Times New Roman" w:cs="Times New Roman"/>
        </w:rPr>
        <w:t>；</w:t>
      </w:r>
      <w:r w:rsidRPr="00E743DC">
        <w:rPr>
          <w:rFonts w:ascii="Times New Roman" w:hAnsi="Times New Roman" w:cs="Times New Roman"/>
        </w:rPr>
        <w:t>保持电阻</w:t>
      </w:r>
      <w:r w:rsidRPr="00E743DC">
        <w:rPr>
          <w:rFonts w:ascii="Times New Roman" w:hAnsi="Times New Roman" w:cs="Times New Roman"/>
          <w:i/>
        </w:rPr>
        <w:t>R</w:t>
      </w:r>
      <w:r w:rsidRPr="00E743DC">
        <w:rPr>
          <w:rFonts w:ascii="Times New Roman" w:hAnsi="Times New Roman" w:cs="Times New Roman"/>
          <w:vertAlign w:val="subscript"/>
        </w:rPr>
        <w:t>0</w:t>
      </w:r>
      <w:r w:rsidRPr="00E743DC">
        <w:rPr>
          <w:rFonts w:ascii="Times New Roman" w:hAnsi="Times New Roman" w:cs="Times New Roman"/>
        </w:rPr>
        <w:t>滑片位置不变</w:t>
      </w:r>
      <w:r>
        <w:rPr>
          <w:rFonts w:ascii="Times New Roman" w:hAnsi="Times New Roman" w:cs="Times New Roman"/>
        </w:rPr>
        <w:t>，</w:t>
      </w:r>
      <w:r w:rsidRPr="00E743DC">
        <w:rPr>
          <w:rFonts w:ascii="Times New Roman" w:hAnsi="Times New Roman" w:cs="Times New Roman"/>
        </w:rPr>
        <w:t>将单刀双掷开关</w:t>
      </w:r>
      <w:r w:rsidRPr="00E743DC">
        <w:rPr>
          <w:rFonts w:ascii="Times New Roman" w:hAnsi="Times New Roman" w:cs="Times New Roman"/>
        </w:rPr>
        <w:t>S</w:t>
      </w:r>
      <w:r w:rsidRPr="00E743DC">
        <w:rPr>
          <w:rFonts w:ascii="Times New Roman" w:hAnsi="Times New Roman" w:cs="Times New Roman"/>
        </w:rPr>
        <w:t>与</w:t>
      </w:r>
      <w:r w:rsidRPr="00E743DC">
        <w:rPr>
          <w:rFonts w:ascii="Times New Roman" w:hAnsi="Times New Roman" w:cs="Times New Roman"/>
          <w:i/>
        </w:rPr>
        <w:t>n</w:t>
      </w:r>
      <w:r w:rsidRPr="00E743DC">
        <w:rPr>
          <w:rFonts w:ascii="Times New Roman" w:hAnsi="Times New Roman" w:cs="Times New Roman"/>
        </w:rPr>
        <w:t>接通</w:t>
      </w:r>
      <w:r>
        <w:rPr>
          <w:rFonts w:ascii="Times New Roman" w:hAnsi="Times New Roman" w:cs="Times New Roman"/>
        </w:rPr>
        <w:t>，</w:t>
      </w:r>
      <w:r w:rsidRPr="00E743DC">
        <w:rPr>
          <w:rFonts w:ascii="Times New Roman" w:hAnsi="Times New Roman" w:cs="Times New Roman"/>
        </w:rPr>
        <w:t>电流计</w:t>
      </w:r>
      <w:r w:rsidRPr="00E743DC">
        <w:rPr>
          <w:rFonts w:ascii="Times New Roman" w:hAnsi="Times New Roman" w:cs="Times New Roman"/>
        </w:rPr>
        <w:t>G</w:t>
      </w:r>
      <w:r w:rsidRPr="00E743DC">
        <w:rPr>
          <w:rFonts w:ascii="Times New Roman" w:hAnsi="Times New Roman" w:cs="Times New Roman"/>
        </w:rPr>
        <w:t>示数变为</w:t>
      </w:r>
      <w:r w:rsidRPr="00E743DC">
        <w:rPr>
          <w:rFonts w:ascii="Times New Roman" w:hAnsi="Times New Roman" w:cs="Times New Roman"/>
          <w:i/>
        </w:rPr>
        <w:t>I</w:t>
      </w:r>
      <w:r w:rsidRPr="00E743DC">
        <w:rPr>
          <w:rFonts w:ascii="Times New Roman" w:hAnsi="Times New Roman" w:cs="Times New Roman"/>
          <w:i/>
          <w:vertAlign w:val="subscript"/>
        </w:rPr>
        <w:t>n</w:t>
      </w:r>
      <w:r>
        <w:rPr>
          <w:rFonts w:ascii="Times New Roman" w:hAnsi="Times New Roman" w:cs="Times New Roman"/>
        </w:rPr>
        <w:t>，</w:t>
      </w:r>
      <w:r w:rsidRPr="00E743DC">
        <w:rPr>
          <w:rFonts w:ascii="Times New Roman" w:hAnsi="Times New Roman" w:cs="Times New Roman"/>
        </w:rPr>
        <w:t>则</w:t>
      </w:r>
      <w:r w:rsidRPr="00E743DC">
        <w:rPr>
          <w:rFonts w:ascii="Times New Roman" w:hAnsi="Times New Roman" w:cs="Times New Roman"/>
          <w:i/>
        </w:rPr>
        <w:t>I</w:t>
      </w:r>
      <w:r w:rsidRPr="00E743DC">
        <w:rPr>
          <w:rFonts w:ascii="Times New Roman" w:hAnsi="Times New Roman" w:cs="Times New Roman"/>
          <w:i/>
          <w:vertAlign w:val="subscript"/>
        </w:rPr>
        <w:t>m</w:t>
      </w:r>
      <w:r w:rsidRPr="00E743DC">
        <w:rPr>
          <w:rFonts w:ascii="Times New Roman" w:hAnsi="Times New Roman" w:cs="Times New Roman"/>
        </w:rPr>
        <w:t>________</w:t>
      </w:r>
      <w:r w:rsidRPr="00E743DC">
        <w:rPr>
          <w:rFonts w:ascii="Times New Roman" w:hAnsi="Times New Roman" w:cs="Times New Roman"/>
          <w:i/>
        </w:rPr>
        <w:t>I</w:t>
      </w:r>
      <w:r w:rsidRPr="00E743DC">
        <w:rPr>
          <w:rFonts w:ascii="Times New Roman" w:hAnsi="Times New Roman" w:cs="Times New Roman"/>
          <w:i/>
          <w:vertAlign w:val="subscript"/>
        </w:rPr>
        <w:t>n</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大于</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小于</w:t>
      </w:r>
      <w:r w:rsidRPr="00E743DC">
        <w:rPr>
          <w:rFonts w:hAnsi="宋体" w:cs="Times New Roman"/>
        </w:rPr>
        <w:t>”</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将单刀双掷开关</w:t>
      </w:r>
      <w:r w:rsidRPr="00E743DC">
        <w:rPr>
          <w:rFonts w:ascii="Times New Roman" w:hAnsi="Times New Roman" w:cs="Times New Roman"/>
        </w:rPr>
        <w:t>S</w:t>
      </w:r>
      <w:r w:rsidRPr="00E743DC">
        <w:rPr>
          <w:rFonts w:ascii="Times New Roman" w:hAnsi="Times New Roman" w:cs="Times New Roman"/>
        </w:rPr>
        <w:t>与</w:t>
      </w:r>
      <w:r w:rsidRPr="00E743DC">
        <w:rPr>
          <w:rFonts w:ascii="Times New Roman" w:hAnsi="Times New Roman" w:cs="Times New Roman"/>
          <w:i/>
        </w:rPr>
        <w:t>n</w:t>
      </w:r>
      <w:r w:rsidRPr="00E743DC">
        <w:rPr>
          <w:rFonts w:ascii="Times New Roman" w:hAnsi="Times New Roman" w:cs="Times New Roman"/>
        </w:rPr>
        <w:t>接通</w:t>
      </w:r>
      <w:r>
        <w:rPr>
          <w:rFonts w:ascii="Times New Roman" w:hAnsi="Times New Roman" w:cs="Times New Roman"/>
        </w:rPr>
        <w:t>，</w:t>
      </w:r>
      <w:r w:rsidRPr="00E743DC">
        <w:rPr>
          <w:rFonts w:ascii="Times New Roman" w:hAnsi="Times New Roman" w:cs="Times New Roman"/>
        </w:rPr>
        <w:t>此时欧姆表的挡位为</w:t>
      </w:r>
      <w:r w:rsidRPr="00E743DC">
        <w:rPr>
          <w:rFonts w:ascii="Times New Roman" w:hAnsi="Times New Roman" w:cs="Times New Roman"/>
        </w:rPr>
        <w:t>________</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1</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10</w:t>
      </w:r>
      <w:r w:rsidRPr="00E743DC">
        <w:rPr>
          <w:rFonts w:hAnsi="宋体" w:cs="Times New Roman"/>
        </w:rPr>
        <w:t>”</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若从</w:t>
      </w:r>
      <w:r w:rsidRPr="00E743DC">
        <w:rPr>
          <w:rFonts w:hAnsi="宋体" w:cs="Times New Roman"/>
        </w:rPr>
        <w:t>“×</w:t>
      </w:r>
      <w:r w:rsidRPr="00E743DC">
        <w:rPr>
          <w:rFonts w:ascii="Times New Roman" w:hAnsi="Times New Roman" w:cs="Times New Roman"/>
        </w:rPr>
        <w:t>1</w:t>
      </w:r>
      <w:r w:rsidRPr="00E743DC">
        <w:rPr>
          <w:rFonts w:hAnsi="宋体" w:cs="Times New Roman"/>
        </w:rPr>
        <w:t>”</w:t>
      </w:r>
      <w:r w:rsidRPr="00E743DC">
        <w:rPr>
          <w:rFonts w:ascii="Times New Roman" w:hAnsi="Times New Roman" w:cs="Times New Roman"/>
        </w:rPr>
        <w:t>挡位换成</w:t>
      </w:r>
      <w:r w:rsidRPr="00E743DC">
        <w:rPr>
          <w:rFonts w:hAnsi="宋体" w:cs="Times New Roman"/>
        </w:rPr>
        <w:t>“×</w:t>
      </w:r>
      <w:r w:rsidRPr="00E743DC">
        <w:rPr>
          <w:rFonts w:ascii="Times New Roman" w:hAnsi="Times New Roman" w:cs="Times New Roman"/>
        </w:rPr>
        <w:t>10</w:t>
      </w:r>
      <w:r w:rsidRPr="00E743DC">
        <w:rPr>
          <w:rFonts w:hAnsi="宋体" w:cs="Times New Roman"/>
        </w:rPr>
        <w:t>”</w:t>
      </w:r>
      <w:r w:rsidRPr="00E743DC">
        <w:rPr>
          <w:rFonts w:ascii="Times New Roman" w:hAnsi="Times New Roman" w:cs="Times New Roman"/>
        </w:rPr>
        <w:t>挡位</w:t>
      </w:r>
      <w:r>
        <w:rPr>
          <w:rFonts w:ascii="Times New Roman" w:hAnsi="Times New Roman" w:cs="Times New Roman"/>
        </w:rPr>
        <w:t>，</w:t>
      </w:r>
      <w:r w:rsidRPr="00E743DC">
        <w:rPr>
          <w:rFonts w:ascii="Times New Roman" w:hAnsi="Times New Roman" w:cs="Times New Roman"/>
        </w:rPr>
        <w:t>调整欧姆零点</w:t>
      </w:r>
      <w:r>
        <w:rPr>
          <w:rFonts w:ascii="Times New Roman" w:hAnsi="Times New Roman" w:cs="Times New Roman"/>
        </w:rPr>
        <w:t>(</w:t>
      </w:r>
      <w:r w:rsidRPr="00E743DC">
        <w:rPr>
          <w:rFonts w:ascii="Times New Roman" w:hAnsi="Times New Roman" w:cs="Times New Roman"/>
        </w:rPr>
        <w:t>欧姆零点在电流计</w:t>
      </w:r>
      <w:r w:rsidRPr="00E743DC">
        <w:rPr>
          <w:rFonts w:ascii="Times New Roman" w:hAnsi="Times New Roman" w:cs="Times New Roman"/>
        </w:rPr>
        <w:t>G</w:t>
      </w:r>
      <w:r w:rsidRPr="00E743DC">
        <w:rPr>
          <w:rFonts w:ascii="Times New Roman" w:hAnsi="Times New Roman" w:cs="Times New Roman"/>
        </w:rPr>
        <w:t>满偏刻度处</w:t>
      </w:r>
      <w:r>
        <w:rPr>
          <w:rFonts w:ascii="Times New Roman" w:hAnsi="Times New Roman" w:cs="Times New Roman"/>
        </w:rPr>
        <w:t>)</w:t>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调零电阻</w:t>
      </w:r>
      <w:r w:rsidRPr="00E743DC">
        <w:rPr>
          <w:rFonts w:ascii="Times New Roman" w:hAnsi="Times New Roman" w:cs="Times New Roman"/>
          <w:i/>
        </w:rPr>
        <w:t>R</w:t>
      </w:r>
      <w:r w:rsidRPr="00E743DC">
        <w:rPr>
          <w:rFonts w:ascii="Times New Roman" w:hAnsi="Times New Roman" w:cs="Times New Roman"/>
          <w:vertAlign w:val="subscript"/>
        </w:rPr>
        <w:t>0</w:t>
      </w:r>
      <w:r w:rsidRPr="00E743DC">
        <w:rPr>
          <w:rFonts w:ascii="Times New Roman" w:hAnsi="Times New Roman" w:cs="Times New Roman"/>
        </w:rPr>
        <w:t>的滑片应该</w:t>
      </w:r>
      <w:r w:rsidRPr="00E743DC">
        <w:rPr>
          <w:rFonts w:ascii="Times New Roman" w:hAnsi="Times New Roman" w:cs="Times New Roman"/>
        </w:rPr>
        <w:t>________</w:t>
      </w:r>
      <w:r w:rsidRPr="00E743DC">
        <w:rPr>
          <w:rFonts w:ascii="Times New Roman" w:hAnsi="Times New Roman" w:cs="Times New Roman"/>
        </w:rPr>
        <w:t>调节</w:t>
      </w:r>
      <w:r>
        <w:rPr>
          <w:rFonts w:ascii="Times New Roman" w:hAnsi="Times New Roman" w:cs="Times New Roman"/>
        </w:rPr>
        <w:t>(</w:t>
      </w:r>
      <w:r w:rsidRPr="00E743DC">
        <w:rPr>
          <w:rFonts w:ascii="Times New Roman" w:hAnsi="Times New Roman" w:cs="Times New Roman"/>
        </w:rPr>
        <w:t>选填</w:t>
      </w:r>
      <w:r w:rsidRPr="00E743DC">
        <w:rPr>
          <w:rFonts w:hAnsi="宋体" w:cs="Times New Roman"/>
        </w:rPr>
        <w:t>“</w:t>
      </w:r>
      <w:r w:rsidRPr="00E743DC">
        <w:rPr>
          <w:rFonts w:ascii="Times New Roman" w:hAnsi="Times New Roman" w:cs="Times New Roman"/>
        </w:rPr>
        <w:t>向上</w:t>
      </w:r>
      <w:r w:rsidRPr="00E743DC">
        <w:rPr>
          <w:rFonts w:hAnsi="宋体" w:cs="Times New Roman"/>
        </w:rPr>
        <w:t>”</w:t>
      </w:r>
      <w:r w:rsidRPr="00E743DC">
        <w:rPr>
          <w:rFonts w:ascii="Times New Roman" w:hAnsi="Times New Roman" w:cs="Times New Roman"/>
        </w:rPr>
        <w:t>或</w:t>
      </w:r>
      <w:r w:rsidRPr="00E743DC">
        <w:rPr>
          <w:rFonts w:hAnsi="宋体" w:cs="Times New Roman"/>
        </w:rPr>
        <w:t>“</w:t>
      </w:r>
      <w:r w:rsidRPr="00E743DC">
        <w:rPr>
          <w:rFonts w:ascii="Times New Roman" w:hAnsi="Times New Roman" w:cs="Times New Roman"/>
        </w:rPr>
        <w:t>向下</w:t>
      </w:r>
      <w:r w:rsidRPr="00E743DC">
        <w:rPr>
          <w:rFonts w:hAnsi="宋体" w:cs="Times New Roman"/>
        </w:rPr>
        <w:t>”</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在</w:t>
      </w:r>
      <w:r w:rsidRPr="00E743DC">
        <w:rPr>
          <w:rFonts w:hAnsi="宋体" w:cs="Times New Roman"/>
        </w:rPr>
        <w:t>“×</w:t>
      </w:r>
      <w:r w:rsidRPr="00E743DC">
        <w:rPr>
          <w:rFonts w:ascii="Times New Roman" w:hAnsi="Times New Roman" w:cs="Times New Roman"/>
        </w:rPr>
        <w:t>10</w:t>
      </w:r>
      <w:r w:rsidRPr="00E743DC">
        <w:rPr>
          <w:rFonts w:hAnsi="宋体" w:cs="Times New Roman"/>
        </w:rPr>
        <w:t>”</w:t>
      </w:r>
      <w:r w:rsidRPr="00E743DC">
        <w:rPr>
          <w:rFonts w:ascii="Times New Roman" w:hAnsi="Times New Roman" w:cs="Times New Roman"/>
        </w:rPr>
        <w:t>挡位调整欧姆零点后</w:t>
      </w:r>
      <w:r>
        <w:rPr>
          <w:rFonts w:ascii="Times New Roman" w:hAnsi="Times New Roman" w:cs="Times New Roman"/>
        </w:rPr>
        <w:t>，</w:t>
      </w:r>
      <w:r w:rsidRPr="00E743DC">
        <w:rPr>
          <w:rFonts w:ascii="Times New Roman" w:hAnsi="Times New Roman" w:cs="Times New Roman"/>
        </w:rPr>
        <w:t>在</w:t>
      </w:r>
      <w:r w:rsidRPr="00E743DC">
        <w:rPr>
          <w:rFonts w:hAnsi="宋体" w:cs="Times New Roman"/>
        </w:rPr>
        <w:t>①②</w:t>
      </w:r>
      <w:r w:rsidRPr="00E743DC">
        <w:rPr>
          <w:rFonts w:ascii="Times New Roman" w:hAnsi="Times New Roman" w:cs="Times New Roman"/>
        </w:rPr>
        <w:t>间接入阻值为</w:t>
      </w:r>
      <w:r w:rsidRPr="00E743DC">
        <w:rPr>
          <w:rFonts w:ascii="Times New Roman" w:hAnsi="Times New Roman" w:cs="Times New Roman"/>
        </w:rPr>
        <w:t>100</w:t>
      </w:r>
      <w:r>
        <w:rPr>
          <w:rFonts w:ascii="Times New Roman" w:hAnsi="Times New Roman" w:cs="Times New Roman"/>
        </w:rPr>
        <w:t xml:space="preserve"> </w:t>
      </w:r>
      <w:r w:rsidRPr="00E743DC">
        <w:rPr>
          <w:rFonts w:ascii="Times New Roman" w:hAnsi="Times New Roman" w:cs="Times New Roman"/>
        </w:rPr>
        <w:t>Ω</w:t>
      </w:r>
      <w:r w:rsidRPr="00E743DC">
        <w:rPr>
          <w:rFonts w:ascii="Times New Roman" w:hAnsi="Times New Roman" w:cs="Times New Roman"/>
        </w:rPr>
        <w:t>的定值电阻</w:t>
      </w:r>
      <w:r w:rsidRPr="00E743DC">
        <w:rPr>
          <w:rFonts w:ascii="Times New Roman" w:hAnsi="Times New Roman" w:cs="Times New Roman"/>
          <w:i/>
        </w:rPr>
        <w:t>R</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稳定后电流计</w:t>
      </w:r>
      <w:r w:rsidRPr="00E743DC">
        <w:rPr>
          <w:rFonts w:ascii="Times New Roman" w:hAnsi="Times New Roman" w:cs="Times New Roman"/>
        </w:rPr>
        <w:t>G</w:t>
      </w:r>
      <w:r w:rsidRPr="00E743DC">
        <w:rPr>
          <w:rFonts w:ascii="Times New Roman" w:hAnsi="Times New Roman" w:cs="Times New Roman"/>
        </w:rPr>
        <w:t>的指针偏转到满偏刻度的</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2</w:instrText>
      </w:r>
      <w:r w:rsidRPr="00E743DC">
        <w:rPr>
          <w:rFonts w:ascii="Times New Roman" w:hAnsi="Times New Roman" w:cs="Times New Roman"/>
          <w:i/>
        </w:rPr>
        <w:instrText>,</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rPr>
        <w:t>取走</w:t>
      </w:r>
      <w:r w:rsidRPr="00E743DC">
        <w:rPr>
          <w:rFonts w:ascii="Times New Roman" w:hAnsi="Times New Roman" w:cs="Times New Roman"/>
          <w:i/>
        </w:rPr>
        <w:t>R</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在</w:t>
      </w:r>
      <w:r w:rsidRPr="00E743DC">
        <w:rPr>
          <w:rFonts w:hAnsi="宋体" w:cs="Times New Roman"/>
        </w:rPr>
        <w:t>①②</w:t>
      </w:r>
      <w:r w:rsidRPr="00E743DC">
        <w:rPr>
          <w:rFonts w:ascii="Times New Roman" w:hAnsi="Times New Roman" w:cs="Times New Roman"/>
        </w:rPr>
        <w:t>间接入待测电阻</w:t>
      </w:r>
      <w:r w:rsidRPr="00E743DC">
        <w:rPr>
          <w:rFonts w:ascii="Times New Roman" w:hAnsi="Times New Roman" w:cs="Times New Roman"/>
          <w:i/>
        </w:rPr>
        <w:t>R</w:t>
      </w:r>
      <w:r w:rsidRPr="00E743DC">
        <w:rPr>
          <w:rFonts w:ascii="Times New Roman" w:hAnsi="Times New Roman" w:cs="Times New Roman"/>
          <w:i/>
          <w:vertAlign w:val="subscript"/>
        </w:rPr>
        <w:t>x</w:t>
      </w:r>
      <w:r>
        <w:rPr>
          <w:rFonts w:ascii="Times New Roman" w:hAnsi="Times New Roman" w:cs="Times New Roman"/>
        </w:rPr>
        <w:t>，</w:t>
      </w:r>
      <w:r w:rsidRPr="00E743DC">
        <w:rPr>
          <w:rFonts w:ascii="Times New Roman" w:hAnsi="Times New Roman" w:cs="Times New Roman"/>
        </w:rPr>
        <w:t>稳定后电流计</w:t>
      </w:r>
      <w:r w:rsidRPr="00E743DC">
        <w:rPr>
          <w:rFonts w:ascii="Times New Roman" w:hAnsi="Times New Roman" w:cs="Times New Roman"/>
        </w:rPr>
        <w:t>G</w:t>
      </w:r>
      <w:r w:rsidRPr="00E743DC">
        <w:rPr>
          <w:rFonts w:ascii="Times New Roman" w:hAnsi="Times New Roman" w:cs="Times New Roman"/>
        </w:rPr>
        <w:t>的指针偏转到满偏刻度的</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1</w:instrText>
      </w:r>
      <w:r w:rsidRPr="00E743DC">
        <w:rPr>
          <w:rFonts w:ascii="Times New Roman" w:hAnsi="Times New Roman" w:cs="Times New Roman"/>
          <w:i/>
        </w:rPr>
        <w:instrText>,</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E743DC">
        <w:rPr>
          <w:rFonts w:ascii="Times New Roman" w:hAnsi="Times New Roman" w:cs="Times New Roman"/>
        </w:rPr>
        <w:t>则</w:t>
      </w:r>
      <w:r w:rsidRPr="00E743DC">
        <w:rPr>
          <w:rFonts w:ascii="Times New Roman" w:hAnsi="Times New Roman" w:cs="Times New Roman"/>
          <w:i/>
        </w:rPr>
        <w:t>R</w:t>
      </w:r>
      <w:r w:rsidRPr="00E743DC">
        <w:rPr>
          <w:rFonts w:ascii="Times New Roman" w:hAnsi="Times New Roman" w:cs="Times New Roman"/>
          <w:i/>
          <w:vertAlign w:val="subscript"/>
        </w:rPr>
        <w:t>x</w:t>
      </w:r>
      <w:r>
        <w:rPr>
          <w:rFonts w:ascii="Times New Roman" w:hAnsi="Times New Roman" w:cs="Times New Roman"/>
        </w:rPr>
        <w:t>＝</w:t>
      </w:r>
      <w:r w:rsidRPr="00E743DC">
        <w:rPr>
          <w:rFonts w:ascii="Times New Roman" w:hAnsi="Times New Roman" w:cs="Times New Roman"/>
        </w:rPr>
        <w:t>________</w:t>
      </w:r>
      <w:r>
        <w:rPr>
          <w:rFonts w:ascii="Times New Roman" w:hAnsi="Times New Roman" w:cs="Times New Roman"/>
        </w:rPr>
        <w:t xml:space="preserve"> </w:t>
      </w:r>
      <w:r w:rsidRPr="00E743DC">
        <w:rPr>
          <w:rFonts w:ascii="Times New Roman" w:hAnsi="Times New Roman" w:cs="Times New Roman"/>
        </w:rPr>
        <w:t>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大于</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hAnsi="宋体" w:cs="Times New Roman"/>
        </w:rPr>
        <w:t>×</w:t>
      </w:r>
      <w:r w:rsidRPr="00E743DC">
        <w:rPr>
          <w:rFonts w:ascii="Times New Roman" w:hAnsi="Times New Roman" w:cs="Times New Roman"/>
        </w:rPr>
        <w:t>10</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向上</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4</w:t>
      </w:r>
      <w:r>
        <w:rPr>
          <w:rFonts w:ascii="Times New Roman" w:hAnsi="Times New Roman" w:cs="Times New Roman"/>
        </w:rPr>
        <w:t>)</w:t>
      </w:r>
      <w:r w:rsidRPr="00E743DC">
        <w:rPr>
          <w:rFonts w:ascii="Times New Roman" w:hAnsi="Times New Roman" w:cs="Times New Roman"/>
        </w:rPr>
        <w:t>400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根据题意可知</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m</w:t>
      </w:r>
      <w:r w:rsidRPr="00E743DC">
        <w:rPr>
          <w:rFonts w:ascii="Times New Roman" w:eastAsia="楷体_GB2312" w:hAnsi="Times New Roman" w:cs="Times New Roman"/>
        </w:rPr>
        <w:t>&lt;</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，所以开关拨向</w:t>
      </w:r>
      <w:r w:rsidRPr="00E743DC">
        <w:rPr>
          <w:rFonts w:ascii="Times New Roman" w:eastAsia="楷体_GB2312" w:hAnsi="Times New Roman" w:cs="Times New Roman"/>
          <w:i/>
        </w:rPr>
        <w:t>m</w:t>
      </w:r>
      <w:r w:rsidRPr="00E743DC">
        <w:rPr>
          <w:rFonts w:ascii="Times New Roman" w:eastAsia="楷体_GB2312" w:hAnsi="Times New Roman" w:cs="Times New Roman"/>
        </w:rPr>
        <w:t>时电路的总电阻小于开关拨向</w:t>
      </w:r>
      <w:r w:rsidRPr="00E743DC">
        <w:rPr>
          <w:rFonts w:ascii="Times New Roman" w:eastAsia="楷体_GB2312" w:hAnsi="Times New Roman" w:cs="Times New Roman"/>
          <w:i/>
        </w:rPr>
        <w:t>n</w:t>
      </w:r>
      <w:r w:rsidRPr="00E743DC">
        <w:rPr>
          <w:rFonts w:ascii="Times New Roman" w:eastAsia="楷体_GB2312" w:hAnsi="Times New Roman" w:cs="Times New Roman"/>
        </w:rPr>
        <w:t>时电路的总电阻，电源电动势</w:t>
      </w:r>
      <w:r w:rsidRPr="00E743DC">
        <w:rPr>
          <w:rFonts w:ascii="Times New Roman" w:eastAsia="楷体_GB2312" w:hAnsi="Times New Roman" w:cs="Times New Roman"/>
          <w:i/>
        </w:rPr>
        <w:t>E</w:t>
      </w:r>
      <w:r w:rsidRPr="00E743DC">
        <w:rPr>
          <w:rFonts w:ascii="Times New Roman" w:eastAsia="楷体_GB2312" w:hAnsi="Times New Roman" w:cs="Times New Roman"/>
        </w:rPr>
        <w:t>不变，根据</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E,R</w:instrText>
      </w:r>
      <w:r w:rsidRPr="00E743DC">
        <w:rPr>
          <w:rFonts w:ascii="Times New Roman" w:eastAsia="楷体_GB2312" w:hAnsi="Times New Roman" w:cs="Times New Roman"/>
          <w:vertAlign w:val="subscript"/>
        </w:rPr>
        <w:instrText>总</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可知</w:t>
      </w:r>
      <w:r w:rsidRPr="00E743DC">
        <w:rPr>
          <w:rFonts w:ascii="Times New Roman" w:eastAsia="楷体_GB2312" w:hAnsi="Times New Roman" w:cs="Times New Roman"/>
          <w:i/>
        </w:rPr>
        <w:t>I</w:t>
      </w:r>
      <w:r w:rsidRPr="00E743DC">
        <w:rPr>
          <w:rFonts w:ascii="Times New Roman" w:eastAsia="楷体_GB2312" w:hAnsi="Times New Roman" w:cs="Times New Roman"/>
          <w:i/>
          <w:vertAlign w:val="subscript"/>
        </w:rPr>
        <w:t>m</w:t>
      </w:r>
      <w:r w:rsidRPr="00E743DC">
        <w:rPr>
          <w:rFonts w:ascii="Times New Roman" w:eastAsia="楷体_GB2312" w:hAnsi="Times New Roman" w:cs="Times New Roman"/>
        </w:rPr>
        <w:t>&gt;</w:t>
      </w:r>
      <w:r w:rsidRPr="00E743DC">
        <w:rPr>
          <w:rFonts w:ascii="Times New Roman" w:eastAsia="楷体_GB2312" w:hAnsi="Times New Roman" w:cs="Times New Roman"/>
          <w:i/>
        </w:rPr>
        <w:t>I</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当开关</w:t>
      </w:r>
      <w:r w:rsidRPr="00E743DC">
        <w:rPr>
          <w:rFonts w:ascii="Times New Roman" w:eastAsia="楷体_GB2312" w:hAnsi="Times New Roman" w:cs="Times New Roman"/>
        </w:rPr>
        <w:t>S</w:t>
      </w:r>
      <w:r w:rsidRPr="00E743DC">
        <w:rPr>
          <w:rFonts w:ascii="Times New Roman" w:eastAsia="楷体_GB2312" w:hAnsi="Times New Roman" w:cs="Times New Roman"/>
        </w:rPr>
        <w:t>拨向</w:t>
      </w:r>
      <w:r w:rsidRPr="00E743DC">
        <w:rPr>
          <w:rFonts w:ascii="Times New Roman" w:eastAsia="楷体_GB2312" w:hAnsi="Times New Roman" w:cs="Times New Roman"/>
          <w:i/>
        </w:rPr>
        <w:t>n</w:t>
      </w:r>
      <w:r w:rsidRPr="00E743DC">
        <w:rPr>
          <w:rFonts w:ascii="Times New Roman" w:eastAsia="楷体_GB2312" w:hAnsi="Times New Roman" w:cs="Times New Roman"/>
        </w:rPr>
        <w:t>时，全电路的总电阻较大，中值电阻较大，能够接入待测电阻的阻值也更大，所以开关</w:t>
      </w:r>
      <w:r w:rsidRPr="00E743DC">
        <w:rPr>
          <w:rFonts w:ascii="Times New Roman" w:eastAsia="楷体_GB2312" w:hAnsi="Times New Roman" w:cs="Times New Roman"/>
        </w:rPr>
        <w:t>S</w:t>
      </w:r>
      <w:r w:rsidRPr="00E743DC">
        <w:rPr>
          <w:rFonts w:ascii="Times New Roman" w:eastAsia="楷体_GB2312" w:hAnsi="Times New Roman" w:cs="Times New Roman"/>
        </w:rPr>
        <w:t>拨向</w:t>
      </w:r>
      <w:r w:rsidRPr="00E743DC">
        <w:rPr>
          <w:rFonts w:ascii="Times New Roman" w:eastAsia="楷体_GB2312" w:hAnsi="Times New Roman" w:cs="Times New Roman"/>
          <w:i/>
        </w:rPr>
        <w:t>n</w:t>
      </w:r>
      <w:r w:rsidRPr="00E743DC">
        <w:rPr>
          <w:rFonts w:ascii="Times New Roman" w:eastAsia="楷体_GB2312" w:hAnsi="Times New Roman" w:cs="Times New Roman"/>
        </w:rPr>
        <w:t>时对应欧姆表的挡位倍率较大，即</w:t>
      </w:r>
      <w:r w:rsidRPr="00E743DC">
        <w:rPr>
          <w:rFonts w:hAnsi="宋体"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从</w:t>
      </w:r>
      <w:r w:rsidRPr="00E743DC">
        <w:rPr>
          <w:rFonts w:hAnsi="宋体" w:cs="Times New Roman"/>
        </w:rPr>
        <w:t>“×</w:t>
      </w:r>
      <w:r w:rsidRPr="00E743DC">
        <w:rPr>
          <w:rFonts w:ascii="Times New Roman" w:eastAsia="楷体_GB2312" w:hAnsi="Times New Roman" w:cs="Times New Roman"/>
        </w:rPr>
        <w:t>1</w:t>
      </w:r>
      <w:r w:rsidRPr="00E743DC">
        <w:rPr>
          <w:rFonts w:hAnsi="宋体" w:cs="Times New Roman"/>
        </w:rPr>
        <w:t>”</w:t>
      </w:r>
      <w:r w:rsidRPr="00E743DC">
        <w:rPr>
          <w:rFonts w:ascii="Times New Roman" w:eastAsia="楷体_GB2312" w:hAnsi="Times New Roman" w:cs="Times New Roman"/>
        </w:rPr>
        <w:t>挡位换成</w:t>
      </w:r>
      <w:r w:rsidRPr="00E743DC">
        <w:rPr>
          <w:rFonts w:hAnsi="宋体" w:cs="Times New Roman"/>
        </w:rPr>
        <w:t>“×</w:t>
      </w:r>
      <w:r w:rsidRPr="00E743DC">
        <w:rPr>
          <w:rFonts w:ascii="Times New Roman" w:eastAsia="楷体_GB2312" w:hAnsi="Times New Roman" w:cs="Times New Roman"/>
        </w:rPr>
        <w:t>10</w:t>
      </w:r>
      <w:r w:rsidRPr="00E743DC">
        <w:rPr>
          <w:rFonts w:hAnsi="宋体" w:cs="Times New Roman"/>
        </w:rPr>
        <w:t>”</w:t>
      </w:r>
      <w:r w:rsidRPr="00E743DC">
        <w:rPr>
          <w:rFonts w:ascii="Times New Roman" w:eastAsia="楷体_GB2312" w:hAnsi="Times New Roman" w:cs="Times New Roman"/>
        </w:rPr>
        <w:t>挡位，即开关</w:t>
      </w:r>
      <w:r w:rsidRPr="00E743DC">
        <w:rPr>
          <w:rFonts w:ascii="Times New Roman" w:eastAsia="楷体_GB2312" w:hAnsi="Times New Roman" w:cs="Times New Roman"/>
        </w:rPr>
        <w:t>S</w:t>
      </w:r>
      <w:r w:rsidRPr="00E743DC">
        <w:rPr>
          <w:rFonts w:ascii="Times New Roman" w:eastAsia="楷体_GB2312" w:hAnsi="Times New Roman" w:cs="Times New Roman"/>
        </w:rPr>
        <w:t>从</w:t>
      </w:r>
      <w:r w:rsidRPr="00E743DC">
        <w:rPr>
          <w:rFonts w:ascii="Times New Roman" w:eastAsia="楷体_GB2312" w:hAnsi="Times New Roman" w:cs="Times New Roman"/>
          <w:i/>
        </w:rPr>
        <w:t>m</w:t>
      </w:r>
      <w:r w:rsidRPr="00E743DC">
        <w:rPr>
          <w:rFonts w:ascii="Times New Roman" w:eastAsia="楷体_GB2312" w:hAnsi="Times New Roman" w:cs="Times New Roman"/>
        </w:rPr>
        <w:t>拨向</w:t>
      </w:r>
      <w:r w:rsidRPr="00E743DC">
        <w:rPr>
          <w:rFonts w:ascii="Times New Roman" w:eastAsia="楷体_GB2312" w:hAnsi="Times New Roman" w:cs="Times New Roman"/>
          <w:i/>
        </w:rPr>
        <w:t>n</w:t>
      </w:r>
      <w:r w:rsidRPr="00E743DC">
        <w:rPr>
          <w:rFonts w:ascii="Times New Roman" w:eastAsia="楷体_GB2312" w:hAnsi="Times New Roman" w:cs="Times New Roman"/>
        </w:rPr>
        <w:t>，全电路电阻增大，干路电流减小，</w:t>
      </w:r>
      <w:r w:rsidRPr="00E743DC">
        <w:rPr>
          <w:rFonts w:eastAsia="楷体_GB2312" w:hAnsi="宋体" w:cs="Times New Roman"/>
        </w:rPr>
        <w:t>①②</w:t>
      </w:r>
      <w:r w:rsidRPr="00E743DC">
        <w:rPr>
          <w:rFonts w:ascii="Times New Roman" w:eastAsia="楷体_GB2312" w:hAnsi="Times New Roman" w:cs="Times New Roman"/>
        </w:rPr>
        <w:t>短接时，为了使电流表满偏，则需要增大通过电流计</w:t>
      </w:r>
      <w:r w:rsidRPr="00E743DC">
        <w:rPr>
          <w:rFonts w:ascii="Times New Roman" w:eastAsia="楷体_GB2312" w:hAnsi="Times New Roman" w:cs="Times New Roman"/>
        </w:rPr>
        <w:t>G</w:t>
      </w:r>
      <w:r w:rsidRPr="00E743DC">
        <w:rPr>
          <w:rFonts w:ascii="Times New Roman" w:eastAsia="楷体_GB2312" w:hAnsi="Times New Roman" w:cs="Times New Roman"/>
        </w:rPr>
        <w:t>所在支路的电流，所以需要将</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的滑片向上调节；</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4</w:t>
      </w:r>
      <w:r>
        <w:rPr>
          <w:rFonts w:ascii="Times New Roman" w:eastAsia="楷体_GB2312" w:hAnsi="Times New Roman" w:cs="Times New Roman"/>
        </w:rPr>
        <w:t>)</w:t>
      </w:r>
      <w:r w:rsidRPr="00E743DC">
        <w:rPr>
          <w:rFonts w:ascii="Times New Roman" w:eastAsia="楷体_GB2312" w:hAnsi="Times New Roman" w:cs="Times New Roman"/>
        </w:rPr>
        <w:t>在</w:t>
      </w:r>
      <w:r w:rsidRPr="00E743DC">
        <w:rPr>
          <w:rFonts w:hAnsi="宋体" w:cs="Times New Roman"/>
        </w:rPr>
        <w:t>“×</w:t>
      </w:r>
      <w:r w:rsidRPr="00E743DC">
        <w:rPr>
          <w:rFonts w:ascii="Times New Roman" w:eastAsia="楷体_GB2312" w:hAnsi="Times New Roman" w:cs="Times New Roman"/>
        </w:rPr>
        <w:t>10</w:t>
      </w:r>
      <w:r w:rsidRPr="00E743DC">
        <w:rPr>
          <w:rFonts w:hAnsi="宋体" w:cs="Times New Roman"/>
        </w:rPr>
        <w:t>”</w:t>
      </w:r>
      <w:r w:rsidRPr="00E743DC">
        <w:rPr>
          <w:rFonts w:ascii="Times New Roman" w:eastAsia="楷体_GB2312" w:hAnsi="Times New Roman" w:cs="Times New Roman"/>
        </w:rPr>
        <w:t>挡位，电路图结构简化如图所示</w:t>
      </w:r>
    </w:p>
    <w:p w:rsidR="00E743DC" w:rsidRDefault="00E743DC" w:rsidP="006F16A0">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 xml:space="preserve">\\A91.TIF"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\\A91.TIF"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40" type="#_x0000_t75" style="width:129.75pt;height:50.25pt">
            <v:imagedata r:id="rId34" r:href="rId35"/>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当</w:t>
      </w:r>
      <w:r w:rsidRPr="00E743DC">
        <w:rPr>
          <w:rFonts w:eastAsia="楷体_GB2312" w:hAnsi="宋体" w:cs="Times New Roman"/>
        </w:rPr>
        <w:t>①②</w:t>
      </w:r>
      <w:r w:rsidRPr="00E743DC">
        <w:rPr>
          <w:rFonts w:ascii="Times New Roman" w:eastAsia="楷体_GB2312" w:hAnsi="Times New Roman" w:cs="Times New Roman"/>
        </w:rPr>
        <w:t>短接时，全电路的总电阻为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上</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下</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通过干路的电流为</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电流计满偏，根据并联电路中电流之比等于电阻反比可知</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下</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上</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当</w:t>
      </w:r>
      <w:r w:rsidRPr="00E743DC">
        <w:rPr>
          <w:rFonts w:eastAsia="楷体_GB2312" w:hAnsi="宋体" w:cs="Times New Roman"/>
        </w:rPr>
        <w:t>①②</w:t>
      </w:r>
      <w:r w:rsidRPr="00E743DC">
        <w:rPr>
          <w:rFonts w:ascii="Times New Roman" w:eastAsia="楷体_GB2312" w:hAnsi="Times New Roman" w:cs="Times New Roman"/>
        </w:rPr>
        <w:t>之间接入</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100</w:t>
      </w:r>
      <w:r>
        <w:rPr>
          <w:rFonts w:ascii="Times New Roman" w:eastAsia="楷体_GB2312" w:hAnsi="Times New Roman" w:cs="Times New Roman"/>
        </w:rPr>
        <w:t xml:space="preserve"> </w:t>
      </w:r>
      <w:r w:rsidRPr="00E743DC">
        <w:rPr>
          <w:rFonts w:ascii="Times New Roman" w:eastAsia="楷体_GB2312" w:hAnsi="Times New Roman" w:cs="Times New Roman"/>
        </w:rPr>
        <w:t>Ω</w:t>
      </w:r>
      <w:r w:rsidRPr="00E743DC">
        <w:rPr>
          <w:rFonts w:ascii="Times New Roman" w:eastAsia="楷体_GB2312" w:hAnsi="Times New Roman" w:cs="Times New Roman"/>
        </w:rPr>
        <w:t>时，全电路总电阻为</w:t>
      </w: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，通过干路的电流为</w:t>
      </w:r>
      <w:r w:rsidRPr="00E743DC">
        <w:rPr>
          <w:rFonts w:ascii="Times New Roman" w:eastAsia="楷体_GB2312" w:hAnsi="Times New Roman" w:cs="Times New Roman"/>
          <w:i/>
        </w:rPr>
        <w:t>I</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E,R</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电流计偏转了量程的</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，则有</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下</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上</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200</w:t>
      </w:r>
      <w:r>
        <w:rPr>
          <w:rFonts w:ascii="Times New Roman" w:eastAsia="楷体_GB2312" w:hAnsi="Times New Roman" w:cs="Times New Roman"/>
        </w:rPr>
        <w:t xml:space="preserve"> </w:t>
      </w:r>
      <w:r w:rsidRPr="00E743DC">
        <w:rPr>
          <w:rFonts w:ascii="Times New Roman" w:eastAsia="楷体_GB2312" w:hAnsi="Times New Roman" w:cs="Times New Roman"/>
        </w:rPr>
        <w:t>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当</w:t>
      </w:r>
      <w:r w:rsidRPr="00E743DC">
        <w:rPr>
          <w:rFonts w:eastAsia="楷体_GB2312" w:hAnsi="宋体" w:cs="Times New Roman"/>
        </w:rPr>
        <w:t>①②</w:t>
      </w:r>
      <w:r w:rsidRPr="00E743DC">
        <w:rPr>
          <w:rFonts w:ascii="Times New Roman" w:eastAsia="楷体_GB2312" w:hAnsi="Times New Roman" w:cs="Times New Roman"/>
        </w:rPr>
        <w:t>之间接入</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时，全电路总电阻为</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rPr>
        <w:t>，通过干路的电流为</w:t>
      </w:r>
      <w:r w:rsidRPr="00E743DC">
        <w:rPr>
          <w:rFonts w:ascii="Times New Roman" w:eastAsia="楷体_GB2312" w:hAnsi="Times New Roman" w:cs="Times New Roman"/>
          <w:i/>
        </w:rPr>
        <w:t>I</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E,R</w:instrText>
      </w:r>
      <w:r w:rsidRPr="00E743DC">
        <w:rPr>
          <w:rFonts w:ascii="Times New Roman" w:eastAsia="楷体_GB2312" w:hAnsi="Times New Roman" w:cs="Times New Roman"/>
          <w:i/>
          <w:vertAlign w:val="subscript"/>
        </w:rPr>
        <w:instrText>x</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电流计偏转了量程的</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，则有</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i/>
          <w:vertAlign w:val="subscript"/>
        </w:rPr>
        <w:instrText>x</w:instrText>
      </w:r>
      <w:r w:rsidRPr="00E743DC">
        <w:rPr>
          <w:rFonts w:ascii="Times New Roman" w:eastAsia="楷体_GB2312" w:hAnsi="Times New Roman"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I</w:instrText>
      </w:r>
      <w:r w:rsidRPr="00E743DC">
        <w:rPr>
          <w:rFonts w:ascii="Times New Roman" w:eastAsia="楷体_GB2312" w:hAnsi="Times New Roman" w:cs="Times New Roman"/>
          <w:vertAlign w:val="subscript"/>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下</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G</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vertAlign w:val="subscript"/>
        </w:rPr>
        <w:instrText>上</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i/>
        </w:rPr>
        <w:t>R</w:t>
      </w:r>
      <w:r w:rsidRPr="00E743DC">
        <w:rPr>
          <w:rFonts w:ascii="Times New Roman" w:eastAsia="楷体_GB2312" w:hAnsi="Times New Roman" w:cs="Times New Roman"/>
          <w:i/>
          <w:vertAlign w:val="subscript"/>
        </w:rPr>
        <w:t>x</w:t>
      </w:r>
      <w:r w:rsidRPr="00E743DC">
        <w:rPr>
          <w:rFonts w:ascii="Times New Roman" w:eastAsia="楷体_GB2312" w:hAnsi="Times New Roman" w:cs="Times New Roman"/>
        </w:rPr>
        <w:t>＝</w:t>
      </w:r>
      <w:r w:rsidRPr="00E743DC">
        <w:rPr>
          <w:rFonts w:ascii="Times New Roman" w:eastAsia="楷体_GB2312" w:hAnsi="Times New Roman" w:cs="Times New Roman"/>
        </w:rPr>
        <w:t>400</w:t>
      </w:r>
      <w:r>
        <w:rPr>
          <w:rFonts w:ascii="Times New Roman" w:eastAsia="楷体_GB2312" w:hAnsi="Times New Roman" w:cs="Times New Roman"/>
        </w:rPr>
        <w:t xml:space="preserve"> </w:t>
      </w:r>
      <w:r w:rsidRPr="00E743DC">
        <w:rPr>
          <w:rFonts w:ascii="Times New Roman" w:eastAsia="楷体_GB2312" w:hAnsi="Times New Roman" w:cs="Times New Roman"/>
        </w:rPr>
        <w:t>Ω.</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·13</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两个定值电阻的阻值分别为</w:t>
      </w:r>
      <w:r w:rsidRPr="00E743DC">
        <w:rPr>
          <w:rFonts w:ascii="Times New Roman" w:hAnsi="Times New Roman" w:cs="Times New Roman"/>
          <w:i/>
        </w:rPr>
        <w:t>R</w:t>
      </w:r>
      <w:r w:rsidRPr="00E743DC">
        <w:rPr>
          <w:rFonts w:ascii="Times New Roman" w:hAnsi="Times New Roman" w:cs="Times New Roman"/>
          <w:vertAlign w:val="subscript"/>
        </w:rPr>
        <w:t>1</w:t>
      </w:r>
      <w:r w:rsidRPr="00E743DC">
        <w:rPr>
          <w:rFonts w:ascii="Times New Roman" w:hAnsi="Times New Roman" w:cs="Times New Roman"/>
        </w:rPr>
        <w:t>和</w:t>
      </w:r>
      <w:r w:rsidRPr="00E743DC">
        <w:rPr>
          <w:rFonts w:ascii="Times New Roman" w:hAnsi="Times New Roman" w:cs="Times New Roman"/>
          <w:i/>
        </w:rPr>
        <w:t>R</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直流电源的内阻不计</w:t>
      </w:r>
      <w:r>
        <w:rPr>
          <w:rFonts w:ascii="Times New Roman" w:hAnsi="Times New Roman" w:cs="Times New Roman"/>
        </w:rPr>
        <w:t>，</w:t>
      </w:r>
      <w:r w:rsidRPr="00E743DC">
        <w:rPr>
          <w:rFonts w:ascii="Times New Roman" w:hAnsi="Times New Roman" w:cs="Times New Roman"/>
        </w:rPr>
        <w:t>平行板电容器两极板水平放置</w:t>
      </w:r>
      <w:r>
        <w:rPr>
          <w:rFonts w:ascii="Times New Roman" w:hAnsi="Times New Roman" w:cs="Times New Roman"/>
        </w:rPr>
        <w:t>，</w:t>
      </w:r>
      <w:r w:rsidRPr="00E743DC">
        <w:rPr>
          <w:rFonts w:ascii="Times New Roman" w:hAnsi="Times New Roman" w:cs="Times New Roman"/>
        </w:rPr>
        <w:t>板间距离为</w:t>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rPr>
        <w:t>板长为</w:t>
      </w:r>
      <w:r>
        <w:rPr>
          <w:rFonts w:ascii="Times New Roman" w:hAnsi="Times New Roman" w:cs="Times New Roman"/>
        </w:rPr>
        <w:fldChar w:fldCharType="begin"/>
      </w:r>
      <w:r>
        <w:rPr>
          <w:rFonts w:ascii="Times New Roman" w:hAnsi="Times New Roman" w:cs="Times New Roman"/>
        </w:rPr>
        <w:instrText>eq \r(</w:instrText>
      </w:r>
      <w:r w:rsidRPr="00E743DC">
        <w:rPr>
          <w:rFonts w:ascii="Times New Roman" w:hAnsi="Times New Roman" w:cs="Times New Roman"/>
        </w:rPr>
        <w:instrText>3</w:instrText>
      </w:r>
      <w:r>
        <w:rPr>
          <w:rFonts w:ascii="Times New Roman" w:hAnsi="Times New Roman" w:cs="Times New Roman"/>
        </w:rPr>
        <w:instrText>)</w:instrText>
      </w:r>
      <w:r>
        <w:rPr>
          <w:rFonts w:ascii="Times New Roman" w:hAnsi="Times New Roman" w:cs="Times New Roman"/>
        </w:rPr>
        <w:fldChar w:fldCharType="end"/>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rPr>
        <w:t>极板间存在方向水平向里的匀强磁场</w:t>
      </w:r>
      <w:r>
        <w:rPr>
          <w:rFonts w:ascii="Times New Roman" w:hAnsi="Times New Roman" w:cs="Times New Roman"/>
        </w:rPr>
        <w:t>．</w:t>
      </w:r>
      <w:r w:rsidRPr="00E743DC">
        <w:rPr>
          <w:rFonts w:ascii="Times New Roman" w:hAnsi="Times New Roman" w:cs="Times New Roman"/>
        </w:rPr>
        <w:t>质量为</w:t>
      </w:r>
      <w:r w:rsidRPr="00E743DC">
        <w:rPr>
          <w:rFonts w:ascii="Times New Roman" w:hAnsi="Times New Roman" w:cs="Times New Roman"/>
          <w:i/>
        </w:rPr>
        <w:t>m</w:t>
      </w:r>
      <w:r>
        <w:rPr>
          <w:rFonts w:ascii="Times New Roman" w:hAnsi="Times New Roman" w:cs="Times New Roman"/>
        </w:rPr>
        <w:t>、</w:t>
      </w:r>
      <w:r w:rsidRPr="00E743DC">
        <w:rPr>
          <w:rFonts w:ascii="Times New Roman" w:hAnsi="Times New Roman" w:cs="Times New Roman"/>
        </w:rPr>
        <w:t>带电荷量为</w:t>
      </w:r>
      <w:r>
        <w:rPr>
          <w:rFonts w:ascii="Times New Roman" w:hAnsi="Times New Roman" w:cs="Times New Roman"/>
        </w:rPr>
        <w:t>＋</w:t>
      </w:r>
      <w:r w:rsidRPr="00E743DC">
        <w:rPr>
          <w:rFonts w:ascii="Times New Roman" w:hAnsi="Times New Roman" w:cs="Times New Roman"/>
          <w:i/>
        </w:rPr>
        <w:t>q</w:t>
      </w:r>
      <w:r w:rsidRPr="00E743DC">
        <w:rPr>
          <w:rFonts w:ascii="Times New Roman" w:hAnsi="Times New Roman" w:cs="Times New Roman"/>
        </w:rPr>
        <w:t>的小球以初速度</w:t>
      </w:r>
      <w:r w:rsidRPr="00E743DC">
        <w:rPr>
          <w:rFonts w:ascii="Book Antiqua" w:hAnsi="Book Antiqua" w:cs="Times New Roman"/>
          <w:i/>
        </w:rPr>
        <w:t>v</w:t>
      </w:r>
      <w:r w:rsidRPr="00E743DC">
        <w:rPr>
          <w:rFonts w:ascii="Times New Roman" w:hAnsi="Times New Roman" w:cs="Times New Roman"/>
        </w:rPr>
        <w:t>沿水平方向从电容器下板左侧边缘</w:t>
      </w:r>
      <w:r w:rsidRPr="00E743DC">
        <w:rPr>
          <w:rFonts w:ascii="Times New Roman" w:hAnsi="Times New Roman" w:cs="Times New Roman"/>
          <w:i/>
        </w:rPr>
        <w:t>A</w:t>
      </w:r>
      <w:r w:rsidRPr="00E743DC">
        <w:rPr>
          <w:rFonts w:ascii="Times New Roman" w:hAnsi="Times New Roman" w:cs="Times New Roman"/>
        </w:rPr>
        <w:t>点进入电容器</w:t>
      </w:r>
      <w:r>
        <w:rPr>
          <w:rFonts w:ascii="Times New Roman" w:hAnsi="Times New Roman" w:cs="Times New Roman"/>
        </w:rPr>
        <w:t>，</w:t>
      </w:r>
      <w:r w:rsidRPr="00E743DC">
        <w:rPr>
          <w:rFonts w:ascii="Times New Roman" w:hAnsi="Times New Roman" w:cs="Times New Roman"/>
        </w:rPr>
        <w:t>做匀速圆周运动</w:t>
      </w:r>
      <w:r>
        <w:rPr>
          <w:rFonts w:ascii="Times New Roman" w:hAnsi="Times New Roman" w:cs="Times New Roman"/>
        </w:rPr>
        <w:t>，</w:t>
      </w:r>
      <w:r w:rsidRPr="00E743DC">
        <w:rPr>
          <w:rFonts w:ascii="Times New Roman" w:hAnsi="Times New Roman" w:cs="Times New Roman"/>
        </w:rPr>
        <w:t>恰从电容器上板右侧边缘离开电容器</w:t>
      </w:r>
      <w:r>
        <w:rPr>
          <w:rFonts w:ascii="Times New Roman" w:hAnsi="Times New Roman" w:cs="Times New Roman"/>
        </w:rPr>
        <w:t>．</w:t>
      </w:r>
      <w:r w:rsidRPr="00E743DC">
        <w:rPr>
          <w:rFonts w:ascii="Times New Roman" w:hAnsi="Times New Roman" w:cs="Times New Roman"/>
        </w:rPr>
        <w:t>此过程中</w:t>
      </w:r>
      <w:r>
        <w:rPr>
          <w:rFonts w:ascii="Times New Roman" w:hAnsi="Times New Roman" w:cs="Times New Roman"/>
        </w:rPr>
        <w:t>，</w:t>
      </w:r>
      <w:r w:rsidRPr="00E743DC">
        <w:rPr>
          <w:rFonts w:ascii="Times New Roman" w:hAnsi="Times New Roman" w:cs="Times New Roman"/>
        </w:rPr>
        <w:t>小球未与极板发生碰撞</w:t>
      </w:r>
      <w:r>
        <w:rPr>
          <w:rFonts w:ascii="Times New Roman" w:hAnsi="Times New Roman" w:cs="Times New Roman"/>
        </w:rPr>
        <w:t>，</w:t>
      </w:r>
      <w:r w:rsidRPr="00E743DC">
        <w:rPr>
          <w:rFonts w:ascii="Times New Roman" w:hAnsi="Times New Roman" w:cs="Times New Roman"/>
        </w:rPr>
        <w:t>重力加速度大小为</w:t>
      </w:r>
      <w:r w:rsidRPr="00E743DC">
        <w:rPr>
          <w:rFonts w:ascii="Times New Roman" w:hAnsi="Times New Roman" w:cs="Times New Roman"/>
          <w:i/>
        </w:rPr>
        <w:t>g</w:t>
      </w:r>
      <w:r>
        <w:rPr>
          <w:rFonts w:ascii="Times New Roman" w:hAnsi="Times New Roman" w:cs="Times New Roman"/>
        </w:rPr>
        <w:t>，</w:t>
      </w:r>
      <w:r w:rsidRPr="00E743DC">
        <w:rPr>
          <w:rFonts w:ascii="Times New Roman" w:hAnsi="Times New Roman" w:cs="Times New Roman"/>
        </w:rPr>
        <w:t>忽略空气阻力</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\\A92.TIF"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\\A92.TIF"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1" type="#_x0000_t75" style="width:113.25pt;height:69.75pt">
            <v:imagedata r:id="rId36" r:href="rId37"/>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求直流电源的电动势</w:t>
      </w:r>
      <w:r w:rsidRPr="00E743DC">
        <w:rPr>
          <w:rFonts w:ascii="Times New Roman" w:hAnsi="Times New Roman" w:cs="Times New Roman"/>
          <w:i/>
        </w:rPr>
        <w:t>E</w:t>
      </w:r>
      <w:r w:rsidRPr="00E743DC">
        <w:rPr>
          <w:rFonts w:ascii="Times New Roman" w:hAnsi="Times New Roman" w:cs="Times New Roman"/>
          <w:vertAlign w:val="subscript"/>
        </w:rPr>
        <w:t>0</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求两极板间磁场的磁感应强度</w:t>
      </w:r>
      <w:r w:rsidRPr="00E743DC">
        <w:rPr>
          <w:rFonts w:ascii="Times New Roman" w:hAnsi="Times New Roman" w:cs="Times New Roman"/>
          <w:i/>
        </w:rPr>
        <w:t>B</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在图中虚线的右侧设计一匀强电场</w:t>
      </w:r>
      <w:r>
        <w:rPr>
          <w:rFonts w:ascii="Times New Roman" w:hAnsi="Times New Roman" w:cs="Times New Roman"/>
        </w:rPr>
        <w:t>，</w:t>
      </w:r>
      <w:r w:rsidRPr="00E743DC">
        <w:rPr>
          <w:rFonts w:ascii="Times New Roman" w:hAnsi="Times New Roman" w:cs="Times New Roman"/>
        </w:rPr>
        <w:t>使小球离开电容器后沿直线运动</w:t>
      </w:r>
      <w:r>
        <w:rPr>
          <w:rFonts w:ascii="Times New Roman" w:hAnsi="Times New Roman" w:cs="Times New Roman"/>
        </w:rPr>
        <w:t>，</w:t>
      </w:r>
      <w:r w:rsidRPr="00E743DC">
        <w:rPr>
          <w:rFonts w:ascii="Times New Roman" w:hAnsi="Times New Roman" w:cs="Times New Roman"/>
        </w:rPr>
        <w:t>求电场强度的最小值</w:t>
      </w:r>
      <w:r w:rsidRPr="00E743DC">
        <w:rPr>
          <w:rFonts w:ascii="Times New Roman" w:hAnsi="Times New Roman" w:cs="Times New Roman"/>
          <w:i/>
        </w:rPr>
        <w:t>E</w:t>
      </w:r>
      <w:r w:rsidRPr="00E743DC">
        <w:rPr>
          <w:rFonts w:hAnsi="宋体" w:cs="Times New Roman"/>
        </w:rPr>
        <w:t>′</w:t>
      </w:r>
      <w:r w:rsidRPr="00E743DC">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mgd</w:instrText>
      </w:r>
      <w:r w:rsidRPr="00E743DC">
        <w:rPr>
          <w:rFonts w:ascii="Symbol" w:hAnsi="Symbol" w:cs="Times New Roman"/>
        </w:rPr>
        <w:instrText></w:instrText>
      </w:r>
      <w:r w:rsidRPr="00E743DC">
        <w:rPr>
          <w:rFonts w:ascii="Times New Roman" w:hAnsi="Times New Roman" w:cs="Times New Roman"/>
          <w:i/>
        </w:rPr>
        <w:instrText>R</w:instrText>
      </w:r>
      <w:r w:rsidRPr="00E743DC">
        <w:rPr>
          <w:rFonts w:ascii="Times New Roman" w:hAnsi="Times New Roman" w:cs="Times New Roman"/>
          <w:vertAlign w:val="subscript"/>
        </w:rPr>
        <w:instrText>1</w:instrText>
      </w:r>
      <w:r>
        <w:rPr>
          <w:rFonts w:ascii="Times New Roman" w:hAnsi="Times New Roman" w:cs="Times New Roman"/>
        </w:rPr>
        <w:instrText>＋</w:instrText>
      </w:r>
      <w:r w:rsidRPr="00E743DC">
        <w:rPr>
          <w:rFonts w:ascii="Times New Roman" w:hAnsi="Times New Roman" w:cs="Times New Roman"/>
          <w:i/>
        </w:rPr>
        <w:instrText>R</w:instrText>
      </w:r>
      <w:r w:rsidRPr="00E743DC">
        <w:rPr>
          <w:rFonts w:ascii="Times New Roman" w:hAnsi="Times New Roman" w:cs="Times New Roman"/>
          <w:vertAlign w:val="subscript"/>
        </w:rPr>
        <w:instrText>2</w:instrText>
      </w:r>
      <w:r w:rsidRPr="00E743DC">
        <w:rPr>
          <w:rFonts w:ascii="Symbol" w:hAnsi="Symbol" w:cs="Times New Roman"/>
        </w:rPr>
        <w:instrText></w:instrText>
      </w:r>
      <w:r w:rsidRPr="00E743DC">
        <w:rPr>
          <w:rFonts w:ascii="Times New Roman" w:hAnsi="Times New Roman" w:cs="Times New Roman"/>
          <w:i/>
        </w:rPr>
        <w:instrText>,qR</w:instrText>
      </w:r>
      <w:r w:rsidRPr="00E743DC">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m</w:instrText>
      </w:r>
      <w:r w:rsidRPr="00E743DC">
        <w:rPr>
          <w:rFonts w:ascii="Book Antiqua" w:hAnsi="Book Antiqua" w:cs="Times New Roman"/>
          <w:i/>
        </w:rPr>
        <w:instrText>v</w:instrText>
      </w:r>
      <w:r w:rsidRPr="00E743DC">
        <w:rPr>
          <w:rFonts w:ascii="Times New Roman" w:hAnsi="Times New Roman" w:cs="Times New Roman"/>
          <w:i/>
        </w:rPr>
        <w:instrText>,</w:instrText>
      </w:r>
      <w:r w:rsidRPr="00E743DC">
        <w:rPr>
          <w:rFonts w:ascii="Times New Roman" w:hAnsi="Times New Roman" w:cs="Times New Roman"/>
        </w:rPr>
        <w:instrText>2</w:instrText>
      </w:r>
      <w:r w:rsidRPr="00E743DC">
        <w:rPr>
          <w:rFonts w:ascii="Times New Roman" w:hAnsi="Times New Roman" w:cs="Times New Roman"/>
          <w:i/>
        </w:rPr>
        <w:instrText>dq</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mg,</w:instrText>
      </w:r>
      <w:r w:rsidRPr="00E743DC">
        <w:rPr>
          <w:rFonts w:ascii="Times New Roman" w:hAnsi="Times New Roman" w:cs="Times New Roman"/>
        </w:rPr>
        <w:instrText>2</w:instrText>
      </w:r>
      <w:r w:rsidRPr="00E743DC">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小球在极板间做匀速圆周运动，则电场力与重力平衡，可得</w:t>
      </w:r>
      <w:r w:rsidRPr="00E743DC">
        <w:rPr>
          <w:rFonts w:ascii="Times New Roman" w:eastAsia="楷体_GB2312" w:hAnsi="Times New Roman" w:cs="Times New Roman"/>
          <w:i/>
        </w:rPr>
        <w:t>Eq</w:t>
      </w:r>
      <w:r w:rsidRPr="00E743DC">
        <w:rPr>
          <w:rFonts w:ascii="Times New Roman" w:eastAsia="楷体_GB2312" w:hAnsi="Times New Roman" w:cs="Times New Roman"/>
        </w:rPr>
        <w:t>＝</w:t>
      </w:r>
      <w:r w:rsidRPr="00E743DC">
        <w:rPr>
          <w:rFonts w:ascii="Times New Roman" w:eastAsia="楷体_GB2312" w:hAnsi="Times New Roman" w:cs="Times New Roman"/>
          <w:i/>
        </w:rPr>
        <w:t>mg</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阻值为</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的定值电阻两端的电压</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Ed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根据欧姆定律得</w:t>
      </w:r>
      <w:r w:rsidRPr="00E743DC">
        <w:rPr>
          <w:rFonts w:ascii="Times New Roman" w:eastAsia="楷体_GB2312" w:hAnsi="Times New Roman" w:cs="Times New Roman"/>
          <w:i/>
        </w:rPr>
        <w:t>U</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E</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vertAlign w:val="sub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Times New Roman" w:eastAsia="楷体_GB2312" w:hAnsi="Times New Roman" w:cs="Times New Roman"/>
          <w:i/>
        </w:rPr>
        <w:t>E</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mgd</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vertAlign w:val="subscript"/>
        </w:rPr>
        <w:instrText>2</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,qR</w:instrText>
      </w:r>
      <w:r w:rsidRPr="00E743D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小球在电容器中做匀速圆周运动的轨迹如图所示</w:t>
      </w:r>
    </w:p>
    <w:p w:rsidR="00E743DC" w:rsidRDefault="00E743DC" w:rsidP="006F16A0">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 xml:space="preserve">\\A93.TIF"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\\A93.TIF"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42" type="#_x0000_t75" style="width:113.25pt;height:69.75pt">
            <v:imagedata r:id="rId38" r:href="rId39"/>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设小球做圆周运动的半径为</w:t>
      </w:r>
      <w:r w:rsidRPr="00E743DC">
        <w:rPr>
          <w:rFonts w:ascii="Times New Roman" w:eastAsia="楷体_GB2312" w:hAnsi="Times New Roman" w:cs="Times New Roman"/>
          <w:i/>
        </w:rPr>
        <w:t>r</w:t>
      </w:r>
      <w:r w:rsidRPr="00E743DC">
        <w:rPr>
          <w:rFonts w:ascii="Times New Roman" w:eastAsia="楷体_GB2312" w:hAnsi="Times New Roman" w:cs="Times New Roman"/>
        </w:rPr>
        <w:t>，根据几何关系有</w:t>
      </w:r>
      <w:r>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i/>
        </w:rPr>
        <w:t>d</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d</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r</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，解得</w:t>
      </w:r>
      <w:r w:rsidRPr="00E743DC">
        <w:rPr>
          <w:rFonts w:ascii="Times New Roman" w:eastAsia="楷体_GB2312" w:hAnsi="Times New Roman" w:cs="Times New Roman"/>
          <w:i/>
        </w:rPr>
        <w:t>r</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d</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根据</w:t>
      </w:r>
      <w:r w:rsidRPr="00E743DC">
        <w:rPr>
          <w:rFonts w:ascii="Times New Roman" w:eastAsia="楷体_GB2312" w:hAnsi="Times New Roman" w:cs="Times New Roman"/>
          <w:i/>
        </w:rPr>
        <w:t>q</w:t>
      </w:r>
      <w:r w:rsidRPr="00E743DC">
        <w:rPr>
          <w:rFonts w:ascii="Book Antiqua" w:eastAsia="楷体_GB2312" w:hAnsi="Book Antiqua" w:cs="Times New Roman"/>
          <w:i/>
        </w:rPr>
        <w:t>v</w:t>
      </w:r>
      <w:r w:rsidRPr="00E743DC">
        <w:rPr>
          <w:rFonts w:ascii="Times New Roman" w:eastAsia="楷体_GB2312" w:hAnsi="Times New Roman" w:cs="Times New Roman"/>
          <w:i/>
        </w:rPr>
        <w:t>B</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，解得</w:t>
      </w:r>
      <w:r w:rsidRPr="00E743DC">
        <w:rPr>
          <w:rFonts w:ascii="Times New Roman" w:eastAsia="楷体_GB2312" w:hAnsi="Times New Roman" w:cs="Times New Roman"/>
          <w:i/>
        </w:rPr>
        <w:t>B</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dq</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楷体_GB2312" w:hAnsi="Times New Roman" w:cs="Times New Roman"/>
        </w:rPr>
        <w:t>由几何关系可知，射出磁场时，小球速度方向与水平方向夹角为</w:t>
      </w:r>
      <w:r w:rsidRPr="00E743DC">
        <w:rPr>
          <w:rFonts w:ascii="Times New Roman" w:eastAsia="楷体_GB2312" w:hAnsi="Times New Roman" w:cs="Times New Roman"/>
        </w:rPr>
        <w:t>60°</w:t>
      </w:r>
      <w:r w:rsidRPr="00E743DC">
        <w:rPr>
          <w:rFonts w:ascii="Times New Roman" w:eastAsia="楷体_GB2312" w:hAnsi="Times New Roman" w:cs="Times New Roman"/>
        </w:rPr>
        <w:t>，要使小球做直线运动，当小球所受电场力与小球重力在垂直小球速度方向的分力相等时，电场力最小，电场强度最小，可得</w:t>
      </w:r>
      <w:r w:rsidRPr="00E743DC">
        <w:rPr>
          <w:rFonts w:ascii="Times New Roman" w:eastAsia="楷体_GB2312" w:hAnsi="Times New Roman" w:cs="Times New Roman"/>
          <w:i/>
        </w:rPr>
        <w:t>E</w:t>
      </w:r>
      <w:r w:rsidRPr="00E743DC">
        <w:rPr>
          <w:rFonts w:eastAsia="楷体_GB2312" w:hAnsi="宋体" w:cs="Times New Roman"/>
        </w:rPr>
        <w:t>′</w:t>
      </w:r>
      <w:r w:rsidRPr="00E743DC">
        <w:rPr>
          <w:rFonts w:ascii="Times New Roman" w:eastAsia="楷体_GB2312" w:hAnsi="Times New Roman" w:cs="Times New Roman"/>
          <w:i/>
        </w:rPr>
        <w:t>q</w:t>
      </w:r>
      <w:r w:rsidRPr="00E743DC">
        <w:rPr>
          <w:rFonts w:ascii="Times New Roman" w:eastAsia="楷体_GB2312" w:hAnsi="Times New Roman" w:cs="Times New Roman"/>
        </w:rPr>
        <w:t>＝</w:t>
      </w:r>
      <w:r w:rsidRPr="00E743DC">
        <w:rPr>
          <w:rFonts w:ascii="Times New Roman" w:eastAsia="楷体_GB2312" w:hAnsi="Times New Roman" w:cs="Times New Roman"/>
          <w:i/>
        </w:rPr>
        <w:t>mg</w:t>
      </w:r>
      <w:r w:rsidRPr="00E743DC">
        <w:rPr>
          <w:rFonts w:ascii="Times New Roman" w:eastAsia="楷体_GB2312" w:hAnsi="Times New Roman" w:cs="Times New Roman"/>
        </w:rPr>
        <w:t>cos</w:t>
      </w:r>
      <w:r>
        <w:rPr>
          <w:rFonts w:ascii="Times New Roman" w:eastAsia="楷体_GB2312" w:hAnsi="Times New Roman" w:cs="Times New Roman"/>
        </w:rPr>
        <w:t xml:space="preserve"> </w:t>
      </w:r>
      <w:r w:rsidRPr="00E743DC">
        <w:rPr>
          <w:rFonts w:ascii="Times New Roman" w:eastAsia="楷体_GB2312" w:hAnsi="Times New Roman" w:cs="Times New Roman"/>
        </w:rPr>
        <w:t>60°</w:t>
      </w:r>
      <w:r w:rsidRPr="00E743DC">
        <w:rPr>
          <w:rFonts w:ascii="Times New Roman" w:eastAsia="楷体_GB2312" w:hAnsi="Times New Roman" w:cs="Times New Roman"/>
        </w:rPr>
        <w:t>，解得</w:t>
      </w:r>
      <w:r w:rsidRPr="00E743DC">
        <w:rPr>
          <w:rFonts w:ascii="Times New Roman" w:eastAsia="楷体_GB2312" w:hAnsi="Times New Roman" w:cs="Times New Roman"/>
          <w:i/>
        </w:rPr>
        <w:t>E</w:t>
      </w:r>
      <w:r w:rsidRPr="00E743DC">
        <w:rPr>
          <w:rFonts w:eastAsia="楷体_GB2312"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mg,</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q</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·14</w:t>
      </w:r>
      <w:r>
        <w:rPr>
          <w:rFonts w:ascii="Times New Roman" w:eastAsia="楷体_GB2312"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质量为</w:t>
      </w:r>
      <w:r w:rsidRPr="00E743DC">
        <w:rPr>
          <w:rFonts w:ascii="Times New Roman" w:hAnsi="Times New Roman" w:cs="Times New Roman"/>
          <w:i/>
        </w:rPr>
        <w:t>m</w:t>
      </w:r>
      <w:r w:rsidRPr="00E743DC">
        <w:rPr>
          <w:rFonts w:ascii="Times New Roman" w:hAnsi="Times New Roman" w:cs="Times New Roman"/>
        </w:rPr>
        <w:t>的篮球从离地</w:t>
      </w:r>
      <w:r w:rsidRPr="00E743DC">
        <w:rPr>
          <w:rFonts w:ascii="Times New Roman" w:hAnsi="Times New Roman" w:cs="Times New Roman"/>
          <w:i/>
        </w:rPr>
        <w:t>H</w:t>
      </w:r>
      <w:r w:rsidRPr="00E743DC">
        <w:rPr>
          <w:rFonts w:ascii="Times New Roman" w:hAnsi="Times New Roman" w:cs="Times New Roman"/>
        </w:rPr>
        <w:t>高度处由静止下落</w:t>
      </w:r>
      <w:r>
        <w:rPr>
          <w:rFonts w:ascii="Times New Roman" w:hAnsi="Times New Roman" w:cs="Times New Roman"/>
        </w:rPr>
        <w:t>，</w:t>
      </w:r>
      <w:r w:rsidRPr="00E743DC">
        <w:rPr>
          <w:rFonts w:ascii="Times New Roman" w:hAnsi="Times New Roman" w:cs="Times New Roman"/>
        </w:rPr>
        <w:t>与地面发生一次非弹性碰撞后反弹至离地</w:t>
      </w:r>
      <w:r w:rsidRPr="00E743DC">
        <w:rPr>
          <w:rFonts w:ascii="Times New Roman" w:hAnsi="Times New Roman" w:cs="Times New Roman"/>
          <w:i/>
        </w:rPr>
        <w:t>h</w:t>
      </w:r>
      <w:r w:rsidRPr="00E743DC">
        <w:rPr>
          <w:rFonts w:ascii="Times New Roman" w:hAnsi="Times New Roman" w:cs="Times New Roman"/>
        </w:rPr>
        <w:t>的最高处</w:t>
      </w:r>
      <w:r>
        <w:rPr>
          <w:rFonts w:ascii="Times New Roman" w:hAnsi="Times New Roman" w:cs="Times New Roman"/>
        </w:rPr>
        <w:t>．</w:t>
      </w:r>
      <w:r w:rsidRPr="00E743DC">
        <w:rPr>
          <w:rFonts w:ascii="Times New Roman" w:hAnsi="Times New Roman" w:cs="Times New Roman"/>
        </w:rPr>
        <w:t>设篮球在运动过程中所受空气阻力的大小是篮球所受重力的</w:t>
      </w:r>
      <w:r w:rsidRPr="00E743DC">
        <w:rPr>
          <w:rFonts w:ascii="Times New Roman" w:hAnsi="Times New Roman" w:cs="Times New Roman"/>
          <w:i/>
        </w:rPr>
        <w:t>λ</w:t>
      </w:r>
      <w:r w:rsidRPr="00E743DC">
        <w:rPr>
          <w:rFonts w:ascii="Times New Roman" w:hAnsi="Times New Roman" w:cs="Times New Roman"/>
        </w:rPr>
        <w:t>倍</w:t>
      </w:r>
      <w:r>
        <w:rPr>
          <w:rFonts w:ascii="Times New Roman" w:hAnsi="Times New Roman" w:cs="Times New Roman"/>
        </w:rPr>
        <w:t>(</w:t>
      </w:r>
      <w:r w:rsidRPr="00E743DC">
        <w:rPr>
          <w:rFonts w:ascii="Times New Roman" w:hAnsi="Times New Roman" w:cs="Times New Roman"/>
          <w:i/>
        </w:rPr>
        <w:t>λ</w:t>
      </w:r>
      <w:r w:rsidRPr="00E743DC">
        <w:rPr>
          <w:rFonts w:ascii="Times New Roman" w:hAnsi="Times New Roman" w:cs="Times New Roman"/>
        </w:rPr>
        <w:t>为常数且</w:t>
      </w:r>
      <w:r w:rsidRPr="00E743DC">
        <w:rPr>
          <w:rFonts w:ascii="Times New Roman" w:hAnsi="Times New Roman" w:cs="Times New Roman"/>
        </w:rPr>
        <w:t>0&lt;</w:t>
      </w:r>
      <w:r w:rsidRPr="00E743DC">
        <w:rPr>
          <w:rFonts w:ascii="Times New Roman" w:hAnsi="Times New Roman" w:cs="Times New Roman"/>
          <w:i/>
        </w:rPr>
        <w:t>λ</w:t>
      </w:r>
      <w:r w:rsidRPr="00E743DC">
        <w:rPr>
          <w:rFonts w:ascii="Times New Roman" w:hAnsi="Times New Roman" w:cs="Times New Roman"/>
        </w:rPr>
        <w:t>&lt;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H</w:instrText>
      </w:r>
      <w:r>
        <w:rPr>
          <w:rFonts w:ascii="Times New Roman" w:hAnsi="Times New Roman" w:cs="Times New Roman"/>
        </w:rPr>
        <w:instrText>－</w:instrText>
      </w:r>
      <w:r w:rsidRPr="00E743DC">
        <w:rPr>
          <w:rFonts w:ascii="Times New Roman" w:hAnsi="Times New Roman" w:cs="Times New Roman"/>
          <w:i/>
        </w:rPr>
        <w:instrText>h,H</w:instrText>
      </w:r>
      <w:r>
        <w:rPr>
          <w:rFonts w:ascii="Times New Roman" w:hAnsi="Times New Roman" w:cs="Times New Roman"/>
        </w:rPr>
        <w:instrText>＋</w:instrText>
      </w:r>
      <w:r w:rsidRPr="00E743DC">
        <w:rPr>
          <w:rFonts w:ascii="Times New Roman" w:hAnsi="Times New Roman" w:cs="Times New Roman"/>
          <w:i/>
        </w:rPr>
        <w:instrText>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且篮球每次与地面碰撞的碰后速率与碰前速率之比相同</w:t>
      </w:r>
      <w:r>
        <w:rPr>
          <w:rFonts w:ascii="Times New Roman" w:hAnsi="Times New Roman" w:cs="Times New Roman"/>
        </w:rPr>
        <w:t>，</w:t>
      </w:r>
      <w:r w:rsidRPr="00E743DC">
        <w:rPr>
          <w:rFonts w:ascii="Times New Roman" w:hAnsi="Times New Roman" w:cs="Times New Roman"/>
        </w:rPr>
        <w:t>重力加速度大小为</w:t>
      </w:r>
      <w:r w:rsidRPr="00E743DC">
        <w:rPr>
          <w:rFonts w:ascii="Times New Roman" w:hAnsi="Times New Roman" w:cs="Times New Roman"/>
          <w:i/>
        </w:rPr>
        <w:t>g</w:t>
      </w:r>
      <w:r w:rsidRPr="00E743DC">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\\A94.TIF"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\\A94.TIF"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3" type="#_x0000_t75" style="width:192.75pt;height:85.5pt">
            <v:imagedata r:id="rId40" r:href="rId41"/>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求篮球与地面碰撞的碰后速率与碰前速率之比</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若篮球反弹至最高处</w:t>
      </w:r>
      <w:r w:rsidRPr="00E743DC">
        <w:rPr>
          <w:rFonts w:ascii="Times New Roman" w:hAnsi="Times New Roman" w:cs="Times New Roman"/>
          <w:i/>
        </w:rPr>
        <w:t>h</w:t>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运动员对篮球施加一个向下的压力</w:t>
      </w:r>
      <w:r w:rsidRPr="00E743DC">
        <w:rPr>
          <w:rFonts w:ascii="Times New Roman" w:hAnsi="Times New Roman" w:cs="Times New Roman"/>
          <w:i/>
        </w:rPr>
        <w:t>F</w:t>
      </w:r>
      <w:r>
        <w:rPr>
          <w:rFonts w:ascii="Times New Roman" w:hAnsi="Times New Roman" w:cs="Times New Roman"/>
        </w:rPr>
        <w:t>，</w:t>
      </w:r>
      <w:r w:rsidRPr="00E743DC">
        <w:rPr>
          <w:rFonts w:ascii="Times New Roman" w:hAnsi="Times New Roman" w:cs="Times New Roman"/>
        </w:rPr>
        <w:t>使得篮球与地面碰撞一次后恰好反弹至</w:t>
      </w:r>
      <w:r w:rsidRPr="00E743DC">
        <w:rPr>
          <w:rFonts w:ascii="Times New Roman" w:hAnsi="Times New Roman" w:cs="Times New Roman"/>
          <w:i/>
        </w:rPr>
        <w:t>h</w:t>
      </w:r>
      <w:r w:rsidRPr="00E743DC">
        <w:rPr>
          <w:rFonts w:ascii="Times New Roman" w:hAnsi="Times New Roman" w:cs="Times New Roman"/>
        </w:rPr>
        <w:t>的高度处</w:t>
      </w:r>
      <w:r>
        <w:rPr>
          <w:rFonts w:ascii="Times New Roman" w:hAnsi="Times New Roman" w:cs="Times New Roman"/>
        </w:rPr>
        <w:t>，</w:t>
      </w:r>
      <w:r w:rsidRPr="00E743DC">
        <w:rPr>
          <w:rFonts w:ascii="Times New Roman" w:hAnsi="Times New Roman" w:cs="Times New Roman"/>
        </w:rPr>
        <w:t>力</w:t>
      </w:r>
      <w:r w:rsidRPr="00E743DC">
        <w:rPr>
          <w:rFonts w:ascii="Times New Roman" w:hAnsi="Times New Roman" w:cs="Times New Roman"/>
          <w:i/>
        </w:rPr>
        <w:t>F</w:t>
      </w:r>
      <w:r w:rsidRPr="00E743DC">
        <w:rPr>
          <w:rFonts w:ascii="Times New Roman" w:hAnsi="Times New Roman" w:cs="Times New Roman"/>
        </w:rPr>
        <w:t>随高度</w:t>
      </w:r>
      <w:r w:rsidRPr="00E743DC">
        <w:rPr>
          <w:rFonts w:ascii="Times New Roman" w:hAnsi="Times New Roman" w:cs="Times New Roman"/>
          <w:i/>
        </w:rPr>
        <w:t>y</w:t>
      </w:r>
      <w:r w:rsidRPr="00E743DC">
        <w:rPr>
          <w:rFonts w:ascii="Times New Roman" w:hAnsi="Times New Roman" w:cs="Times New Roman"/>
        </w:rPr>
        <w:t>的变化如图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其中</w:t>
      </w:r>
      <w:r w:rsidRPr="00E743DC">
        <w:rPr>
          <w:rFonts w:ascii="Times New Roman" w:hAnsi="Times New Roman" w:cs="Times New Roman"/>
          <w:i/>
        </w:rPr>
        <w:t>h</w:t>
      </w:r>
      <w:r w:rsidRPr="00E743DC">
        <w:rPr>
          <w:rFonts w:ascii="Times New Roman" w:hAnsi="Times New Roman" w:cs="Times New Roman"/>
          <w:vertAlign w:val="subscript"/>
        </w:rPr>
        <w:t>0</w:t>
      </w:r>
      <w:r w:rsidRPr="00E743DC">
        <w:rPr>
          <w:rFonts w:ascii="Times New Roman" w:hAnsi="Times New Roman" w:cs="Times New Roman"/>
        </w:rPr>
        <w:t>已知</w:t>
      </w:r>
      <w:r>
        <w:rPr>
          <w:rFonts w:ascii="Times New Roman" w:hAnsi="Times New Roman" w:cs="Times New Roman"/>
        </w:rPr>
        <w:t>，</w:t>
      </w:r>
      <w:r w:rsidRPr="00E743DC">
        <w:rPr>
          <w:rFonts w:ascii="Times New Roman" w:hAnsi="Times New Roman" w:cs="Times New Roman"/>
        </w:rPr>
        <w:t>求</w:t>
      </w:r>
      <w:r w:rsidRPr="00E743DC">
        <w:rPr>
          <w:rFonts w:ascii="Times New Roman" w:hAnsi="Times New Roman" w:cs="Times New Roman"/>
          <w:i/>
        </w:rPr>
        <w:t>F</w:t>
      </w:r>
      <w:r w:rsidRPr="00E743DC">
        <w:rPr>
          <w:rFonts w:ascii="Times New Roman" w:hAnsi="Times New Roman" w:cs="Times New Roman"/>
          <w:vertAlign w:val="subscript"/>
        </w:rPr>
        <w:t>0</w:t>
      </w:r>
      <w:r w:rsidRPr="00E743DC">
        <w:rPr>
          <w:rFonts w:ascii="Times New Roman" w:hAnsi="Times New Roman" w:cs="Times New Roman"/>
        </w:rPr>
        <w:t>的大小</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rPr>
        <w:t>篮球从</w:t>
      </w:r>
      <w:r w:rsidRPr="00E743DC">
        <w:rPr>
          <w:rFonts w:ascii="Times New Roman" w:hAnsi="Times New Roman" w:cs="Times New Roman"/>
          <w:i/>
        </w:rPr>
        <w:t>H</w:t>
      </w:r>
      <w:r w:rsidRPr="00E743DC">
        <w:rPr>
          <w:rFonts w:ascii="Times New Roman" w:hAnsi="Times New Roman" w:cs="Times New Roman"/>
        </w:rPr>
        <w:t>高度处由静止下落后</w:t>
      </w:r>
      <w:r>
        <w:rPr>
          <w:rFonts w:ascii="Times New Roman" w:hAnsi="Times New Roman" w:cs="Times New Roman"/>
        </w:rPr>
        <w:t>，</w:t>
      </w:r>
      <w:r w:rsidRPr="00E743DC">
        <w:rPr>
          <w:rFonts w:ascii="Times New Roman" w:hAnsi="Times New Roman" w:cs="Times New Roman"/>
        </w:rPr>
        <w:t>每次反弹至最高点时</w:t>
      </w:r>
      <w:r>
        <w:rPr>
          <w:rFonts w:ascii="Times New Roman" w:hAnsi="Times New Roman" w:cs="Times New Roman"/>
        </w:rPr>
        <w:t>，</w:t>
      </w:r>
      <w:r w:rsidRPr="00E743DC">
        <w:rPr>
          <w:rFonts w:ascii="Times New Roman" w:hAnsi="Times New Roman" w:cs="Times New Roman"/>
        </w:rPr>
        <w:t>运动员拍击一次篮球</w:t>
      </w:r>
      <w:r>
        <w:rPr>
          <w:rFonts w:ascii="Times New Roman" w:hAnsi="Times New Roman" w:cs="Times New Roman"/>
        </w:rPr>
        <w:t>(</w:t>
      </w:r>
      <w:r w:rsidRPr="00E743DC">
        <w:rPr>
          <w:rFonts w:ascii="Times New Roman" w:hAnsi="Times New Roman" w:cs="Times New Roman"/>
        </w:rPr>
        <w:t>拍击时间极短</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瞬间给其一个竖直向下</w:t>
      </w:r>
      <w:r>
        <w:rPr>
          <w:rFonts w:ascii="Times New Roman" w:hAnsi="Times New Roman" w:cs="Times New Roman"/>
        </w:rPr>
        <w:t>、</w:t>
      </w:r>
      <w:r w:rsidRPr="00E743DC">
        <w:rPr>
          <w:rFonts w:ascii="Times New Roman" w:hAnsi="Times New Roman" w:cs="Times New Roman"/>
        </w:rPr>
        <w:t>大小相等的冲量</w:t>
      </w:r>
      <w:r w:rsidRPr="00E743DC">
        <w:rPr>
          <w:rFonts w:ascii="Times New Roman" w:hAnsi="Times New Roman" w:cs="Times New Roman"/>
          <w:i/>
        </w:rPr>
        <w:t>I</w:t>
      </w:r>
      <w:r>
        <w:rPr>
          <w:rFonts w:ascii="Times New Roman" w:hAnsi="Times New Roman" w:cs="Times New Roman"/>
        </w:rPr>
        <w:t>，</w:t>
      </w:r>
      <w:r w:rsidRPr="00E743DC">
        <w:rPr>
          <w:rFonts w:ascii="Times New Roman" w:hAnsi="Times New Roman" w:cs="Times New Roman"/>
        </w:rPr>
        <w:t>经过</w:t>
      </w:r>
      <w:r w:rsidRPr="00E743DC">
        <w:rPr>
          <w:rFonts w:ascii="Times New Roman" w:hAnsi="Times New Roman" w:cs="Times New Roman"/>
          <w:i/>
        </w:rPr>
        <w:t>N</w:t>
      </w:r>
      <w:r w:rsidRPr="00E743DC">
        <w:rPr>
          <w:rFonts w:ascii="Times New Roman" w:hAnsi="Times New Roman" w:cs="Times New Roman"/>
        </w:rPr>
        <w:t>次拍击后篮球恰好反弹至</w:t>
      </w:r>
      <w:r w:rsidRPr="00E743DC">
        <w:rPr>
          <w:rFonts w:ascii="Times New Roman" w:hAnsi="Times New Roman" w:cs="Times New Roman"/>
          <w:i/>
        </w:rPr>
        <w:t>H</w:t>
      </w:r>
      <w:r w:rsidRPr="00E743DC">
        <w:rPr>
          <w:rFonts w:ascii="Times New Roman" w:hAnsi="Times New Roman" w:cs="Times New Roman"/>
        </w:rPr>
        <w:t>高度处</w:t>
      </w:r>
      <w:r>
        <w:rPr>
          <w:rFonts w:ascii="Times New Roman" w:hAnsi="Times New Roman" w:cs="Times New Roman"/>
        </w:rPr>
        <w:t>，</w:t>
      </w:r>
      <w:r w:rsidRPr="00E743DC">
        <w:rPr>
          <w:rFonts w:ascii="Times New Roman" w:hAnsi="Times New Roman" w:cs="Times New Roman"/>
        </w:rPr>
        <w:t>求冲量</w:t>
      </w:r>
      <w:r w:rsidRPr="00E743DC">
        <w:rPr>
          <w:rFonts w:ascii="Times New Roman" w:hAnsi="Times New Roman" w:cs="Times New Roman"/>
          <w:i/>
        </w:rPr>
        <w:t>I</w:t>
      </w:r>
      <w:r w:rsidRPr="00E743DC">
        <w:rPr>
          <w:rFonts w:ascii="Times New Roman" w:hAnsi="Times New Roman" w:cs="Times New Roman"/>
        </w:rPr>
        <w:t>的大小</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\r(\f(</w:instrText>
      </w:r>
      <w:r w:rsidRPr="00E743DC">
        <w:rPr>
          <w:rFonts w:ascii="Symbol" w:hAnsi="Symbol" w:cs="Times New Roman"/>
        </w:rPr>
        <w:instrText></w:instrText>
      </w:r>
      <w:r w:rsidRPr="00E743DC">
        <w:rPr>
          <w:rFonts w:ascii="Times New Roman" w:hAnsi="Times New Roman" w:cs="Times New Roman"/>
        </w:rPr>
        <w:instrText>1</w:instrText>
      </w:r>
      <w:r>
        <w:rPr>
          <w:rFonts w:ascii="Times New Roman" w:hAnsi="Times New Roman" w:cs="Times New Roman"/>
        </w:rPr>
        <w:instrText>＋</w:instrText>
      </w:r>
      <w:r w:rsidRPr="00E743DC">
        <w:rPr>
          <w:rFonts w:ascii="Times New Roman" w:hAnsi="Times New Roman" w:cs="Times New Roman"/>
          <w:i/>
        </w:rPr>
        <w:instrText>λ</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Symbol" w:hAnsi="Symbol" w:cs="Times New Roman"/>
        </w:rPr>
        <w:instrText></w:instrText>
      </w:r>
      <w:r w:rsidRPr="00E743DC">
        <w:rPr>
          <w:rFonts w:ascii="Times New Roman" w:hAnsi="Times New Roman" w:cs="Times New Roman"/>
        </w:rPr>
        <w:instrText>1</w:instrText>
      </w:r>
      <w:r>
        <w:rPr>
          <w:rFonts w:ascii="Times New Roman" w:hAnsi="Times New Roman" w:cs="Times New Roman"/>
        </w:rPr>
        <w:instrText>－</w:instrText>
      </w:r>
      <w:r w:rsidRPr="00E743DC">
        <w:rPr>
          <w:rFonts w:ascii="Times New Roman" w:hAnsi="Times New Roman" w:cs="Times New Roman"/>
          <w:i/>
        </w:rPr>
        <w:instrText>λ</w:instrText>
      </w:r>
      <w:r w:rsidRPr="00E743DC">
        <w:rPr>
          <w:rFonts w:ascii="Symbol" w:hAnsi="Symbol" w:cs="Times New Roman"/>
        </w:rPr>
        <w:instrText></w:instrText>
      </w:r>
      <w:r w:rsidRPr="00E743DC">
        <w:rPr>
          <w:rFonts w:ascii="Times New Roman" w:hAnsi="Times New Roman" w:cs="Times New Roman"/>
          <w:i/>
        </w:rPr>
        <w:instrText>H</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rPr>
        <w:instrText>2</w:instrText>
      </w:r>
      <w:r w:rsidRPr="00E743DC">
        <w:rPr>
          <w:rFonts w:ascii="Times New Roman" w:hAnsi="Times New Roman" w:cs="Times New Roman"/>
          <w:i/>
        </w:rPr>
        <w:instrText>mg</w:instrText>
      </w:r>
      <w:r w:rsidRPr="00E743DC">
        <w:rPr>
          <w:rFonts w:ascii="Symbol" w:hAnsi="Symbol" w:cs="Times New Roman"/>
        </w:rPr>
        <w:instrText></w:instrText>
      </w:r>
      <w:r w:rsidRPr="00E743DC">
        <w:rPr>
          <w:rFonts w:ascii="Times New Roman" w:hAnsi="Times New Roman" w:cs="Times New Roman"/>
        </w:rPr>
        <w:instrText>1</w:instrText>
      </w:r>
      <w:r>
        <w:rPr>
          <w:rFonts w:ascii="Times New Roman" w:hAnsi="Times New Roman" w:cs="Times New Roman"/>
        </w:rPr>
        <w:instrText>－</w:instrText>
      </w:r>
      <w:r w:rsidRPr="00E743DC">
        <w:rPr>
          <w:rFonts w:ascii="Times New Roman" w:hAnsi="Times New Roman" w:cs="Times New Roman"/>
          <w:i/>
        </w:rPr>
        <w:instrText>λ</w:instrText>
      </w:r>
      <w:r w:rsidRPr="00E743DC">
        <w:rPr>
          <w:rFonts w:ascii="Symbol" w:hAnsi="Symbol" w:cs="Times New Roman"/>
        </w:rPr>
        <w:instrText></w:instrText>
      </w:r>
      <w:r w:rsidRPr="00E743DC">
        <w:rPr>
          <w:rFonts w:ascii="Symbol" w:hAnsi="Symbol" w:cs="Times New Roman"/>
        </w:rPr>
        <w:instrText></w:instrText>
      </w:r>
      <w:r w:rsidRPr="00E743DC">
        <w:rPr>
          <w:rFonts w:ascii="Times New Roman" w:hAnsi="Times New Roman" w:cs="Times New Roman"/>
          <w:i/>
        </w:rPr>
        <w:instrText>H</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Symbol" w:hAnsi="Symbol" w:cs="Times New Roman"/>
        </w:rPr>
        <w:instrText></w:instrText>
      </w:r>
      <w:r w:rsidRPr="00E743DC">
        <w:rPr>
          <w:rFonts w:ascii="Times New Roman" w:hAnsi="Times New Roman" w:cs="Times New Roman"/>
          <w:i/>
        </w:rPr>
        <w:instrText>,h</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3</w:t>
      </w:r>
      <w:r>
        <w:rPr>
          <w:rFonts w:ascii="Times New Roman" w:hAnsi="Times New Roman" w:cs="Times New Roman"/>
        </w:rPr>
        <w:t>)</w:t>
      </w:r>
      <w:r w:rsidRPr="00E743DC">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eq \r(\f(</w:instrText>
      </w:r>
      <w:r w:rsidRPr="00E743DC">
        <w:rPr>
          <w:rFonts w:ascii="Times New Roman" w:hAnsi="Times New Roman" w:cs="Times New Roman"/>
        </w:rPr>
        <w:instrText>2</w:instrText>
      </w:r>
      <w:r w:rsidRPr="00E743DC">
        <w:rPr>
          <w:rFonts w:ascii="Times New Roman" w:hAnsi="Times New Roman" w:cs="Times New Roman"/>
          <w:i/>
        </w:rPr>
        <w:instrText>g</w:instrText>
      </w:r>
      <w:r w:rsidRPr="00E743DC">
        <w:rPr>
          <w:rFonts w:ascii="Symbol" w:hAnsi="Symbol" w:cs="Times New Roman"/>
        </w:rPr>
        <w:instrText></w:instrText>
      </w:r>
      <w:r w:rsidRPr="00E743DC">
        <w:rPr>
          <w:rFonts w:ascii="Times New Roman" w:hAnsi="Times New Roman" w:cs="Times New Roman"/>
        </w:rPr>
        <w:instrText>1</w:instrText>
      </w:r>
      <w:r>
        <w:rPr>
          <w:rFonts w:ascii="Times New Roman" w:hAnsi="Times New Roman" w:cs="Times New Roman"/>
        </w:rPr>
        <w:instrText>－</w:instrText>
      </w:r>
      <w:r w:rsidRPr="00E743DC">
        <w:rPr>
          <w:rFonts w:ascii="Times New Roman" w:hAnsi="Times New Roman" w:cs="Times New Roman"/>
          <w:i/>
        </w:rPr>
        <w:instrText>λ</w:instrText>
      </w:r>
      <w:r w:rsidRPr="00E743DC">
        <w:rPr>
          <w:rFonts w:ascii="Symbol" w:hAnsi="Symbol" w:cs="Times New Roman"/>
        </w:rPr>
        <w:instrText></w:instrText>
      </w:r>
      <w:r w:rsidRPr="00E743DC">
        <w:rPr>
          <w:rFonts w:ascii="Symbol" w:hAnsi="Symbol" w:cs="Times New Roman"/>
        </w:rPr>
        <w:instrText></w:instrText>
      </w:r>
      <w:r w:rsidRPr="00E743DC">
        <w:rPr>
          <w:rFonts w:ascii="Times New Roman" w:hAnsi="Times New Roman" w:cs="Times New Roman"/>
          <w:i/>
        </w:rPr>
        <w:instrText>H</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Symbol" w:hAnsi="Symbol" w:cs="Times New Roman"/>
        </w:rPr>
        <w:instrText></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i/>
          <w:vertAlign w:val="superscript"/>
        </w:rPr>
        <w:instrText>N</w:instrText>
      </w:r>
      <w:r w:rsidRPr="00E743DC">
        <w:rPr>
          <w:rFonts w:ascii="Times New Roman" w:hAnsi="Times New Roman" w:cs="Times New Roman"/>
          <w:vertAlign w:val="superscript"/>
        </w:rPr>
        <w:instrText>＋</w:instrText>
      </w:r>
      <w:r w:rsidRPr="00E743DC">
        <w:rPr>
          <w:rFonts w:ascii="Times New Roman" w:hAnsi="Times New Roman" w:cs="Times New Roman"/>
          <w:vertAlign w:val="superscript"/>
        </w:rPr>
        <w:instrText>1</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Times New Roman" w:hAnsi="Times New Roman" w:cs="Times New Roman"/>
          <w:i/>
          <w:vertAlign w:val="superscript"/>
        </w:rPr>
        <w:instrText>N</w:instrText>
      </w:r>
      <w:r w:rsidRPr="00E743DC">
        <w:rPr>
          <w:rFonts w:ascii="Times New Roman" w:hAnsi="Times New Roman" w:cs="Times New Roman"/>
          <w:vertAlign w:val="superscript"/>
        </w:rPr>
        <w:instrText>＋</w:instrText>
      </w:r>
      <w:r w:rsidRPr="00E743DC">
        <w:rPr>
          <w:rFonts w:ascii="Times New Roman" w:hAnsi="Times New Roman" w:cs="Times New Roman"/>
          <w:vertAlign w:val="superscript"/>
        </w:rPr>
        <w:instrText>1</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Symbol" w:hAnsi="Symbol" w:cs="Times New Roman"/>
        </w:rPr>
        <w:instrText></w:instrText>
      </w:r>
      <w:r w:rsidRPr="00E743DC">
        <w:rPr>
          <w:rFonts w:ascii="Times New Roman" w:hAnsi="Times New Roman" w:cs="Times New Roman"/>
          <w:i/>
        </w:rPr>
        <w:instrText>H</w:instrText>
      </w:r>
      <w:r w:rsidRPr="00E743DC">
        <w:rPr>
          <w:rFonts w:ascii="Times New Roman" w:hAnsi="Times New Roman" w:cs="Times New Roman"/>
          <w:i/>
          <w:vertAlign w:val="superscript"/>
        </w:rPr>
        <w:instrText>N</w:instrText>
      </w:r>
      <w:r>
        <w:rPr>
          <w:rFonts w:ascii="Times New Roman" w:hAnsi="Times New Roman" w:cs="Times New Roman"/>
        </w:rPr>
        <w:instrText>－</w:instrText>
      </w:r>
      <w:r w:rsidRPr="00E743DC">
        <w:rPr>
          <w:rFonts w:ascii="Times New Roman" w:hAnsi="Times New Roman" w:cs="Times New Roman"/>
          <w:i/>
        </w:rPr>
        <w:instrText>h</w:instrText>
      </w:r>
      <w:r w:rsidRPr="00E743DC">
        <w:rPr>
          <w:rFonts w:ascii="Times New Roman" w:hAnsi="Times New Roman" w:cs="Times New Roman"/>
          <w:i/>
          <w:vertAlign w:val="superscript"/>
        </w:rPr>
        <w:instrText>N</w:instrText>
      </w:r>
      <w:r w:rsidRPr="00E743DC">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篮球下降过程中根据牛顿第二定律有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λmg</w:t>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下</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再根据匀变速直线运动的公式，下落的过程中有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下</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下</w:t>
      </w:r>
      <w:r w:rsidRPr="00E743DC">
        <w:rPr>
          <w:rFonts w:ascii="Times New Roman" w:eastAsia="楷体_GB2312" w:hAnsi="Times New Roman" w:cs="Times New Roman"/>
          <w:i/>
        </w:rPr>
        <w:t>H</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篮球反弹后上升过程中根据牛顿第二定律有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mg</w:t>
      </w:r>
      <w:r w:rsidRPr="00E743DC">
        <w:rPr>
          <w:rFonts w:ascii="Times New Roman" w:eastAsia="楷体_GB2312" w:hAnsi="Times New Roman" w:cs="Times New Roman"/>
        </w:rPr>
        <w:t>＋</w:t>
      </w:r>
      <w:r w:rsidRPr="00E743DC">
        <w:rPr>
          <w:rFonts w:ascii="Times New Roman" w:eastAsia="楷体_GB2312" w:hAnsi="Times New Roman" w:cs="Times New Roman"/>
          <w:i/>
        </w:rPr>
        <w:t>λmg</w:t>
      </w:r>
      <w:r w:rsidRPr="00E743DC">
        <w:rPr>
          <w:rFonts w:ascii="Times New Roman" w:eastAsia="楷体_GB2312" w:hAnsi="Times New Roman" w:cs="Times New Roman"/>
        </w:rPr>
        <w:t>＝</w:t>
      </w:r>
      <w:r w:rsidRPr="00E743DC">
        <w:rPr>
          <w:rFonts w:ascii="Times New Roman" w:eastAsia="楷体_GB2312" w:hAnsi="Times New Roman" w:cs="Times New Roman"/>
          <w:i/>
        </w:rPr>
        <w:t>ma</w:t>
      </w:r>
      <w:r w:rsidRPr="00E743DC">
        <w:rPr>
          <w:rFonts w:ascii="Times New Roman" w:eastAsia="楷体_GB2312" w:hAnsi="Times New Roman" w:cs="Times New Roman"/>
          <w:vertAlign w:val="subscript"/>
        </w:rPr>
        <w:t>上</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再根据匀变速直线运动的公式，上升的过程中有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上</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上</w:t>
      </w:r>
      <w:r w:rsidRPr="00E743DC">
        <w:rPr>
          <w:rFonts w:ascii="Times New Roman" w:eastAsia="楷体_GB2312" w:hAnsi="Times New Roman" w:cs="Times New Roman"/>
          <w:i/>
        </w:rPr>
        <w:t>h</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则篮球与地面碰撞的碰后速率与碰前速率之比</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k</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上</w:instrText>
      </w:r>
      <w:r w:rsidRPr="00E743DC">
        <w:rPr>
          <w:rFonts w:ascii="Times New Roman" w:eastAsia="楷体_GB2312" w:hAnsi="Times New Roman" w:cs="Times New Roman"/>
          <w:i/>
        </w:rPr>
        <w:instrText>,</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下</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若篮球反弹至最高处</w:t>
      </w:r>
      <w:r w:rsidRPr="00E743DC">
        <w:rPr>
          <w:rFonts w:ascii="Times New Roman" w:eastAsia="楷体_GB2312" w:hAnsi="Times New Roman" w:cs="Times New Roman"/>
          <w:i/>
        </w:rPr>
        <w:t>h</w:t>
      </w:r>
      <w:r w:rsidRPr="00E743DC">
        <w:rPr>
          <w:rFonts w:ascii="Times New Roman" w:eastAsia="楷体_GB2312" w:hAnsi="Times New Roman" w:cs="Times New Roman"/>
        </w:rPr>
        <w:t>时，运动员对篮球施加一个向下的压力</w:t>
      </w:r>
      <w:r w:rsidRPr="00E743DC">
        <w:rPr>
          <w:rFonts w:ascii="Times New Roman" w:eastAsia="楷体_GB2312" w:hAnsi="Times New Roman" w:cs="Times New Roman"/>
          <w:i/>
        </w:rPr>
        <w:t>F</w:t>
      </w:r>
      <w:r w:rsidRPr="00E743DC">
        <w:rPr>
          <w:rFonts w:ascii="Times New Roman" w:eastAsia="楷体_GB2312" w:hAnsi="Times New Roman" w:cs="Times New Roman"/>
        </w:rPr>
        <w:t>，则篮球下落的过程中根据动能定理有</w:t>
      </w:r>
      <w:r w:rsidRPr="00E743DC">
        <w:rPr>
          <w:rFonts w:ascii="Times New Roman" w:eastAsia="楷体_GB2312" w:hAnsi="Times New Roman" w:cs="Times New Roman"/>
          <w:i/>
        </w:rPr>
        <w:t>mgh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bscript"/>
        </w:rPr>
        <w:instrText>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λmgh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下</w:t>
      </w:r>
      <w:r w:rsidRPr="00E743DC">
        <w:rPr>
          <w:rFonts w:eastAsia="楷体_GB2312" w:hAnsi="宋体" w:cs="Times New Roman"/>
        </w:rPr>
        <w: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篮球反弹后上升的过程中根据动能定理有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w:t>
      </w:r>
      <w:r w:rsidRPr="00E743DC">
        <w:rPr>
          <w:rFonts w:ascii="Times New Roman" w:eastAsia="楷体_GB2312" w:hAnsi="Times New Roman" w:cs="Times New Roman"/>
          <w:i/>
        </w:rPr>
        <w:t>mgh</w:t>
      </w:r>
      <w:r w:rsidRPr="00E743DC">
        <w:rPr>
          <w:rFonts w:ascii="Times New Roman" w:eastAsia="楷体_GB2312" w:hAnsi="Times New Roman" w:cs="Times New Roman"/>
        </w:rPr>
        <w:t>－</w:t>
      </w:r>
      <w:r w:rsidRPr="00E743DC">
        <w:rPr>
          <w:rFonts w:ascii="Times New Roman" w:eastAsia="楷体_GB2312" w:hAnsi="Times New Roman" w:cs="Times New Roman"/>
          <w:i/>
        </w:rPr>
        <w:t>λmgh</w:t>
      </w:r>
      <w:r w:rsidRPr="00E743DC">
        <w:rPr>
          <w:rFonts w:ascii="Times New Roman" w:eastAsia="楷体_GB2312" w:hAnsi="Times New Roman" w:cs="Times New Roman"/>
        </w:rPr>
        <w:t>＝</w:t>
      </w:r>
      <w:r w:rsidRPr="00E743DC">
        <w:rPr>
          <w:rFonts w:ascii="Times New Roman" w:eastAsia="楷体_GB2312" w:hAnsi="Times New Roman" w:cs="Times New Roman"/>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i/>
        </w:rPr>
        <w:t>m</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下</w:t>
      </w:r>
      <w:r w:rsidRPr="00E743DC">
        <w:rPr>
          <w:rFonts w:eastAsia="楷体_GB2312" w:hAnsi="宋体" w:cs="Times New Roman"/>
        </w:rPr>
        <w:t>′</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联立解得</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mg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3</w:t>
      </w:r>
      <w:r>
        <w:rPr>
          <w:rFonts w:ascii="Times New Roman" w:eastAsia="楷体_GB2312" w:hAnsi="Times New Roman" w:cs="Times New Roman"/>
        </w:rPr>
        <w:t>)</w:t>
      </w:r>
      <w:r w:rsidRPr="00E743DC">
        <w:rPr>
          <w:rFonts w:ascii="Times New Roman" w:eastAsia="黑体" w:hAnsi="Times New Roman" w:cs="Times New Roman"/>
        </w:rPr>
        <w:t>方法一</w:t>
      </w:r>
      <w:r w:rsidRPr="00E743DC">
        <w:rPr>
          <w:rFonts w:ascii="Times New Roman" w:eastAsia="楷体_GB2312" w:hAnsi="Times New Roman" w:cs="Times New Roman"/>
        </w:rPr>
        <w:t>：由</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问可知篮球上升和下降过程中的加速度分别为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下</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w:t>
      </w:r>
      <w:r>
        <w:rPr>
          <w:rFonts w:ascii="Times New Roman" w:eastAsia="楷体_GB2312" w:hAnsi="Times New Roman" w:cs="Times New Roman"/>
        </w:rPr>
        <w:t>(</w:t>
      </w:r>
      <w:r w:rsidRPr="00E743DC">
        <w:rPr>
          <w:rFonts w:ascii="Times New Roman" w:eastAsia="楷体_GB2312" w:hAnsi="Times New Roman" w:cs="Times New Roman"/>
        </w:rPr>
        <w:t>方向向下</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上</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w:t>
      </w:r>
      <w:r>
        <w:rPr>
          <w:rFonts w:ascii="Times New Roman" w:eastAsia="楷体_GB2312" w:hAnsi="Times New Roman" w:cs="Times New Roman"/>
        </w:rPr>
        <w:t>(</w:t>
      </w:r>
      <w:r w:rsidRPr="00E743DC">
        <w:rPr>
          <w:rFonts w:ascii="Times New Roman" w:eastAsia="楷体_GB2312" w:hAnsi="Times New Roman" w:cs="Times New Roman"/>
        </w:rPr>
        <w:t>方向向下</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由题知运动员拍击一次篮球</w:t>
      </w:r>
      <w:r>
        <w:rPr>
          <w:rFonts w:ascii="Times New Roman" w:eastAsia="楷体_GB2312" w:hAnsi="Times New Roman" w:cs="Times New Roman"/>
        </w:rPr>
        <w:t>(</w:t>
      </w:r>
      <w:r w:rsidRPr="00E743DC">
        <w:rPr>
          <w:rFonts w:ascii="Times New Roman" w:eastAsia="楷体_GB2312" w:hAnsi="Times New Roman" w:cs="Times New Roman"/>
        </w:rPr>
        <w:t>拍击时间极短</w:t>
      </w:r>
      <w:r>
        <w:rPr>
          <w:rFonts w:ascii="Times New Roman" w:eastAsia="楷体_GB2312" w:hAnsi="Times New Roman" w:cs="Times New Roman"/>
        </w:rPr>
        <w:t>)</w:t>
      </w:r>
      <w:r w:rsidRPr="00E743DC">
        <w:rPr>
          <w:rFonts w:ascii="Times New Roman" w:eastAsia="楷体_GB2312" w:hAnsi="Times New Roman" w:cs="Times New Roman"/>
        </w:rPr>
        <w:t>，瞬间给其一个竖直向下、大小相等的冲量</w:t>
      </w:r>
      <w:r w:rsidRPr="00E743DC">
        <w:rPr>
          <w:rFonts w:ascii="Times New Roman" w:eastAsia="楷体_GB2312" w:hAnsi="Times New Roman" w:cs="Times New Roman"/>
          <w:i/>
        </w:rPr>
        <w:t>I</w:t>
      </w:r>
      <w:r w:rsidRPr="00E743DC">
        <w:rPr>
          <w:rFonts w:ascii="Times New Roman" w:eastAsia="楷体_GB2312" w:hAnsi="Times New Roman" w:cs="Times New Roman"/>
        </w:rPr>
        <w:t>，由于拍击时间极短，则重力的冲量可忽略不计，则根据动量定理有</w:t>
      </w:r>
      <w:r w:rsidRPr="00E743DC">
        <w:rPr>
          <w:rFonts w:ascii="Times New Roman" w:eastAsia="楷体_GB2312" w:hAnsi="Times New Roman" w:cs="Times New Roman"/>
          <w:i/>
        </w:rPr>
        <w:t>I</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即每拍击一次篮球将给它一个速度</w:t>
      </w:r>
      <w:r w:rsidRPr="00E743DC">
        <w:rPr>
          <w:rFonts w:ascii="Book Antiqua" w:eastAsia="楷体_GB2312" w:hAnsi="Book Antiqua" w:cs="Times New Roman"/>
          <w:i/>
        </w:rPr>
        <w:t>v</w:t>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拍击第</w:t>
      </w:r>
      <w:r w:rsidRPr="00E743DC">
        <w:rPr>
          <w:rFonts w:ascii="Times New Roman" w:eastAsia="楷体_GB2312" w:hAnsi="Times New Roman" w:cs="Times New Roman"/>
        </w:rPr>
        <w:t>1</w:t>
      </w:r>
      <w:r w:rsidRPr="00E743DC">
        <w:rPr>
          <w:rFonts w:ascii="Times New Roman" w:eastAsia="楷体_GB2312" w:hAnsi="Times New Roman" w:cs="Times New Roman"/>
        </w:rPr>
        <w:t>次下降过程有</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上升过程有</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w:t>
      </w:r>
      <w:r w:rsidRPr="00E743DC">
        <w:rPr>
          <w:rFonts w:ascii="Times New Roman" w:eastAsia="楷体_GB2312" w:hAnsi="Times New Roman" w:cs="Times New Roman"/>
          <w:i/>
        </w:rPr>
        <w:t>k</w:t>
      </w:r>
      <w:r w:rsidRPr="00E743DC">
        <w:rPr>
          <w:rFonts w:ascii="Times New Roman" w:eastAsia="楷体_GB2312" w:hAnsi="Times New Roman" w:cs="Times New Roman"/>
        </w:rPr>
        <w:t>后，上升过程有</w:t>
      </w:r>
      <w:r w:rsidRPr="00E743DC">
        <w:rPr>
          <w:rFonts w:ascii="Times New Roman" w:eastAsia="楷体_GB2312" w:hAnsi="Times New Roman" w:cs="Times New Roman"/>
          <w:i/>
        </w:rPr>
        <w:t>h</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gHh</w:t>
      </w:r>
      <w:r w:rsidRPr="00E743DC">
        <w:rPr>
          <w:rFonts w:ascii="Times New Roman" w:eastAsia="楷体_GB2312"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联立有</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拍击第</w:t>
      </w:r>
      <w:r w:rsidRPr="00E743DC">
        <w:rPr>
          <w:rFonts w:ascii="Times New Roman" w:eastAsia="楷体_GB2312" w:hAnsi="Times New Roman" w:cs="Times New Roman"/>
        </w:rPr>
        <w:t>2</w:t>
      </w:r>
      <w:r w:rsidRPr="00E743DC">
        <w:rPr>
          <w:rFonts w:ascii="Times New Roman" w:eastAsia="楷体_GB2312" w:hAnsi="Times New Roman" w:cs="Times New Roman"/>
        </w:rPr>
        <w:t>次，同理代入</w:t>
      </w:r>
      <w:r w:rsidRPr="00E743DC">
        <w:rPr>
          <w:rFonts w:ascii="Times New Roman" w:eastAsia="楷体_GB2312" w:hAnsi="Times New Roman" w:cs="Times New Roman"/>
          <w:i/>
        </w:rPr>
        <w:t>k</w:t>
      </w:r>
      <w:r w:rsidRPr="00E743DC">
        <w:rPr>
          <w:rFonts w:ascii="Times New Roman" w:eastAsia="楷体_GB2312" w:hAnsi="Times New Roman" w:cs="Times New Roman"/>
        </w:rPr>
        <w:t>后，下降过程有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上升过程有</w:t>
      </w:r>
      <w:r w:rsidRPr="00E743DC">
        <w:rPr>
          <w:rFonts w:ascii="Times New Roman" w:eastAsia="楷体_GB2312" w:hAnsi="Times New Roman" w:cs="Times New Roman"/>
          <w:i/>
        </w:rPr>
        <w:t>h</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gHh</w:t>
      </w:r>
      <w:r w:rsidRPr="00E743DC">
        <w:rPr>
          <w:rFonts w:ascii="Times New Roman" w:eastAsia="楷体_GB2312" w:hAnsi="Times New Roman" w:cs="Times New Roman"/>
          <w:vertAlign w:val="sub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联立有</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再将</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代入有</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拍击第</w:t>
      </w:r>
      <w:r w:rsidRPr="00E743DC">
        <w:rPr>
          <w:rFonts w:ascii="Times New Roman" w:eastAsia="楷体_GB2312" w:hAnsi="Times New Roman" w:cs="Times New Roman"/>
        </w:rPr>
        <w:t>3</w:t>
      </w:r>
      <w:r w:rsidRPr="00E743DC">
        <w:rPr>
          <w:rFonts w:ascii="Times New Roman" w:eastAsia="楷体_GB2312" w:hAnsi="Times New Roman" w:cs="Times New Roman"/>
        </w:rPr>
        <w:t>次，同理代入</w:t>
      </w:r>
      <w:r w:rsidRPr="00E743DC">
        <w:rPr>
          <w:rFonts w:ascii="Times New Roman" w:eastAsia="楷体_GB2312" w:hAnsi="Times New Roman" w:cs="Times New Roman"/>
          <w:i/>
        </w:rPr>
        <w:t>k</w:t>
      </w:r>
      <w:r w:rsidRPr="00E743DC">
        <w:rPr>
          <w:rFonts w:ascii="Times New Roman" w:eastAsia="楷体_GB2312" w:hAnsi="Times New Roman" w:cs="Times New Roman"/>
        </w:rPr>
        <w:t>后，下降过程有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上升过程有</w:t>
      </w:r>
      <w:r w:rsidRPr="00E743DC">
        <w:rPr>
          <w:rFonts w:ascii="Times New Roman" w:eastAsia="楷体_GB2312" w:hAnsi="Times New Roman" w:cs="Times New Roman"/>
          <w:i/>
        </w:rPr>
        <w:t>h</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gHh</w:t>
      </w:r>
      <w:r w:rsidRPr="00E743DC">
        <w:rPr>
          <w:rFonts w:ascii="Times New Roman" w:eastAsia="楷体_GB2312" w:hAnsi="Times New Roman" w:cs="Times New Roman"/>
          <w:vertAlign w:val="subscript"/>
        </w:rPr>
        <w:t>3</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联立有</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再将</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代入有</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3</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3</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直到拍击第</w:t>
      </w:r>
      <w:r w:rsidRPr="00E743DC">
        <w:rPr>
          <w:rFonts w:ascii="Times New Roman" w:eastAsia="楷体_GB2312" w:hAnsi="Times New Roman" w:cs="Times New Roman"/>
          <w:i/>
        </w:rPr>
        <w:t>N</w:t>
      </w:r>
      <w:r w:rsidRPr="00E743DC">
        <w:rPr>
          <w:rFonts w:ascii="Times New Roman" w:eastAsia="楷体_GB2312" w:hAnsi="Times New Roman" w:cs="Times New Roman"/>
        </w:rPr>
        <w:t>次，同理代入</w:t>
      </w:r>
      <w:r w:rsidRPr="00E743DC">
        <w:rPr>
          <w:rFonts w:ascii="Times New Roman" w:eastAsia="楷体_GB2312" w:hAnsi="Times New Roman" w:cs="Times New Roman"/>
          <w:i/>
        </w:rPr>
        <w:t>k</w:t>
      </w:r>
      <w:r w:rsidRPr="00E743DC">
        <w:rPr>
          <w:rFonts w:ascii="Times New Roman" w:eastAsia="楷体_GB2312" w:hAnsi="Times New Roman" w:cs="Times New Roman"/>
        </w:rPr>
        <w:t>后，下降过程有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bscript"/>
        </w:rPr>
        <w:t>－</w:t>
      </w:r>
      <w:r w:rsidRPr="00E743DC">
        <w:rPr>
          <w:rFonts w:ascii="Times New Roman" w:eastAsia="楷体_GB2312" w:hAnsi="Times New Roman" w:cs="Times New Roman"/>
          <w:vertAlign w:val="subscript"/>
        </w:rPr>
        <w:t>1</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上升过程有</w:t>
      </w:r>
      <w:r w:rsidRPr="00E743DC">
        <w:rPr>
          <w:rFonts w:ascii="Times New Roman" w:eastAsia="楷体_GB2312" w:hAnsi="Times New Roman" w:cs="Times New Roman"/>
          <w:i/>
        </w:rPr>
        <w:t>h</w:t>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gHh</w:t>
      </w:r>
      <w:r w:rsidRPr="00E743DC">
        <w:rPr>
          <w:rFonts w:ascii="Times New Roman" w:eastAsia="楷体_GB2312" w:hAnsi="Times New Roman" w:cs="Times New Roman"/>
          <w:i/>
          <w:vertAlign w:val="subscript"/>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联立有</w:t>
      </w: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bscript"/>
        </w:rPr>
        <w: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将</w:t>
      </w: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bscript"/>
        </w:rPr>
        <w: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代入</w:t>
      </w: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vertAlign w:val="superscript"/>
        </w:rPr>
        <w:t>N</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vertAlign w:val="superscript"/>
        </w:rPr>
        <w:t>N</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vertAlign w:val="superscript"/>
        </w:rPr>
        <w:t>N</w:t>
      </w:r>
      <w:r w:rsidRPr="00E743DC">
        <w:rPr>
          <w:rFonts w:ascii="Times New Roman" w:eastAsia="楷体_GB2312" w:hAnsi="Times New Roman" w:cs="Times New Roman"/>
          <w:vertAlign w:val="superscript"/>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其中</w:t>
      </w:r>
      <w:r w:rsidRPr="00E743DC">
        <w:rPr>
          <w:rFonts w:ascii="Times New Roman" w:eastAsia="楷体_GB2312" w:hAnsi="Times New Roman" w:cs="Times New Roman"/>
          <w:i/>
        </w:rPr>
        <w:t>h</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h</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则有</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i/>
          <w:vertAlign w:val="superscript"/>
        </w:rPr>
        <w:t>N</w:t>
      </w:r>
      <w:r w:rsidRPr="00E743DC">
        <w:rPr>
          <w:rFonts w:ascii="Times New Roman" w:eastAsia="楷体_GB2312" w:hAnsi="Times New Roman" w:cs="Times New Roman"/>
        </w:rPr>
        <w:t>·</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Symbol" w:eastAsia="楷体_GB2312" w:hAnsi="Symbol"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则</w:t>
      </w:r>
      <w:r w:rsidRPr="00E743DC">
        <w:rPr>
          <w:rFonts w:ascii="Times New Roman" w:eastAsia="楷体_GB2312" w:hAnsi="Times New Roman" w:cs="Times New Roman"/>
          <w:i/>
        </w:rPr>
        <w:t>I</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方法二</w:t>
      </w:r>
      <w:r w:rsidRPr="00E743DC">
        <w:rPr>
          <w:rFonts w:ascii="Times New Roman" w:eastAsia="楷体_GB2312" w:hAnsi="Times New Roman" w:cs="Times New Roman"/>
        </w:rPr>
        <w:t>：</w:t>
      </w:r>
      <w:r>
        <w:rPr>
          <w:rFonts w:ascii="Times New Roman" w:eastAsia="楷体_GB2312" w:hAnsi="Times New Roman" w:cs="Times New Roman"/>
        </w:rPr>
        <w:t xml:space="preserve"> </w:t>
      </w:r>
      <w:r w:rsidRPr="00E743DC">
        <w:rPr>
          <w:rFonts w:ascii="Times New Roman" w:eastAsia="楷体_GB2312" w:hAnsi="Times New Roman" w:cs="Times New Roman"/>
        </w:rPr>
        <w:t>由</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问可知篮球上升和下降过程中的加速度分别为</w:t>
      </w: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下</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w:t>
      </w:r>
      <w:r>
        <w:rPr>
          <w:rFonts w:ascii="Times New Roman" w:eastAsia="楷体_GB2312" w:hAnsi="Times New Roman" w:cs="Times New Roman"/>
        </w:rPr>
        <w:t>(</w:t>
      </w:r>
      <w:r w:rsidRPr="00E743DC">
        <w:rPr>
          <w:rFonts w:ascii="Times New Roman" w:eastAsia="楷体_GB2312" w:hAnsi="Times New Roman" w:cs="Times New Roman"/>
        </w:rPr>
        <w:t>方向向下</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a</w:t>
      </w:r>
      <w:r w:rsidRPr="00E743DC">
        <w:rPr>
          <w:rFonts w:ascii="Times New Roman" w:eastAsia="楷体_GB2312" w:hAnsi="Times New Roman" w:cs="Times New Roman"/>
          <w:vertAlign w:val="subscript"/>
        </w:rPr>
        <w:t>上</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w:t>
      </w:r>
      <w:r>
        <w:rPr>
          <w:rFonts w:ascii="Times New Roman" w:eastAsia="楷体_GB2312" w:hAnsi="Times New Roman" w:cs="Times New Roman"/>
        </w:rPr>
        <w:t>(</w:t>
      </w:r>
      <w:r w:rsidRPr="00E743DC">
        <w:rPr>
          <w:rFonts w:ascii="Times New Roman" w:eastAsia="楷体_GB2312" w:hAnsi="Times New Roman" w:cs="Times New Roman"/>
        </w:rPr>
        <w:t>方向向下</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由题知运动员拍击一次篮球</w:t>
      </w:r>
      <w:r>
        <w:rPr>
          <w:rFonts w:ascii="Times New Roman" w:eastAsia="楷体_GB2312" w:hAnsi="Times New Roman" w:cs="Times New Roman"/>
        </w:rPr>
        <w:t>(</w:t>
      </w:r>
      <w:r w:rsidRPr="00E743DC">
        <w:rPr>
          <w:rFonts w:ascii="Times New Roman" w:eastAsia="楷体_GB2312" w:hAnsi="Times New Roman" w:cs="Times New Roman"/>
        </w:rPr>
        <w:t>拍击时间极短</w:t>
      </w:r>
      <w:r>
        <w:rPr>
          <w:rFonts w:ascii="Times New Roman" w:eastAsia="楷体_GB2312" w:hAnsi="Times New Roman" w:cs="Times New Roman"/>
        </w:rPr>
        <w:t>)</w:t>
      </w:r>
      <w:r w:rsidRPr="00E743DC">
        <w:rPr>
          <w:rFonts w:ascii="Times New Roman" w:eastAsia="楷体_GB2312" w:hAnsi="Times New Roman" w:cs="Times New Roman"/>
        </w:rPr>
        <w:t>，瞬间给其一个竖直向下、大小相等的冲量</w:t>
      </w:r>
      <w:r w:rsidRPr="00E743DC">
        <w:rPr>
          <w:rFonts w:ascii="Times New Roman" w:eastAsia="楷体_GB2312" w:hAnsi="Times New Roman" w:cs="Times New Roman"/>
          <w:i/>
        </w:rPr>
        <w:t>I</w:t>
      </w:r>
      <w:r w:rsidRPr="00E743DC">
        <w:rPr>
          <w:rFonts w:ascii="Times New Roman" w:eastAsia="楷体_GB2312" w:hAnsi="Times New Roman" w:cs="Times New Roman"/>
        </w:rPr>
        <w:t>，由于拍击时间极短，则重力的冲量可忽略不计，则根据动量定理有</w:t>
      </w:r>
      <w:r w:rsidRPr="00E743DC">
        <w:rPr>
          <w:rFonts w:ascii="Times New Roman" w:eastAsia="楷体_GB2312" w:hAnsi="Times New Roman" w:cs="Times New Roman"/>
          <w:i/>
        </w:rPr>
        <w:t>I</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eastAsia="楷体_GB2312" w:hAnsi="宋体"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即每拍击一次篮球将给它一个速度</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rPr>
        <w:t>设篮球从</w:t>
      </w:r>
      <w:r w:rsidRPr="00E743DC">
        <w:rPr>
          <w:rFonts w:ascii="Times New Roman" w:eastAsia="楷体_GB2312" w:hAnsi="Times New Roman" w:cs="Times New Roman"/>
          <w:i/>
        </w:rPr>
        <w:t>H</w:t>
      </w:r>
      <w:r w:rsidRPr="00E743DC">
        <w:rPr>
          <w:rFonts w:ascii="Times New Roman" w:eastAsia="楷体_GB2312" w:hAnsi="Times New Roman" w:cs="Times New Roman"/>
        </w:rPr>
        <w:t>下落时，速度为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，反弹高度为</w:t>
      </w:r>
      <w:r w:rsidRPr="00E743DC">
        <w:rPr>
          <w:rFonts w:ascii="Times New Roman" w:eastAsia="楷体_GB2312" w:hAnsi="Times New Roman" w:cs="Times New Roman"/>
          <w:i/>
        </w:rPr>
        <w:t>h</w:t>
      </w:r>
      <w:r w:rsidRPr="00E743DC">
        <w:rPr>
          <w:rFonts w:ascii="Times New Roman" w:eastAsia="楷体_GB2312" w:hAnsi="Times New Roman" w:cs="Times New Roman"/>
        </w:rPr>
        <w:t>，篮球受到冲量</w:t>
      </w:r>
      <w:r w:rsidRPr="00E743DC">
        <w:rPr>
          <w:rFonts w:ascii="Times New Roman" w:eastAsia="楷体_GB2312" w:hAnsi="Times New Roman" w:cs="Times New Roman"/>
          <w:i/>
        </w:rPr>
        <w:t>I</w:t>
      </w:r>
      <w:r w:rsidRPr="00E743DC">
        <w:rPr>
          <w:rFonts w:ascii="Times New Roman" w:eastAsia="楷体_GB2312" w:hAnsi="Times New Roman" w:cs="Times New Roman"/>
        </w:rPr>
        <w:t>后速度为</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rPr>
        <w:t>，落地时速度为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，则有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Pr>
          <w:rFonts w:ascii="Times New Roman" w:eastAsia="楷体_GB2312" w:hAnsi="Times New Roman" w:cs="Times New Roman"/>
          <w:vertAlign w:val="superscript"/>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联立可得</w:t>
      </w:r>
      <w:r w:rsidRPr="00E743DC">
        <w:rPr>
          <w:rFonts w:ascii="Times New Roman" w:eastAsia="楷体_GB2312" w:hAnsi="Times New Roman" w:cs="Times New Roman"/>
          <w:i/>
        </w:rPr>
        <w:t>h</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k</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0</w:instrText>
      </w:r>
      <w:r w:rsidRPr="00E743DC">
        <w:rPr>
          <w:rFonts w:ascii="Symbol" w:eastAsia="楷体_GB2312" w:hAnsi="Symbol" w:cs="Times New Roman"/>
        </w:rPr>
        <w:instrText></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Book Antiqua" w:eastAsia="楷体_GB2312" w:hAnsi="Book Antiqua" w:cs="Times New Roman"/>
          <w:i/>
        </w:rPr>
        <w:instrText>v</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Book Antiqua" w:eastAsia="楷体_GB2312" w:hAnsi="Book Antiqua" w:cs="Times New Roman"/>
          <w:i/>
        </w:rPr>
        <w:instrText>v</w:instrText>
      </w:r>
      <w:r w:rsidRPr="00E743DC">
        <w:rPr>
          <w:rFonts w:eastAsia="楷体_GB2312" w:hAnsi="宋体" w:cs="Times New Roman"/>
        </w:rPr>
        <w:instrText>′</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w:t>
      </w:r>
      <w:r w:rsidRPr="00E743DC">
        <w:rPr>
          <w:rFonts w:ascii="Times New Roman" w:eastAsia="楷体_GB2312" w:hAnsi="Times New Roman" w:cs="Times New Roman"/>
          <w:i/>
        </w:rPr>
        <w:t>k</w:t>
      </w:r>
      <w:r w:rsidRPr="00E743DC">
        <w:rPr>
          <w:rFonts w:ascii="Times New Roman" w:eastAsia="楷体_GB2312" w:hAnsi="Times New Roman" w:cs="Times New Roman"/>
        </w:rPr>
        <w:t>可得</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eastAsia="楷体_GB2312" w:hAnsi="宋体" w:cs="Times New Roman"/>
        </w:rPr>
        <w:t>①</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篮球再次反弹，反弹速度为</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，设反弹高度为</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，受到冲量后，落地速度为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，同理可得</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Pr>
          <w:rFonts w:ascii="Times New Roman" w:eastAsia="楷体_GB2312" w:hAnsi="Times New Roman" w:cs="Times New Roman"/>
          <w:vertAlign w:val="superscript"/>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同理化简可得</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sidRPr="00E743DC">
        <w:rPr>
          <w:rFonts w:eastAsia="楷体_GB2312" w:hAnsi="宋体" w:cs="Times New Roman"/>
        </w:rPr>
        <w:t>②</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篮球第三次反弹，反弹速度为</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，设反弹高度为</w:t>
      </w:r>
      <w:r w:rsidRPr="00E743DC">
        <w:rPr>
          <w:rFonts w:ascii="Times New Roman" w:eastAsia="楷体_GB2312" w:hAnsi="Times New Roman" w:cs="Times New Roman"/>
          <w:i/>
        </w:rPr>
        <w:t>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，受到冲量后，落地速度为</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rPr>
        <w:t>，同理可得</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Pr>
          <w:rFonts w:ascii="Times New Roman" w:eastAsia="楷体_GB2312" w:hAnsi="Times New Roman" w:cs="Times New Roman"/>
          <w:vertAlign w:val="superscript"/>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同理化简可得</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3</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vertAlign w:val="superscript"/>
        </w:rPr>
        <w:t>2</w:t>
      </w:r>
      <w:r w:rsidRPr="00E743DC">
        <w:rPr>
          <w:rFonts w:eastAsia="楷体_GB2312" w:hAnsi="宋体" w:cs="Times New Roman"/>
        </w:rPr>
        <w:t>③</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hAnsi="宋体"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第</w:t>
      </w:r>
      <w:r w:rsidRPr="00E743DC">
        <w:rPr>
          <w:rFonts w:ascii="Times New Roman" w:eastAsia="楷体_GB2312" w:hAnsi="Times New Roman" w:cs="Times New Roman"/>
          <w:i/>
        </w:rPr>
        <w:t>N</w:t>
      </w:r>
      <w:r w:rsidRPr="00E743DC">
        <w:rPr>
          <w:rFonts w:ascii="Times New Roman" w:eastAsia="楷体_GB2312" w:hAnsi="Times New Roman" w:cs="Times New Roman"/>
        </w:rPr>
        <w:t>次反弹可得</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bscript"/>
        </w:rPr>
        <w:t>－</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vertAlign w:val="superscript"/>
        </w:rPr>
        <w:t>2</w:t>
      </w: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w:instrText>
      </w:r>
      <w:r w:rsidR="004C60D3">
        <w:rPr>
          <w:rFonts w:ascii="Times New Roman" w:eastAsia="楷体_GB2312" w:hAnsi="Times New Roman" w:cs="Times New Roman" w:hint="eastAsia"/>
        </w:rPr>
        <w:instrText>圈</w:instrText>
      </w:r>
      <w:r w:rsidR="004C60D3">
        <w:rPr>
          <w:rFonts w:ascii="Times New Roman" w:eastAsia="楷体_GB2312" w:hAnsi="Times New Roman" w:cs="Times New Roman" w:hint="eastAsia"/>
        </w:rPr>
        <w:instrText>N</w:instrText>
      </w:r>
      <w:r w:rsidR="004C60D3">
        <w:rPr>
          <w:rFonts w:ascii="Times New Roman" w:eastAsia="楷体_GB2312" w:hAnsi="Times New Roman" w:cs="Times New Roman" w:hint="eastAsia"/>
        </w:rPr>
        <w:instrText>斜</w:instrText>
      </w:r>
      <w:r w:rsidR="004C60D3">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圈</w:instrText>
      </w:r>
      <w:r w:rsidR="005579AD">
        <w:rPr>
          <w:rFonts w:ascii="Times New Roman" w:eastAsia="楷体_GB2312" w:hAnsi="Times New Roman" w:cs="Times New Roman" w:hint="eastAsia"/>
        </w:rPr>
        <w:instrText>N</w:instrText>
      </w:r>
      <w:r w:rsidR="005579AD">
        <w:rPr>
          <w:rFonts w:ascii="Times New Roman" w:eastAsia="楷体_GB2312" w:hAnsi="Times New Roman" w:cs="Times New Roman" w:hint="eastAsia"/>
        </w:rPr>
        <w:instrText>斜</w:instrText>
      </w:r>
      <w:r w:rsidR="005579AD">
        <w:rPr>
          <w:rFonts w:ascii="Times New Roman" w:eastAsia="楷体_GB2312" w:hAnsi="Times New Roman" w:cs="Times New Roman" w:hint="eastAsia"/>
        </w:rPr>
        <w:instrText>.TIF"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44" type="#_x0000_t75" style="width:12pt;height:12pt">
            <v:imagedata r:id="rId42" r:href="rId43"/>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对式子</w:t>
      </w:r>
      <w:r w:rsidRPr="00E743DC">
        <w:rPr>
          <w:rFonts w:eastAsia="楷体_GB2312" w:hAnsi="宋体" w:cs="Times New Roman"/>
        </w:rPr>
        <w:t>①②③</w:t>
      </w:r>
      <w:r w:rsidRPr="00E743DC">
        <w:rPr>
          <w:rFonts w:hAnsi="宋体" w:cs="Times New Roman"/>
        </w:rPr>
        <w:t>……</w:t>
      </w:r>
      <w:r>
        <w:rPr>
          <w:rFonts w:ascii="Times New Roman" w:eastAsia="楷体_GB2312" w:hAnsi="Times New Roman" w:cs="Times New Roman"/>
        </w:rPr>
        <w:fldChar w:fldCharType="begin"/>
      </w:r>
      <w:r w:rsidR="004C60D3">
        <w:rPr>
          <w:rFonts w:ascii="Times New Roman" w:eastAsia="楷体_GB2312" w:hAnsi="Times New Roman" w:cs="Times New Roman" w:hint="eastAsia"/>
        </w:rPr>
        <w:instrText xml:space="preserve"> INCLUDEPICTURE "E:\\</w:instrText>
      </w:r>
      <w:r w:rsidR="004C60D3">
        <w:rPr>
          <w:rFonts w:ascii="Times New Roman" w:eastAsia="楷体_GB2312" w:hAnsi="Times New Roman" w:cs="Times New Roman" w:hint="eastAsia"/>
        </w:rPr>
        <w:instrText>物理</w:instrText>
      </w:r>
      <w:r w:rsidR="004C60D3">
        <w:rPr>
          <w:rFonts w:ascii="Times New Roman" w:eastAsia="楷体_GB2312" w:hAnsi="Times New Roman" w:cs="Times New Roman" w:hint="eastAsia"/>
        </w:rPr>
        <w:instrText xml:space="preserve">  </w:instrText>
      </w:r>
      <w:r w:rsidR="004C60D3">
        <w:rPr>
          <w:rFonts w:ascii="Times New Roman" w:eastAsia="楷体_GB2312" w:hAnsi="Times New Roman" w:cs="Times New Roman" w:hint="eastAsia"/>
        </w:rPr>
        <w:instrText>高考题</w:instrText>
      </w:r>
      <w:r w:rsidR="004C60D3">
        <w:rPr>
          <w:rFonts w:ascii="Times New Roman" w:eastAsia="楷体_GB2312" w:hAnsi="Times New Roman" w:cs="Times New Roman" w:hint="eastAsia"/>
        </w:rPr>
        <w:instrText>\\</w:instrText>
      </w:r>
      <w:r w:rsidR="004C60D3">
        <w:rPr>
          <w:rFonts w:ascii="Times New Roman" w:eastAsia="楷体_GB2312" w:hAnsi="Times New Roman" w:cs="Times New Roman" w:hint="eastAsia"/>
        </w:rPr>
        <w:instrText>圈</w:instrText>
      </w:r>
      <w:r w:rsidR="004C60D3">
        <w:rPr>
          <w:rFonts w:ascii="Times New Roman" w:eastAsia="楷体_GB2312" w:hAnsi="Times New Roman" w:cs="Times New Roman" w:hint="eastAsia"/>
        </w:rPr>
        <w:instrText>N</w:instrText>
      </w:r>
      <w:r w:rsidR="004C60D3">
        <w:rPr>
          <w:rFonts w:ascii="Times New Roman" w:eastAsia="楷体_GB2312" w:hAnsi="Times New Roman" w:cs="Times New Roman" w:hint="eastAsia"/>
        </w:rPr>
        <w:instrText>斜</w:instrText>
      </w:r>
      <w:r w:rsidR="004C60D3">
        <w:rPr>
          <w:rFonts w:ascii="Times New Roman" w:eastAsia="楷体_GB2312" w:hAnsi="Times New Roman" w:cs="Times New Roman" w:hint="eastAsia"/>
        </w:rPr>
        <w:instrText xml:space="preserve">.TIF" \* MERGEFORMAT </w:instrText>
      </w:r>
      <w:r>
        <w:rPr>
          <w:rFonts w:ascii="Times New Roman" w:eastAsia="楷体_GB2312" w:hAnsi="Times New Roman" w:cs="Times New Roman"/>
        </w:rPr>
        <w:fldChar w:fldCharType="separate"/>
      </w:r>
      <w:r w:rsidR="005579AD">
        <w:rPr>
          <w:rFonts w:ascii="Times New Roman" w:eastAsia="楷体_GB2312" w:hAnsi="Times New Roman" w:cs="Times New Roman"/>
        </w:rPr>
        <w:fldChar w:fldCharType="begin"/>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hint="eastAsia"/>
        </w:rPr>
        <w:instrText>INCLUDEPICTURE  "G:\\</w:instrText>
      </w:r>
      <w:r w:rsidR="005579AD">
        <w:rPr>
          <w:rFonts w:ascii="Times New Roman" w:eastAsia="楷体_GB2312" w:hAnsi="Times New Roman" w:cs="Times New Roman" w:hint="eastAsia"/>
        </w:rPr>
        <w:instrText>历年高考题</w:instrText>
      </w:r>
      <w:r w:rsidR="005579AD">
        <w:rPr>
          <w:rFonts w:ascii="Times New Roman" w:eastAsia="楷体_GB2312" w:hAnsi="Times New Roman" w:cs="Times New Roman" w:hint="eastAsia"/>
        </w:rPr>
        <w:instrText>\\2022</w:instrText>
      </w:r>
      <w:r w:rsidR="005579AD">
        <w:rPr>
          <w:rFonts w:ascii="Times New Roman" w:eastAsia="楷体_GB2312" w:hAnsi="Times New Roman" w:cs="Times New Roman" w:hint="eastAsia"/>
        </w:rPr>
        <w:instrText>高考题</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物理</w:instrText>
      </w:r>
      <w:r w:rsidR="005579AD">
        <w:rPr>
          <w:rFonts w:ascii="Times New Roman" w:eastAsia="楷体_GB2312" w:hAnsi="Times New Roman" w:cs="Times New Roman" w:hint="eastAsia"/>
        </w:rPr>
        <w:instrText>\\</w:instrText>
      </w:r>
      <w:r w:rsidR="005579AD">
        <w:rPr>
          <w:rFonts w:ascii="Times New Roman" w:eastAsia="楷体_GB2312" w:hAnsi="Times New Roman" w:cs="Times New Roman" w:hint="eastAsia"/>
        </w:rPr>
        <w:instrText>圈</w:instrText>
      </w:r>
      <w:r w:rsidR="005579AD">
        <w:rPr>
          <w:rFonts w:ascii="Times New Roman" w:eastAsia="楷体_GB2312" w:hAnsi="Times New Roman" w:cs="Times New Roman" w:hint="eastAsia"/>
        </w:rPr>
        <w:instrText>N</w:instrText>
      </w:r>
      <w:r w:rsidR="005579AD">
        <w:rPr>
          <w:rFonts w:ascii="Times New Roman" w:eastAsia="楷体_GB2312" w:hAnsi="Times New Roman" w:cs="Times New Roman" w:hint="eastAsia"/>
        </w:rPr>
        <w:instrText>斜</w:instrText>
      </w:r>
      <w:r w:rsidR="005579AD">
        <w:rPr>
          <w:rFonts w:ascii="Times New Roman" w:eastAsia="楷体_GB2312" w:hAnsi="Times New Roman" w:cs="Times New Roman" w:hint="eastAsia"/>
        </w:rPr>
        <w:instrText>.TIF" \* MERGEFORMATINET</w:instrText>
      </w:r>
      <w:r w:rsidR="005579AD">
        <w:rPr>
          <w:rFonts w:ascii="Times New Roman" w:eastAsia="楷体_GB2312" w:hAnsi="Times New Roman" w:cs="Times New Roman"/>
        </w:rPr>
        <w:instrText xml:space="preserve"> </w:instrText>
      </w:r>
      <w:r w:rsidR="005579AD">
        <w:rPr>
          <w:rFonts w:ascii="Times New Roman" w:eastAsia="楷体_GB2312" w:hAnsi="Times New Roman" w:cs="Times New Roman"/>
        </w:rPr>
        <w:fldChar w:fldCharType="separate"/>
      </w:r>
      <w:r w:rsidR="005579AD">
        <w:rPr>
          <w:rFonts w:ascii="Times New Roman" w:eastAsia="楷体_GB2312" w:hAnsi="Times New Roman" w:cs="Times New Roman"/>
        </w:rPr>
        <w:pict>
          <v:shape id="_x0000_i1045" type="#_x0000_t75" style="width:12pt;height:12pt">
            <v:imagedata r:id="rId42" r:href="rId44"/>
          </v:shape>
        </w:pict>
      </w:r>
      <w:r w:rsidR="005579AD">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E743DC">
        <w:rPr>
          <w:rFonts w:ascii="Times New Roman" w:eastAsia="楷体_GB2312" w:hAnsi="Times New Roman" w:cs="Times New Roman"/>
        </w:rPr>
        <w:t>两侧分别乘以</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vertAlign w:val="superscript"/>
        </w:rPr>
        <w:t>0</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，再相加可得</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3</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，得</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Symbol" w:eastAsia="楷体_GB2312" w:hAnsi="Symbol"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h,H</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其中，</w:t>
      </w:r>
      <w:r w:rsidRPr="00E743DC">
        <w:rPr>
          <w:rFonts w:ascii="Book Antiqua" w:eastAsia="楷体_GB2312" w:hAnsi="Book Antiqua"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k</w:t>
      </w:r>
      <w:r w:rsidRPr="00E743DC">
        <w:rPr>
          <w:rFonts w:ascii="Book Antiqua" w:eastAsia="楷体_GB2312" w:hAnsi="Book Antiqua" w:cs="Times New Roman"/>
          <w:i/>
        </w:rPr>
        <w:t>v</w:t>
      </w:r>
      <w:r w:rsidRPr="00E743DC">
        <w:rPr>
          <w:rFonts w:ascii="Times New Roman" w:eastAsia="楷体_GB2312" w:hAnsi="Times New Roman" w:cs="Times New Roman"/>
          <w:i/>
          <w:vertAlign w:val="subscript"/>
        </w:rPr>
        <w:t>N</w:t>
      </w:r>
      <w:r>
        <w:rPr>
          <w:rFonts w:ascii="Times New Roman" w:eastAsia="楷体_GB2312" w:hAnsi="Times New Roman" w:cs="Times New Roman"/>
        </w:rPr>
        <w:t>)</w:t>
      </w:r>
      <w:r w:rsidRPr="00E743DC">
        <w:rPr>
          <w:rFonts w:ascii="Times New Roman" w:eastAsia="楷体_GB2312" w:hAnsi="Times New Roman" w:cs="Times New Roman"/>
          <w:vertAlign w:val="superscript"/>
        </w:rPr>
        <w:t>2</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rPr>
        <w:t>1</w:t>
      </w:r>
      <w:r w:rsidRPr="00E743DC">
        <w:rPr>
          <w:rFonts w:ascii="Times New Roman" w:eastAsia="楷体_GB2312" w:hAnsi="Times New Roman" w:cs="Times New Roman"/>
        </w:rPr>
        <w:t>＋</w:t>
      </w:r>
      <w:r w:rsidRPr="00E743DC">
        <w:rPr>
          <w:rFonts w:ascii="Times New Roman" w:eastAsia="楷体_GB2312" w:hAnsi="Times New Roman" w:cs="Times New Roman"/>
          <w:i/>
        </w:rPr>
        <w:t>λ</w:t>
      </w:r>
      <w:r>
        <w:rPr>
          <w:rFonts w:ascii="Times New Roman" w:eastAsia="楷体_GB2312" w:hAnsi="Times New Roman" w:cs="Times New Roman"/>
        </w:rPr>
        <w:t>)</w:t>
      </w:r>
      <w:r w:rsidRPr="00E743DC">
        <w:rPr>
          <w:rFonts w:ascii="Times New Roman" w:eastAsia="楷体_GB2312" w:hAnsi="Times New Roman" w:cs="Times New Roman"/>
          <w:i/>
        </w:rPr>
        <w:t>gH</w:t>
      </w:r>
      <w:r w:rsidRPr="00E743DC">
        <w:rPr>
          <w:rFonts w:ascii="Times New Roman" w:eastAsia="楷体_GB2312" w:hAnsi="Times New Roman" w:cs="Times New Roman"/>
        </w:rPr>
        <w:t>，可得</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可得冲量</w:t>
      </w:r>
      <w:r w:rsidRPr="00E743DC">
        <w:rPr>
          <w:rFonts w:ascii="Times New Roman" w:eastAsia="楷体_GB2312" w:hAnsi="Times New Roman" w:cs="Times New Roman"/>
          <w:i/>
        </w:rPr>
        <w:t>I</w:t>
      </w:r>
      <w:r w:rsidRPr="00E743DC">
        <w:rPr>
          <w:rFonts w:ascii="Times New Roman" w:eastAsia="楷体_GB2312" w:hAnsi="Times New Roman" w:cs="Times New Roman"/>
        </w:rPr>
        <w:t>的大小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i/>
        </w:rPr>
        <w:t>I</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Book Antiqua" w:eastAsia="楷体_GB2312" w:hAnsi="Book Antiqua" w:cs="Times New Roman"/>
          <w:i/>
        </w:rPr>
        <w:t>v</w:t>
      </w:r>
      <w:r w:rsidRPr="00E743DC">
        <w:rPr>
          <w:rFonts w:eastAsia="楷体_GB2312" w:hAnsi="宋体"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\r(\f(</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g</w:instrText>
      </w:r>
      <w:r w:rsidRPr="00E743DC">
        <w:rPr>
          <w:rFonts w:ascii="Symbol" w:eastAsia="楷体_GB2312" w:hAnsi="Symbol" w:cs="Times New Roman"/>
        </w:rPr>
        <w:instrText></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λ</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vertAlign w:val="superscript"/>
        </w:rPr>
        <w:instrText>＋</w:instrText>
      </w:r>
      <w:r w:rsidRPr="00E743DC">
        <w:rPr>
          <w:rFonts w:ascii="Times New Roman" w:eastAsia="楷体_GB2312" w:hAnsi="Times New Roman" w:cs="Times New Roman"/>
          <w:vertAlign w:val="superscript"/>
        </w:rPr>
        <w:instrText>1</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Symbol" w:eastAsia="楷体_GB2312" w:hAnsi="Symbol"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i/>
          <w:vertAlign w:val="superscript"/>
        </w:rPr>
        <w:instrText>N</w:instrText>
      </w:r>
      <w:r w:rsidRPr="00E743DC">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·15</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利用</w:t>
      </w:r>
      <w:r w:rsidRPr="00E743DC">
        <w:rPr>
          <w:rFonts w:hAnsi="宋体" w:cs="Times New Roman"/>
        </w:rPr>
        <w:t>“</w:t>
      </w:r>
      <w:r w:rsidRPr="00E743DC">
        <w:rPr>
          <w:rFonts w:ascii="Times New Roman" w:hAnsi="Times New Roman" w:cs="Times New Roman"/>
        </w:rPr>
        <w:t>涡流效应</w:t>
      </w:r>
      <w:r w:rsidRPr="00E743DC">
        <w:rPr>
          <w:rFonts w:hAnsi="宋体" w:cs="Times New Roman"/>
        </w:rPr>
        <w:t>”</w:t>
      </w:r>
      <w:r w:rsidRPr="00E743DC">
        <w:rPr>
          <w:rFonts w:ascii="Times New Roman" w:hAnsi="Times New Roman" w:cs="Times New Roman"/>
        </w:rPr>
        <w:t>可实现冷热气体的分离</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一冷热气体分离装置由喷嘴</w:t>
      </w:r>
      <w:r>
        <w:rPr>
          <w:rFonts w:ascii="Times New Roman" w:hAnsi="Times New Roman" w:cs="Times New Roman"/>
        </w:rPr>
        <w:t>、</w:t>
      </w:r>
      <w:r w:rsidRPr="00E743DC">
        <w:rPr>
          <w:rFonts w:ascii="Times New Roman" w:hAnsi="Times New Roman" w:cs="Times New Roman"/>
        </w:rPr>
        <w:t>涡流室</w:t>
      </w:r>
      <w:r>
        <w:rPr>
          <w:rFonts w:ascii="Times New Roman" w:hAnsi="Times New Roman" w:cs="Times New Roman"/>
        </w:rPr>
        <w:t>、</w:t>
      </w:r>
      <w:r w:rsidRPr="00E743DC">
        <w:rPr>
          <w:rFonts w:ascii="Times New Roman" w:hAnsi="Times New Roman" w:cs="Times New Roman"/>
        </w:rPr>
        <w:t>环形管</w:t>
      </w:r>
      <w:r>
        <w:rPr>
          <w:rFonts w:ascii="Times New Roman" w:hAnsi="Times New Roman" w:cs="Times New Roman"/>
        </w:rPr>
        <w:t>、</w:t>
      </w:r>
      <w:r w:rsidRPr="00E743DC">
        <w:rPr>
          <w:rFonts w:ascii="Times New Roman" w:hAnsi="Times New Roman" w:cs="Times New Roman"/>
        </w:rPr>
        <w:t>分离挡板和冷热两端管等构成</w:t>
      </w:r>
      <w:r>
        <w:rPr>
          <w:rFonts w:ascii="Times New Roman" w:hAnsi="Times New Roman" w:cs="Times New Roman"/>
        </w:rPr>
        <w:t>．</w:t>
      </w:r>
      <w:r w:rsidRPr="00E743DC">
        <w:rPr>
          <w:rFonts w:ascii="Times New Roman" w:hAnsi="Times New Roman" w:cs="Times New Roman"/>
        </w:rPr>
        <w:t>高压氮气由喷嘴切向流入涡流室中</w:t>
      </w:r>
      <w:r>
        <w:rPr>
          <w:rFonts w:ascii="Times New Roman" w:hAnsi="Times New Roman" w:cs="Times New Roman"/>
        </w:rPr>
        <w:t>，</w:t>
      </w:r>
      <w:r w:rsidRPr="00E743DC">
        <w:rPr>
          <w:rFonts w:ascii="Times New Roman" w:hAnsi="Times New Roman" w:cs="Times New Roman"/>
        </w:rPr>
        <w:t>然后以螺旋方式在环形管中向右旋转前进</w:t>
      </w:r>
      <w:r>
        <w:rPr>
          <w:rFonts w:ascii="Times New Roman" w:hAnsi="Times New Roman" w:cs="Times New Roman"/>
        </w:rPr>
        <w:t>，</w:t>
      </w:r>
      <w:r w:rsidRPr="00E743DC">
        <w:rPr>
          <w:rFonts w:ascii="Times New Roman" w:hAnsi="Times New Roman" w:cs="Times New Roman"/>
        </w:rPr>
        <w:t>分子热运动速率较小的气体分子将聚集到环形管中心部位</w:t>
      </w:r>
      <w:r>
        <w:rPr>
          <w:rFonts w:ascii="Times New Roman" w:hAnsi="Times New Roman" w:cs="Times New Roman"/>
        </w:rPr>
        <w:t>，</w:t>
      </w:r>
      <w:r w:rsidRPr="00E743DC">
        <w:rPr>
          <w:rFonts w:ascii="Times New Roman" w:hAnsi="Times New Roman" w:cs="Times New Roman"/>
        </w:rPr>
        <w:t>而分子热运动速率较大的气体分子将聚集到环形管边缘部位</w:t>
      </w:r>
      <w:r>
        <w:rPr>
          <w:rFonts w:ascii="Times New Roman" w:hAnsi="Times New Roman" w:cs="Times New Roman"/>
        </w:rPr>
        <w:t>．</w:t>
      </w:r>
      <w:r w:rsidRPr="00E743DC">
        <w:rPr>
          <w:rFonts w:ascii="Times New Roman" w:hAnsi="Times New Roman" w:cs="Times New Roman"/>
        </w:rPr>
        <w:t>气流到达分离挡板处时</w:t>
      </w:r>
      <w:r>
        <w:rPr>
          <w:rFonts w:ascii="Times New Roman" w:hAnsi="Times New Roman" w:cs="Times New Roman"/>
        </w:rPr>
        <w:t>，</w:t>
      </w:r>
      <w:r w:rsidRPr="00E743DC">
        <w:rPr>
          <w:rFonts w:ascii="Times New Roman" w:hAnsi="Times New Roman" w:cs="Times New Roman"/>
        </w:rPr>
        <w:t>中心部位气流与分离挡板碰撞后反向</w:t>
      </w:r>
      <w:r>
        <w:rPr>
          <w:rFonts w:ascii="Times New Roman" w:hAnsi="Times New Roman" w:cs="Times New Roman"/>
        </w:rPr>
        <w:t>，</w:t>
      </w:r>
      <w:r w:rsidRPr="00E743DC">
        <w:rPr>
          <w:rFonts w:ascii="Times New Roman" w:hAnsi="Times New Roman" w:cs="Times New Roman"/>
        </w:rPr>
        <w:t>从</w:t>
      </w:r>
      <w:r w:rsidRPr="00E743DC">
        <w:rPr>
          <w:rFonts w:ascii="Times New Roman" w:hAnsi="Times New Roman" w:cs="Times New Roman"/>
          <w:i/>
        </w:rPr>
        <w:t>A</w:t>
      </w:r>
      <w:r w:rsidRPr="00E743DC">
        <w:rPr>
          <w:rFonts w:ascii="Times New Roman" w:hAnsi="Times New Roman" w:cs="Times New Roman"/>
        </w:rPr>
        <w:t>端流出</w:t>
      </w:r>
      <w:r>
        <w:rPr>
          <w:rFonts w:ascii="Times New Roman" w:hAnsi="Times New Roman" w:cs="Times New Roman"/>
        </w:rPr>
        <w:t>，</w:t>
      </w:r>
      <w:r w:rsidRPr="00E743DC">
        <w:rPr>
          <w:rFonts w:ascii="Times New Roman" w:hAnsi="Times New Roman" w:cs="Times New Roman"/>
        </w:rPr>
        <w:t>边缘部位气流从</w:t>
      </w:r>
      <w:r w:rsidRPr="00E743DC">
        <w:rPr>
          <w:rFonts w:ascii="Times New Roman" w:hAnsi="Times New Roman" w:cs="Times New Roman"/>
          <w:i/>
        </w:rPr>
        <w:t>B</w:t>
      </w:r>
      <w:r w:rsidRPr="00E743DC">
        <w:rPr>
          <w:rFonts w:ascii="Times New Roman" w:hAnsi="Times New Roman" w:cs="Times New Roman"/>
        </w:rPr>
        <w:t>端流出</w:t>
      </w:r>
      <w:r>
        <w:rPr>
          <w:rFonts w:ascii="Times New Roman" w:hAnsi="Times New Roman" w:cs="Times New Roman"/>
        </w:rPr>
        <w:t>．</w:t>
      </w:r>
      <w:r w:rsidRPr="00E743DC">
        <w:rPr>
          <w:rFonts w:ascii="Times New Roman" w:hAnsi="Times New Roman" w:cs="Times New Roman"/>
        </w:rPr>
        <w:t>下列说法正确的是</w:t>
      </w:r>
      <w:r w:rsidRPr="00E743DC">
        <w:rPr>
          <w:rFonts w:ascii="Times New Roman" w:hAnsi="Times New Roman" w:cs="Times New Roman"/>
        </w:rPr>
        <w:t>________</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\\A95.TIF"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\\A95.TIF"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6" type="#_x0000_t75" style="width:141.75pt;height:61.5pt">
            <v:imagedata r:id="rId45" r:href="rId46"/>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i/>
        </w:rPr>
        <w:t>A</w:t>
      </w:r>
      <w:r w:rsidRPr="00E743DC">
        <w:rPr>
          <w:rFonts w:ascii="Times New Roman" w:hAnsi="Times New Roman" w:cs="Times New Roman"/>
        </w:rPr>
        <w:t>端为冷端</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端为热端</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i/>
        </w:rPr>
        <w:t>A</w:t>
      </w:r>
      <w:r w:rsidRPr="00E743DC">
        <w:rPr>
          <w:rFonts w:ascii="Times New Roman" w:hAnsi="Times New Roman" w:cs="Times New Roman"/>
        </w:rPr>
        <w:t>端流出的气体分子热运动平均速率一定小于</w:t>
      </w:r>
      <w:r w:rsidRPr="00E743DC">
        <w:rPr>
          <w:rFonts w:ascii="Times New Roman" w:hAnsi="Times New Roman" w:cs="Times New Roman"/>
          <w:i/>
        </w:rPr>
        <w:t>B</w:t>
      </w:r>
      <w:r w:rsidRPr="00E743DC">
        <w:rPr>
          <w:rFonts w:ascii="Times New Roman" w:hAnsi="Times New Roman" w:cs="Times New Roman"/>
        </w:rPr>
        <w:t>端流出的</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i/>
        </w:rPr>
        <w:t>A</w:t>
      </w:r>
      <w:r w:rsidRPr="00E743DC">
        <w:rPr>
          <w:rFonts w:ascii="Times New Roman" w:hAnsi="Times New Roman" w:cs="Times New Roman"/>
        </w:rPr>
        <w:t>端流出的气体内能一定大于</w:t>
      </w:r>
      <w:r w:rsidRPr="00E743DC">
        <w:rPr>
          <w:rFonts w:ascii="Times New Roman" w:hAnsi="Times New Roman" w:cs="Times New Roman"/>
          <w:i/>
        </w:rPr>
        <w:t>B</w:t>
      </w:r>
      <w:r w:rsidRPr="00E743DC">
        <w:rPr>
          <w:rFonts w:ascii="Times New Roman" w:hAnsi="Times New Roman" w:cs="Times New Roman"/>
        </w:rPr>
        <w:t>端流出的</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该装置气体进出的过程满足能量守恒定律</w:t>
      </w:r>
      <w:r>
        <w:rPr>
          <w:rFonts w:ascii="Times New Roman" w:hAnsi="Times New Roman" w:cs="Times New Roman"/>
        </w:rPr>
        <w:t>，</w:t>
      </w:r>
      <w:r w:rsidRPr="00E743DC">
        <w:rPr>
          <w:rFonts w:ascii="Times New Roman" w:hAnsi="Times New Roman" w:cs="Times New Roman"/>
        </w:rPr>
        <w:t>但违背了热力学第二定律</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E</w:t>
      </w:r>
      <w:r>
        <w:rPr>
          <w:rFonts w:ascii="Times New Roman" w:hAnsi="Times New Roman" w:cs="Times New Roman"/>
        </w:rPr>
        <w:t>．</w:t>
      </w:r>
      <w:r w:rsidRPr="00E743DC">
        <w:rPr>
          <w:rFonts w:ascii="Times New Roman" w:hAnsi="Times New Roman" w:cs="Times New Roman"/>
        </w:rPr>
        <w:t>该装置气体进出的过程既满足能量守恒定律</w:t>
      </w:r>
      <w:r>
        <w:rPr>
          <w:rFonts w:ascii="Times New Roman" w:hAnsi="Times New Roman" w:cs="Times New Roman"/>
        </w:rPr>
        <w:t>，</w:t>
      </w:r>
      <w:r w:rsidRPr="00E743DC">
        <w:rPr>
          <w:rFonts w:ascii="Times New Roman" w:hAnsi="Times New Roman" w:cs="Times New Roman"/>
        </w:rPr>
        <w:t>也满足热力学第二定律</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小赞同学设计了一个液体拉力测量仪</w:t>
      </w:r>
      <w:r>
        <w:rPr>
          <w:rFonts w:ascii="Times New Roman" w:hAnsi="Times New Roman" w:cs="Times New Roman"/>
        </w:rPr>
        <w:t>．</w:t>
      </w:r>
      <w:r w:rsidRPr="00E743DC">
        <w:rPr>
          <w:rFonts w:ascii="Times New Roman" w:hAnsi="Times New Roman" w:cs="Times New Roman"/>
        </w:rPr>
        <w:t>一个容积</w:t>
      </w:r>
      <w:r w:rsidRPr="00E743DC">
        <w:rPr>
          <w:rFonts w:ascii="Times New Roman" w:hAnsi="Times New Roman" w:cs="Times New Roman"/>
          <w:i/>
        </w:rPr>
        <w:t>V</w:t>
      </w:r>
      <w:r w:rsidRPr="00E743DC">
        <w:rPr>
          <w:rFonts w:ascii="Times New Roman" w:hAnsi="Times New Roman" w:cs="Times New Roman"/>
          <w:vertAlign w:val="subscript"/>
        </w:rPr>
        <w:t>0</w:t>
      </w:r>
      <w:r>
        <w:rPr>
          <w:rFonts w:ascii="Times New Roman" w:hAnsi="Times New Roman" w:cs="Times New Roman"/>
        </w:rPr>
        <w:t>＝</w:t>
      </w:r>
      <w:r w:rsidRPr="00E743DC">
        <w:rPr>
          <w:rFonts w:ascii="Times New Roman" w:hAnsi="Times New Roman" w:cs="Times New Roman"/>
        </w:rPr>
        <w:t>9.9</w:t>
      </w:r>
      <w:r>
        <w:rPr>
          <w:rFonts w:ascii="Times New Roman" w:hAnsi="Times New Roman" w:cs="Times New Roman"/>
        </w:rPr>
        <w:t xml:space="preserve"> </w:t>
      </w:r>
      <w:r w:rsidRPr="00E743DC">
        <w:rPr>
          <w:rFonts w:ascii="Times New Roman" w:hAnsi="Times New Roman" w:cs="Times New Roman"/>
        </w:rPr>
        <w:t>L</w:t>
      </w:r>
      <w:r w:rsidRPr="00E743DC">
        <w:rPr>
          <w:rFonts w:ascii="Times New Roman" w:hAnsi="Times New Roman" w:cs="Times New Roman"/>
        </w:rPr>
        <w:t>的导热汽缸下接一圆管</w:t>
      </w:r>
      <w:r>
        <w:rPr>
          <w:rFonts w:ascii="Times New Roman" w:hAnsi="Times New Roman" w:cs="Times New Roman"/>
        </w:rPr>
        <w:t>，</w:t>
      </w:r>
      <w:r w:rsidRPr="00E743DC">
        <w:rPr>
          <w:rFonts w:ascii="Times New Roman" w:hAnsi="Times New Roman" w:cs="Times New Roman"/>
        </w:rPr>
        <w:t>用质量</w:t>
      </w:r>
      <w:r w:rsidRPr="00E743DC">
        <w:rPr>
          <w:rFonts w:ascii="Times New Roman" w:hAnsi="Times New Roman" w:cs="Times New Roman"/>
          <w:i/>
        </w:rPr>
        <w:t>m</w:t>
      </w:r>
      <w:r w:rsidRPr="00E743DC">
        <w:rPr>
          <w:rFonts w:ascii="Times New Roman" w:hAnsi="Times New Roman" w:cs="Times New Roman"/>
          <w:vertAlign w:val="subscript"/>
        </w:rPr>
        <w:t>1</w:t>
      </w:r>
      <w:r>
        <w:rPr>
          <w:rFonts w:ascii="Times New Roman" w:hAnsi="Times New Roman" w:cs="Times New Roman"/>
        </w:rPr>
        <w:t>＝</w:t>
      </w:r>
      <w:r w:rsidRPr="00E743DC">
        <w:rPr>
          <w:rFonts w:ascii="Times New Roman" w:hAnsi="Times New Roman" w:cs="Times New Roman"/>
        </w:rPr>
        <w:t>90</w:t>
      </w:r>
      <w:r>
        <w:rPr>
          <w:rFonts w:ascii="Times New Roman" w:hAnsi="Times New Roman" w:cs="Times New Roman"/>
        </w:rPr>
        <w:t xml:space="preserve"> </w:t>
      </w:r>
      <w:r w:rsidRPr="00E743DC">
        <w:rPr>
          <w:rFonts w:ascii="Times New Roman" w:hAnsi="Times New Roman" w:cs="Times New Roman"/>
        </w:rPr>
        <w:t>g</w:t>
      </w:r>
      <w:r>
        <w:rPr>
          <w:rFonts w:ascii="Times New Roman" w:hAnsi="Times New Roman" w:cs="Times New Roman"/>
        </w:rPr>
        <w:t>、</w:t>
      </w:r>
      <w:r w:rsidRPr="00E743DC">
        <w:rPr>
          <w:rFonts w:ascii="Times New Roman" w:hAnsi="Times New Roman" w:cs="Times New Roman"/>
        </w:rPr>
        <w:t>横截面积</w:t>
      </w:r>
      <w:r w:rsidRPr="00E743DC">
        <w:rPr>
          <w:rFonts w:ascii="Times New Roman" w:hAnsi="Times New Roman" w:cs="Times New Roman"/>
          <w:i/>
        </w:rPr>
        <w:t>S</w:t>
      </w:r>
      <w:r>
        <w:rPr>
          <w:rFonts w:ascii="Times New Roman" w:hAnsi="Times New Roman" w:cs="Times New Roman"/>
        </w:rPr>
        <w:t>＝</w:t>
      </w:r>
      <w:r w:rsidRPr="00E743DC">
        <w:rPr>
          <w:rFonts w:ascii="Times New Roman" w:hAnsi="Times New Roman" w:cs="Times New Roman"/>
        </w:rPr>
        <w:t>10cm</w:t>
      </w:r>
      <w:r w:rsidRPr="00E743DC">
        <w:rPr>
          <w:rFonts w:ascii="Times New Roman" w:hAnsi="Times New Roman" w:cs="Times New Roman"/>
          <w:vertAlign w:val="superscript"/>
        </w:rPr>
        <w:t>2</w:t>
      </w:r>
      <w:r w:rsidRPr="00E743DC">
        <w:rPr>
          <w:rFonts w:ascii="Times New Roman" w:hAnsi="Times New Roman" w:cs="Times New Roman"/>
        </w:rPr>
        <w:t>的活塞封闭一定质量的理想气体</w:t>
      </w:r>
      <w:r>
        <w:rPr>
          <w:rFonts w:ascii="Times New Roman" w:hAnsi="Times New Roman" w:cs="Times New Roman"/>
        </w:rPr>
        <w:t>，</w:t>
      </w:r>
      <w:r w:rsidRPr="00E743DC">
        <w:rPr>
          <w:rFonts w:ascii="Times New Roman" w:hAnsi="Times New Roman" w:cs="Times New Roman"/>
        </w:rPr>
        <w:t>活塞与圆管壁间摩擦不计</w:t>
      </w:r>
      <w:r>
        <w:rPr>
          <w:rFonts w:ascii="Times New Roman" w:hAnsi="Times New Roman" w:cs="Times New Roman"/>
        </w:rPr>
        <w:t>．</w:t>
      </w:r>
      <w:r w:rsidRPr="00E743DC">
        <w:rPr>
          <w:rFonts w:ascii="Times New Roman" w:hAnsi="Times New Roman" w:cs="Times New Roman"/>
        </w:rPr>
        <w:t>活塞下端用轻质细绳悬挂一质量</w:t>
      </w:r>
      <w:r w:rsidRPr="00E743DC">
        <w:rPr>
          <w:rFonts w:ascii="Times New Roman" w:hAnsi="Times New Roman" w:cs="Times New Roman"/>
          <w:i/>
        </w:rPr>
        <w:t>m</w:t>
      </w:r>
      <w:r w:rsidRPr="00E743DC">
        <w:rPr>
          <w:rFonts w:ascii="Times New Roman" w:hAnsi="Times New Roman" w:cs="Times New Roman"/>
          <w:vertAlign w:val="subscript"/>
        </w:rPr>
        <w:t>2</w:t>
      </w:r>
      <w:r>
        <w:rPr>
          <w:rFonts w:ascii="Times New Roman" w:hAnsi="Times New Roman"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g</w:t>
      </w:r>
      <w:r w:rsidRPr="00E743DC">
        <w:rPr>
          <w:rFonts w:ascii="Times New Roman" w:hAnsi="Times New Roman" w:cs="Times New Roman"/>
        </w:rPr>
        <w:t>的</w:t>
      </w:r>
      <w:r w:rsidRPr="00E743DC">
        <w:rPr>
          <w:rFonts w:ascii="Times New Roman" w:hAnsi="Times New Roman" w:cs="Times New Roman"/>
        </w:rPr>
        <w:t>U</w:t>
      </w:r>
      <w:r w:rsidRPr="00E743DC">
        <w:rPr>
          <w:rFonts w:ascii="Times New Roman" w:hAnsi="Times New Roman" w:cs="Times New Roman"/>
        </w:rPr>
        <w:t>形金属丝</w:t>
      </w:r>
      <w:r>
        <w:rPr>
          <w:rFonts w:ascii="Times New Roman" w:hAnsi="Times New Roman" w:cs="Times New Roman"/>
        </w:rPr>
        <w:t>，</w:t>
      </w:r>
      <w:r w:rsidRPr="00E743DC">
        <w:rPr>
          <w:rFonts w:ascii="Times New Roman" w:hAnsi="Times New Roman" w:cs="Times New Roman"/>
        </w:rPr>
        <w:t>活塞刚好处于</w:t>
      </w:r>
      <w:r w:rsidRPr="00E743DC">
        <w:rPr>
          <w:rFonts w:ascii="Times New Roman" w:hAnsi="Times New Roman" w:cs="Times New Roman"/>
          <w:i/>
        </w:rPr>
        <w:t>A</w:t>
      </w:r>
      <w:r w:rsidRPr="00E743DC">
        <w:rPr>
          <w:rFonts w:ascii="Times New Roman" w:hAnsi="Times New Roman" w:cs="Times New Roman"/>
        </w:rPr>
        <w:t>位置</w:t>
      </w:r>
      <w:r>
        <w:rPr>
          <w:rFonts w:ascii="Times New Roman" w:hAnsi="Times New Roman" w:cs="Times New Roman"/>
        </w:rPr>
        <w:t>．</w:t>
      </w:r>
      <w:r w:rsidRPr="00E743DC">
        <w:rPr>
          <w:rFonts w:ascii="Times New Roman" w:hAnsi="Times New Roman" w:cs="Times New Roman"/>
        </w:rPr>
        <w:t>将金属丝部分浸入待测液体中</w:t>
      </w:r>
      <w:r>
        <w:rPr>
          <w:rFonts w:ascii="Times New Roman" w:hAnsi="Times New Roman" w:cs="Times New Roman"/>
        </w:rPr>
        <w:t>，</w:t>
      </w:r>
      <w:r w:rsidRPr="00E743DC">
        <w:rPr>
          <w:rFonts w:ascii="Times New Roman" w:hAnsi="Times New Roman" w:cs="Times New Roman"/>
        </w:rPr>
        <w:t>缓慢升起汽缸</w:t>
      </w:r>
      <w:r>
        <w:rPr>
          <w:rFonts w:ascii="Times New Roman" w:hAnsi="Times New Roman" w:cs="Times New Roman"/>
        </w:rPr>
        <w:t>，</w:t>
      </w:r>
      <w:r w:rsidRPr="00E743DC">
        <w:rPr>
          <w:rFonts w:ascii="Times New Roman" w:hAnsi="Times New Roman" w:cs="Times New Roman"/>
        </w:rPr>
        <w:t>使金属丝从液体中拉出</w:t>
      </w:r>
      <w:r>
        <w:rPr>
          <w:rFonts w:ascii="Times New Roman" w:hAnsi="Times New Roman" w:cs="Times New Roman"/>
        </w:rPr>
        <w:t>，</w:t>
      </w:r>
      <w:r w:rsidRPr="00E743DC">
        <w:rPr>
          <w:rFonts w:ascii="Times New Roman" w:hAnsi="Times New Roman" w:cs="Times New Roman"/>
        </w:rPr>
        <w:t>活塞在圆管中的最低位置为</w:t>
      </w:r>
      <w:r w:rsidRPr="00E743DC">
        <w:rPr>
          <w:rFonts w:ascii="Times New Roman" w:hAnsi="Times New Roman" w:cs="Times New Roman"/>
          <w:i/>
        </w:rPr>
        <w:t>B</w:t>
      </w:r>
      <w:r w:rsidRPr="00E743DC">
        <w:rPr>
          <w:rFonts w:ascii="Times New Roman" w:hAnsi="Times New Roman" w:cs="Times New Roman"/>
        </w:rPr>
        <w:t>.</w:t>
      </w:r>
      <w:r w:rsidRPr="00E743DC">
        <w:rPr>
          <w:rFonts w:ascii="Times New Roman" w:hAnsi="Times New Roman" w:cs="Times New Roman"/>
        </w:rPr>
        <w:t>已知</w:t>
      </w:r>
      <w:r w:rsidRPr="00E743DC">
        <w:rPr>
          <w:rFonts w:ascii="Times New Roman" w:hAnsi="Times New Roman" w:cs="Times New Roman"/>
          <w:i/>
        </w:rPr>
        <w:t>A</w:t>
      </w:r>
      <w:r>
        <w:rPr>
          <w:rFonts w:ascii="Times New Roman" w:hAnsi="Times New Roman" w:cs="Times New Roman"/>
        </w:rPr>
        <w:t>、</w:t>
      </w:r>
      <w:r w:rsidRPr="00E743DC">
        <w:rPr>
          <w:rFonts w:ascii="Times New Roman" w:hAnsi="Times New Roman" w:cs="Times New Roman"/>
          <w:i/>
        </w:rPr>
        <w:t>B</w:t>
      </w:r>
      <w:r w:rsidRPr="00E743DC">
        <w:rPr>
          <w:rFonts w:ascii="Times New Roman" w:hAnsi="Times New Roman" w:cs="Times New Roman"/>
        </w:rPr>
        <w:t>间距离</w:t>
      </w:r>
      <w:r w:rsidRPr="00E743DC">
        <w:rPr>
          <w:rFonts w:ascii="Times New Roman" w:hAnsi="Times New Roman" w:cs="Times New Roman"/>
          <w:i/>
        </w:rPr>
        <w:t>h</w:t>
      </w:r>
      <w:r>
        <w:rPr>
          <w:rFonts w:ascii="Times New Roman" w:hAnsi="Times New Roman"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cm</w:t>
      </w:r>
      <w:r>
        <w:rPr>
          <w:rFonts w:ascii="Times New Roman" w:hAnsi="Times New Roman" w:cs="Times New Roman"/>
        </w:rPr>
        <w:t>，</w:t>
      </w:r>
      <w:r w:rsidRPr="00E743DC">
        <w:rPr>
          <w:rFonts w:ascii="Times New Roman" w:hAnsi="Times New Roman" w:cs="Times New Roman"/>
        </w:rPr>
        <w:t>外界大气压强</w:t>
      </w:r>
      <w:r w:rsidRPr="00E743DC">
        <w:rPr>
          <w:rFonts w:ascii="Times New Roman" w:hAnsi="Times New Roman" w:cs="Times New Roman"/>
          <w:i/>
        </w:rPr>
        <w:t>p</w:t>
      </w:r>
      <w:r w:rsidRPr="00E743DC">
        <w:rPr>
          <w:rFonts w:ascii="Times New Roman" w:hAnsi="Times New Roman" w:cs="Times New Roman"/>
          <w:vertAlign w:val="subscript"/>
        </w:rPr>
        <w:t>0</w:t>
      </w:r>
      <w:r>
        <w:rPr>
          <w:rFonts w:ascii="Times New Roman" w:hAnsi="Times New Roman" w:cs="Times New Roman"/>
        </w:rPr>
        <w:t>＝</w:t>
      </w:r>
      <w:r w:rsidRPr="00E743DC">
        <w:rPr>
          <w:rFonts w:ascii="Times New Roman" w:hAnsi="Times New Roman" w:cs="Times New Roman"/>
        </w:rPr>
        <w:t>1.01</w:t>
      </w:r>
      <w:r w:rsidRPr="00E743DC">
        <w:rPr>
          <w:rFonts w:hAnsi="宋体" w:cs="Times New Roman"/>
        </w:rPr>
        <w:t>×</w:t>
      </w:r>
      <w:r w:rsidRPr="00E743DC">
        <w:rPr>
          <w:rFonts w:ascii="Times New Roman" w:hAnsi="Times New Roman" w:cs="Times New Roman"/>
        </w:rPr>
        <w:t>10</w:t>
      </w:r>
      <w:r w:rsidRPr="00E743DC">
        <w:rPr>
          <w:rFonts w:ascii="Times New Roman" w:hAnsi="Times New Roman" w:cs="Times New Roman"/>
          <w:vertAlign w:val="superscript"/>
        </w:rPr>
        <w:t>5</w:t>
      </w:r>
      <w:r>
        <w:rPr>
          <w:rFonts w:ascii="Times New Roman" w:hAnsi="Times New Roman" w:cs="Times New Roman"/>
        </w:rPr>
        <w:t xml:space="preserve"> </w:t>
      </w:r>
      <w:r w:rsidRPr="00E743DC">
        <w:rPr>
          <w:rFonts w:ascii="Times New Roman" w:hAnsi="Times New Roman" w:cs="Times New Roman"/>
        </w:rPr>
        <w:t>Pa</w:t>
      </w:r>
      <w:r>
        <w:rPr>
          <w:rFonts w:ascii="Times New Roman" w:hAnsi="Times New Roman" w:cs="Times New Roman"/>
        </w:rPr>
        <w:t>，</w:t>
      </w:r>
      <w:r w:rsidRPr="00E743DC">
        <w:rPr>
          <w:rFonts w:ascii="Times New Roman" w:hAnsi="Times New Roman" w:cs="Times New Roman"/>
        </w:rPr>
        <w:t>重力加速度取</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m/s</w:t>
      </w:r>
      <w:r w:rsidRPr="00E743DC">
        <w:rPr>
          <w:rFonts w:ascii="Times New Roman" w:hAnsi="Times New Roman" w:cs="Times New Roman"/>
          <w:vertAlign w:val="superscript"/>
        </w:rPr>
        <w:t>2</w:t>
      </w:r>
      <w:r>
        <w:rPr>
          <w:rFonts w:ascii="Times New Roman" w:hAnsi="Times New Roman" w:cs="Times New Roman"/>
        </w:rPr>
        <w:t>，</w:t>
      </w:r>
      <w:r w:rsidRPr="00E743DC">
        <w:rPr>
          <w:rFonts w:ascii="Times New Roman" w:hAnsi="Times New Roman" w:cs="Times New Roman"/>
        </w:rPr>
        <w:t>环境温度保持不变</w:t>
      </w:r>
      <w:r>
        <w:rPr>
          <w:rFonts w:ascii="Times New Roman" w:hAnsi="Times New Roman" w:cs="Times New Roman"/>
        </w:rPr>
        <w:t>，</w:t>
      </w:r>
      <w:r w:rsidRPr="00E743DC">
        <w:rPr>
          <w:rFonts w:ascii="Times New Roman" w:hAnsi="Times New Roman" w:cs="Times New Roman"/>
        </w:rPr>
        <w:t>求</w:t>
      </w:r>
      <w:r>
        <w:rPr>
          <w:rFonts w:ascii="Times New Roman" w:hAnsi="Times New Roman" w:cs="Times New Roman"/>
        </w:rPr>
        <w:t>：</w:t>
      </w:r>
    </w:p>
    <w:p w:rsidR="00C96A86" w:rsidRDefault="00C96A86" w:rsidP="00C96A86">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\\A96.TIF"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\\A96.TIF"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7" type="#_x0000_t75" style="width:93.75pt;height:90.75pt">
            <v:imagedata r:id="rId47" r:href="rId48"/>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①</w:t>
      </w:r>
      <w:r w:rsidRPr="00E743DC">
        <w:rPr>
          <w:rFonts w:ascii="Times New Roman" w:hAnsi="Times New Roman" w:cs="Times New Roman"/>
        </w:rPr>
        <w:t>活塞处于</w:t>
      </w:r>
      <w:r w:rsidRPr="00E743DC">
        <w:rPr>
          <w:rFonts w:ascii="Times New Roman" w:hAnsi="Times New Roman" w:cs="Times New Roman"/>
          <w:i/>
        </w:rPr>
        <w:t>A</w:t>
      </w:r>
      <w:r w:rsidRPr="00E743DC">
        <w:rPr>
          <w:rFonts w:ascii="Times New Roman" w:hAnsi="Times New Roman" w:cs="Times New Roman"/>
        </w:rPr>
        <w:t>位置时</w:t>
      </w:r>
      <w:r>
        <w:rPr>
          <w:rFonts w:ascii="Times New Roman" w:hAnsi="Times New Roman" w:cs="Times New Roman"/>
        </w:rPr>
        <w:t>，</w:t>
      </w:r>
      <w:r w:rsidRPr="00E743DC">
        <w:rPr>
          <w:rFonts w:ascii="Times New Roman" w:hAnsi="Times New Roman" w:cs="Times New Roman"/>
        </w:rPr>
        <w:t>汽缸中的气体压强</w:t>
      </w:r>
      <w:r w:rsidRPr="00E743DC">
        <w:rPr>
          <w:rFonts w:ascii="Times New Roman" w:hAnsi="Times New Roman" w:cs="Times New Roman"/>
          <w:i/>
        </w:rPr>
        <w:t>p</w:t>
      </w:r>
      <w:r w:rsidRPr="00E743DC">
        <w:rPr>
          <w:rFonts w:ascii="Times New Roman" w:hAnsi="Times New Roman" w:cs="Times New Roman"/>
          <w:vertAlign w:val="subscript"/>
        </w:rPr>
        <w:t>1</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②</w:t>
      </w:r>
      <w:r w:rsidRPr="00E743DC">
        <w:rPr>
          <w:rFonts w:ascii="Times New Roman" w:hAnsi="Times New Roman" w:cs="Times New Roman"/>
        </w:rPr>
        <w:t>活塞处于</w:t>
      </w:r>
      <w:r w:rsidRPr="00E743DC">
        <w:rPr>
          <w:rFonts w:ascii="Times New Roman" w:hAnsi="Times New Roman" w:cs="Times New Roman"/>
          <w:i/>
        </w:rPr>
        <w:t>B</w:t>
      </w:r>
      <w:r w:rsidRPr="00E743DC">
        <w:rPr>
          <w:rFonts w:ascii="Times New Roman" w:hAnsi="Times New Roman" w:cs="Times New Roman"/>
        </w:rPr>
        <w:t>位置时</w:t>
      </w:r>
      <w:r>
        <w:rPr>
          <w:rFonts w:ascii="Times New Roman" w:hAnsi="Times New Roman" w:cs="Times New Roman"/>
        </w:rPr>
        <w:t>，</w:t>
      </w:r>
      <w:r w:rsidRPr="00E743DC">
        <w:rPr>
          <w:rFonts w:ascii="Times New Roman" w:hAnsi="Times New Roman" w:cs="Times New Roman"/>
        </w:rPr>
        <w:t>液体对金属丝拉力</w:t>
      </w:r>
      <w:r w:rsidRPr="00E743DC">
        <w:rPr>
          <w:rFonts w:ascii="Times New Roman" w:hAnsi="Times New Roman" w:cs="Times New Roman"/>
          <w:i/>
        </w:rPr>
        <w:t>F</w:t>
      </w:r>
      <w:r w:rsidRPr="00E743DC">
        <w:rPr>
          <w:rFonts w:ascii="Times New Roman" w:hAnsi="Times New Roman" w:cs="Times New Roman"/>
        </w:rPr>
        <w:t>的大小</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ABE</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hAnsi="宋体" w:cs="Times New Roman"/>
        </w:rPr>
        <w:t>①</w:t>
      </w:r>
      <w:r w:rsidRPr="00E743DC">
        <w:rPr>
          <w:rFonts w:ascii="Times New Roman" w:hAnsi="Times New Roman" w:cs="Times New Roman"/>
        </w:rPr>
        <w:t>10</w:t>
      </w:r>
      <w:r w:rsidRPr="00E743DC">
        <w:rPr>
          <w:rFonts w:ascii="Times New Roman" w:hAnsi="Times New Roman" w:cs="Times New Roman"/>
          <w:vertAlign w:val="superscript"/>
        </w:rPr>
        <w:t>5</w:t>
      </w:r>
      <w:r>
        <w:rPr>
          <w:rFonts w:ascii="Times New Roman" w:hAnsi="Times New Roman" w:cs="Times New Roman"/>
        </w:rPr>
        <w:t xml:space="preserve"> </w:t>
      </w:r>
      <w:r w:rsidRPr="00E743DC">
        <w:rPr>
          <w:rFonts w:ascii="Times New Roman" w:hAnsi="Times New Roman" w:cs="Times New Roman"/>
        </w:rPr>
        <w:t>Pa</w:t>
      </w:r>
      <w:r>
        <w:rPr>
          <w:rFonts w:ascii="Times New Roman" w:hAnsi="Times New Roman" w:cs="Times New Roman"/>
        </w:rPr>
        <w:t xml:space="preserve">　</w:t>
      </w:r>
      <w:r w:rsidRPr="00E743DC">
        <w:rPr>
          <w:rFonts w:hAnsi="宋体" w:cs="Times New Roman"/>
        </w:rPr>
        <w:t>②</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依题意，中心部位为热运动速率较低的气体，与挡板作用后反弹，从</w:t>
      </w:r>
      <w:r w:rsidRPr="00E743DC">
        <w:rPr>
          <w:rFonts w:ascii="Times New Roman" w:eastAsia="楷体_GB2312" w:hAnsi="Times New Roman" w:cs="Times New Roman"/>
          <w:i/>
        </w:rPr>
        <w:t>A</w:t>
      </w:r>
      <w:r w:rsidRPr="00E743DC">
        <w:rPr>
          <w:rFonts w:ascii="Times New Roman" w:eastAsia="楷体_GB2312" w:hAnsi="Times New Roman" w:cs="Times New Roman"/>
        </w:rPr>
        <w:t>端流出，而边缘部分为热运动速率较高的气体，从</w:t>
      </w:r>
      <w:r w:rsidRPr="00E743DC">
        <w:rPr>
          <w:rFonts w:ascii="Times New Roman" w:eastAsia="楷体_GB2312" w:hAnsi="Times New Roman" w:cs="Times New Roman"/>
          <w:i/>
        </w:rPr>
        <w:t>B</w:t>
      </w:r>
      <w:r w:rsidRPr="00E743DC">
        <w:rPr>
          <w:rFonts w:ascii="Times New Roman" w:eastAsia="楷体_GB2312" w:hAnsi="Times New Roman" w:cs="Times New Roman"/>
        </w:rPr>
        <w:t>端流出；同种气体分子平均热运动速率较大、其对应的温度也就较高，所以</w:t>
      </w:r>
      <w:r w:rsidRPr="00E743DC">
        <w:rPr>
          <w:rFonts w:ascii="Times New Roman" w:eastAsia="楷体_GB2312" w:hAnsi="Times New Roman" w:cs="Times New Roman"/>
          <w:i/>
        </w:rPr>
        <w:t>A</w:t>
      </w:r>
      <w:r w:rsidRPr="00E743DC">
        <w:rPr>
          <w:rFonts w:ascii="Times New Roman" w:eastAsia="楷体_GB2312" w:hAnsi="Times New Roman" w:cs="Times New Roman"/>
        </w:rPr>
        <w:t>端为冷端、</w:t>
      </w:r>
      <w:r w:rsidRPr="00E743DC">
        <w:rPr>
          <w:rFonts w:ascii="Times New Roman" w:eastAsia="楷体_GB2312" w:hAnsi="Times New Roman" w:cs="Times New Roman"/>
          <w:i/>
        </w:rPr>
        <w:t>B</w:t>
      </w:r>
      <w:r w:rsidRPr="00E743DC">
        <w:rPr>
          <w:rFonts w:ascii="Times New Roman" w:eastAsia="楷体_GB2312" w:hAnsi="Times New Roman" w:cs="Times New Roman"/>
        </w:rPr>
        <w:t>端为热端，故</w:t>
      </w:r>
      <w:r w:rsidRPr="00E743DC">
        <w:rPr>
          <w:rFonts w:ascii="Times New Roman" w:eastAsia="楷体_GB2312" w:hAnsi="Times New Roman" w:cs="Times New Roman"/>
        </w:rPr>
        <w:t>A</w:t>
      </w:r>
      <w:r w:rsidRPr="00E743DC">
        <w:rPr>
          <w:rFonts w:ascii="Times New Roman" w:eastAsia="楷体_GB2312" w:hAnsi="Times New Roman" w:cs="Times New Roman"/>
        </w:rPr>
        <w:t>正确</w:t>
      </w:r>
      <w:r>
        <w:rPr>
          <w:rFonts w:ascii="Times New Roman" w:eastAsia="楷体_GB2312" w:hAnsi="Times New Roman" w:cs="Times New Roman"/>
        </w:rPr>
        <w:t>．</w:t>
      </w:r>
      <w:r w:rsidRPr="00E743DC">
        <w:rPr>
          <w:rFonts w:ascii="Times New Roman" w:eastAsia="楷体_GB2312" w:hAnsi="Times New Roman" w:cs="Times New Roman"/>
        </w:rPr>
        <w:t>依题意，</w:t>
      </w:r>
      <w:r w:rsidRPr="00E743DC">
        <w:rPr>
          <w:rFonts w:ascii="Times New Roman" w:eastAsia="楷体_GB2312" w:hAnsi="Times New Roman" w:cs="Times New Roman"/>
          <w:i/>
        </w:rPr>
        <w:t>A</w:t>
      </w:r>
      <w:r w:rsidRPr="00E743DC">
        <w:rPr>
          <w:rFonts w:ascii="Times New Roman" w:eastAsia="楷体_GB2312" w:hAnsi="Times New Roman" w:cs="Times New Roman"/>
        </w:rPr>
        <w:t>端流出的气体分子热运动速率较小，</w:t>
      </w:r>
      <w:r w:rsidRPr="00E743DC">
        <w:rPr>
          <w:rFonts w:ascii="Times New Roman" w:eastAsia="楷体_GB2312" w:hAnsi="Times New Roman" w:cs="Times New Roman"/>
          <w:i/>
        </w:rPr>
        <w:t>B</w:t>
      </w:r>
      <w:r w:rsidRPr="00E743DC">
        <w:rPr>
          <w:rFonts w:ascii="Times New Roman" w:eastAsia="楷体_GB2312" w:hAnsi="Times New Roman" w:cs="Times New Roman"/>
        </w:rPr>
        <w:t>端流出的气体分子热运动速率较大，所以从</w:t>
      </w:r>
      <w:r w:rsidRPr="00E743DC">
        <w:rPr>
          <w:rFonts w:ascii="Times New Roman" w:eastAsia="楷体_GB2312" w:hAnsi="Times New Roman" w:cs="Times New Roman"/>
          <w:i/>
        </w:rPr>
        <w:t>A</w:t>
      </w:r>
      <w:r w:rsidRPr="00E743DC">
        <w:rPr>
          <w:rFonts w:ascii="Times New Roman" w:eastAsia="楷体_GB2312" w:hAnsi="Times New Roman" w:cs="Times New Roman"/>
        </w:rPr>
        <w:t>端流出的气体分子热运动平均速率小于从</w:t>
      </w:r>
      <w:r w:rsidRPr="00E743DC">
        <w:rPr>
          <w:rFonts w:ascii="Times New Roman" w:eastAsia="楷体_GB2312" w:hAnsi="Times New Roman" w:cs="Times New Roman"/>
          <w:i/>
        </w:rPr>
        <w:t>B</w:t>
      </w:r>
      <w:r w:rsidRPr="00E743DC">
        <w:rPr>
          <w:rFonts w:ascii="Times New Roman" w:eastAsia="楷体_GB2312" w:hAnsi="Times New Roman" w:cs="Times New Roman"/>
        </w:rPr>
        <w:t>端流出的，从</w:t>
      </w:r>
      <w:r w:rsidRPr="00E743DC">
        <w:rPr>
          <w:rFonts w:ascii="Times New Roman" w:eastAsia="楷体_GB2312" w:hAnsi="Times New Roman" w:cs="Times New Roman"/>
          <w:i/>
        </w:rPr>
        <w:t>A</w:t>
      </w:r>
      <w:r w:rsidRPr="00E743DC">
        <w:rPr>
          <w:rFonts w:ascii="Times New Roman" w:eastAsia="楷体_GB2312" w:hAnsi="Times New Roman" w:cs="Times New Roman"/>
        </w:rPr>
        <w:t>端流出的气体分子平均动能小于从</w:t>
      </w:r>
      <w:r w:rsidRPr="00E743DC">
        <w:rPr>
          <w:rFonts w:ascii="Times New Roman" w:eastAsia="楷体_GB2312" w:hAnsi="Times New Roman" w:cs="Times New Roman"/>
          <w:i/>
        </w:rPr>
        <w:t>B</w:t>
      </w:r>
      <w:r w:rsidRPr="00E743DC">
        <w:rPr>
          <w:rFonts w:ascii="Times New Roman" w:eastAsia="楷体_GB2312" w:hAnsi="Times New Roman" w:cs="Times New Roman"/>
        </w:rPr>
        <w:t>端流出的气体分子平均动能；内能的多少还与分子数有关，依题意，不能得出从</w:t>
      </w:r>
      <w:r w:rsidRPr="00E743DC">
        <w:rPr>
          <w:rFonts w:ascii="Times New Roman" w:eastAsia="楷体_GB2312" w:hAnsi="Times New Roman" w:cs="Times New Roman"/>
          <w:i/>
        </w:rPr>
        <w:t>A</w:t>
      </w:r>
      <w:r w:rsidRPr="00E743DC">
        <w:rPr>
          <w:rFonts w:ascii="Times New Roman" w:eastAsia="楷体_GB2312" w:hAnsi="Times New Roman" w:cs="Times New Roman"/>
        </w:rPr>
        <w:t>端流出的气体内能一定大于从</w:t>
      </w:r>
      <w:r w:rsidRPr="00E743DC">
        <w:rPr>
          <w:rFonts w:ascii="Times New Roman" w:eastAsia="楷体_GB2312" w:hAnsi="Times New Roman" w:cs="Times New Roman"/>
          <w:i/>
        </w:rPr>
        <w:t>B</w:t>
      </w:r>
      <w:r w:rsidRPr="00E743DC">
        <w:rPr>
          <w:rFonts w:ascii="Times New Roman" w:eastAsia="楷体_GB2312" w:hAnsi="Times New Roman" w:cs="Times New Roman"/>
        </w:rPr>
        <w:t>端流出的气体内能，故</w:t>
      </w:r>
      <w:r w:rsidRPr="00E743DC">
        <w:rPr>
          <w:rFonts w:ascii="Times New Roman" w:eastAsia="楷体_GB2312" w:hAnsi="Times New Roman" w:cs="Times New Roman"/>
        </w:rPr>
        <w:t>B</w:t>
      </w:r>
      <w:r w:rsidRPr="00E743DC">
        <w:rPr>
          <w:rFonts w:ascii="Times New Roman" w:eastAsia="楷体_GB2312" w:hAnsi="Times New Roman" w:cs="Times New Roman"/>
        </w:rPr>
        <w:t>正确，</w:t>
      </w:r>
      <w:r w:rsidRPr="00E743DC">
        <w:rPr>
          <w:rFonts w:ascii="Times New Roman" w:eastAsia="楷体_GB2312" w:hAnsi="Times New Roman" w:cs="Times New Roman"/>
        </w:rPr>
        <w:t>C</w:t>
      </w:r>
      <w:r w:rsidRPr="00E743DC">
        <w:rPr>
          <w:rFonts w:ascii="Times New Roman" w:eastAsia="楷体_GB2312" w:hAnsi="Times New Roman" w:cs="Times New Roman"/>
        </w:rPr>
        <w:t>错误</w:t>
      </w:r>
      <w:r>
        <w:rPr>
          <w:rFonts w:ascii="Times New Roman" w:eastAsia="楷体_GB2312" w:hAnsi="Times New Roman" w:cs="Times New Roman"/>
        </w:rPr>
        <w:t>．</w:t>
      </w:r>
      <w:r w:rsidRPr="00E743DC">
        <w:rPr>
          <w:rFonts w:ascii="Times New Roman" w:eastAsia="楷体_GB2312" w:hAnsi="Times New Roman" w:cs="Times New Roman"/>
        </w:rPr>
        <w:t>该装置将冷热不均的气体进行分离，喷嘴处有高压，即通过外界做功而实现的，并非是自发进行的，没有违背热力学第二定律；温度较低的从</w:t>
      </w:r>
      <w:r w:rsidRPr="00E743DC">
        <w:rPr>
          <w:rFonts w:ascii="Times New Roman" w:eastAsia="楷体_GB2312" w:hAnsi="Times New Roman" w:cs="Times New Roman"/>
          <w:i/>
        </w:rPr>
        <w:t>A</w:t>
      </w:r>
      <w:r w:rsidRPr="00E743DC">
        <w:rPr>
          <w:rFonts w:ascii="Times New Roman" w:eastAsia="楷体_GB2312" w:hAnsi="Times New Roman" w:cs="Times New Roman"/>
        </w:rPr>
        <w:t>端出、较高的从</w:t>
      </w:r>
      <w:r w:rsidRPr="00E743DC">
        <w:rPr>
          <w:rFonts w:ascii="Times New Roman" w:eastAsia="楷体_GB2312" w:hAnsi="Times New Roman" w:cs="Times New Roman"/>
          <w:i/>
        </w:rPr>
        <w:t>B</w:t>
      </w:r>
      <w:r w:rsidRPr="00E743DC">
        <w:rPr>
          <w:rFonts w:ascii="Times New Roman" w:eastAsia="楷体_GB2312" w:hAnsi="Times New Roman" w:cs="Times New Roman"/>
        </w:rPr>
        <w:t>端出，也符合能量守恒定律，故</w:t>
      </w:r>
      <w:r w:rsidRPr="00E743DC">
        <w:rPr>
          <w:rFonts w:ascii="Times New Roman" w:eastAsia="楷体_GB2312" w:hAnsi="Times New Roman" w:cs="Times New Roman"/>
        </w:rPr>
        <w:t>D</w:t>
      </w:r>
      <w:r w:rsidRPr="00E743DC">
        <w:rPr>
          <w:rFonts w:ascii="Times New Roman" w:eastAsia="楷体_GB2312" w:hAnsi="Times New Roman" w:cs="Times New Roman"/>
        </w:rPr>
        <w:t>错误，</w:t>
      </w:r>
      <w:r w:rsidRPr="00E743DC">
        <w:rPr>
          <w:rFonts w:ascii="Times New Roman" w:eastAsia="楷体_GB2312" w:hAnsi="Times New Roman" w:cs="Times New Roman"/>
        </w:rPr>
        <w:t>E</w:t>
      </w:r>
      <w:r w:rsidRPr="00E743DC">
        <w:rPr>
          <w:rFonts w:ascii="Times New Roman" w:eastAsia="楷体_GB2312" w:hAnsi="Times New Roman" w:cs="Times New Roman"/>
        </w:rPr>
        <w:t>正确</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eastAsia="楷体_GB2312" w:hAnsi="宋体" w:cs="Times New Roman"/>
        </w:rPr>
        <w:t>①</w:t>
      </w:r>
      <w:r w:rsidRPr="00E743DC">
        <w:rPr>
          <w:rFonts w:ascii="Times New Roman" w:eastAsia="楷体_GB2312" w:hAnsi="Times New Roman" w:cs="Times New Roman"/>
        </w:rPr>
        <w:t>将活塞与金属丝视为一整体，因平衡有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i/>
        </w:rPr>
        <w:t>S</w:t>
      </w:r>
      <w:r w:rsidRPr="00E743DC">
        <w:rPr>
          <w:rFonts w:ascii="Times New Roman" w:eastAsia="楷体_GB2312" w:hAnsi="Times New Roman" w:cs="Times New Roman"/>
        </w:rPr>
        <w:t>＝</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i/>
        </w:rPr>
        <w:t>S</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2</w:t>
      </w:r>
      <w:r>
        <w:rPr>
          <w:rFonts w:ascii="Times New Roman" w:eastAsia="楷体_GB2312" w:hAnsi="Times New Roman" w:cs="Times New Roman"/>
        </w:rPr>
        <w:t>)</w:t>
      </w:r>
      <w:r w:rsidRPr="00E743DC">
        <w:rPr>
          <w:rFonts w:ascii="Times New Roman" w:eastAsia="楷体_GB2312" w:hAnsi="Times New Roman" w:cs="Times New Roman"/>
          <w:i/>
        </w:rPr>
        <w:t>g</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代入数据解得</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E743DC">
        <w:rPr>
          <w:rFonts w:ascii="Times New Roman" w:eastAsia="楷体_GB2312" w:hAnsi="Times New Roman" w:cs="Times New Roman"/>
        </w:rPr>
        <w:t>Pa</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eastAsia="楷体_GB2312" w:hAnsi="宋体" w:cs="Times New Roman"/>
        </w:rPr>
        <w:t>②</w:t>
      </w:r>
      <w:r w:rsidRPr="00E743DC">
        <w:rPr>
          <w:rFonts w:ascii="Times New Roman" w:eastAsia="楷体_GB2312" w:hAnsi="Times New Roman" w:cs="Times New Roman"/>
        </w:rPr>
        <w:t>当活塞在</w:t>
      </w:r>
      <w:r w:rsidRPr="00E743DC">
        <w:rPr>
          <w:rFonts w:ascii="Times New Roman" w:eastAsia="楷体_GB2312" w:hAnsi="Times New Roman" w:cs="Times New Roman"/>
          <w:i/>
        </w:rPr>
        <w:t>B</w:t>
      </w:r>
      <w:r w:rsidRPr="00E743DC">
        <w:rPr>
          <w:rFonts w:ascii="Times New Roman" w:eastAsia="楷体_GB2312" w:hAnsi="Times New Roman" w:cs="Times New Roman"/>
        </w:rPr>
        <w:t>位置时，汽缸内压强为</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，则有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Pr>
          <w:rFonts w:ascii="Times New Roman" w:eastAsia="楷体_GB2312" w:hAnsi="Times New Roman" w:cs="Times New Roman"/>
        </w:rPr>
        <w:t>(</w:t>
      </w:r>
      <w:r w:rsidRPr="00E743DC">
        <w:rPr>
          <w:rFonts w:ascii="Times New Roman" w:eastAsia="楷体_GB2312" w:hAnsi="Times New Roman" w:cs="Times New Roman"/>
          <w:i/>
        </w:rPr>
        <w:t>V</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rPr>
        <w:t>＋</w:t>
      </w:r>
      <w:r w:rsidRPr="00E743DC">
        <w:rPr>
          <w:rFonts w:ascii="Times New Roman" w:eastAsia="楷体_GB2312" w:hAnsi="Times New Roman" w:cs="Times New Roman"/>
          <w:i/>
        </w:rPr>
        <w:t>Sh</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代入数据解得</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rPr>
        <w:t>9.9</w:t>
      </w:r>
      <w:r w:rsidRPr="00E743DC">
        <w:rPr>
          <w:rFonts w:hAnsi="宋体" w:cs="Times New Roman"/>
        </w:rPr>
        <w:t>×</w:t>
      </w:r>
      <w:r w:rsidRPr="00E743DC">
        <w:rPr>
          <w:rFonts w:ascii="Times New Roman" w:eastAsia="楷体_GB2312" w:hAnsi="Times New Roman" w:cs="Times New Roman"/>
        </w:rPr>
        <w:t>10</w:t>
      </w:r>
      <w:r w:rsidRPr="00E743DC">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E743DC">
        <w:rPr>
          <w:rFonts w:ascii="Times New Roman" w:eastAsia="楷体_GB2312" w:hAnsi="Times New Roman" w:cs="Times New Roman"/>
        </w:rPr>
        <w:t>Pa</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将活塞与金属丝视为一整体，因平衡有</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0</w:t>
      </w:r>
      <w:r w:rsidRPr="00E743DC">
        <w:rPr>
          <w:rFonts w:ascii="Times New Roman" w:eastAsia="楷体_GB2312" w:hAnsi="Times New Roman" w:cs="Times New Roman"/>
          <w:i/>
        </w:rPr>
        <w:t>S</w:t>
      </w:r>
      <w:r w:rsidRPr="00E743DC">
        <w:rPr>
          <w:rFonts w:ascii="Times New Roman" w:eastAsia="楷体_GB2312" w:hAnsi="Times New Roman" w:cs="Times New Roman"/>
        </w:rPr>
        <w:t>＝</w:t>
      </w:r>
      <w:r w:rsidRPr="00E743DC">
        <w:rPr>
          <w:rFonts w:ascii="Times New Roman" w:eastAsia="楷体_GB2312" w:hAnsi="Times New Roman" w:cs="Times New Roman"/>
          <w:i/>
        </w:rPr>
        <w:t>p</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i/>
        </w:rPr>
        <w:t>S</w:t>
      </w:r>
      <w:r w:rsidRPr="00E743DC">
        <w:rPr>
          <w:rFonts w:ascii="Times New Roman" w:eastAsia="楷体_GB2312"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m</w:t>
      </w:r>
      <w:r w:rsidRPr="00E743DC">
        <w:rPr>
          <w:rFonts w:ascii="Times New Roman" w:eastAsia="楷体_GB2312" w:hAnsi="Times New Roman" w:cs="Times New Roman"/>
          <w:vertAlign w:val="subscript"/>
        </w:rPr>
        <w:t>2</w:t>
      </w:r>
      <w:r>
        <w:rPr>
          <w:rFonts w:ascii="Times New Roman" w:eastAsia="楷体_GB2312" w:hAnsi="Times New Roman" w:cs="Times New Roman"/>
        </w:rPr>
        <w:t>)</w:t>
      </w:r>
      <w:r w:rsidRPr="00E743DC">
        <w:rPr>
          <w:rFonts w:ascii="Times New Roman" w:eastAsia="楷体_GB2312" w:hAnsi="Times New Roman" w:cs="Times New Roman"/>
          <w:i/>
        </w:rPr>
        <w:t>g</w:t>
      </w:r>
      <w:r w:rsidRPr="00E743DC">
        <w:rPr>
          <w:rFonts w:ascii="Times New Roman" w:eastAsia="楷体_GB2312" w:hAnsi="Times New Roman" w:cs="Times New Roman"/>
        </w:rPr>
        <w:t>＋</w:t>
      </w:r>
      <w:r w:rsidRPr="00E743DC">
        <w:rPr>
          <w:rFonts w:ascii="Times New Roman" w:eastAsia="楷体_GB2312" w:hAnsi="Times New Roman" w:cs="Times New Roman"/>
          <w:i/>
        </w:rPr>
        <w:t>F</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rPr>
        <w:t>联立解得</w:t>
      </w:r>
      <w:r w:rsidRPr="00E743DC">
        <w:rPr>
          <w:rFonts w:ascii="Times New Roman" w:eastAsia="楷体_GB2312" w:hAnsi="Times New Roman" w:cs="Times New Roman"/>
          <w:i/>
        </w:rPr>
        <w:t>F</w:t>
      </w:r>
      <w:r w:rsidRPr="00E743DC">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 xml:space="preserve"> </w:t>
      </w:r>
      <w:r w:rsidRPr="00E743DC">
        <w:rPr>
          <w:rFonts w:ascii="Times New Roman" w:eastAsia="楷体_GB2312" w:hAnsi="Times New Roman" w:cs="Times New Roman"/>
        </w:rPr>
        <w:t>N.</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E743DC">
        <w:rPr>
          <w:rFonts w:ascii="Times New Roman" w:eastAsia="楷体_GB2312" w:hAnsi="Times New Roman" w:cs="Times New Roman"/>
        </w:rPr>
        <w:t>2022·</w:t>
      </w:r>
      <w:r w:rsidRPr="00E743DC">
        <w:rPr>
          <w:rFonts w:ascii="Times New Roman" w:eastAsia="楷体_GB2312" w:hAnsi="Times New Roman" w:cs="Times New Roman"/>
        </w:rPr>
        <w:t>湖南卷</w:t>
      </w:r>
      <w:r w:rsidRPr="00E743DC">
        <w:rPr>
          <w:rFonts w:ascii="Times New Roman" w:eastAsia="楷体_GB2312" w:hAnsi="Times New Roman" w:cs="Times New Roman"/>
        </w:rPr>
        <w:t>·16</w:t>
      </w:r>
      <w:r>
        <w:rPr>
          <w:rFonts w:ascii="Times New Roman" w:eastAsia="楷体_GB2312" w:hAnsi="Times New Roman" w:cs="Times New Roman"/>
        </w:rPr>
        <w:t>)</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下端附着重物的粗细均匀木棒</w:t>
      </w:r>
      <w:r>
        <w:rPr>
          <w:rFonts w:ascii="Times New Roman" w:hAnsi="Times New Roman" w:cs="Times New Roman"/>
        </w:rPr>
        <w:t>，</w:t>
      </w:r>
      <w:r w:rsidRPr="00E743DC">
        <w:rPr>
          <w:rFonts w:ascii="Times New Roman" w:hAnsi="Times New Roman" w:cs="Times New Roman"/>
        </w:rPr>
        <w:t>竖直浮在河面</w:t>
      </w:r>
      <w:r>
        <w:rPr>
          <w:rFonts w:ascii="Times New Roman" w:hAnsi="Times New Roman" w:cs="Times New Roman"/>
        </w:rPr>
        <w:t>，</w:t>
      </w:r>
      <w:r w:rsidRPr="00E743DC">
        <w:rPr>
          <w:rFonts w:ascii="Times New Roman" w:hAnsi="Times New Roman" w:cs="Times New Roman"/>
        </w:rPr>
        <w:t>在重力和浮力作用下</w:t>
      </w:r>
      <w:r>
        <w:rPr>
          <w:rFonts w:ascii="Times New Roman" w:hAnsi="Times New Roman" w:cs="Times New Roman"/>
        </w:rPr>
        <w:t>，</w:t>
      </w:r>
      <w:r w:rsidRPr="00E743DC">
        <w:rPr>
          <w:rFonts w:ascii="Times New Roman" w:hAnsi="Times New Roman" w:cs="Times New Roman"/>
        </w:rPr>
        <w:t>沿竖直方向做频率为</w:t>
      </w:r>
      <w:r w:rsidRPr="00E743DC">
        <w:rPr>
          <w:rFonts w:ascii="Times New Roman" w:hAnsi="Times New Roman" w:cs="Times New Roman"/>
        </w:rPr>
        <w:t>1</w:t>
      </w:r>
      <w:r>
        <w:rPr>
          <w:rFonts w:ascii="Times New Roman" w:hAnsi="Times New Roman" w:cs="Times New Roman"/>
        </w:rPr>
        <w:t xml:space="preserve"> </w:t>
      </w:r>
      <w:r w:rsidRPr="00E743DC">
        <w:rPr>
          <w:rFonts w:ascii="Times New Roman" w:hAnsi="Times New Roman" w:cs="Times New Roman"/>
        </w:rPr>
        <w:t>Hz</w:t>
      </w:r>
      <w:r w:rsidRPr="00E743DC">
        <w:rPr>
          <w:rFonts w:ascii="Times New Roman" w:hAnsi="Times New Roman" w:cs="Times New Roman"/>
        </w:rPr>
        <w:t>的简谐运动</w:t>
      </w:r>
      <w:r>
        <w:rPr>
          <w:rFonts w:ascii="Times New Roman" w:hAnsi="Times New Roman" w:cs="Times New Roman"/>
        </w:rPr>
        <w:t>；</w:t>
      </w:r>
      <w:r w:rsidRPr="00E743DC">
        <w:rPr>
          <w:rFonts w:ascii="Times New Roman" w:hAnsi="Times New Roman" w:cs="Times New Roman"/>
        </w:rPr>
        <w:t>与此同时</w:t>
      </w:r>
      <w:r>
        <w:rPr>
          <w:rFonts w:ascii="Times New Roman" w:hAnsi="Times New Roman" w:cs="Times New Roman"/>
        </w:rPr>
        <w:t>，</w:t>
      </w:r>
      <w:r w:rsidRPr="00E743DC">
        <w:rPr>
          <w:rFonts w:ascii="Times New Roman" w:hAnsi="Times New Roman" w:cs="Times New Roman"/>
        </w:rPr>
        <w:t>木棒在水平方向上随河水做匀速直线运动</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以木棒所受浮力</w:t>
      </w:r>
      <w:r w:rsidRPr="00E743DC">
        <w:rPr>
          <w:rFonts w:ascii="Times New Roman" w:hAnsi="Times New Roman" w:cs="Times New Roman"/>
          <w:i/>
        </w:rPr>
        <w:t>F</w:t>
      </w:r>
      <w:r w:rsidRPr="00E743DC">
        <w:rPr>
          <w:rFonts w:ascii="Times New Roman" w:hAnsi="Times New Roman" w:cs="Times New Roman"/>
        </w:rPr>
        <w:t>为纵轴</w:t>
      </w:r>
      <w:r>
        <w:rPr>
          <w:rFonts w:ascii="Times New Roman" w:hAnsi="Times New Roman" w:cs="Times New Roman"/>
        </w:rPr>
        <w:t>，</w:t>
      </w:r>
      <w:r w:rsidRPr="00E743DC">
        <w:rPr>
          <w:rFonts w:ascii="Times New Roman" w:hAnsi="Times New Roman" w:cs="Times New Roman"/>
        </w:rPr>
        <w:t>木棒水平位移</w:t>
      </w:r>
      <w:r w:rsidRPr="00E743DC">
        <w:rPr>
          <w:rFonts w:ascii="Times New Roman" w:hAnsi="Times New Roman" w:cs="Times New Roman"/>
          <w:i/>
        </w:rPr>
        <w:t>x</w:t>
      </w:r>
      <w:r w:rsidRPr="00E743DC">
        <w:rPr>
          <w:rFonts w:ascii="Times New Roman" w:hAnsi="Times New Roman" w:cs="Times New Roman"/>
        </w:rPr>
        <w:t>为横轴建立直角坐标系</w:t>
      </w:r>
      <w:r>
        <w:rPr>
          <w:rFonts w:ascii="Times New Roman" w:hAnsi="Times New Roman" w:cs="Times New Roman"/>
        </w:rPr>
        <w:t>，</w:t>
      </w:r>
      <w:r w:rsidRPr="00E743DC">
        <w:rPr>
          <w:rFonts w:ascii="Times New Roman" w:hAnsi="Times New Roman" w:cs="Times New Roman"/>
        </w:rPr>
        <w:t>浮力</w:t>
      </w:r>
      <w:r w:rsidRPr="00E743DC">
        <w:rPr>
          <w:rFonts w:ascii="Times New Roman" w:hAnsi="Times New Roman" w:cs="Times New Roman"/>
          <w:i/>
        </w:rPr>
        <w:t>F</w:t>
      </w:r>
      <w:r w:rsidRPr="00E743DC">
        <w:rPr>
          <w:rFonts w:ascii="Times New Roman" w:hAnsi="Times New Roman" w:cs="Times New Roman"/>
        </w:rPr>
        <w:t>随水平位移</w:t>
      </w:r>
      <w:r w:rsidRPr="00E743DC">
        <w:rPr>
          <w:rFonts w:ascii="Times New Roman" w:hAnsi="Times New Roman" w:cs="Times New Roman"/>
          <w:i/>
        </w:rPr>
        <w:t>x</w:t>
      </w:r>
      <w:r w:rsidRPr="00E743DC">
        <w:rPr>
          <w:rFonts w:ascii="Times New Roman" w:hAnsi="Times New Roman" w:cs="Times New Roman"/>
        </w:rPr>
        <w:t>的变化如图</w:t>
      </w:r>
      <w:r>
        <w:rPr>
          <w:rFonts w:ascii="Times New Roman" w:hAnsi="Times New Roman" w:cs="Times New Roman"/>
        </w:rPr>
        <w:t>(</w:t>
      </w: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rPr>
        <w:t>所示</w:t>
      </w:r>
      <w:r>
        <w:rPr>
          <w:rFonts w:ascii="Times New Roman" w:hAnsi="Times New Roman" w:cs="Times New Roman"/>
        </w:rPr>
        <w:t>．</w:t>
      </w:r>
      <w:r w:rsidRPr="00E743DC">
        <w:rPr>
          <w:rFonts w:ascii="Times New Roman" w:hAnsi="Times New Roman" w:cs="Times New Roman"/>
        </w:rPr>
        <w:t>已知河水密度为</w:t>
      </w:r>
      <w:r w:rsidRPr="00E743DC">
        <w:rPr>
          <w:rFonts w:ascii="Times New Roman" w:hAnsi="Times New Roman" w:cs="Times New Roman"/>
          <w:i/>
        </w:rPr>
        <w:t>ρ</w:t>
      </w:r>
      <w:r>
        <w:rPr>
          <w:rFonts w:ascii="Times New Roman" w:hAnsi="Times New Roman" w:cs="Times New Roman"/>
        </w:rPr>
        <w:t>，</w:t>
      </w:r>
      <w:r w:rsidRPr="00E743DC">
        <w:rPr>
          <w:rFonts w:ascii="Times New Roman" w:hAnsi="Times New Roman" w:cs="Times New Roman"/>
        </w:rPr>
        <w:t>木棒横截面积为</w:t>
      </w:r>
      <w:r w:rsidRPr="00E743DC">
        <w:rPr>
          <w:rFonts w:ascii="Times New Roman" w:hAnsi="Times New Roman" w:cs="Times New Roman"/>
          <w:i/>
        </w:rPr>
        <w:t>S</w:t>
      </w:r>
      <w:r>
        <w:rPr>
          <w:rFonts w:ascii="Times New Roman" w:hAnsi="Times New Roman" w:cs="Times New Roman"/>
        </w:rPr>
        <w:t>，</w:t>
      </w:r>
      <w:r w:rsidRPr="00E743DC">
        <w:rPr>
          <w:rFonts w:ascii="Times New Roman" w:hAnsi="Times New Roman" w:cs="Times New Roman"/>
        </w:rPr>
        <w:t>重力加速度大小为</w:t>
      </w:r>
      <w:r w:rsidRPr="00E743DC">
        <w:rPr>
          <w:rFonts w:ascii="Times New Roman" w:hAnsi="Times New Roman" w:cs="Times New Roman"/>
          <w:i/>
        </w:rPr>
        <w:t>g</w:t>
      </w:r>
      <w:r w:rsidRPr="00E743DC">
        <w:rPr>
          <w:rFonts w:ascii="Times New Roman" w:hAnsi="Times New Roman" w:cs="Times New Roman"/>
        </w:rPr>
        <w:t>.</w:t>
      </w:r>
      <w:r w:rsidRPr="00E743DC">
        <w:rPr>
          <w:rFonts w:ascii="Times New Roman" w:hAnsi="Times New Roman" w:cs="Times New Roman"/>
        </w:rPr>
        <w:t>下列说法正确的是</w:t>
      </w:r>
      <w:r w:rsidRPr="00E743DC">
        <w:rPr>
          <w:rFonts w:ascii="Times New Roman" w:hAnsi="Times New Roman" w:cs="Times New Roman"/>
        </w:rPr>
        <w:t>________</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\\A97.TIF"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\\A97.TIF"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8" type="#_x0000_t75" style="width:195.75pt;height:81pt">
            <v:imagedata r:id="rId49" r:href="rId50"/>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A</w:t>
      </w:r>
      <w:r>
        <w:rPr>
          <w:rFonts w:ascii="Times New Roman" w:hAnsi="Times New Roman" w:cs="Times New Roman"/>
        </w:rPr>
        <w:t>．</w:t>
      </w:r>
      <w:r w:rsidRPr="00E743DC">
        <w:rPr>
          <w:rFonts w:ascii="Times New Roman" w:hAnsi="Times New Roman" w:cs="Times New Roman"/>
          <w:i/>
        </w:rPr>
        <w:t>x</w:t>
      </w:r>
      <w:r w:rsidRPr="00E743DC">
        <w:rPr>
          <w:rFonts w:ascii="Times New Roman" w:hAnsi="Times New Roman" w:cs="Times New Roman"/>
        </w:rPr>
        <w:t>从</w:t>
      </w:r>
      <w:r w:rsidRPr="00E743DC">
        <w:rPr>
          <w:rFonts w:ascii="Times New Roman" w:hAnsi="Times New Roman" w:cs="Times New Roman"/>
        </w:rPr>
        <w:t>0.05</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到</w:t>
      </w:r>
      <w:r w:rsidRPr="00E743DC">
        <w:rPr>
          <w:rFonts w:ascii="Times New Roman" w:hAnsi="Times New Roman" w:cs="Times New Roman"/>
        </w:rPr>
        <w:t>0.15</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木棒的动能先增大后减小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B</w:t>
      </w:r>
      <w:r>
        <w:rPr>
          <w:rFonts w:ascii="Times New Roman" w:hAnsi="Times New Roman" w:cs="Times New Roman"/>
        </w:rPr>
        <w:t>．</w:t>
      </w:r>
      <w:r w:rsidRPr="00E743DC">
        <w:rPr>
          <w:rFonts w:ascii="Times New Roman" w:hAnsi="Times New Roman" w:cs="Times New Roman"/>
          <w:i/>
        </w:rPr>
        <w:t>x</w:t>
      </w:r>
      <w:r w:rsidRPr="00E743DC">
        <w:rPr>
          <w:rFonts w:ascii="Times New Roman" w:hAnsi="Times New Roman" w:cs="Times New Roman"/>
        </w:rPr>
        <w:t>从</w:t>
      </w:r>
      <w:r w:rsidRPr="00E743DC">
        <w:rPr>
          <w:rFonts w:ascii="Times New Roman" w:hAnsi="Times New Roman" w:cs="Times New Roman"/>
        </w:rPr>
        <w:t>0.21</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到</w:t>
      </w:r>
      <w:r w:rsidRPr="00E743DC">
        <w:rPr>
          <w:rFonts w:ascii="Times New Roman" w:hAnsi="Times New Roman" w:cs="Times New Roman"/>
        </w:rPr>
        <w:t>0.25</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的过程中</w:t>
      </w:r>
      <w:r>
        <w:rPr>
          <w:rFonts w:ascii="Times New Roman" w:hAnsi="Times New Roman" w:cs="Times New Roman"/>
        </w:rPr>
        <w:t>，</w:t>
      </w:r>
      <w:r w:rsidRPr="00E743DC">
        <w:rPr>
          <w:rFonts w:ascii="Times New Roman" w:hAnsi="Times New Roman" w:cs="Times New Roman"/>
        </w:rPr>
        <w:t>木棒加速度方向竖直向下</w:t>
      </w:r>
      <w:r>
        <w:rPr>
          <w:rFonts w:ascii="Times New Roman" w:hAnsi="Times New Roman" w:cs="Times New Roman"/>
        </w:rPr>
        <w:t>，</w:t>
      </w:r>
      <w:r w:rsidRPr="00E743DC">
        <w:rPr>
          <w:rFonts w:ascii="Times New Roman" w:hAnsi="Times New Roman" w:cs="Times New Roman"/>
        </w:rPr>
        <w:t>大小逐渐变小</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C</w:t>
      </w:r>
      <w:r>
        <w:rPr>
          <w:rFonts w:ascii="Times New Roman" w:hAnsi="Times New Roman" w:cs="Times New Roman"/>
        </w:rPr>
        <w:t>．</w:t>
      </w:r>
      <w:r w:rsidRPr="00E743DC">
        <w:rPr>
          <w:rFonts w:ascii="Times New Roman" w:hAnsi="Times New Roman" w:cs="Times New Roman"/>
          <w:i/>
        </w:rPr>
        <w:t>x</w:t>
      </w:r>
      <w:r>
        <w:rPr>
          <w:rFonts w:ascii="Times New Roman" w:hAnsi="Times New Roman" w:cs="Times New Roman"/>
        </w:rPr>
        <w:t>＝</w:t>
      </w:r>
      <w:r w:rsidRPr="00E743DC">
        <w:rPr>
          <w:rFonts w:ascii="Times New Roman" w:hAnsi="Times New Roman" w:cs="Times New Roman"/>
        </w:rPr>
        <w:t>0.35</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和</w:t>
      </w:r>
      <w:r w:rsidRPr="00E743DC">
        <w:rPr>
          <w:rFonts w:ascii="Times New Roman" w:hAnsi="Times New Roman" w:cs="Times New Roman"/>
          <w:i/>
        </w:rPr>
        <w:t>x</w:t>
      </w:r>
      <w:r>
        <w:rPr>
          <w:rFonts w:ascii="Times New Roman" w:hAnsi="Times New Roman" w:cs="Times New Roman"/>
        </w:rPr>
        <w:t>＝</w:t>
      </w:r>
      <w:r w:rsidRPr="00E743DC">
        <w:rPr>
          <w:rFonts w:ascii="Times New Roman" w:hAnsi="Times New Roman" w:cs="Times New Roman"/>
        </w:rPr>
        <w:t>0.45</w:t>
      </w:r>
      <w:r>
        <w:rPr>
          <w:rFonts w:ascii="Times New Roman" w:hAnsi="Times New Roman" w:cs="Times New Roman"/>
        </w:rPr>
        <w:t xml:space="preserve"> </w:t>
      </w:r>
      <w:r w:rsidRPr="00E743DC">
        <w:rPr>
          <w:rFonts w:ascii="Times New Roman" w:hAnsi="Times New Roman" w:cs="Times New Roman"/>
        </w:rPr>
        <w:t>m</w:t>
      </w:r>
      <w:r w:rsidRPr="00E743DC">
        <w:rPr>
          <w:rFonts w:ascii="Times New Roman" w:hAnsi="Times New Roman" w:cs="Times New Roman"/>
        </w:rPr>
        <w:t>时</w:t>
      </w:r>
      <w:r>
        <w:rPr>
          <w:rFonts w:ascii="Times New Roman" w:hAnsi="Times New Roman" w:cs="Times New Roman"/>
        </w:rPr>
        <w:t>，</w:t>
      </w:r>
      <w:r w:rsidRPr="00E743DC">
        <w:rPr>
          <w:rFonts w:ascii="Times New Roman" w:hAnsi="Times New Roman" w:cs="Times New Roman"/>
        </w:rPr>
        <w:t>木棒的速度大小相等</w:t>
      </w:r>
      <w:r>
        <w:rPr>
          <w:rFonts w:ascii="Times New Roman" w:hAnsi="Times New Roman" w:cs="Times New Roman"/>
        </w:rPr>
        <w:t>，</w:t>
      </w:r>
      <w:r w:rsidRPr="00E743DC">
        <w:rPr>
          <w:rFonts w:ascii="Times New Roman" w:hAnsi="Times New Roman" w:cs="Times New Roman"/>
        </w:rPr>
        <w:t>方向相反</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D</w:t>
      </w:r>
      <w:r>
        <w:rPr>
          <w:rFonts w:ascii="Times New Roman" w:hAnsi="Times New Roman" w:cs="Times New Roman"/>
        </w:rPr>
        <w:t>．</w:t>
      </w:r>
      <w:r w:rsidRPr="00E743DC">
        <w:rPr>
          <w:rFonts w:ascii="Times New Roman" w:hAnsi="Times New Roman" w:cs="Times New Roman"/>
        </w:rPr>
        <w:t>木棒在竖直方向做简谐运动的振幅为</w:t>
      </w:r>
      <w:r>
        <w:rPr>
          <w:rFonts w:ascii="Times New Roman" w:hAnsi="Times New Roman" w:cs="Times New Roman"/>
        </w:rPr>
        <w:fldChar w:fldCharType="begin"/>
      </w:r>
      <w:r>
        <w:rPr>
          <w:rFonts w:ascii="Times New Roman" w:hAnsi="Times New Roman" w:cs="Times New Roman"/>
        </w:rPr>
        <w:instrText>eq \f(</w:instrText>
      </w:r>
      <w:r w:rsidRPr="00E743DC">
        <w:rPr>
          <w:rFonts w:ascii="Times New Roman" w:hAnsi="Times New Roman" w:cs="Times New Roman"/>
          <w:i/>
        </w:rPr>
        <w:instrText>F</w:instrText>
      </w:r>
      <w:r w:rsidRPr="00E743DC">
        <w:rPr>
          <w:rFonts w:ascii="Times New Roman" w:hAnsi="Times New Roman" w:cs="Times New Roman"/>
          <w:vertAlign w:val="subscript"/>
        </w:rPr>
        <w:instrText>1</w:instrText>
      </w:r>
      <w:r>
        <w:rPr>
          <w:rFonts w:ascii="Times New Roman" w:hAnsi="Times New Roman" w:cs="Times New Roman"/>
        </w:rPr>
        <w:instrText>－</w:instrText>
      </w:r>
      <w:r w:rsidRPr="00E743DC">
        <w:rPr>
          <w:rFonts w:ascii="Times New Roman" w:hAnsi="Times New Roman" w:cs="Times New Roman"/>
          <w:i/>
        </w:rPr>
        <w:instrText>F</w:instrText>
      </w:r>
      <w:r w:rsidRPr="00E743DC">
        <w:rPr>
          <w:rFonts w:ascii="Times New Roman" w:hAnsi="Times New Roman" w:cs="Times New Roman"/>
          <w:vertAlign w:val="subscript"/>
        </w:rPr>
        <w:instrText>2</w:instrText>
      </w:r>
      <w:r w:rsidRPr="00E743DC">
        <w:rPr>
          <w:rFonts w:ascii="Times New Roman" w:hAnsi="Times New Roman" w:cs="Times New Roman"/>
          <w:i/>
        </w:rPr>
        <w:instrText>,</w:instrText>
      </w:r>
      <w:r w:rsidRPr="00E743DC">
        <w:rPr>
          <w:rFonts w:ascii="Times New Roman" w:hAnsi="Times New Roman" w:cs="Times New Roman"/>
        </w:rPr>
        <w:instrText>2</w:instrText>
      </w:r>
      <w:r w:rsidRPr="00E743DC">
        <w:rPr>
          <w:rFonts w:ascii="Times New Roman" w:hAnsi="Times New Roman" w:cs="Times New Roman"/>
          <w:i/>
        </w:rPr>
        <w:instrText>ρSg</w:instrText>
      </w:r>
      <w:r>
        <w:rPr>
          <w:rFonts w:ascii="Times New Roman" w:hAnsi="Times New Roman" w:cs="Times New Roman"/>
        </w:rPr>
        <w:instrText>)</w:instrText>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hAnsi="Times New Roman" w:cs="Times New Roman"/>
        </w:rPr>
        <w:t>E</w:t>
      </w:r>
      <w:r>
        <w:rPr>
          <w:rFonts w:ascii="Times New Roman" w:hAnsi="Times New Roman" w:cs="Times New Roman"/>
        </w:rPr>
        <w:t>．</w:t>
      </w:r>
      <w:r w:rsidRPr="00E743DC">
        <w:rPr>
          <w:rFonts w:ascii="Times New Roman" w:hAnsi="Times New Roman" w:cs="Times New Roman"/>
        </w:rPr>
        <w:t>木棒的运动为向</w:t>
      </w:r>
      <w:r w:rsidRPr="00E743DC">
        <w:rPr>
          <w:rFonts w:ascii="Times New Roman" w:hAnsi="Times New Roman" w:cs="Times New Roman"/>
          <w:i/>
        </w:rPr>
        <w:t>x</w:t>
      </w:r>
      <w:r w:rsidRPr="00E743DC">
        <w:rPr>
          <w:rFonts w:ascii="Times New Roman" w:hAnsi="Times New Roman" w:cs="Times New Roman"/>
        </w:rPr>
        <w:t>轴正方向传播的机械横波</w:t>
      </w:r>
      <w:r>
        <w:rPr>
          <w:rFonts w:ascii="Times New Roman" w:hAnsi="Times New Roman" w:cs="Times New Roman"/>
        </w:rPr>
        <w:t>，</w:t>
      </w:r>
      <w:r w:rsidRPr="00E743DC">
        <w:rPr>
          <w:rFonts w:ascii="Times New Roman" w:hAnsi="Times New Roman" w:cs="Times New Roman"/>
        </w:rPr>
        <w:t>波速为</w:t>
      </w:r>
      <w:r w:rsidRPr="00E743DC">
        <w:rPr>
          <w:rFonts w:ascii="Times New Roman" w:hAnsi="Times New Roman" w:cs="Times New Roman"/>
        </w:rPr>
        <w:t>0.4</w:t>
      </w:r>
      <w:r>
        <w:rPr>
          <w:rFonts w:ascii="Times New Roman" w:hAnsi="Times New Roman" w:cs="Times New Roman"/>
        </w:rPr>
        <w:t xml:space="preserve"> </w:t>
      </w:r>
      <w:r w:rsidRPr="00E743DC">
        <w:rPr>
          <w:rFonts w:ascii="Times New Roman" w:hAnsi="Times New Roman" w:cs="Times New Roman"/>
        </w:rPr>
        <w:t>m/s</w:t>
      </w:r>
    </w:p>
    <w:p w:rsidR="00E743DC" w:rsidRDefault="00E743DC" w:rsidP="006F16A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如图</w:t>
      </w:r>
      <w:r>
        <w:rPr>
          <w:rFonts w:ascii="Times New Roman" w:hAnsi="Times New Roman" w:cs="Times New Roman"/>
        </w:rPr>
        <w:t>，</w:t>
      </w:r>
      <w:r w:rsidRPr="00E743DC">
        <w:rPr>
          <w:rFonts w:ascii="Times New Roman" w:hAnsi="Times New Roman" w:cs="Times New Roman"/>
        </w:rPr>
        <w:t>某种防窥屏由透明介质和对光完全吸收的屏障构成</w:t>
      </w:r>
      <w:r>
        <w:rPr>
          <w:rFonts w:ascii="Times New Roman" w:hAnsi="Times New Roman" w:cs="Times New Roman"/>
        </w:rPr>
        <w:t>，</w:t>
      </w:r>
      <w:r w:rsidRPr="00E743DC">
        <w:rPr>
          <w:rFonts w:ascii="Times New Roman" w:hAnsi="Times New Roman" w:cs="Times New Roman"/>
        </w:rPr>
        <w:t>其中屏障垂直于屏幕平行排列</w:t>
      </w:r>
      <w:r>
        <w:rPr>
          <w:rFonts w:ascii="Times New Roman" w:hAnsi="Times New Roman" w:cs="Times New Roman"/>
        </w:rPr>
        <w:t>，</w:t>
      </w:r>
      <w:r w:rsidRPr="00E743DC">
        <w:rPr>
          <w:rFonts w:ascii="Times New Roman" w:hAnsi="Times New Roman" w:cs="Times New Roman"/>
        </w:rPr>
        <w:t>可实现对像素单元可视角度</w:t>
      </w:r>
      <w:r w:rsidRPr="00E743DC">
        <w:rPr>
          <w:rFonts w:ascii="Times New Roman" w:hAnsi="Times New Roman" w:cs="Times New Roman"/>
          <w:i/>
        </w:rPr>
        <w:t>θ</w:t>
      </w:r>
      <w:r w:rsidRPr="00E743DC">
        <w:rPr>
          <w:rFonts w:ascii="Times New Roman" w:hAnsi="Times New Roman" w:cs="Times New Roman"/>
        </w:rPr>
        <w:t>的控制</w:t>
      </w:r>
      <w:r>
        <w:rPr>
          <w:rFonts w:ascii="Times New Roman" w:hAnsi="Times New Roman" w:cs="Times New Roman"/>
        </w:rPr>
        <w:t>(</w:t>
      </w:r>
      <w:r w:rsidRPr="00E743DC">
        <w:rPr>
          <w:rFonts w:ascii="Times New Roman" w:hAnsi="Times New Roman" w:cs="Times New Roman"/>
        </w:rPr>
        <w:t>可视角度</w:t>
      </w:r>
      <w:r w:rsidRPr="00E743DC">
        <w:rPr>
          <w:rFonts w:ascii="Times New Roman" w:hAnsi="Times New Roman" w:cs="Times New Roman"/>
          <w:i/>
        </w:rPr>
        <w:t>θ</w:t>
      </w:r>
      <w:r w:rsidRPr="00E743DC">
        <w:rPr>
          <w:rFonts w:ascii="Times New Roman" w:hAnsi="Times New Roman" w:cs="Times New Roman"/>
        </w:rPr>
        <w:t>定义为某像素单元发出的光在图示平面内折射到空气后最大折射角的</w:t>
      </w:r>
      <w:r w:rsidRPr="00E743DC">
        <w:rPr>
          <w:rFonts w:ascii="Times New Roman" w:hAnsi="Times New Roman" w:cs="Times New Roman"/>
        </w:rPr>
        <w:t>2</w:t>
      </w:r>
      <w:r w:rsidRPr="00E743DC">
        <w:rPr>
          <w:rFonts w:ascii="Times New Roman" w:hAnsi="Times New Roman" w:cs="Times New Roman"/>
        </w:rPr>
        <w:t>倍</w:t>
      </w:r>
      <w:r>
        <w:rPr>
          <w:rFonts w:ascii="Times New Roman" w:hAnsi="Times New Roman" w:cs="Times New Roman"/>
        </w:rPr>
        <w:t>)</w:t>
      </w:r>
      <w:r>
        <w:rPr>
          <w:rFonts w:ascii="Times New Roman" w:hAnsi="Times New Roman" w:cs="Times New Roman"/>
        </w:rPr>
        <w:t>．</w:t>
      </w:r>
      <w:r w:rsidRPr="00E743DC">
        <w:rPr>
          <w:rFonts w:ascii="Times New Roman" w:hAnsi="Times New Roman" w:cs="Times New Roman"/>
        </w:rPr>
        <w:t>透明介质的折射率</w:t>
      </w:r>
      <w:r w:rsidRPr="00E743DC">
        <w:rPr>
          <w:rFonts w:ascii="Times New Roman" w:hAnsi="Times New Roman" w:cs="Times New Roman"/>
          <w:i/>
        </w:rPr>
        <w:t>n</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ascii="Times New Roman" w:hAnsi="Times New Roman" w:cs="Times New Roman"/>
        </w:rPr>
        <w:t>屏障间隙</w:t>
      </w:r>
      <w:r w:rsidRPr="00E743DC">
        <w:rPr>
          <w:rFonts w:ascii="Times New Roman" w:hAnsi="Times New Roman" w:cs="Times New Roman"/>
          <w:i/>
        </w:rPr>
        <w:t>L</w:t>
      </w:r>
      <w:r>
        <w:rPr>
          <w:rFonts w:ascii="Times New Roman" w:hAnsi="Times New Roman" w:cs="Times New Roman"/>
        </w:rPr>
        <w:t>＝</w:t>
      </w:r>
      <w:r w:rsidRPr="00E743DC">
        <w:rPr>
          <w:rFonts w:ascii="Times New Roman" w:hAnsi="Times New Roman" w:cs="Times New Roman"/>
        </w:rPr>
        <w:t>0.8</w:t>
      </w:r>
      <w:r>
        <w:rPr>
          <w:rFonts w:ascii="Times New Roman" w:hAnsi="Times New Roman" w:cs="Times New Roman"/>
        </w:rPr>
        <w:t xml:space="preserve"> </w:t>
      </w:r>
      <w:r w:rsidRPr="00E743DC">
        <w:rPr>
          <w:rFonts w:ascii="Times New Roman" w:hAnsi="Times New Roman" w:cs="Times New Roman"/>
        </w:rPr>
        <w:t>mm.</w:t>
      </w:r>
      <w:r w:rsidRPr="00E743DC">
        <w:rPr>
          <w:rFonts w:ascii="Times New Roman" w:hAnsi="Times New Roman" w:cs="Times New Roman"/>
        </w:rPr>
        <w:t>发光像素单元紧贴屏下</w:t>
      </w:r>
      <w:r>
        <w:rPr>
          <w:rFonts w:ascii="Times New Roman" w:hAnsi="Times New Roman" w:cs="Times New Roman"/>
        </w:rPr>
        <w:t>，</w:t>
      </w:r>
      <w:r w:rsidRPr="00E743DC">
        <w:rPr>
          <w:rFonts w:ascii="Times New Roman" w:hAnsi="Times New Roman" w:cs="Times New Roman"/>
        </w:rPr>
        <w:t>位于相邻两屏障的正中间</w:t>
      </w:r>
      <w:r>
        <w:rPr>
          <w:rFonts w:ascii="Times New Roman" w:hAnsi="Times New Roman" w:cs="Times New Roman"/>
        </w:rPr>
        <w:t>．</w:t>
      </w:r>
      <w:r w:rsidRPr="00E743DC">
        <w:rPr>
          <w:rFonts w:ascii="Times New Roman" w:hAnsi="Times New Roman" w:cs="Times New Roman"/>
        </w:rPr>
        <w:t>不考虑光的衍射</w:t>
      </w:r>
      <w:r>
        <w:rPr>
          <w:rFonts w:ascii="Times New Roman" w:hAnsi="Times New Roman" w:cs="Times New Roman"/>
        </w:rPr>
        <w:t>．</w:t>
      </w:r>
    </w:p>
    <w:p w:rsidR="00E743DC" w:rsidRDefault="00E743DC" w:rsidP="006F16A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4C60D3">
        <w:rPr>
          <w:rFonts w:ascii="Times New Roman" w:hAnsi="Times New Roman" w:cs="Times New Roman" w:hint="eastAsia"/>
        </w:rPr>
        <w:instrText xml:space="preserve"> INCLUDEPICTURE "E:\\</w:instrText>
      </w:r>
      <w:r w:rsidR="004C60D3">
        <w:rPr>
          <w:rFonts w:ascii="Times New Roman" w:hAnsi="Times New Roman" w:cs="Times New Roman" w:hint="eastAsia"/>
        </w:rPr>
        <w:instrText>物理</w:instrText>
      </w:r>
      <w:r w:rsidR="004C60D3">
        <w:rPr>
          <w:rFonts w:ascii="Times New Roman" w:hAnsi="Times New Roman" w:cs="Times New Roman" w:hint="eastAsia"/>
        </w:rPr>
        <w:instrText xml:space="preserve">  </w:instrText>
      </w:r>
      <w:r w:rsidR="004C60D3">
        <w:rPr>
          <w:rFonts w:ascii="Times New Roman" w:hAnsi="Times New Roman" w:cs="Times New Roman" w:hint="eastAsia"/>
        </w:rPr>
        <w:instrText>高考题</w:instrText>
      </w:r>
      <w:r w:rsidR="004C60D3">
        <w:rPr>
          <w:rFonts w:ascii="Times New Roman" w:hAnsi="Times New Roman" w:cs="Times New Roman" w:hint="eastAsia"/>
        </w:rPr>
        <w:instrText xml:space="preserve">\\A98.TIF" \* MERGEFORMAT </w:instrText>
      </w:r>
      <w:r>
        <w:rPr>
          <w:rFonts w:ascii="Times New Roman" w:hAnsi="Times New Roman" w:cs="Times New Roman"/>
        </w:rPr>
        <w:fldChar w:fldCharType="separate"/>
      </w:r>
      <w:r w:rsidR="005579AD">
        <w:rPr>
          <w:rFonts w:ascii="Times New Roman" w:hAnsi="Times New Roman" w:cs="Times New Roman"/>
        </w:rPr>
        <w:fldChar w:fldCharType="begin"/>
      </w:r>
      <w:r w:rsidR="005579AD">
        <w:rPr>
          <w:rFonts w:ascii="Times New Roman" w:hAnsi="Times New Roman" w:cs="Times New Roman"/>
        </w:rPr>
        <w:instrText xml:space="preserve"> </w:instrText>
      </w:r>
      <w:r w:rsidR="005579AD">
        <w:rPr>
          <w:rFonts w:ascii="Times New Roman" w:hAnsi="Times New Roman" w:cs="Times New Roman" w:hint="eastAsia"/>
        </w:rPr>
        <w:instrText>INCLUDEPICTURE  "G:\\</w:instrText>
      </w:r>
      <w:r w:rsidR="005579AD">
        <w:rPr>
          <w:rFonts w:ascii="Times New Roman" w:hAnsi="Times New Roman" w:cs="Times New Roman" w:hint="eastAsia"/>
        </w:rPr>
        <w:instrText>历年高考题</w:instrText>
      </w:r>
      <w:r w:rsidR="005579AD">
        <w:rPr>
          <w:rFonts w:ascii="Times New Roman" w:hAnsi="Times New Roman" w:cs="Times New Roman" w:hint="eastAsia"/>
        </w:rPr>
        <w:instrText>\\2022</w:instrText>
      </w:r>
      <w:r w:rsidR="005579AD">
        <w:rPr>
          <w:rFonts w:ascii="Times New Roman" w:hAnsi="Times New Roman" w:cs="Times New Roman" w:hint="eastAsia"/>
        </w:rPr>
        <w:instrText>高考题</w:instrText>
      </w:r>
      <w:r w:rsidR="005579AD">
        <w:rPr>
          <w:rFonts w:ascii="Times New Roman" w:hAnsi="Times New Roman" w:cs="Times New Roman" w:hint="eastAsia"/>
        </w:rPr>
        <w:instrText>\\</w:instrText>
      </w:r>
      <w:r w:rsidR="005579AD">
        <w:rPr>
          <w:rFonts w:ascii="Times New Roman" w:hAnsi="Times New Roman" w:cs="Times New Roman" w:hint="eastAsia"/>
        </w:rPr>
        <w:instrText>物理</w:instrText>
      </w:r>
      <w:r w:rsidR="005579AD">
        <w:rPr>
          <w:rFonts w:ascii="Times New Roman" w:hAnsi="Times New Roman" w:cs="Times New Roman" w:hint="eastAsia"/>
        </w:rPr>
        <w:instrText>\\A98.TIF" \* MERGEFORMATINET</w:instrText>
      </w:r>
      <w:r w:rsidR="005579AD">
        <w:rPr>
          <w:rFonts w:ascii="Times New Roman" w:hAnsi="Times New Roman" w:cs="Times New Roman"/>
        </w:rPr>
        <w:instrText xml:space="preserve"> </w:instrText>
      </w:r>
      <w:r w:rsidR="005579AD">
        <w:rPr>
          <w:rFonts w:ascii="Times New Roman" w:hAnsi="Times New Roman" w:cs="Times New Roman"/>
        </w:rPr>
        <w:fldChar w:fldCharType="separate"/>
      </w:r>
      <w:r w:rsidR="005579AD">
        <w:rPr>
          <w:rFonts w:ascii="Times New Roman" w:hAnsi="Times New Roman" w:cs="Times New Roman"/>
        </w:rPr>
        <w:pict>
          <v:shape id="_x0000_i1049" type="#_x0000_t75" style="width:177.75pt;height:76.5pt">
            <v:imagedata r:id="rId51" r:href="rId52"/>
          </v:shape>
        </w:pict>
      </w:r>
      <w:r w:rsidR="005579AD">
        <w:rPr>
          <w:rFonts w:ascii="Times New Roman" w:hAnsi="Times New Roman" w:cs="Times New Roman"/>
        </w:rPr>
        <w:fldChar w:fldCharType="end"/>
      </w:r>
      <w:r>
        <w:rPr>
          <w:rFonts w:ascii="Times New Roman" w:hAnsi="Times New Roman" w:cs="Times New Roman"/>
        </w:rPr>
        <w:fldChar w:fldCharType="end"/>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①</w:t>
      </w:r>
      <w:r w:rsidRPr="00E743DC">
        <w:rPr>
          <w:rFonts w:ascii="Times New Roman" w:hAnsi="Times New Roman" w:cs="Times New Roman"/>
        </w:rPr>
        <w:t>若把发光像素单元视为点光源</w:t>
      </w:r>
      <w:r>
        <w:rPr>
          <w:rFonts w:ascii="Times New Roman" w:hAnsi="Times New Roman" w:cs="Times New Roman"/>
        </w:rPr>
        <w:t>，</w:t>
      </w:r>
      <w:r w:rsidRPr="00E743DC">
        <w:rPr>
          <w:rFonts w:ascii="Times New Roman" w:hAnsi="Times New Roman" w:cs="Times New Roman"/>
        </w:rPr>
        <w:t>要求可视角度</w:t>
      </w:r>
      <w:r w:rsidRPr="00E743DC">
        <w:rPr>
          <w:rFonts w:ascii="Times New Roman" w:hAnsi="Times New Roman" w:cs="Times New Roman"/>
          <w:i/>
        </w:rPr>
        <w:t>θ</w:t>
      </w:r>
      <w:r w:rsidRPr="00E743DC">
        <w:rPr>
          <w:rFonts w:ascii="Times New Roman" w:hAnsi="Times New Roman" w:cs="Times New Roman"/>
        </w:rPr>
        <w:t>控制为</w:t>
      </w:r>
      <w:r w:rsidRPr="00E743DC">
        <w:rPr>
          <w:rFonts w:ascii="Times New Roman" w:hAnsi="Times New Roman" w:cs="Times New Roman"/>
        </w:rPr>
        <w:t>60°</w:t>
      </w:r>
      <w:r>
        <w:rPr>
          <w:rFonts w:ascii="Times New Roman" w:hAnsi="Times New Roman" w:cs="Times New Roman"/>
        </w:rPr>
        <w:t>，</w:t>
      </w:r>
      <w:r w:rsidRPr="00E743DC">
        <w:rPr>
          <w:rFonts w:ascii="Times New Roman" w:hAnsi="Times New Roman" w:cs="Times New Roman"/>
        </w:rPr>
        <w:t>求屏障的高度</w:t>
      </w:r>
      <w:r w:rsidRPr="00E743DC">
        <w:rPr>
          <w:rFonts w:ascii="Times New Roman" w:hAnsi="Times New Roman" w:cs="Times New Roman"/>
          <w:i/>
        </w:rPr>
        <w:t>d</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hAnsi="宋体" w:cs="Times New Roman"/>
        </w:rPr>
        <w:t>②</w:t>
      </w:r>
      <w:r w:rsidRPr="00E743DC">
        <w:rPr>
          <w:rFonts w:ascii="Times New Roman" w:hAnsi="Times New Roman" w:cs="Times New Roman"/>
        </w:rPr>
        <w:t>若屏障高度</w:t>
      </w:r>
      <w:r w:rsidRPr="00E743DC">
        <w:rPr>
          <w:rFonts w:ascii="Times New Roman" w:hAnsi="Times New Roman" w:cs="Times New Roman"/>
          <w:i/>
        </w:rPr>
        <w:t>d</w:t>
      </w:r>
      <w:r>
        <w:rPr>
          <w:rFonts w:ascii="Times New Roman" w:hAnsi="Times New Roman" w:cs="Times New Roman"/>
        </w:rPr>
        <w:t>＝</w:t>
      </w:r>
      <w:r w:rsidRPr="00E743DC">
        <w:rPr>
          <w:rFonts w:ascii="Times New Roman" w:hAnsi="Times New Roman" w:cs="Times New Roman"/>
        </w:rPr>
        <w:t>1.0</w:t>
      </w:r>
      <w:r>
        <w:rPr>
          <w:rFonts w:ascii="Times New Roman" w:hAnsi="Times New Roman" w:cs="Times New Roman"/>
        </w:rPr>
        <w:t xml:space="preserve"> </w:t>
      </w:r>
      <w:r w:rsidRPr="00E743DC">
        <w:rPr>
          <w:rFonts w:ascii="Times New Roman" w:hAnsi="Times New Roman" w:cs="Times New Roman"/>
        </w:rPr>
        <w:t>mm</w:t>
      </w:r>
      <w:r>
        <w:rPr>
          <w:rFonts w:ascii="Times New Roman" w:hAnsi="Times New Roman" w:cs="Times New Roman"/>
        </w:rPr>
        <w:t>，</w:t>
      </w:r>
      <w:r w:rsidRPr="00E743DC">
        <w:rPr>
          <w:rFonts w:ascii="Times New Roman" w:hAnsi="Times New Roman" w:cs="Times New Roman"/>
        </w:rPr>
        <w:t>且发光像素单元的宽度不能忽略</w:t>
      </w:r>
      <w:r>
        <w:rPr>
          <w:rFonts w:ascii="Times New Roman" w:hAnsi="Times New Roman" w:cs="Times New Roman"/>
        </w:rPr>
        <w:t>，</w:t>
      </w:r>
      <w:r w:rsidRPr="00E743DC">
        <w:rPr>
          <w:rFonts w:ascii="Times New Roman" w:hAnsi="Times New Roman" w:cs="Times New Roman"/>
        </w:rPr>
        <w:t>求像素单元宽度</w:t>
      </w:r>
      <w:r w:rsidRPr="00E743DC">
        <w:rPr>
          <w:rFonts w:ascii="Times New Roman" w:hAnsi="Times New Roman" w:cs="Times New Roman"/>
          <w:i/>
        </w:rPr>
        <w:t>x</w:t>
      </w:r>
      <w:r w:rsidRPr="00E743DC">
        <w:rPr>
          <w:rFonts w:ascii="Times New Roman" w:hAnsi="Times New Roman" w:cs="Times New Roman"/>
        </w:rPr>
        <w:t>最小为多少时</w:t>
      </w:r>
      <w:r>
        <w:rPr>
          <w:rFonts w:ascii="Times New Roman" w:hAnsi="Times New Roman" w:cs="Times New Roman"/>
        </w:rPr>
        <w:t>，</w:t>
      </w:r>
      <w:r w:rsidRPr="00E743DC">
        <w:rPr>
          <w:rFonts w:ascii="Times New Roman" w:hAnsi="Times New Roman" w:cs="Times New Roman"/>
        </w:rPr>
        <w:t>其可视角度</w:t>
      </w:r>
      <w:r w:rsidRPr="00E743DC">
        <w:rPr>
          <w:rFonts w:ascii="Times New Roman" w:hAnsi="Times New Roman" w:cs="Times New Roman"/>
          <w:i/>
        </w:rPr>
        <w:t>θ</w:t>
      </w:r>
      <w:r w:rsidRPr="00E743DC">
        <w:rPr>
          <w:rFonts w:ascii="Times New Roman" w:hAnsi="Times New Roman" w:cs="Times New Roman"/>
        </w:rPr>
        <w:t>刚好被扩为</w:t>
      </w:r>
      <w:r w:rsidRPr="00E743DC">
        <w:rPr>
          <w:rFonts w:ascii="Times New Roman" w:hAnsi="Times New Roman" w:cs="Times New Roman"/>
        </w:rPr>
        <w:t>180°</w:t>
      </w:r>
      <w:r>
        <w:rPr>
          <w:rFonts w:ascii="Times New Roman" w:hAnsi="Times New Roman" w:cs="Times New Roman"/>
        </w:rPr>
        <w:t>(</w:t>
      </w:r>
      <w:r w:rsidRPr="00E743DC">
        <w:rPr>
          <w:rFonts w:ascii="Times New Roman" w:hAnsi="Times New Roman" w:cs="Times New Roman"/>
        </w:rPr>
        <w:t>只要看到像素单元的任意一点</w:t>
      </w:r>
      <w:r>
        <w:rPr>
          <w:rFonts w:ascii="Times New Roman" w:hAnsi="Times New Roman" w:cs="Times New Roman"/>
        </w:rPr>
        <w:t>，</w:t>
      </w:r>
      <w:r w:rsidRPr="00E743DC">
        <w:rPr>
          <w:rFonts w:ascii="Times New Roman" w:hAnsi="Times New Roman" w:cs="Times New Roman"/>
        </w:rPr>
        <w:t>即视为能看到该像素单元</w:t>
      </w:r>
      <w:r>
        <w:rPr>
          <w:rFonts w:ascii="Times New Roman" w:hAnsi="Times New Roman" w:cs="Times New Roman"/>
        </w:rPr>
        <w:t>)</w:t>
      </w:r>
      <w:r>
        <w:rPr>
          <w:rFonts w:ascii="Times New Roman" w:hAnsi="Times New Roman" w:cs="Times New Roman"/>
        </w:rPr>
        <w:t>．</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1</w:t>
      </w:r>
      <w:r>
        <w:rPr>
          <w:rFonts w:ascii="Times New Roman" w:hAnsi="Times New Roman" w:cs="Times New Roman"/>
        </w:rPr>
        <w:t>)</w:t>
      </w:r>
      <w:r w:rsidRPr="00E743DC">
        <w:rPr>
          <w:rFonts w:ascii="Times New Roman" w:hAnsi="Times New Roman" w:cs="Times New Roman"/>
        </w:rPr>
        <w:t>ABD</w:t>
      </w:r>
      <w:r>
        <w:rPr>
          <w:rFonts w:ascii="Times New Roman" w:hAnsi="Times New Roman" w:cs="Times New Roman"/>
        </w:rPr>
        <w:t xml:space="preserve">　</w:t>
      </w:r>
      <w:r>
        <w:rPr>
          <w:rFonts w:ascii="Times New Roman" w:hAnsi="Times New Roman" w:cs="Times New Roman"/>
        </w:rPr>
        <w:t>(</w:t>
      </w:r>
      <w:r w:rsidRPr="00E743DC">
        <w:rPr>
          <w:rFonts w:ascii="Times New Roman" w:hAnsi="Times New Roman" w:cs="Times New Roman"/>
        </w:rPr>
        <w:t>2</w:t>
      </w:r>
      <w:r>
        <w:rPr>
          <w:rFonts w:ascii="Times New Roman" w:hAnsi="Times New Roman" w:cs="Times New Roman"/>
        </w:rPr>
        <w:t>)</w:t>
      </w:r>
      <w:r w:rsidRPr="00E743DC">
        <w:rPr>
          <w:rFonts w:hAnsi="宋体" w:cs="Times New Roman"/>
        </w:rPr>
        <w:t>①</w:t>
      </w:r>
      <w:r w:rsidRPr="00E743DC">
        <w:rPr>
          <w:rFonts w:ascii="Times New Roman" w:hAnsi="Times New Roman" w:cs="Times New Roman"/>
        </w:rPr>
        <w:t>1.55</w:t>
      </w:r>
      <w:r>
        <w:rPr>
          <w:rFonts w:ascii="Times New Roman" w:hAnsi="Times New Roman" w:cs="Times New Roman"/>
        </w:rPr>
        <w:t xml:space="preserve"> </w:t>
      </w:r>
      <w:r w:rsidRPr="00E743DC">
        <w:rPr>
          <w:rFonts w:ascii="Times New Roman" w:hAnsi="Times New Roman" w:cs="Times New Roman"/>
        </w:rPr>
        <w:t>mm</w:t>
      </w:r>
      <w:r>
        <w:rPr>
          <w:rFonts w:ascii="Times New Roman" w:hAnsi="Times New Roman" w:cs="Times New Roman"/>
        </w:rPr>
        <w:t xml:space="preserve">　</w:t>
      </w:r>
      <w:r w:rsidRPr="00E743DC">
        <w:rPr>
          <w:rFonts w:hAnsi="宋体" w:cs="Times New Roman"/>
        </w:rPr>
        <w:t>②</w:t>
      </w:r>
      <w:r w:rsidRPr="00E743DC">
        <w:rPr>
          <w:rFonts w:ascii="Times New Roman" w:hAnsi="Times New Roman" w:cs="Times New Roman"/>
        </w:rPr>
        <w:t>0.35</w:t>
      </w:r>
      <w:r>
        <w:rPr>
          <w:rFonts w:ascii="Times New Roman" w:hAnsi="Times New Roman" w:cs="Times New Roman"/>
        </w:rPr>
        <w:t xml:space="preserve"> </w:t>
      </w:r>
      <w:r w:rsidRPr="00E743DC">
        <w:rPr>
          <w:rFonts w:ascii="Times New Roman" w:hAnsi="Times New Roman" w:cs="Times New Roman"/>
        </w:rPr>
        <w:t>mm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E743DC">
        <w:rPr>
          <w:rFonts w:ascii="Times New Roman" w:eastAsia="楷体_GB2312" w:hAnsi="Times New Roman" w:cs="Times New Roman"/>
        </w:rPr>
        <w:t>1</w:t>
      </w:r>
      <w:r>
        <w:rPr>
          <w:rFonts w:ascii="Times New Roman" w:eastAsia="楷体_GB2312" w:hAnsi="Times New Roman" w:cs="Times New Roman"/>
        </w:rPr>
        <w:t>)</w:t>
      </w:r>
      <w:r w:rsidRPr="00E743DC">
        <w:rPr>
          <w:rFonts w:ascii="Times New Roman" w:eastAsia="楷体_GB2312" w:hAnsi="Times New Roman" w:cs="Times New Roman"/>
        </w:rPr>
        <w:t>由简谐运动的对称性可知，</w:t>
      </w:r>
      <w:r w:rsidRPr="00E743DC">
        <w:rPr>
          <w:rFonts w:ascii="Times New Roman" w:eastAsia="楷体_GB2312" w:hAnsi="Times New Roman" w:cs="Times New Roman"/>
        </w:rPr>
        <w:t>0.1</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w:t>
      </w:r>
      <w:r w:rsidRPr="00E743DC">
        <w:rPr>
          <w:rFonts w:ascii="Times New Roman" w:eastAsia="楷体_GB2312" w:hAnsi="Times New Roman" w:cs="Times New Roman"/>
        </w:rPr>
        <w:t>0.3</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w:t>
      </w:r>
      <w:r w:rsidRPr="00E743DC">
        <w:rPr>
          <w:rFonts w:ascii="Times New Roman" w:eastAsia="楷体_GB2312" w:hAnsi="Times New Roman" w:cs="Times New Roman"/>
        </w:rPr>
        <w:t>0.5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时木棒处于平衡位置；则</w:t>
      </w:r>
      <w:r w:rsidRPr="00E743DC">
        <w:rPr>
          <w:rFonts w:ascii="Times New Roman" w:eastAsia="楷体_GB2312" w:hAnsi="Times New Roman" w:cs="Times New Roman"/>
          <w:i/>
        </w:rPr>
        <w:t>x</w:t>
      </w:r>
      <w:r w:rsidRPr="00E743DC">
        <w:rPr>
          <w:rFonts w:ascii="Times New Roman" w:eastAsia="楷体_GB2312" w:hAnsi="Times New Roman" w:cs="Times New Roman"/>
        </w:rPr>
        <w:t>从</w:t>
      </w:r>
      <w:r w:rsidRPr="00E743DC">
        <w:rPr>
          <w:rFonts w:ascii="Times New Roman" w:eastAsia="楷体_GB2312" w:hAnsi="Times New Roman" w:cs="Times New Roman"/>
        </w:rPr>
        <w:t>0.05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到</w:t>
      </w:r>
      <w:r w:rsidRPr="00E743DC">
        <w:rPr>
          <w:rFonts w:ascii="Times New Roman" w:eastAsia="楷体_GB2312" w:hAnsi="Times New Roman" w:cs="Times New Roman"/>
        </w:rPr>
        <w:t>0.15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的过程中，木棒从平衡位置下方向上移动，经平衡位置后到达平衡位置上方，速度先增大后减小，所以动能先增大后减小，</w:t>
      </w:r>
      <w:r w:rsidRPr="00E743DC">
        <w:rPr>
          <w:rFonts w:ascii="Times New Roman" w:eastAsia="楷体_GB2312" w:hAnsi="Times New Roman" w:cs="Times New Roman"/>
        </w:rPr>
        <w:t>A</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x</w:t>
      </w:r>
      <w:r w:rsidRPr="00E743DC">
        <w:rPr>
          <w:rFonts w:ascii="Times New Roman" w:eastAsia="楷体_GB2312" w:hAnsi="Times New Roman" w:cs="Times New Roman"/>
        </w:rPr>
        <w:t>从</w:t>
      </w:r>
      <w:r w:rsidRPr="00E743DC">
        <w:rPr>
          <w:rFonts w:ascii="Times New Roman" w:eastAsia="楷体_GB2312" w:hAnsi="Times New Roman" w:cs="Times New Roman"/>
        </w:rPr>
        <w:t>0.21</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到</w:t>
      </w:r>
      <w:r w:rsidRPr="00E743DC">
        <w:rPr>
          <w:rFonts w:ascii="Times New Roman" w:eastAsia="楷体_GB2312" w:hAnsi="Times New Roman" w:cs="Times New Roman"/>
        </w:rPr>
        <w:t>0.25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的过程中，木棒从平衡位置上方靠近最大位移处向下运动</w:t>
      </w:r>
      <w:r>
        <w:rPr>
          <w:rFonts w:ascii="Times New Roman" w:eastAsia="楷体_GB2312" w:hAnsi="Times New Roman" w:cs="Times New Roman"/>
        </w:rPr>
        <w:t>(</w:t>
      </w:r>
      <w:r w:rsidRPr="00E743DC">
        <w:rPr>
          <w:rFonts w:ascii="Times New Roman" w:eastAsia="楷体_GB2312" w:hAnsi="Times New Roman" w:cs="Times New Roman"/>
        </w:rPr>
        <w:t>未到平衡位置</w:t>
      </w:r>
      <w:r>
        <w:rPr>
          <w:rFonts w:ascii="Times New Roman" w:eastAsia="楷体_GB2312" w:hAnsi="Times New Roman" w:cs="Times New Roman"/>
        </w:rPr>
        <w:t>)</w:t>
      </w:r>
      <w:r w:rsidRPr="00E743DC">
        <w:rPr>
          <w:rFonts w:ascii="Times New Roman" w:eastAsia="楷体_GB2312" w:hAnsi="Times New Roman" w:cs="Times New Roman"/>
        </w:rPr>
        <w:t>，加速度方向竖直向下，大小逐渐变小，</w:t>
      </w:r>
      <w:r w:rsidRPr="00E743DC">
        <w:rPr>
          <w:rFonts w:ascii="Times New Roman" w:eastAsia="楷体_GB2312" w:hAnsi="Times New Roman" w:cs="Times New Roman"/>
        </w:rPr>
        <w:t>B</w:t>
      </w:r>
      <w:r w:rsidRPr="00E743DC">
        <w:rPr>
          <w:rFonts w:ascii="Times New Roman" w:eastAsia="楷体_GB2312" w:hAnsi="Times New Roman" w:cs="Times New Roman"/>
        </w:rPr>
        <w:t>正确；</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0.35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和</w:t>
      </w: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0.45</w:t>
      </w:r>
      <w:r>
        <w:rPr>
          <w:rFonts w:ascii="Times New Roman" w:eastAsia="楷体_GB2312" w:hAnsi="Times New Roman" w:cs="Times New Roman"/>
        </w:rPr>
        <w:t xml:space="preserve"> </w:t>
      </w:r>
      <w:r w:rsidRPr="00E743DC">
        <w:rPr>
          <w:rFonts w:ascii="Times New Roman" w:eastAsia="楷体_GB2312" w:hAnsi="Times New Roman" w:cs="Times New Roman"/>
        </w:rPr>
        <w:t>m</w:t>
      </w:r>
      <w:r w:rsidRPr="00E743DC">
        <w:rPr>
          <w:rFonts w:ascii="Times New Roman" w:eastAsia="楷体_GB2312" w:hAnsi="Times New Roman" w:cs="Times New Roman"/>
        </w:rPr>
        <w:t>时，由图像的对称性知浮力大小相等，说明木棒在同一位置，竖直方向速度大小相等，方向相反，而这两时刻木棒水平方向速度相同，所以合速度大小相等，方向不是相反，</w:t>
      </w:r>
      <w:r w:rsidRPr="00E743DC">
        <w:rPr>
          <w:rFonts w:ascii="Times New Roman" w:eastAsia="楷体_GB2312" w:hAnsi="Times New Roman" w:cs="Times New Roman"/>
        </w:rPr>
        <w:t>C</w:t>
      </w:r>
      <w:r w:rsidRPr="00E743DC">
        <w:rPr>
          <w:rFonts w:ascii="Times New Roman" w:eastAsia="楷体_GB2312" w:hAnsi="Times New Roman" w:cs="Times New Roman"/>
        </w:rPr>
        <w:t>错误；木棒底端处于水面下最大位移时，</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ρgSh</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，木棒底端处于水面下最小位移时，</w:t>
      </w:r>
      <w:r w:rsidRPr="00E743DC">
        <w:rPr>
          <w:rFonts w:ascii="Times New Roman" w:eastAsia="楷体_GB2312" w:hAnsi="Times New Roman" w:cs="Times New Roman"/>
          <w:i/>
        </w:rPr>
        <w:t>F</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w:t>
      </w:r>
      <w:r w:rsidRPr="00E743DC">
        <w:rPr>
          <w:rFonts w:ascii="Times New Roman" w:eastAsia="楷体_GB2312" w:hAnsi="Times New Roman" w:cs="Times New Roman"/>
          <w:i/>
        </w:rPr>
        <w:t>ρgSh</w:t>
      </w:r>
      <w:r w:rsidRPr="00E743DC">
        <w:rPr>
          <w:rFonts w:ascii="Times New Roman" w:eastAsia="楷体_GB2312" w:hAnsi="Times New Roman" w:cs="Times New Roman"/>
          <w:vertAlign w:val="subscript"/>
        </w:rPr>
        <w:t>2</w:t>
      </w:r>
      <w:r w:rsidRPr="00E743DC">
        <w:rPr>
          <w:rFonts w:ascii="Times New Roman" w:eastAsia="楷体_GB2312" w:hAnsi="Times New Roman" w:cs="Times New Roman"/>
        </w:rPr>
        <w:t>，木棒在竖直方向做简谐运动的振幅</w:t>
      </w:r>
      <w:r w:rsidRPr="00E743DC">
        <w:rPr>
          <w:rFonts w:ascii="Times New Roman" w:eastAsia="楷体_GB2312" w:hAnsi="Times New Roman" w:cs="Times New Roman"/>
          <w:i/>
        </w:rPr>
        <w:t>A</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h</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vertAlign w:val="subscript"/>
        </w:rPr>
        <w:instrText>1</w:instrText>
      </w:r>
      <w:r w:rsidRPr="00E743DC">
        <w:rPr>
          <w:rFonts w:ascii="Times New Roman" w:eastAsia="楷体_GB2312" w:hAnsi="Times New Roman" w:cs="Times New Roman"/>
        </w:rPr>
        <w:instrText>－</w:instrText>
      </w:r>
      <w:r w:rsidRPr="00E743DC">
        <w:rPr>
          <w:rFonts w:ascii="Times New Roman" w:eastAsia="楷体_GB2312" w:hAnsi="Times New Roman" w:cs="Times New Roman"/>
          <w:i/>
        </w:rPr>
        <w:instrText>F</w:instrText>
      </w:r>
      <w:r w:rsidRPr="00E743DC">
        <w:rPr>
          <w:rFonts w:ascii="Times New Roman" w:eastAsia="楷体_GB2312" w:hAnsi="Times New Roman" w:cs="Times New Roman"/>
          <w:vertAlign w:val="subscript"/>
        </w:rPr>
        <w:instrText>2</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sidRPr="00E743DC">
        <w:rPr>
          <w:rFonts w:ascii="Times New Roman" w:eastAsia="楷体_GB2312" w:hAnsi="Times New Roman" w:cs="Times New Roman"/>
          <w:i/>
        </w:rPr>
        <w:instrText>ρSg</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D</w:t>
      </w:r>
      <w:r w:rsidRPr="00E743DC">
        <w:rPr>
          <w:rFonts w:ascii="Times New Roman" w:eastAsia="楷体_GB2312" w:hAnsi="Times New Roman" w:cs="Times New Roman"/>
        </w:rPr>
        <w:t>正确；</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木棒上各质点相对静止随木棒一起运动，不能看成向</w:t>
      </w:r>
      <w:r w:rsidRPr="00E743DC">
        <w:rPr>
          <w:rFonts w:ascii="Times New Roman" w:eastAsia="楷体_GB2312" w:hAnsi="Times New Roman" w:cs="Times New Roman"/>
          <w:i/>
        </w:rPr>
        <w:t>x</w:t>
      </w:r>
      <w:r w:rsidRPr="00E743DC">
        <w:rPr>
          <w:rFonts w:ascii="Times New Roman" w:eastAsia="楷体_GB2312" w:hAnsi="Times New Roman" w:cs="Times New Roman"/>
        </w:rPr>
        <w:t>轴正方向传播的机械横波，</w:t>
      </w:r>
      <w:r w:rsidRPr="00E743DC">
        <w:rPr>
          <w:rFonts w:ascii="Times New Roman" w:eastAsia="楷体_GB2312" w:hAnsi="Times New Roman" w:cs="Times New Roman"/>
        </w:rPr>
        <w:t>E</w:t>
      </w:r>
      <w:r w:rsidRPr="00E743DC">
        <w:rPr>
          <w:rFonts w:ascii="Times New Roman" w:eastAsia="楷体_GB2312" w:hAnsi="Times New Roman" w:cs="Times New Roman"/>
        </w:rPr>
        <w:t>错误</w:t>
      </w:r>
      <w:r>
        <w:rPr>
          <w:rFonts w:ascii="Times New Roman" w:eastAsia="楷体_GB2312" w:hAnsi="Times New Roman" w:cs="Times New Roman"/>
        </w:rPr>
        <w:t>．</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eastAsia="楷体_GB2312" w:hAnsi="宋体" w:cs="Times New Roman"/>
        </w:rPr>
        <w:t>①</w:t>
      </w:r>
      <w:r w:rsidRPr="00E743DC">
        <w:rPr>
          <w:rFonts w:ascii="Times New Roman" w:eastAsia="楷体_GB2312" w:hAnsi="Times New Roman" w:cs="Times New Roman"/>
        </w:rPr>
        <w:t>发光像素单元射到屏障上的光被完全吸收，考虑射到屏障顶端的光射到透明介质和空气界面，折射后从界面射向空气，由题意可知</w:t>
      </w:r>
      <w:r w:rsidRPr="00E743DC">
        <w:rPr>
          <w:rFonts w:ascii="Times New Roman" w:eastAsia="楷体_GB2312" w:hAnsi="Times New Roman" w:cs="Times New Roman"/>
          <w:i/>
        </w:rPr>
        <w:t>θ</w:t>
      </w:r>
      <w:r w:rsidRPr="00E743DC">
        <w:rPr>
          <w:rFonts w:ascii="Times New Roman" w:eastAsia="楷体_GB2312" w:hAnsi="Times New Roman" w:cs="Times New Roman"/>
        </w:rPr>
        <w:t>＝</w:t>
      </w:r>
      <w:r w:rsidRPr="00E743DC">
        <w:rPr>
          <w:rFonts w:ascii="Times New Roman" w:eastAsia="楷体_GB2312" w:hAnsi="Times New Roman" w:cs="Times New Roman"/>
        </w:rPr>
        <w:t>60°</w:t>
      </w:r>
      <w:r w:rsidRPr="00E743DC">
        <w:rPr>
          <w:rFonts w:ascii="Times New Roman" w:eastAsia="楷体_GB2312" w:hAnsi="Times New Roman" w:cs="Times New Roman"/>
        </w:rPr>
        <w:t>，则</w:t>
      </w:r>
      <w:r w:rsidRPr="00E743DC">
        <w:rPr>
          <w:rFonts w:ascii="Times New Roman" w:eastAsia="楷体_GB2312" w:hAnsi="Times New Roman" w:cs="Times New Roman"/>
          <w:i/>
        </w:rPr>
        <w:t>r</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θ,</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30°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在介质中的入射角为</w:t>
      </w:r>
      <w:r w:rsidRPr="00E743DC">
        <w:rPr>
          <w:rFonts w:ascii="Times New Roman" w:eastAsia="楷体_GB2312" w:hAnsi="Times New Roman" w:cs="Times New Roman"/>
          <w:i/>
        </w:rPr>
        <w:t>i</w:t>
      </w:r>
      <w:r w:rsidRPr="00E743DC">
        <w:rPr>
          <w:rFonts w:ascii="Times New Roman" w:eastAsia="楷体_GB2312" w:hAnsi="Times New Roman" w:cs="Times New Roman"/>
        </w:rPr>
        <w:t>，则</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r,</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i</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i/>
        </w:rPr>
        <w:t>n</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由几何关系有</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i</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Pr>
          <w:rFonts w:ascii="Times New Roman" w:eastAsia="楷体_GB2312" w:hAnsi="Times New Roman" w:cs="Times New Roman"/>
        </w:rPr>
        <w:instrText>\r(</w:instrText>
      </w:r>
      <w:r w:rsidRPr="00E743DC">
        <w:rPr>
          <w:rFonts w:ascii="Times New Roman" w:eastAsia="楷体_GB2312" w:hAnsi="Times New Roman" w:cs="Times New Roman"/>
          <w:i/>
        </w:rPr>
        <w:instrText>d</w:instrText>
      </w:r>
      <w:r w:rsidRPr="00E743DC">
        <w:rPr>
          <w:rFonts w:ascii="Times New Roman" w:eastAsia="楷体_GB2312" w:hAnsi="Times New Roman" w:cs="Times New Roman"/>
          <w:vertAlign w:val="superscript"/>
        </w:rPr>
        <w:instrText>2</w:instrText>
      </w:r>
      <w:r w:rsidRPr="00E743DC">
        <w:rPr>
          <w:rFonts w:ascii="Times New Roman" w:eastAsia="楷体_GB2312" w:hAnsi="Times New Roman" w:cs="Times New Roman"/>
        </w:rPr>
        <w:instrText>＋</w:instrText>
      </w:r>
      <w:r w:rsidRPr="00E743DC">
        <w:rPr>
          <w:rFonts w:ascii="Symbol" w:eastAsia="楷体_GB2312" w:hAnsi="Symbol" w:cs="Times New Roman"/>
        </w:rPr>
        <w:instrText></w:instrText>
      </w:r>
      <w:r>
        <w:rPr>
          <w:rFonts w:ascii="Times New Roman" w:eastAsia="楷体_GB2312" w:hAnsi="Times New Roman" w:cs="Times New Roman"/>
        </w:rPr>
        <w:instrText>\f(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sidRPr="00E743DC">
        <w:rPr>
          <w:rFonts w:ascii="Symbol" w:eastAsia="楷体_GB2312" w:hAnsi="Symbol" w:cs="Times New Roman"/>
        </w:rPr>
        <w:instrText></w:instrText>
      </w:r>
      <w:r w:rsidRPr="00E743D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解得</w:t>
      </w:r>
      <w:r w:rsidRPr="00E743DC">
        <w:rPr>
          <w:rFonts w:ascii="Times New Roman" w:eastAsia="楷体_GB2312" w:hAnsi="Times New Roman" w:cs="Times New Roman"/>
          <w:i/>
        </w:rPr>
        <w:t>d</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E743DC">
        <w:rPr>
          <w:rFonts w:ascii="Times New Roman" w:eastAsia="楷体_GB2312" w:hAnsi="Times New Roman" w:cs="Times New Roman"/>
        </w:rPr>
        <w:instrText>2.4</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eastAsia="楷体_GB2312" w:hAnsi="宋体" w:cs="Times New Roman"/>
        </w:rPr>
        <w:t>≈</w:t>
      </w:r>
      <w:r w:rsidRPr="00E743DC">
        <w:rPr>
          <w:rFonts w:ascii="Times New Roman" w:eastAsia="楷体_GB2312" w:hAnsi="Times New Roman" w:cs="Times New Roman"/>
        </w:rPr>
        <w:t>1.55</w:t>
      </w:r>
      <w:r>
        <w:rPr>
          <w:rFonts w:ascii="Times New Roman" w:eastAsia="楷体_GB2312" w:hAnsi="Times New Roman" w:cs="Times New Roman"/>
        </w:rPr>
        <w:t xml:space="preserve"> </w:t>
      </w:r>
      <w:r w:rsidRPr="00E743DC">
        <w:rPr>
          <w:rFonts w:ascii="Times New Roman" w:eastAsia="楷体_GB2312" w:hAnsi="Times New Roman" w:cs="Times New Roman"/>
        </w:rPr>
        <w:t>mm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eastAsia="楷体_GB2312" w:hAnsi="宋体" w:cs="Times New Roman"/>
        </w:rPr>
        <w:t>②</w:t>
      </w:r>
      <w:r w:rsidRPr="00E743DC">
        <w:rPr>
          <w:rFonts w:ascii="Times New Roman" w:eastAsia="楷体_GB2312" w:hAnsi="Times New Roman" w:cs="Times New Roman"/>
        </w:rPr>
        <w:t>若可视角度</w:t>
      </w:r>
      <w:r w:rsidRPr="00E743DC">
        <w:rPr>
          <w:rFonts w:ascii="Times New Roman" w:eastAsia="楷体_GB2312" w:hAnsi="Times New Roman" w:cs="Times New Roman"/>
          <w:i/>
        </w:rPr>
        <w:t>θ</w:t>
      </w:r>
      <w:r w:rsidRPr="00E743DC">
        <w:rPr>
          <w:rFonts w:ascii="Times New Roman" w:eastAsia="楷体_GB2312" w:hAnsi="Times New Roman" w:cs="Times New Roman"/>
        </w:rPr>
        <w:t>刚好被扩为</w:t>
      </w:r>
      <w:r w:rsidRPr="00E743DC">
        <w:rPr>
          <w:rFonts w:ascii="Times New Roman" w:eastAsia="楷体_GB2312" w:hAnsi="Times New Roman" w:cs="Times New Roman"/>
        </w:rPr>
        <w:t>180°</w:t>
      </w:r>
      <w:r w:rsidRPr="00E743DC">
        <w:rPr>
          <w:rFonts w:ascii="Times New Roman" w:eastAsia="楷体_GB2312" w:hAnsi="Times New Roman" w:cs="Times New Roman"/>
        </w:rPr>
        <w:t>，则折射角</w:t>
      </w:r>
      <w:r w:rsidRPr="00E743DC">
        <w:rPr>
          <w:rFonts w:ascii="Times New Roman" w:eastAsia="楷体_GB2312" w:hAnsi="Times New Roman" w:cs="Times New Roman"/>
          <w:i/>
        </w:rPr>
        <w:t>r</w:t>
      </w:r>
      <w:r w:rsidRPr="00E743DC">
        <w:rPr>
          <w:rFonts w:eastAsia="楷体_GB2312"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180°</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90°</w:t>
      </w:r>
      <w:r w:rsidRPr="00E743DC">
        <w:rPr>
          <w:rFonts w:ascii="Times New Roman" w:eastAsia="楷体_GB2312" w:hAnsi="Times New Roman" w:cs="Times New Roman"/>
        </w:rPr>
        <w:t>，此时光线在界面处的入射角</w:t>
      </w:r>
      <w:r w:rsidRPr="00E743DC">
        <w:rPr>
          <w:rFonts w:ascii="Times New Roman" w:eastAsia="楷体_GB2312" w:hAnsi="Times New Roman" w:cs="Times New Roman"/>
        </w:rPr>
        <w:t>sin</w:t>
      </w:r>
      <w:r>
        <w:rPr>
          <w:rFonts w:ascii="Times New Roman" w:eastAsia="楷体_GB2312" w:hAnsi="Times New Roman" w:cs="Times New Roman"/>
        </w:rPr>
        <w:t xml:space="preserve"> </w:t>
      </w:r>
      <w:r w:rsidRPr="00E743DC">
        <w:rPr>
          <w:rFonts w:ascii="Times New Roman" w:eastAsia="楷体_GB2312" w:hAnsi="Times New Roman" w:cs="Times New Roman"/>
          <w:i/>
        </w:rPr>
        <w:t>i</w:t>
      </w:r>
      <w:r w:rsidRPr="00E743DC">
        <w:rPr>
          <w:rFonts w:eastAsia="楷体_GB2312"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E743DC">
        <w:rPr>
          <w:rFonts w:ascii="Times New Roman" w:eastAsia="楷体_GB2312" w:hAnsi="Times New Roman" w:cs="Times New Roman"/>
          <w:i/>
        </w:rPr>
        <w:instrText>r</w:instrText>
      </w:r>
      <w:r w:rsidRPr="00E743DC">
        <w:rPr>
          <w:rFonts w:eastAsia="楷体_GB2312" w:hAnsi="宋体" w:cs="Times New Roman"/>
        </w:rPr>
        <w:instrText>′</w:instrText>
      </w:r>
      <w:r w:rsidRPr="00E743DC">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，解得</w:t>
      </w:r>
      <w:r w:rsidRPr="00E743DC">
        <w:rPr>
          <w:rFonts w:ascii="Times New Roman" w:eastAsia="楷体_GB2312" w:hAnsi="Times New Roman" w:cs="Times New Roman"/>
          <w:i/>
        </w:rPr>
        <w:t>i</w:t>
      </w:r>
      <w:r w:rsidRPr="00E743DC">
        <w:rPr>
          <w:rFonts w:eastAsia="楷体_GB2312" w:hAnsi="宋体" w:cs="Times New Roman"/>
        </w:rPr>
        <w:t>′</w:t>
      </w:r>
      <w:r w:rsidRPr="00E743DC">
        <w:rPr>
          <w:rFonts w:ascii="Times New Roman" w:eastAsia="楷体_GB2312" w:hAnsi="Times New Roman" w:cs="Times New Roman"/>
        </w:rPr>
        <w:t>＝</w:t>
      </w:r>
      <w:r w:rsidRPr="00E743DC">
        <w:rPr>
          <w:rFonts w:ascii="Times New Roman" w:eastAsia="楷体_GB2312" w:hAnsi="Times New Roman" w:cs="Times New Roman"/>
        </w:rPr>
        <w:t>30°</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此时发光像素单元最远发光点到屏障的距离为</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sidRPr="00E743DC">
        <w:rPr>
          <w:rFonts w:ascii="Times New Roman" w:eastAsia="楷体_GB2312" w:hAnsi="Times New Roman" w:cs="Times New Roman"/>
          <w:i/>
        </w:rPr>
        <w:t>d</w:t>
      </w:r>
      <w:r w:rsidRPr="00E743DC">
        <w:rPr>
          <w:rFonts w:ascii="Times New Roman" w:eastAsia="楷体_GB2312" w:hAnsi="Times New Roman" w:cs="Times New Roman"/>
        </w:rPr>
        <w:t>tan</w:t>
      </w:r>
      <w:r>
        <w:rPr>
          <w:rFonts w:ascii="Times New Roman" w:eastAsia="楷体_GB2312" w:hAnsi="Times New Roman" w:cs="Times New Roman"/>
        </w:rPr>
        <w:t xml:space="preserve"> </w:t>
      </w:r>
      <w:r w:rsidRPr="00E743DC">
        <w:rPr>
          <w:rFonts w:ascii="Times New Roman" w:eastAsia="楷体_GB2312" w:hAnsi="Times New Roman" w:cs="Times New Roman"/>
          <w:i/>
        </w:rPr>
        <w:t>i</w:t>
      </w:r>
      <w:r w:rsidRPr="00E743DC">
        <w:rPr>
          <w:rFonts w:eastAsia="楷体_GB2312" w:hAnsi="宋体" w:cs="Times New Roman"/>
        </w:rPr>
        <w:t>′</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E743DC">
        <w:rPr>
          <w:rFonts w:ascii="Times New Roman" w:eastAsia="楷体_GB2312" w:hAnsi="Times New Roman" w:cs="Times New Roman"/>
        </w:rPr>
        <w:t>mm</w:t>
      </w:r>
    </w:p>
    <w:p w:rsidR="00E743DC" w:rsidRDefault="00E743DC" w:rsidP="006F16A0">
      <w:pPr>
        <w:pStyle w:val="a3"/>
        <w:tabs>
          <w:tab w:val="left" w:pos="3402"/>
        </w:tabs>
        <w:snapToGrid w:val="0"/>
        <w:spacing w:line="360" w:lineRule="auto"/>
        <w:rPr>
          <w:rFonts w:ascii="Times New Roman" w:eastAsia="楷体_GB2312" w:hAnsi="Times New Roman" w:cs="Times New Roman"/>
        </w:rPr>
      </w:pPr>
      <w:r w:rsidRPr="00E743DC">
        <w:rPr>
          <w:rFonts w:ascii="Times New Roman" w:eastAsia="楷体_GB2312" w:hAnsi="Times New Roman" w:cs="Times New Roman"/>
        </w:rPr>
        <w:t>像素单元宽度</w:t>
      </w:r>
      <w:r w:rsidRPr="00E743DC">
        <w:rPr>
          <w:rFonts w:ascii="Times New Roman" w:eastAsia="楷体_GB2312" w:hAnsi="Times New Roman" w:cs="Times New Roman"/>
          <w:i/>
        </w:rPr>
        <w:t>x</w:t>
      </w:r>
      <w:r w:rsidRPr="00E743DC">
        <w:rPr>
          <w:rFonts w:ascii="Times New Roman" w:eastAsia="楷体_GB2312" w:hAnsi="Times New Roman" w:cs="Times New Roman"/>
        </w:rPr>
        <w:t>最小为</w:t>
      </w:r>
    </w:p>
    <w:p w:rsidR="00E743DC" w:rsidRDefault="00E743DC" w:rsidP="006F16A0">
      <w:pPr>
        <w:pStyle w:val="a3"/>
        <w:tabs>
          <w:tab w:val="left" w:pos="3402"/>
        </w:tabs>
        <w:snapToGrid w:val="0"/>
        <w:spacing w:line="360" w:lineRule="auto"/>
        <w:rPr>
          <w:rFonts w:ascii="Times New Roman" w:hAnsi="Times New Roman" w:cs="Times New Roman"/>
        </w:rPr>
      </w:pPr>
      <w:r w:rsidRPr="00E743DC">
        <w:rPr>
          <w:rFonts w:ascii="Times New Roman" w:eastAsia="楷体_GB2312" w:hAnsi="Times New Roman" w:cs="Times New Roman"/>
          <w:i/>
        </w:rPr>
        <w:t>x</w:t>
      </w:r>
      <w:r w:rsidRPr="00E743DC">
        <w:rPr>
          <w:rFonts w:ascii="Times New Roman" w:eastAsia="楷体_GB2312" w:hAnsi="Times New Roman" w:cs="Times New Roman"/>
        </w:rPr>
        <w:t>＝</w:t>
      </w:r>
      <w:r w:rsidRPr="00E743DC">
        <w:rPr>
          <w:rFonts w:ascii="Times New Roman" w:eastAsia="楷体_GB2312" w:hAnsi="Times New Roman" w:cs="Times New Roman"/>
        </w:rPr>
        <w:t>2</w:t>
      </w:r>
      <w:r>
        <w:rPr>
          <w:rFonts w:ascii="Times New Roman" w:eastAsia="楷体_GB2312" w:hAnsi="Times New Roman" w:cs="Times New Roman"/>
        </w:rPr>
        <w:t>(</w:t>
      </w:r>
      <w:r w:rsidRPr="00E743DC">
        <w:rPr>
          <w:rFonts w:ascii="Times New Roman" w:eastAsia="楷体_GB2312" w:hAnsi="Times New Roman" w:cs="Times New Roman"/>
          <w:i/>
        </w:rPr>
        <w:t>x</w:t>
      </w:r>
      <w:r w:rsidRPr="00E743DC">
        <w:rPr>
          <w:rFonts w:ascii="Times New Roman" w:eastAsia="楷体_GB2312" w:hAnsi="Times New Roman" w:cs="Times New Roman"/>
          <w:vertAlign w:val="subscript"/>
        </w:rPr>
        <w:t>1</w:t>
      </w:r>
      <w:r w:rsidRPr="00E743DC">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i/>
        </w:rPr>
        <w:instrText>L,</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E743DC">
        <w:rPr>
          <w:rFonts w:ascii="Times New Roman" w:eastAsia="楷体_GB2312" w:hAnsi="Times New Roman" w:cs="Times New Roman"/>
        </w:rPr>
        <w:t>＝</w:t>
      </w:r>
      <w:r>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E743DC">
        <w:rPr>
          <w:rFonts w:ascii="Times New Roman" w:eastAsia="楷体_GB2312" w:hAnsi="Times New Roman" w:cs="Times New Roman"/>
        </w:rPr>
        <w:instrText>2</w:instrText>
      </w:r>
      <w:r>
        <w:rPr>
          <w:rFonts w:ascii="Times New Roman" w:eastAsia="楷体_GB2312" w:hAnsi="Times New Roman" w:cs="Times New Roman"/>
        </w:rPr>
        <w:instrText>\r(</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sidRPr="00E743DC">
        <w:rPr>
          <w:rFonts w:ascii="Times New Roman" w:eastAsia="楷体_GB2312" w:hAnsi="Times New Roman" w:cs="Times New Roman"/>
          <w:i/>
        </w:rPr>
        <w:instrText>,</w:instrText>
      </w:r>
      <w:r w:rsidRPr="00E743DC">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E743DC">
        <w:rPr>
          <w:rFonts w:ascii="Times New Roman" w:eastAsia="楷体_GB2312" w:hAnsi="Times New Roman" w:cs="Times New Roman"/>
        </w:rPr>
        <w:t>－</w:t>
      </w:r>
      <w:r w:rsidRPr="00E743DC">
        <w:rPr>
          <w:rFonts w:ascii="Times New Roman" w:eastAsia="楷体_GB2312" w:hAnsi="Times New Roman" w:cs="Times New Roman"/>
        </w:rPr>
        <w:t>0.8</w:t>
      </w:r>
      <w:r>
        <w:rPr>
          <w:rFonts w:ascii="Times New Roman" w:eastAsia="楷体_GB2312" w:hAnsi="Times New Roman" w:cs="Times New Roman"/>
        </w:rPr>
        <w:t xml:space="preserve">) </w:t>
      </w:r>
      <w:r w:rsidRPr="00E743DC">
        <w:rPr>
          <w:rFonts w:ascii="Times New Roman" w:eastAsia="楷体_GB2312" w:hAnsi="Times New Roman" w:cs="Times New Roman"/>
        </w:rPr>
        <w:t>mm</w:t>
      </w:r>
      <w:r w:rsidRPr="00E743DC">
        <w:rPr>
          <w:rFonts w:eastAsia="楷体_GB2312" w:hAnsi="宋体" w:cs="Times New Roman"/>
        </w:rPr>
        <w:t>≈</w:t>
      </w:r>
      <w:r w:rsidRPr="00E743DC">
        <w:rPr>
          <w:rFonts w:ascii="Times New Roman" w:eastAsia="楷体_GB2312" w:hAnsi="Times New Roman" w:cs="Times New Roman"/>
        </w:rPr>
        <w:t>0.35</w:t>
      </w:r>
      <w:r>
        <w:rPr>
          <w:rFonts w:ascii="Times New Roman" w:eastAsia="楷体_GB2312" w:hAnsi="Times New Roman" w:cs="Times New Roman"/>
        </w:rPr>
        <w:t xml:space="preserve"> </w:t>
      </w:r>
      <w:r w:rsidRPr="00E743DC">
        <w:rPr>
          <w:rFonts w:ascii="Times New Roman" w:eastAsia="楷体_GB2312" w:hAnsi="Times New Roman" w:cs="Times New Roman"/>
        </w:rPr>
        <w:t>mm.</w:t>
      </w:r>
    </w:p>
    <w:p w:rsidR="00E743DC" w:rsidRDefault="00E743DC" w:rsidP="006F16A0">
      <w:pPr>
        <w:pStyle w:val="a3"/>
        <w:tabs>
          <w:tab w:val="left" w:pos="3402"/>
        </w:tabs>
        <w:snapToGrid w:val="0"/>
        <w:spacing w:line="360" w:lineRule="auto"/>
        <w:rPr>
          <w:rFonts w:ascii="Times New Roman" w:hAnsi="Times New Roman" w:cs="Times New Roman"/>
        </w:rPr>
      </w:pPr>
    </w:p>
    <w:p w:rsidR="00EC2B5F" w:rsidRPr="00E743DC" w:rsidRDefault="00EC2B5F" w:rsidP="006F16A0">
      <w:pPr>
        <w:pStyle w:val="a3"/>
        <w:tabs>
          <w:tab w:val="left" w:pos="3402"/>
        </w:tabs>
        <w:snapToGrid w:val="0"/>
        <w:spacing w:line="360" w:lineRule="auto"/>
        <w:rPr>
          <w:rFonts w:ascii="Times New Roman" w:hAnsi="Times New Roman" w:cs="Times New Roman"/>
        </w:rPr>
      </w:pPr>
    </w:p>
    <w:sectPr w:rsidR="00EC2B5F" w:rsidRPr="00E743DC" w:rsidSect="00EC2B5F">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B5F"/>
    <w:rsid w:val="00041644"/>
    <w:rsid w:val="004C60D3"/>
    <w:rsid w:val="005579AD"/>
    <w:rsid w:val="006F16A0"/>
    <w:rsid w:val="00C96A86"/>
    <w:rsid w:val="00E743DC"/>
    <w:rsid w:val="00EC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68948-3C75-4F63-9F95-161D1083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743DC"/>
    <w:pPr>
      <w:keepNext/>
      <w:keepLines/>
      <w:spacing w:before="340" w:after="330" w:line="578" w:lineRule="auto"/>
      <w:outlineLvl w:val="0"/>
    </w:pPr>
    <w:rPr>
      <w:b/>
      <w:bCs/>
      <w:kern w:val="44"/>
      <w:sz w:val="44"/>
      <w:szCs w:val="44"/>
    </w:rPr>
  </w:style>
  <w:style w:type="paragraph" w:styleId="2">
    <w:name w:val="heading 2"/>
    <w:basedOn w:val="a"/>
    <w:next w:val="a"/>
    <w:qFormat/>
    <w:rsid w:val="00E743D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743DC"/>
    <w:pPr>
      <w:keepNext/>
      <w:keepLines/>
      <w:spacing w:before="260" w:after="260" w:line="416" w:lineRule="auto"/>
      <w:outlineLvl w:val="2"/>
    </w:pPr>
    <w:rPr>
      <w:b/>
      <w:bCs/>
      <w:sz w:val="32"/>
      <w:szCs w:val="32"/>
    </w:rPr>
  </w:style>
  <w:style w:type="paragraph" w:styleId="4">
    <w:name w:val="heading 4"/>
    <w:basedOn w:val="a"/>
    <w:next w:val="a"/>
    <w:qFormat/>
    <w:rsid w:val="00E743D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743DC"/>
    <w:pPr>
      <w:keepNext/>
      <w:keepLines/>
      <w:spacing w:before="280" w:after="290" w:line="376" w:lineRule="auto"/>
      <w:outlineLvl w:val="4"/>
    </w:pPr>
    <w:rPr>
      <w:b/>
      <w:bCs/>
      <w:sz w:val="28"/>
      <w:szCs w:val="28"/>
    </w:rPr>
  </w:style>
  <w:style w:type="paragraph" w:styleId="6">
    <w:name w:val="heading 6"/>
    <w:basedOn w:val="a"/>
    <w:next w:val="a"/>
    <w:qFormat/>
    <w:rsid w:val="00E743D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743DC"/>
    <w:pPr>
      <w:keepNext/>
      <w:keepLines/>
      <w:spacing w:before="240" w:after="64" w:line="320" w:lineRule="auto"/>
      <w:outlineLvl w:val="6"/>
    </w:pPr>
    <w:rPr>
      <w:b/>
      <w:bCs/>
      <w:sz w:val="24"/>
    </w:rPr>
  </w:style>
  <w:style w:type="paragraph" w:styleId="8">
    <w:name w:val="heading 8"/>
    <w:basedOn w:val="a"/>
    <w:next w:val="a"/>
    <w:qFormat/>
    <w:rsid w:val="00E743D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C2B5F"/>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AA81.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A93.TIF" TargetMode="External"/><Relationship Id="rId3" Type="http://schemas.openxmlformats.org/officeDocument/2006/relationships/webSettings" Target="webSettings.xml"/><Relationship Id="rId21" Type="http://schemas.openxmlformats.org/officeDocument/2006/relationships/image" Target="AA84.T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media/image22.png"/><Relationship Id="rId50" Type="http://schemas.openxmlformats.org/officeDocument/2006/relationships/image" Target="A97.TIF" TargetMode="External"/><Relationship Id="rId7" Type="http://schemas.openxmlformats.org/officeDocument/2006/relationships/image" Target="A88.TIF" TargetMode="External"/><Relationship Id="rId12" Type="http://schemas.openxmlformats.org/officeDocument/2006/relationships/image" Target="media/image5.png"/><Relationship Id="rId17" Type="http://schemas.openxmlformats.org/officeDocument/2006/relationships/image" Target="&#22280;A.TIF" TargetMode="External"/><Relationship Id="rId25" Type="http://schemas.openxmlformats.org/officeDocument/2006/relationships/image" Target="AA86.TIF" TargetMode="External"/><Relationship Id="rId33" Type="http://schemas.openxmlformats.org/officeDocument/2006/relationships/image" Target="AA90.TIF" TargetMode="External"/><Relationship Id="rId38" Type="http://schemas.openxmlformats.org/officeDocument/2006/relationships/image" Target="media/image18.png"/><Relationship Id="rId46" Type="http://schemas.openxmlformats.org/officeDocument/2006/relationships/image" Target="A95.T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A88.TIF" TargetMode="External"/><Relationship Id="rId41" Type="http://schemas.openxmlformats.org/officeDocument/2006/relationships/image" Target="A94.TIF"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90.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A92.TIF" TargetMode="External"/><Relationship Id="rId40" Type="http://schemas.openxmlformats.org/officeDocument/2006/relationships/image" Target="media/image19.png"/><Relationship Id="rId45" Type="http://schemas.openxmlformats.org/officeDocument/2006/relationships/image" Target="media/image21.png"/><Relationship Id="rId53" Type="http://schemas.openxmlformats.org/officeDocument/2006/relationships/fontTable" Target="fontTable.xml"/><Relationship Id="rId5" Type="http://schemas.openxmlformats.org/officeDocument/2006/relationships/image" Target="A87.TIF" TargetMode="External"/><Relationship Id="rId15" Type="http://schemas.openxmlformats.org/officeDocument/2006/relationships/image" Target="&#22280;V.TIF" TargetMode="External"/><Relationship Id="rId23" Type="http://schemas.openxmlformats.org/officeDocument/2006/relationships/image" Target="AA85.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3.png"/><Relationship Id="rId10" Type="http://schemas.openxmlformats.org/officeDocument/2006/relationships/image" Target="media/image4.png"/><Relationship Id="rId19" Type="http://schemas.openxmlformats.org/officeDocument/2006/relationships/image" Target="AA83.TIF" TargetMode="External"/><Relationship Id="rId31" Type="http://schemas.openxmlformats.org/officeDocument/2006/relationships/image" Target="AA89.TIF" TargetMode="External"/><Relationship Id="rId44" Type="http://schemas.openxmlformats.org/officeDocument/2006/relationships/image" Target="&#22280;N&#26012;.TIF" TargetMode="External"/><Relationship Id="rId52" Type="http://schemas.openxmlformats.org/officeDocument/2006/relationships/image" Target="A98.TIF" TargetMode="External"/><Relationship Id="rId4" Type="http://schemas.openxmlformats.org/officeDocument/2006/relationships/image" Target="media/image1.png"/><Relationship Id="rId9" Type="http://schemas.openxmlformats.org/officeDocument/2006/relationships/image" Target="A89.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A87.TIF" TargetMode="External"/><Relationship Id="rId30" Type="http://schemas.openxmlformats.org/officeDocument/2006/relationships/image" Target="media/image14.png"/><Relationship Id="rId35" Type="http://schemas.openxmlformats.org/officeDocument/2006/relationships/image" Target="A91.TIF" TargetMode="External"/><Relationship Id="rId43" Type="http://schemas.openxmlformats.org/officeDocument/2006/relationships/image" Target="&#22280;N&#26012;.TIF" TargetMode="External"/><Relationship Id="rId48" Type="http://schemas.openxmlformats.org/officeDocument/2006/relationships/image" Target="A96.TIF" TargetMode="External"/><Relationship Id="rId8" Type="http://schemas.openxmlformats.org/officeDocument/2006/relationships/image" Target="media/image3.png"/><Relationship Id="rId5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2614</Words>
  <Characters>14904</Characters>
  <Application>Microsoft Office Word</Application>
  <DocSecurity>0</DocSecurity>
  <Lines>124</Lines>
  <Paragraphs>34</Paragraphs>
  <ScaleCrop>false</ScaleCrop>
  <Company>Microsoft China</Company>
  <LinksUpToDate>false</LinksUpToDate>
  <CharactersWithSpaces>17484</CharactersWithSpaces>
  <SharedDoc>false</SharedDoc>
  <HLinks>
    <vt:vector size="534" baseType="variant">
      <vt:variant>
        <vt:i4>375425059</vt:i4>
      </vt:variant>
      <vt:variant>
        <vt:i4>2464</vt:i4>
      </vt:variant>
      <vt:variant>
        <vt:i4>1072</vt:i4>
      </vt:variant>
      <vt:variant>
        <vt:i4>1</vt:i4>
      </vt:variant>
      <vt:variant>
        <vt:lpwstr>\\米昕\f\物理  高考题\A25.TIF</vt:lpwstr>
      </vt:variant>
      <vt:variant>
        <vt:lpwstr/>
      </vt:variant>
      <vt:variant>
        <vt:i4>375621667</vt:i4>
      </vt:variant>
      <vt:variant>
        <vt:i4>4322</vt:i4>
      </vt:variant>
      <vt:variant>
        <vt:i4>1025</vt:i4>
      </vt:variant>
      <vt:variant>
        <vt:i4>1</vt:i4>
      </vt:variant>
      <vt:variant>
        <vt:lpwstr>\\米昕\f\物理  高考题\A26.TIF</vt:lpwstr>
      </vt:variant>
      <vt:variant>
        <vt:lpwstr/>
      </vt:variant>
      <vt:variant>
        <vt:i4>375556131</vt:i4>
      </vt:variant>
      <vt:variant>
        <vt:i4>6218</vt:i4>
      </vt:variant>
      <vt:variant>
        <vt:i4>1026</vt:i4>
      </vt:variant>
      <vt:variant>
        <vt:i4>1</vt:i4>
      </vt:variant>
      <vt:variant>
        <vt:lpwstr>\\米昕\f\物理  高考题\A27.TIF</vt:lpwstr>
      </vt:variant>
      <vt:variant>
        <vt:lpwstr/>
      </vt:variant>
      <vt:variant>
        <vt:i4>376277027</vt:i4>
      </vt:variant>
      <vt:variant>
        <vt:i4>6274</vt:i4>
      </vt:variant>
      <vt:variant>
        <vt:i4>1027</vt:i4>
      </vt:variant>
      <vt:variant>
        <vt:i4>1</vt:i4>
      </vt:variant>
      <vt:variant>
        <vt:lpwstr>\\米昕\f\物理  高考题\A28.TIF</vt:lpwstr>
      </vt:variant>
      <vt:variant>
        <vt:lpwstr/>
      </vt:variant>
      <vt:variant>
        <vt:i4>376211491</vt:i4>
      </vt:variant>
      <vt:variant>
        <vt:i4>7194</vt:i4>
      </vt:variant>
      <vt:variant>
        <vt:i4>1028</vt:i4>
      </vt:variant>
      <vt:variant>
        <vt:i4>1</vt:i4>
      </vt:variant>
      <vt:variant>
        <vt:lpwstr>\\米昕\f\物理  高考题\A29.TIF</vt:lpwstr>
      </vt:variant>
      <vt:variant>
        <vt:lpwstr/>
      </vt:variant>
      <vt:variant>
        <vt:i4>375752738</vt:i4>
      </vt:variant>
      <vt:variant>
        <vt:i4>8574</vt:i4>
      </vt:variant>
      <vt:variant>
        <vt:i4>1073</vt:i4>
      </vt:variant>
      <vt:variant>
        <vt:i4>1</vt:i4>
      </vt:variant>
      <vt:variant>
        <vt:lpwstr>\\米昕\f\物理  高考题\A30.TIF</vt:lpwstr>
      </vt:variant>
      <vt:variant>
        <vt:lpwstr/>
      </vt:variant>
      <vt:variant>
        <vt:i4>375687202</vt:i4>
      </vt:variant>
      <vt:variant>
        <vt:i4>10306</vt:i4>
      </vt:variant>
      <vt:variant>
        <vt:i4>1074</vt:i4>
      </vt:variant>
      <vt:variant>
        <vt:i4>1</vt:i4>
      </vt:variant>
      <vt:variant>
        <vt:lpwstr>\\米昕\f\物理  高考题\a31.TIF</vt:lpwstr>
      </vt:variant>
      <vt:variant>
        <vt:lpwstr/>
      </vt:variant>
      <vt:variant>
        <vt:i4>1097435203</vt:i4>
      </vt:variant>
      <vt:variant>
        <vt:i4>10496</vt:i4>
      </vt:variant>
      <vt:variant>
        <vt:i4>1029</vt:i4>
      </vt:variant>
      <vt:variant>
        <vt:i4>1</vt:i4>
      </vt:variant>
      <vt:variant>
        <vt:lpwstr>\\米昕\f\物理  高考题\圈A.TIF</vt:lpwstr>
      </vt:variant>
      <vt:variant>
        <vt:lpwstr/>
      </vt:variant>
      <vt:variant>
        <vt:i4>1097435205</vt:i4>
      </vt:variant>
      <vt:variant>
        <vt:i4>10590</vt:i4>
      </vt:variant>
      <vt:variant>
        <vt:i4>1030</vt:i4>
      </vt:variant>
      <vt:variant>
        <vt:i4>1</vt:i4>
      </vt:variant>
      <vt:variant>
        <vt:lpwstr>\\米昕\f\物理  高考题\圈G.TIF</vt:lpwstr>
      </vt:variant>
      <vt:variant>
        <vt:lpwstr/>
      </vt:variant>
      <vt:variant>
        <vt:i4>375883810</vt:i4>
      </vt:variant>
      <vt:variant>
        <vt:i4>10776</vt:i4>
      </vt:variant>
      <vt:variant>
        <vt:i4>1075</vt:i4>
      </vt:variant>
      <vt:variant>
        <vt:i4>1</vt:i4>
      </vt:variant>
      <vt:variant>
        <vt:lpwstr>\\米昕\f\物理  高考题\A32.TIF</vt:lpwstr>
      </vt:variant>
      <vt:variant>
        <vt:lpwstr/>
      </vt:variant>
      <vt:variant>
        <vt:i4>375818274</vt:i4>
      </vt:variant>
      <vt:variant>
        <vt:i4>11064</vt:i4>
      </vt:variant>
      <vt:variant>
        <vt:i4>1031</vt:i4>
      </vt:variant>
      <vt:variant>
        <vt:i4>1</vt:i4>
      </vt:variant>
      <vt:variant>
        <vt:lpwstr>\\米昕\f\物理  高考题\A33.TIF</vt:lpwstr>
      </vt:variant>
      <vt:variant>
        <vt:lpwstr/>
      </vt:variant>
      <vt:variant>
        <vt:i4>375490594</vt:i4>
      </vt:variant>
      <vt:variant>
        <vt:i4>11916</vt:i4>
      </vt:variant>
      <vt:variant>
        <vt:i4>1032</vt:i4>
      </vt:variant>
      <vt:variant>
        <vt:i4>1</vt:i4>
      </vt:variant>
      <vt:variant>
        <vt:lpwstr>\\米昕\f\物理  高考题\A34.TIF</vt:lpwstr>
      </vt:variant>
      <vt:variant>
        <vt:lpwstr/>
      </vt:variant>
      <vt:variant>
        <vt:i4>375425058</vt:i4>
      </vt:variant>
      <vt:variant>
        <vt:i4>14482</vt:i4>
      </vt:variant>
      <vt:variant>
        <vt:i4>1076</vt:i4>
      </vt:variant>
      <vt:variant>
        <vt:i4>1</vt:i4>
      </vt:variant>
      <vt:variant>
        <vt:lpwstr>\\米昕\f\物理  高考题\A35.TIF</vt:lpwstr>
      </vt:variant>
      <vt:variant>
        <vt:lpwstr/>
      </vt:variant>
      <vt:variant>
        <vt:i4>375621666</vt:i4>
      </vt:variant>
      <vt:variant>
        <vt:i4>16270</vt:i4>
      </vt:variant>
      <vt:variant>
        <vt:i4>1077</vt:i4>
      </vt:variant>
      <vt:variant>
        <vt:i4>1</vt:i4>
      </vt:variant>
      <vt:variant>
        <vt:lpwstr>\\米昕\f\物理  高考题\A36.TIF</vt:lpwstr>
      </vt:variant>
      <vt:variant>
        <vt:lpwstr/>
      </vt:variant>
      <vt:variant>
        <vt:i4>375556130</vt:i4>
      </vt:variant>
      <vt:variant>
        <vt:i4>16950</vt:i4>
      </vt:variant>
      <vt:variant>
        <vt:i4>1033</vt:i4>
      </vt:variant>
      <vt:variant>
        <vt:i4>1</vt:i4>
      </vt:variant>
      <vt:variant>
        <vt:lpwstr>\\米昕\f\物理  高考题\A37.TIF</vt:lpwstr>
      </vt:variant>
      <vt:variant>
        <vt:lpwstr/>
      </vt:variant>
      <vt:variant>
        <vt:i4>376277026</vt:i4>
      </vt:variant>
      <vt:variant>
        <vt:i4>17904</vt:i4>
      </vt:variant>
      <vt:variant>
        <vt:i4>1078</vt:i4>
      </vt:variant>
      <vt:variant>
        <vt:i4>1</vt:i4>
      </vt:variant>
      <vt:variant>
        <vt:lpwstr>\\米昕\f\物理  高考题\A38.TIF</vt:lpwstr>
      </vt:variant>
      <vt:variant>
        <vt:lpwstr/>
      </vt:variant>
      <vt:variant>
        <vt:i4>376211490</vt:i4>
      </vt:variant>
      <vt:variant>
        <vt:i4>18442</vt:i4>
      </vt:variant>
      <vt:variant>
        <vt:i4>1079</vt:i4>
      </vt:variant>
      <vt:variant>
        <vt:i4>1</vt:i4>
      </vt:variant>
      <vt:variant>
        <vt:lpwstr>\\米昕\f\物理  高考题\A39.TIF</vt:lpwstr>
      </vt:variant>
      <vt:variant>
        <vt:lpwstr/>
      </vt:variant>
      <vt:variant>
        <vt:i4>375752741</vt:i4>
      </vt:variant>
      <vt:variant>
        <vt:i4>20172</vt:i4>
      </vt:variant>
      <vt:variant>
        <vt:i4>1080</vt:i4>
      </vt:variant>
      <vt:variant>
        <vt:i4>1</vt:i4>
      </vt:variant>
      <vt:variant>
        <vt:lpwstr>\\米昕\f\物理  高考题\A40.TIF</vt:lpwstr>
      </vt:variant>
      <vt:variant>
        <vt:lpwstr/>
      </vt:variant>
      <vt:variant>
        <vt:i4>375687205</vt:i4>
      </vt:variant>
      <vt:variant>
        <vt:i4>20468</vt:i4>
      </vt:variant>
      <vt:variant>
        <vt:i4>1081</vt:i4>
      </vt:variant>
      <vt:variant>
        <vt:i4>1</vt:i4>
      </vt:variant>
      <vt:variant>
        <vt:lpwstr>\\米昕\f\物理  高考题\A41.TIF</vt:lpwstr>
      </vt:variant>
      <vt:variant>
        <vt:lpwstr/>
      </vt:variant>
      <vt:variant>
        <vt:i4>375883813</vt:i4>
      </vt:variant>
      <vt:variant>
        <vt:i4>22784</vt:i4>
      </vt:variant>
      <vt:variant>
        <vt:i4>1082</vt:i4>
      </vt:variant>
      <vt:variant>
        <vt:i4>1</vt:i4>
      </vt:variant>
      <vt:variant>
        <vt:lpwstr>\\米昕\f\物理  高考题\A42.TIF</vt:lpwstr>
      </vt:variant>
      <vt:variant>
        <vt:lpwstr/>
      </vt:variant>
      <vt:variant>
        <vt:i4>375818277</vt:i4>
      </vt:variant>
      <vt:variant>
        <vt:i4>23062</vt:i4>
      </vt:variant>
      <vt:variant>
        <vt:i4>1083</vt:i4>
      </vt:variant>
      <vt:variant>
        <vt:i4>1</vt:i4>
      </vt:variant>
      <vt:variant>
        <vt:lpwstr>\\米昕\f\物理  高考题\A43.TIF</vt:lpwstr>
      </vt:variant>
      <vt:variant>
        <vt:lpwstr/>
      </vt:variant>
      <vt:variant>
        <vt:i4>375490597</vt:i4>
      </vt:variant>
      <vt:variant>
        <vt:i4>23574</vt:i4>
      </vt:variant>
      <vt:variant>
        <vt:i4>1084</vt:i4>
      </vt:variant>
      <vt:variant>
        <vt:i4>1</vt:i4>
      </vt:variant>
      <vt:variant>
        <vt:lpwstr>\\米昕\f\物理  高考题\A44.TIF</vt:lpwstr>
      </vt:variant>
      <vt:variant>
        <vt:lpwstr/>
      </vt:variant>
      <vt:variant>
        <vt:i4>375425061</vt:i4>
      </vt:variant>
      <vt:variant>
        <vt:i4>23744</vt:i4>
      </vt:variant>
      <vt:variant>
        <vt:i4>1085</vt:i4>
      </vt:variant>
      <vt:variant>
        <vt:i4>1</vt:i4>
      </vt:variant>
      <vt:variant>
        <vt:lpwstr>\\米昕\f\物理  高考题\A45.TIF</vt:lpwstr>
      </vt:variant>
      <vt:variant>
        <vt:lpwstr/>
      </vt:variant>
      <vt:variant>
        <vt:i4>375621669</vt:i4>
      </vt:variant>
      <vt:variant>
        <vt:i4>25178</vt:i4>
      </vt:variant>
      <vt:variant>
        <vt:i4>1086</vt:i4>
      </vt:variant>
      <vt:variant>
        <vt:i4>1</vt:i4>
      </vt:variant>
      <vt:variant>
        <vt:lpwstr>\\米昕\f\物理  高考题\A46.TIF</vt:lpwstr>
      </vt:variant>
      <vt:variant>
        <vt:lpwstr/>
      </vt:variant>
      <vt:variant>
        <vt:i4>375556133</vt:i4>
      </vt:variant>
      <vt:variant>
        <vt:i4>25542</vt:i4>
      </vt:variant>
      <vt:variant>
        <vt:i4>1034</vt:i4>
      </vt:variant>
      <vt:variant>
        <vt:i4>1</vt:i4>
      </vt:variant>
      <vt:variant>
        <vt:lpwstr>\\米昕\f\物理  高考题\A47.TIF</vt:lpwstr>
      </vt:variant>
      <vt:variant>
        <vt:lpwstr/>
      </vt:variant>
      <vt:variant>
        <vt:i4>376277029</vt:i4>
      </vt:variant>
      <vt:variant>
        <vt:i4>26246</vt:i4>
      </vt:variant>
      <vt:variant>
        <vt:i4>1087</vt:i4>
      </vt:variant>
      <vt:variant>
        <vt:i4>1</vt:i4>
      </vt:variant>
      <vt:variant>
        <vt:lpwstr>\\米昕\f\物理  高考题\A48.TIF</vt:lpwstr>
      </vt:variant>
      <vt:variant>
        <vt:lpwstr/>
      </vt:variant>
      <vt:variant>
        <vt:i4>376211493</vt:i4>
      </vt:variant>
      <vt:variant>
        <vt:i4>27610</vt:i4>
      </vt:variant>
      <vt:variant>
        <vt:i4>1088</vt:i4>
      </vt:variant>
      <vt:variant>
        <vt:i4>1</vt:i4>
      </vt:variant>
      <vt:variant>
        <vt:lpwstr>\\米昕\f\物理  高考题\A49.TIF</vt:lpwstr>
      </vt:variant>
      <vt:variant>
        <vt:lpwstr/>
      </vt:variant>
      <vt:variant>
        <vt:i4>375752740</vt:i4>
      </vt:variant>
      <vt:variant>
        <vt:i4>29342</vt:i4>
      </vt:variant>
      <vt:variant>
        <vt:i4>1035</vt:i4>
      </vt:variant>
      <vt:variant>
        <vt:i4>1</vt:i4>
      </vt:variant>
      <vt:variant>
        <vt:lpwstr>\\米昕\f\物理  高考题\A50.TIF</vt:lpwstr>
      </vt:variant>
      <vt:variant>
        <vt:lpwstr/>
      </vt:variant>
      <vt:variant>
        <vt:i4>375687204</vt:i4>
      </vt:variant>
      <vt:variant>
        <vt:i4>29398</vt:i4>
      </vt:variant>
      <vt:variant>
        <vt:i4>1036</vt:i4>
      </vt:variant>
      <vt:variant>
        <vt:i4>1</vt:i4>
      </vt:variant>
      <vt:variant>
        <vt:lpwstr>\\米昕\f\物理  高考题\A51.TIF</vt:lpwstr>
      </vt:variant>
      <vt:variant>
        <vt:lpwstr/>
      </vt:variant>
      <vt:variant>
        <vt:i4>375883812</vt:i4>
      </vt:variant>
      <vt:variant>
        <vt:i4>29454</vt:i4>
      </vt:variant>
      <vt:variant>
        <vt:i4>1037</vt:i4>
      </vt:variant>
      <vt:variant>
        <vt:i4>1</vt:i4>
      </vt:variant>
      <vt:variant>
        <vt:lpwstr>\\米昕\f\物理  高考题\A52.TIF</vt:lpwstr>
      </vt:variant>
      <vt:variant>
        <vt:lpwstr/>
      </vt:variant>
      <vt:variant>
        <vt:i4>1097435220</vt:i4>
      </vt:variant>
      <vt:variant>
        <vt:i4>31986</vt:i4>
      </vt:variant>
      <vt:variant>
        <vt:i4>1038</vt:i4>
      </vt:variant>
      <vt:variant>
        <vt:i4>1</vt:i4>
      </vt:variant>
      <vt:variant>
        <vt:lpwstr>\\米昕\f\物理  高考题\圈V.TIF</vt:lpwstr>
      </vt:variant>
      <vt:variant>
        <vt:lpwstr/>
      </vt:variant>
      <vt:variant>
        <vt:i4>1097435203</vt:i4>
      </vt:variant>
      <vt:variant>
        <vt:i4>32072</vt:i4>
      </vt:variant>
      <vt:variant>
        <vt:i4>1039</vt:i4>
      </vt:variant>
      <vt:variant>
        <vt:i4>1</vt:i4>
      </vt:variant>
      <vt:variant>
        <vt:lpwstr>\\米昕\f\物理  高考题\圈A.TIF</vt:lpwstr>
      </vt:variant>
      <vt:variant>
        <vt:lpwstr/>
      </vt:variant>
      <vt:variant>
        <vt:i4>375818276</vt:i4>
      </vt:variant>
      <vt:variant>
        <vt:i4>32320</vt:i4>
      </vt:variant>
      <vt:variant>
        <vt:i4>1089</vt:i4>
      </vt:variant>
      <vt:variant>
        <vt:i4>1</vt:i4>
      </vt:variant>
      <vt:variant>
        <vt:lpwstr>\\米昕\f\物理  高考题\A53.TIF</vt:lpwstr>
      </vt:variant>
      <vt:variant>
        <vt:lpwstr/>
      </vt:variant>
      <vt:variant>
        <vt:i4>375490596</vt:i4>
      </vt:variant>
      <vt:variant>
        <vt:i4>32950</vt:i4>
      </vt:variant>
      <vt:variant>
        <vt:i4>1040</vt:i4>
      </vt:variant>
      <vt:variant>
        <vt:i4>1</vt:i4>
      </vt:variant>
      <vt:variant>
        <vt:lpwstr>\\米昕\f\物理  高考题\A54.TIF</vt:lpwstr>
      </vt:variant>
      <vt:variant>
        <vt:lpwstr/>
      </vt:variant>
      <vt:variant>
        <vt:i4>375621668</vt:i4>
      </vt:variant>
      <vt:variant>
        <vt:i4>33306</vt:i4>
      </vt:variant>
      <vt:variant>
        <vt:i4>1090</vt:i4>
      </vt:variant>
      <vt:variant>
        <vt:i4>1</vt:i4>
      </vt:variant>
      <vt:variant>
        <vt:lpwstr>\\米昕\f\物理  高考题\A56.TIF</vt:lpwstr>
      </vt:variant>
      <vt:variant>
        <vt:lpwstr/>
      </vt:variant>
      <vt:variant>
        <vt:i4>375556132</vt:i4>
      </vt:variant>
      <vt:variant>
        <vt:i4>33550</vt:i4>
      </vt:variant>
      <vt:variant>
        <vt:i4>1041</vt:i4>
      </vt:variant>
      <vt:variant>
        <vt:i4>1</vt:i4>
      </vt:variant>
      <vt:variant>
        <vt:lpwstr>\\米昕\f\物理  高考题\A57.TIF</vt:lpwstr>
      </vt:variant>
      <vt:variant>
        <vt:lpwstr/>
      </vt:variant>
      <vt:variant>
        <vt:i4>376277028</vt:i4>
      </vt:variant>
      <vt:variant>
        <vt:i4>34432</vt:i4>
      </vt:variant>
      <vt:variant>
        <vt:i4>1091</vt:i4>
      </vt:variant>
      <vt:variant>
        <vt:i4>1</vt:i4>
      </vt:variant>
      <vt:variant>
        <vt:lpwstr>\\米昕\f\物理  高考题\A58.TIF</vt:lpwstr>
      </vt:variant>
      <vt:variant>
        <vt:lpwstr/>
      </vt:variant>
      <vt:variant>
        <vt:i4>376211492</vt:i4>
      </vt:variant>
      <vt:variant>
        <vt:i4>35836</vt:i4>
      </vt:variant>
      <vt:variant>
        <vt:i4>1042</vt:i4>
      </vt:variant>
      <vt:variant>
        <vt:i4>1</vt:i4>
      </vt:variant>
      <vt:variant>
        <vt:lpwstr>\\米昕\f\物理  高考题\A59.TIF</vt:lpwstr>
      </vt:variant>
      <vt:variant>
        <vt:lpwstr/>
      </vt:variant>
      <vt:variant>
        <vt:i4>375687207</vt:i4>
      </vt:variant>
      <vt:variant>
        <vt:i4>38008</vt:i4>
      </vt:variant>
      <vt:variant>
        <vt:i4>1092</vt:i4>
      </vt:variant>
      <vt:variant>
        <vt:i4>1</vt:i4>
      </vt:variant>
      <vt:variant>
        <vt:lpwstr>\\米昕\f\物理  高考题\A61.TIF</vt:lpwstr>
      </vt:variant>
      <vt:variant>
        <vt:lpwstr/>
      </vt:variant>
      <vt:variant>
        <vt:i4>375883815</vt:i4>
      </vt:variant>
      <vt:variant>
        <vt:i4>38286</vt:i4>
      </vt:variant>
      <vt:variant>
        <vt:i4>1043</vt:i4>
      </vt:variant>
      <vt:variant>
        <vt:i4>1</vt:i4>
      </vt:variant>
      <vt:variant>
        <vt:lpwstr>\\米昕\f\物理  高考题\A62.TIF</vt:lpwstr>
      </vt:variant>
      <vt:variant>
        <vt:lpwstr/>
      </vt:variant>
      <vt:variant>
        <vt:i4>375818279</vt:i4>
      </vt:variant>
      <vt:variant>
        <vt:i4>41094</vt:i4>
      </vt:variant>
      <vt:variant>
        <vt:i4>1093</vt:i4>
      </vt:variant>
      <vt:variant>
        <vt:i4>1</vt:i4>
      </vt:variant>
      <vt:variant>
        <vt:lpwstr>\\米昕\f\物理  高考题\A63.TIF</vt:lpwstr>
      </vt:variant>
      <vt:variant>
        <vt:lpwstr/>
      </vt:variant>
      <vt:variant>
        <vt:i4>375490599</vt:i4>
      </vt:variant>
      <vt:variant>
        <vt:i4>41606</vt:i4>
      </vt:variant>
      <vt:variant>
        <vt:i4>1094</vt:i4>
      </vt:variant>
      <vt:variant>
        <vt:i4>1</vt:i4>
      </vt:variant>
      <vt:variant>
        <vt:lpwstr>\\米昕\f\物理  高考题\A64.TIF</vt:lpwstr>
      </vt:variant>
      <vt:variant>
        <vt:lpwstr/>
      </vt:variant>
      <vt:variant>
        <vt:i4>375425063</vt:i4>
      </vt:variant>
      <vt:variant>
        <vt:i4>42160</vt:i4>
      </vt:variant>
      <vt:variant>
        <vt:i4>1095</vt:i4>
      </vt:variant>
      <vt:variant>
        <vt:i4>1</vt:i4>
      </vt:variant>
      <vt:variant>
        <vt:lpwstr>\\米昕\f\物理  高考题\A65.TIF</vt:lpwstr>
      </vt:variant>
      <vt:variant>
        <vt:lpwstr/>
      </vt:variant>
      <vt:variant>
        <vt:i4>375621671</vt:i4>
      </vt:variant>
      <vt:variant>
        <vt:i4>42384</vt:i4>
      </vt:variant>
      <vt:variant>
        <vt:i4>1096</vt:i4>
      </vt:variant>
      <vt:variant>
        <vt:i4>1</vt:i4>
      </vt:variant>
      <vt:variant>
        <vt:lpwstr>\\米昕\f\物理  高考题\A66.TIF</vt:lpwstr>
      </vt:variant>
      <vt:variant>
        <vt:lpwstr/>
      </vt:variant>
      <vt:variant>
        <vt:i4>375556135</vt:i4>
      </vt:variant>
      <vt:variant>
        <vt:i4>43866</vt:i4>
      </vt:variant>
      <vt:variant>
        <vt:i4>1097</vt:i4>
      </vt:variant>
      <vt:variant>
        <vt:i4>1</vt:i4>
      </vt:variant>
      <vt:variant>
        <vt:lpwstr>\\米昕\f\物理  高考题\A67.TIF</vt:lpwstr>
      </vt:variant>
      <vt:variant>
        <vt:lpwstr/>
      </vt:variant>
      <vt:variant>
        <vt:i4>376277031</vt:i4>
      </vt:variant>
      <vt:variant>
        <vt:i4>43922</vt:i4>
      </vt:variant>
      <vt:variant>
        <vt:i4>1044</vt:i4>
      </vt:variant>
      <vt:variant>
        <vt:i4>1</vt:i4>
      </vt:variant>
      <vt:variant>
        <vt:lpwstr>\\米昕\f\物理  高考题\A68.TIF</vt:lpwstr>
      </vt:variant>
      <vt:variant>
        <vt:lpwstr/>
      </vt:variant>
      <vt:variant>
        <vt:i4>376211495</vt:i4>
      </vt:variant>
      <vt:variant>
        <vt:i4>43978</vt:i4>
      </vt:variant>
      <vt:variant>
        <vt:i4>1045</vt:i4>
      </vt:variant>
      <vt:variant>
        <vt:i4>1</vt:i4>
      </vt:variant>
      <vt:variant>
        <vt:lpwstr>\\米昕\f\物理  高考题\A69.TIF</vt:lpwstr>
      </vt:variant>
      <vt:variant>
        <vt:lpwstr/>
      </vt:variant>
      <vt:variant>
        <vt:i4>375752742</vt:i4>
      </vt:variant>
      <vt:variant>
        <vt:i4>44824</vt:i4>
      </vt:variant>
      <vt:variant>
        <vt:i4>1098</vt:i4>
      </vt:variant>
      <vt:variant>
        <vt:i4>1</vt:i4>
      </vt:variant>
      <vt:variant>
        <vt:lpwstr>\\米昕\f\物理  高考题\A70.TIF</vt:lpwstr>
      </vt:variant>
      <vt:variant>
        <vt:lpwstr/>
      </vt:variant>
      <vt:variant>
        <vt:i4>375687206</vt:i4>
      </vt:variant>
      <vt:variant>
        <vt:i4>45736</vt:i4>
      </vt:variant>
      <vt:variant>
        <vt:i4>1046</vt:i4>
      </vt:variant>
      <vt:variant>
        <vt:i4>1</vt:i4>
      </vt:variant>
      <vt:variant>
        <vt:lpwstr>\\米昕\f\物理  高考题\A71.TIF</vt:lpwstr>
      </vt:variant>
      <vt:variant>
        <vt:lpwstr/>
      </vt:variant>
      <vt:variant>
        <vt:i4>375883814</vt:i4>
      </vt:variant>
      <vt:variant>
        <vt:i4>46406</vt:i4>
      </vt:variant>
      <vt:variant>
        <vt:i4>1099</vt:i4>
      </vt:variant>
      <vt:variant>
        <vt:i4>1</vt:i4>
      </vt:variant>
      <vt:variant>
        <vt:lpwstr>\\米昕\f\物理  高考题\A72.TIF</vt:lpwstr>
      </vt:variant>
      <vt:variant>
        <vt:lpwstr/>
      </vt:variant>
      <vt:variant>
        <vt:i4>375818278</vt:i4>
      </vt:variant>
      <vt:variant>
        <vt:i4>135356</vt:i4>
      </vt:variant>
      <vt:variant>
        <vt:i4>1100</vt:i4>
      </vt:variant>
      <vt:variant>
        <vt:i4>1</vt:i4>
      </vt:variant>
      <vt:variant>
        <vt:lpwstr>\\米昕\f\物理  高考题\A73.TIF</vt:lpwstr>
      </vt:variant>
      <vt:variant>
        <vt:lpwstr/>
      </vt:variant>
      <vt:variant>
        <vt:i4>375490598</vt:i4>
      </vt:variant>
      <vt:variant>
        <vt:i4>135412</vt:i4>
      </vt:variant>
      <vt:variant>
        <vt:i4>1047</vt:i4>
      </vt:variant>
      <vt:variant>
        <vt:i4>1</vt:i4>
      </vt:variant>
      <vt:variant>
        <vt:lpwstr>\\米昕\f\物理  高考题\A74.TIF</vt:lpwstr>
      </vt:variant>
      <vt:variant>
        <vt:lpwstr/>
      </vt:variant>
      <vt:variant>
        <vt:i4>375425062</vt:i4>
      </vt:variant>
      <vt:variant>
        <vt:i4>135468</vt:i4>
      </vt:variant>
      <vt:variant>
        <vt:i4>1048</vt:i4>
      </vt:variant>
      <vt:variant>
        <vt:i4>1</vt:i4>
      </vt:variant>
      <vt:variant>
        <vt:lpwstr>\\米昕\f\物理  高考题\A75.TIF</vt:lpwstr>
      </vt:variant>
      <vt:variant>
        <vt:lpwstr/>
      </vt:variant>
      <vt:variant>
        <vt:i4>375621670</vt:i4>
      </vt:variant>
      <vt:variant>
        <vt:i4>136262</vt:i4>
      </vt:variant>
      <vt:variant>
        <vt:i4>1101</vt:i4>
      </vt:variant>
      <vt:variant>
        <vt:i4>1</vt:i4>
      </vt:variant>
      <vt:variant>
        <vt:lpwstr>\\米昕\f\物理  高考题\A76.TIF</vt:lpwstr>
      </vt:variant>
      <vt:variant>
        <vt:lpwstr/>
      </vt:variant>
      <vt:variant>
        <vt:i4>375556134</vt:i4>
      </vt:variant>
      <vt:variant>
        <vt:i4>137270</vt:i4>
      </vt:variant>
      <vt:variant>
        <vt:i4>1049</vt:i4>
      </vt:variant>
      <vt:variant>
        <vt:i4>1</vt:i4>
      </vt:variant>
      <vt:variant>
        <vt:lpwstr>\\米昕\f\物理  高考题\A77.TIF</vt:lpwstr>
      </vt:variant>
      <vt:variant>
        <vt:lpwstr/>
      </vt:variant>
      <vt:variant>
        <vt:i4>376277030</vt:i4>
      </vt:variant>
      <vt:variant>
        <vt:i4>138420</vt:i4>
      </vt:variant>
      <vt:variant>
        <vt:i4>1102</vt:i4>
      </vt:variant>
      <vt:variant>
        <vt:i4>1</vt:i4>
      </vt:variant>
      <vt:variant>
        <vt:lpwstr>\\米昕\f\物理  高考题\A78.TIF</vt:lpwstr>
      </vt:variant>
      <vt:variant>
        <vt:lpwstr/>
      </vt:variant>
      <vt:variant>
        <vt:i4>376211494</vt:i4>
      </vt:variant>
      <vt:variant>
        <vt:i4>139662</vt:i4>
      </vt:variant>
      <vt:variant>
        <vt:i4>1050</vt:i4>
      </vt:variant>
      <vt:variant>
        <vt:i4>1</vt:i4>
      </vt:variant>
      <vt:variant>
        <vt:lpwstr>\\米昕\f\物理  高考题\A79.TIF</vt:lpwstr>
      </vt:variant>
      <vt:variant>
        <vt:lpwstr/>
      </vt:variant>
      <vt:variant>
        <vt:i4>375752745</vt:i4>
      </vt:variant>
      <vt:variant>
        <vt:i4>141660</vt:i4>
      </vt:variant>
      <vt:variant>
        <vt:i4>1051</vt:i4>
      </vt:variant>
      <vt:variant>
        <vt:i4>1</vt:i4>
      </vt:variant>
      <vt:variant>
        <vt:lpwstr>\\米昕\f\物理  高考题\A80.TIF</vt:lpwstr>
      </vt:variant>
      <vt:variant>
        <vt:lpwstr/>
      </vt:variant>
      <vt:variant>
        <vt:i4>375687209</vt:i4>
      </vt:variant>
      <vt:variant>
        <vt:i4>142568</vt:i4>
      </vt:variant>
      <vt:variant>
        <vt:i4>1052</vt:i4>
      </vt:variant>
      <vt:variant>
        <vt:i4>1</vt:i4>
      </vt:variant>
      <vt:variant>
        <vt:lpwstr>\\米昕\f\物理  高考题\A81.TIF</vt:lpwstr>
      </vt:variant>
      <vt:variant>
        <vt:lpwstr/>
      </vt:variant>
      <vt:variant>
        <vt:i4>375883817</vt:i4>
      </vt:variant>
      <vt:variant>
        <vt:i4>143660</vt:i4>
      </vt:variant>
      <vt:variant>
        <vt:i4>1103</vt:i4>
      </vt:variant>
      <vt:variant>
        <vt:i4>1</vt:i4>
      </vt:variant>
      <vt:variant>
        <vt:lpwstr>\\米昕\f\物理  高考题\A82.TIF</vt:lpwstr>
      </vt:variant>
      <vt:variant>
        <vt:lpwstr/>
      </vt:variant>
      <vt:variant>
        <vt:i4>375818281</vt:i4>
      </vt:variant>
      <vt:variant>
        <vt:i4>145336</vt:i4>
      </vt:variant>
      <vt:variant>
        <vt:i4>1104</vt:i4>
      </vt:variant>
      <vt:variant>
        <vt:i4>1</vt:i4>
      </vt:variant>
      <vt:variant>
        <vt:lpwstr>\\米昕\f\物理  高考题\A83.TIF</vt:lpwstr>
      </vt:variant>
      <vt:variant>
        <vt:lpwstr/>
      </vt:variant>
      <vt:variant>
        <vt:i4>375490601</vt:i4>
      </vt:variant>
      <vt:variant>
        <vt:i4>147960</vt:i4>
      </vt:variant>
      <vt:variant>
        <vt:i4>1105</vt:i4>
      </vt:variant>
      <vt:variant>
        <vt:i4>1</vt:i4>
      </vt:variant>
      <vt:variant>
        <vt:lpwstr>\\米昕\f\物理  高考题\A84.TIF</vt:lpwstr>
      </vt:variant>
      <vt:variant>
        <vt:lpwstr/>
      </vt:variant>
      <vt:variant>
        <vt:i4>375425065</vt:i4>
      </vt:variant>
      <vt:variant>
        <vt:i4>148774</vt:i4>
      </vt:variant>
      <vt:variant>
        <vt:i4>1053</vt:i4>
      </vt:variant>
      <vt:variant>
        <vt:i4>1</vt:i4>
      </vt:variant>
      <vt:variant>
        <vt:lpwstr>\\米昕\f\物理  高考题\A85.TIF</vt:lpwstr>
      </vt:variant>
      <vt:variant>
        <vt:lpwstr/>
      </vt:variant>
      <vt:variant>
        <vt:i4>375621673</vt:i4>
      </vt:variant>
      <vt:variant>
        <vt:i4>149140</vt:i4>
      </vt:variant>
      <vt:variant>
        <vt:i4>1106</vt:i4>
      </vt:variant>
      <vt:variant>
        <vt:i4>1</vt:i4>
      </vt:variant>
      <vt:variant>
        <vt:lpwstr>\\米昕\f\物理  高考题\A86.TIF</vt:lpwstr>
      </vt:variant>
      <vt:variant>
        <vt:lpwstr/>
      </vt:variant>
      <vt:variant>
        <vt:i4>375556137</vt:i4>
      </vt:variant>
      <vt:variant>
        <vt:i4>150692</vt:i4>
      </vt:variant>
      <vt:variant>
        <vt:i4>1107</vt:i4>
      </vt:variant>
      <vt:variant>
        <vt:i4>1</vt:i4>
      </vt:variant>
      <vt:variant>
        <vt:lpwstr>\\米昕\f\物理  高考题\A87.TIF</vt:lpwstr>
      </vt:variant>
      <vt:variant>
        <vt:lpwstr/>
      </vt:variant>
      <vt:variant>
        <vt:i4>376277033</vt:i4>
      </vt:variant>
      <vt:variant>
        <vt:i4>151520</vt:i4>
      </vt:variant>
      <vt:variant>
        <vt:i4>1054</vt:i4>
      </vt:variant>
      <vt:variant>
        <vt:i4>1</vt:i4>
      </vt:variant>
      <vt:variant>
        <vt:lpwstr>\\米昕\f\物理  高考题\A88.TIF</vt:lpwstr>
      </vt:variant>
      <vt:variant>
        <vt:lpwstr/>
      </vt:variant>
      <vt:variant>
        <vt:i4>376211497</vt:i4>
      </vt:variant>
      <vt:variant>
        <vt:i4>151820</vt:i4>
      </vt:variant>
      <vt:variant>
        <vt:i4>1108</vt:i4>
      </vt:variant>
      <vt:variant>
        <vt:i4>1</vt:i4>
      </vt:variant>
      <vt:variant>
        <vt:lpwstr>\\米昕\f\物理  高考题\A89.TIF</vt:lpwstr>
      </vt:variant>
      <vt:variant>
        <vt:lpwstr/>
      </vt:variant>
      <vt:variant>
        <vt:i4>375752744</vt:i4>
      </vt:variant>
      <vt:variant>
        <vt:i4>152476</vt:i4>
      </vt:variant>
      <vt:variant>
        <vt:i4>1109</vt:i4>
      </vt:variant>
      <vt:variant>
        <vt:i4>1</vt:i4>
      </vt:variant>
      <vt:variant>
        <vt:lpwstr>\\米昕\f\物理  高考题\A90.TIF</vt:lpwstr>
      </vt:variant>
      <vt:variant>
        <vt:lpwstr/>
      </vt:variant>
      <vt:variant>
        <vt:i4>372803698</vt:i4>
      </vt:variant>
      <vt:variant>
        <vt:i4>153878</vt:i4>
      </vt:variant>
      <vt:variant>
        <vt:i4>1055</vt:i4>
      </vt:variant>
      <vt:variant>
        <vt:i4>1</vt:i4>
      </vt:variant>
      <vt:variant>
        <vt:lpwstr>\\米昕\f\物理  高考题\AA81.TIF</vt:lpwstr>
      </vt:variant>
      <vt:variant>
        <vt:lpwstr/>
      </vt:variant>
      <vt:variant>
        <vt:i4>1097435220</vt:i4>
      </vt:variant>
      <vt:variant>
        <vt:i4>154510</vt:i4>
      </vt:variant>
      <vt:variant>
        <vt:i4>1056</vt:i4>
      </vt:variant>
      <vt:variant>
        <vt:i4>1</vt:i4>
      </vt:variant>
      <vt:variant>
        <vt:lpwstr>\\米昕\f\物理  高考题\圈V.TIF</vt:lpwstr>
      </vt:variant>
      <vt:variant>
        <vt:lpwstr/>
      </vt:variant>
      <vt:variant>
        <vt:i4>1097435203</vt:i4>
      </vt:variant>
      <vt:variant>
        <vt:i4>154584</vt:i4>
      </vt:variant>
      <vt:variant>
        <vt:i4>1057</vt:i4>
      </vt:variant>
      <vt:variant>
        <vt:i4>1</vt:i4>
      </vt:variant>
      <vt:variant>
        <vt:lpwstr>\\米昕\f\物理  高考题\圈A.TIF</vt:lpwstr>
      </vt:variant>
      <vt:variant>
        <vt:lpwstr/>
      </vt:variant>
      <vt:variant>
        <vt:i4>372803696</vt:i4>
      </vt:variant>
      <vt:variant>
        <vt:i4>154678</vt:i4>
      </vt:variant>
      <vt:variant>
        <vt:i4>1110</vt:i4>
      </vt:variant>
      <vt:variant>
        <vt:i4>1</vt:i4>
      </vt:variant>
      <vt:variant>
        <vt:lpwstr>\\米昕\f\物理  高考题\AA83.TIF</vt:lpwstr>
      </vt:variant>
      <vt:variant>
        <vt:lpwstr/>
      </vt:variant>
      <vt:variant>
        <vt:i4>372803703</vt:i4>
      </vt:variant>
      <vt:variant>
        <vt:i4>156624</vt:i4>
      </vt:variant>
      <vt:variant>
        <vt:i4>1111</vt:i4>
      </vt:variant>
      <vt:variant>
        <vt:i4>1</vt:i4>
      </vt:variant>
      <vt:variant>
        <vt:lpwstr>\\米昕\f\物理  高考题\AA84.TIF</vt:lpwstr>
      </vt:variant>
      <vt:variant>
        <vt:lpwstr/>
      </vt:variant>
      <vt:variant>
        <vt:i4>372803702</vt:i4>
      </vt:variant>
      <vt:variant>
        <vt:i4>157690</vt:i4>
      </vt:variant>
      <vt:variant>
        <vt:i4>1058</vt:i4>
      </vt:variant>
      <vt:variant>
        <vt:i4>1</vt:i4>
      </vt:variant>
      <vt:variant>
        <vt:lpwstr>\\米昕\f\物理  高考题\AA85.TIF</vt:lpwstr>
      </vt:variant>
      <vt:variant>
        <vt:lpwstr/>
      </vt:variant>
      <vt:variant>
        <vt:i4>372803701</vt:i4>
      </vt:variant>
      <vt:variant>
        <vt:i4>160706</vt:i4>
      </vt:variant>
      <vt:variant>
        <vt:i4>1059</vt:i4>
      </vt:variant>
      <vt:variant>
        <vt:i4>1</vt:i4>
      </vt:variant>
      <vt:variant>
        <vt:lpwstr>\\米昕\f\物理  高考题\AA86.TIF</vt:lpwstr>
      </vt:variant>
      <vt:variant>
        <vt:lpwstr/>
      </vt:variant>
      <vt:variant>
        <vt:i4>372803700</vt:i4>
      </vt:variant>
      <vt:variant>
        <vt:i4>162172</vt:i4>
      </vt:variant>
      <vt:variant>
        <vt:i4>1060</vt:i4>
      </vt:variant>
      <vt:variant>
        <vt:i4>1</vt:i4>
      </vt:variant>
      <vt:variant>
        <vt:lpwstr>\\米昕\f\物理  高考题\AA87.TIF</vt:lpwstr>
      </vt:variant>
      <vt:variant>
        <vt:lpwstr/>
      </vt:variant>
      <vt:variant>
        <vt:i4>372803707</vt:i4>
      </vt:variant>
      <vt:variant>
        <vt:i4>162574</vt:i4>
      </vt:variant>
      <vt:variant>
        <vt:i4>1061</vt:i4>
      </vt:variant>
      <vt:variant>
        <vt:i4>1</vt:i4>
      </vt:variant>
      <vt:variant>
        <vt:lpwstr>\\米昕\f\物理  高考题\AA88.TIF</vt:lpwstr>
      </vt:variant>
      <vt:variant>
        <vt:lpwstr/>
      </vt:variant>
      <vt:variant>
        <vt:i4>372803706</vt:i4>
      </vt:variant>
      <vt:variant>
        <vt:i4>162944</vt:i4>
      </vt:variant>
      <vt:variant>
        <vt:i4>1062</vt:i4>
      </vt:variant>
      <vt:variant>
        <vt:i4>1</vt:i4>
      </vt:variant>
      <vt:variant>
        <vt:lpwstr>\\米昕\f\物理  高考题\AA89.TIF</vt:lpwstr>
      </vt:variant>
      <vt:variant>
        <vt:lpwstr/>
      </vt:variant>
      <vt:variant>
        <vt:i4>372869235</vt:i4>
      </vt:variant>
      <vt:variant>
        <vt:i4>163890</vt:i4>
      </vt:variant>
      <vt:variant>
        <vt:i4>1112</vt:i4>
      </vt:variant>
      <vt:variant>
        <vt:i4>1</vt:i4>
      </vt:variant>
      <vt:variant>
        <vt:lpwstr>\\米昕\f\物理  高考题\AA90.TIF</vt:lpwstr>
      </vt:variant>
      <vt:variant>
        <vt:lpwstr/>
      </vt:variant>
      <vt:variant>
        <vt:i4>375687208</vt:i4>
      </vt:variant>
      <vt:variant>
        <vt:i4>165276</vt:i4>
      </vt:variant>
      <vt:variant>
        <vt:i4>1063</vt:i4>
      </vt:variant>
      <vt:variant>
        <vt:i4>1</vt:i4>
      </vt:variant>
      <vt:variant>
        <vt:lpwstr>\\米昕\f\物理  高考题\A91.TIF</vt:lpwstr>
      </vt:variant>
      <vt:variant>
        <vt:lpwstr/>
      </vt:variant>
      <vt:variant>
        <vt:i4>375883816</vt:i4>
      </vt:variant>
      <vt:variant>
        <vt:i4>166572</vt:i4>
      </vt:variant>
      <vt:variant>
        <vt:i4>1064</vt:i4>
      </vt:variant>
      <vt:variant>
        <vt:i4>1</vt:i4>
      </vt:variant>
      <vt:variant>
        <vt:lpwstr>\\米昕\f\物理  高考题\A92.TIF</vt:lpwstr>
      </vt:variant>
      <vt:variant>
        <vt:lpwstr/>
      </vt:variant>
      <vt:variant>
        <vt:i4>375818280</vt:i4>
      </vt:variant>
      <vt:variant>
        <vt:i4>167218</vt:i4>
      </vt:variant>
      <vt:variant>
        <vt:i4>1065</vt:i4>
      </vt:variant>
      <vt:variant>
        <vt:i4>1</vt:i4>
      </vt:variant>
      <vt:variant>
        <vt:lpwstr>\\米昕\f\物理  高考题\A93.TIF</vt:lpwstr>
      </vt:variant>
      <vt:variant>
        <vt:lpwstr/>
      </vt:variant>
      <vt:variant>
        <vt:i4>375490600</vt:i4>
      </vt:variant>
      <vt:variant>
        <vt:i4>168026</vt:i4>
      </vt:variant>
      <vt:variant>
        <vt:i4>1066</vt:i4>
      </vt:variant>
      <vt:variant>
        <vt:i4>1</vt:i4>
      </vt:variant>
      <vt:variant>
        <vt:lpwstr>\\米昕\f\物理  高考题\A94.TIF</vt:lpwstr>
      </vt:variant>
      <vt:variant>
        <vt:lpwstr/>
      </vt:variant>
      <vt:variant>
        <vt:i4>614500479</vt:i4>
      </vt:variant>
      <vt:variant>
        <vt:i4>172952</vt:i4>
      </vt:variant>
      <vt:variant>
        <vt:i4>1067</vt:i4>
      </vt:variant>
      <vt:variant>
        <vt:i4>1</vt:i4>
      </vt:variant>
      <vt:variant>
        <vt:lpwstr>\\米昕\f\物理  高考题\圈N斜.TIF</vt:lpwstr>
      </vt:variant>
      <vt:variant>
        <vt:lpwstr/>
      </vt:variant>
      <vt:variant>
        <vt:i4>614500479</vt:i4>
      </vt:variant>
      <vt:variant>
        <vt:i4>173024</vt:i4>
      </vt:variant>
      <vt:variant>
        <vt:i4>1068</vt:i4>
      </vt:variant>
      <vt:variant>
        <vt:i4>1</vt:i4>
      </vt:variant>
      <vt:variant>
        <vt:lpwstr>\\米昕\f\物理  高考题\圈N斜.TIF</vt:lpwstr>
      </vt:variant>
      <vt:variant>
        <vt:lpwstr/>
      </vt:variant>
      <vt:variant>
        <vt:i4>375425064</vt:i4>
      </vt:variant>
      <vt:variant>
        <vt:i4>174348</vt:i4>
      </vt:variant>
      <vt:variant>
        <vt:i4>1069</vt:i4>
      </vt:variant>
      <vt:variant>
        <vt:i4>1</vt:i4>
      </vt:variant>
      <vt:variant>
        <vt:lpwstr>\\米昕\f\物理  高考题\A95.TIF</vt:lpwstr>
      </vt:variant>
      <vt:variant>
        <vt:lpwstr/>
      </vt:variant>
      <vt:variant>
        <vt:i4>375621672</vt:i4>
      </vt:variant>
      <vt:variant>
        <vt:i4>175146</vt:i4>
      </vt:variant>
      <vt:variant>
        <vt:i4>1113</vt:i4>
      </vt:variant>
      <vt:variant>
        <vt:i4>1</vt:i4>
      </vt:variant>
      <vt:variant>
        <vt:lpwstr>\\米昕\f\物理  高考题\A96.TIF</vt:lpwstr>
      </vt:variant>
      <vt:variant>
        <vt:lpwstr/>
      </vt:variant>
      <vt:variant>
        <vt:i4>375556136</vt:i4>
      </vt:variant>
      <vt:variant>
        <vt:i4>176772</vt:i4>
      </vt:variant>
      <vt:variant>
        <vt:i4>1070</vt:i4>
      </vt:variant>
      <vt:variant>
        <vt:i4>1</vt:i4>
      </vt:variant>
      <vt:variant>
        <vt:lpwstr>\\米昕\f\物理  高考题\A97.TIF</vt:lpwstr>
      </vt:variant>
      <vt:variant>
        <vt:lpwstr/>
      </vt:variant>
      <vt:variant>
        <vt:i4>376277032</vt:i4>
      </vt:variant>
      <vt:variant>
        <vt:i4>177504</vt:i4>
      </vt:variant>
      <vt:variant>
        <vt:i4>1071</vt:i4>
      </vt:variant>
      <vt:variant>
        <vt:i4>1</vt:i4>
      </vt:variant>
      <vt:variant>
        <vt:lpwstr>\\米昕\f\物理  高考题\A98.TIF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3</cp:revision>
  <dcterms:created xsi:type="dcterms:W3CDTF">2022-08-06T08:39:00Z</dcterms:created>
  <dcterms:modified xsi:type="dcterms:W3CDTF">2022-08-06T08:53:00Z</dcterms:modified>
</cp:coreProperties>
</file>