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textAlignment w:val="center"/>
        <w:rPr>
          <w:rFonts w:hint="eastAsia" w:ascii="黑体" w:hAnsi="黑体" w:eastAsia="黑体"/>
          <w:b/>
          <w:bCs/>
          <w:sz w:val="28"/>
          <w:szCs w:val="28"/>
        </w:rPr>
      </w:pPr>
      <w:r>
        <w:rPr>
          <w:rFonts w:hint="eastAsia" w:ascii="黑体" w:hAnsi="黑体" w:eastAsia="黑体"/>
          <w:b/>
          <w:bCs/>
          <w:sz w:val="28"/>
          <w:szCs w:val="28"/>
        </w:rPr>
        <w:t>江苏省仪征中学2024—2025学年度第二学期高三语文学科提升练习</w:t>
      </w:r>
    </w:p>
    <w:p>
      <w:pPr>
        <w:keepNext w:val="0"/>
        <w:keepLines w:val="0"/>
        <w:pageBreakBefore w:val="0"/>
        <w:widowControl w:val="0"/>
        <w:kinsoku/>
        <w:wordWrap/>
        <w:overflowPunct/>
        <w:topLinePunct w:val="0"/>
        <w:autoSpaceDE/>
        <w:autoSpaceDN/>
        <w:bidi w:val="0"/>
        <w:adjustRightInd/>
        <w:spacing w:line="240" w:lineRule="auto"/>
        <w:ind w:firstLine="1680" w:firstLineChars="700"/>
        <w:rPr>
          <w:rFonts w:hint="eastAsia" w:ascii="楷体" w:hAnsi="楷体" w:eastAsia="楷体" w:cs="楷体"/>
          <w:sz w:val="24"/>
          <w:szCs w:val="24"/>
          <w:lang w:val="en-US" w:eastAsia="zh-CN"/>
        </w:rPr>
      </w:pPr>
      <w:r>
        <w:rPr>
          <w:rFonts w:hint="eastAsia" w:ascii="楷体" w:hAnsi="楷体" w:eastAsia="楷体" w:cs="楷体"/>
          <w:sz w:val="24"/>
          <w:szCs w:val="24"/>
        </w:rPr>
        <w:t>研制人：</w:t>
      </w:r>
      <w:r>
        <w:rPr>
          <w:rFonts w:hint="eastAsia" w:ascii="楷体" w:hAnsi="楷体" w:eastAsia="楷体" w:cs="楷体"/>
          <w:sz w:val="24"/>
          <w:szCs w:val="24"/>
          <w:lang w:val="en-US" w:eastAsia="zh-CN"/>
        </w:rPr>
        <w:t>朱俊琦</w:t>
      </w:r>
      <w:r>
        <w:rPr>
          <w:rFonts w:hint="eastAsia" w:ascii="楷体" w:hAnsi="楷体" w:eastAsia="楷体" w:cs="楷体"/>
          <w:sz w:val="24"/>
          <w:szCs w:val="24"/>
        </w:rPr>
        <w:t xml:space="preserve">       审核人：</w:t>
      </w:r>
      <w:r>
        <w:rPr>
          <w:rFonts w:hint="eastAsia" w:ascii="楷体" w:hAnsi="楷体" w:eastAsia="楷体" w:cs="楷体"/>
          <w:sz w:val="24"/>
          <w:szCs w:val="24"/>
          <w:lang w:val="en-US" w:eastAsia="zh-CN"/>
        </w:rPr>
        <w:t>卞文惠</w:t>
      </w:r>
    </w:p>
    <w:p>
      <w:pPr>
        <w:pStyle w:val="2"/>
        <w:keepNext w:val="0"/>
        <w:keepLines w:val="0"/>
        <w:pageBreakBefore w:val="0"/>
        <w:widowControl w:val="0"/>
        <w:kinsoku/>
        <w:wordWrap/>
        <w:overflowPunct/>
        <w:topLinePunct w:val="0"/>
        <w:autoSpaceDE/>
        <w:autoSpaceDN/>
        <w:bidi w:val="0"/>
        <w:adjustRightInd/>
        <w:spacing w:line="240" w:lineRule="auto"/>
        <w:jc w:val="left"/>
        <w:rPr>
          <w:rFonts w:hint="eastAsia" w:ascii="楷体" w:hAnsi="楷体" w:eastAsia="楷体" w:cs="楷体"/>
          <w:sz w:val="24"/>
          <w:szCs w:val="22"/>
        </w:rPr>
      </w:pPr>
      <w:r>
        <w:rPr>
          <w:rFonts w:hint="eastAsia" w:ascii="楷体" w:hAnsi="楷体" w:eastAsia="楷体" w:cs="楷体"/>
          <w:sz w:val="24"/>
          <w:szCs w:val="22"/>
        </w:rPr>
        <w:t>班级：_______姓名：________学号：______日期：</w:t>
      </w:r>
      <w:r>
        <w:rPr>
          <w:rFonts w:hint="eastAsia" w:ascii="楷体" w:hAnsi="楷体" w:eastAsia="楷体" w:cs="楷体"/>
          <w:sz w:val="24"/>
          <w:szCs w:val="22"/>
          <w:u w:val="single"/>
        </w:rPr>
        <w:t>2025</w:t>
      </w:r>
      <w:r>
        <w:rPr>
          <w:rFonts w:hint="eastAsia" w:ascii="楷体" w:hAnsi="楷体" w:eastAsia="楷体" w:cs="楷体"/>
          <w:sz w:val="24"/>
          <w:szCs w:val="22"/>
          <w:u w:val="single"/>
          <w:lang w:val="en-US" w:eastAsia="zh-CN"/>
        </w:rPr>
        <w:t>.04</w:t>
      </w:r>
      <w:r>
        <w:rPr>
          <w:rFonts w:hint="eastAsia" w:ascii="楷体" w:hAnsi="楷体" w:eastAsia="楷体" w:cs="楷体"/>
          <w:sz w:val="24"/>
          <w:szCs w:val="22"/>
          <w:u w:val="single"/>
        </w:rPr>
        <w:t>.</w:t>
      </w:r>
      <w:r>
        <w:rPr>
          <w:rFonts w:hint="eastAsia" w:ascii="楷体" w:hAnsi="楷体" w:eastAsia="楷体" w:cs="楷体"/>
          <w:sz w:val="24"/>
          <w:szCs w:val="22"/>
          <w:u w:val="single"/>
          <w:lang w:val="en-US" w:eastAsia="zh-CN"/>
        </w:rPr>
        <w:t>02</w:t>
      </w:r>
      <w:bookmarkStart w:id="0" w:name="_GoBack"/>
      <w:bookmarkEnd w:id="0"/>
      <w:r>
        <w:rPr>
          <w:rFonts w:hint="eastAsia" w:ascii="楷体" w:hAnsi="楷体" w:eastAsia="楷体" w:cs="楷体"/>
          <w:sz w:val="24"/>
          <w:szCs w:val="22"/>
        </w:rPr>
        <w:t>时长：35分钟</w:t>
      </w:r>
    </w:p>
    <w:p>
      <w:pPr>
        <w:keepNext w:val="0"/>
        <w:keepLines w:val="0"/>
        <w:pageBreakBefore w:val="0"/>
        <w:widowControl w:val="0"/>
        <w:kinsoku/>
        <w:wordWrap/>
        <w:overflowPunct/>
        <w:topLinePunct w:val="0"/>
        <w:autoSpaceDE/>
        <w:autoSpaceDN/>
        <w:bidi w:val="0"/>
        <w:adjustRightInd/>
        <w:snapToGrid/>
        <w:spacing w:line="252" w:lineRule="auto"/>
        <w:jc w:val="left"/>
        <w:textAlignment w:val="center"/>
        <w:rPr>
          <w:rFonts w:ascii="宋体" w:hAnsi="宋体" w:eastAsia="宋体" w:cs="宋体"/>
          <w:b/>
          <w:i w:val="0"/>
          <w:color w:val="000000"/>
          <w:sz w:val="21"/>
          <w:szCs w:val="21"/>
        </w:rPr>
      </w:pPr>
    </w:p>
    <w:p>
      <w:pPr>
        <w:keepNext w:val="0"/>
        <w:keepLines w:val="0"/>
        <w:pageBreakBefore w:val="0"/>
        <w:widowControl w:val="0"/>
        <w:kinsoku/>
        <w:wordWrap/>
        <w:overflowPunct/>
        <w:topLinePunct w:val="0"/>
        <w:autoSpaceDE/>
        <w:autoSpaceDN/>
        <w:bidi w:val="0"/>
        <w:adjustRightInd/>
        <w:snapToGrid/>
        <w:spacing w:line="252" w:lineRule="auto"/>
        <w:jc w:val="left"/>
        <w:textAlignment w:val="center"/>
        <w:rPr>
          <w:rFonts w:hint="eastAsia" w:ascii="宋体" w:hAnsi="宋体" w:eastAsia="宋体" w:cs="宋体"/>
          <w:b/>
          <w:i w:val="0"/>
          <w:color w:val="000000"/>
          <w:sz w:val="21"/>
          <w:szCs w:val="21"/>
          <w:lang w:eastAsia="zh-CN"/>
        </w:rPr>
      </w:pPr>
      <w:r>
        <w:rPr>
          <w:rFonts w:ascii="宋体" w:hAnsi="宋体" w:eastAsia="宋体" w:cs="宋体"/>
          <w:b/>
          <w:i w:val="0"/>
          <w:color w:val="000000"/>
          <w:sz w:val="21"/>
          <w:szCs w:val="21"/>
        </w:rPr>
        <w:t>一、现代文阅读</w:t>
      </w:r>
      <w:r>
        <w:rPr>
          <w:rFonts w:hint="eastAsia" w:ascii="宋体" w:hAnsi="宋体" w:cs="宋体"/>
          <w:b/>
          <w:i w:val="0"/>
          <w:color w:val="000000"/>
          <w:sz w:val="21"/>
          <w:szCs w:val="21"/>
          <w:lang w:eastAsia="zh-CN"/>
        </w:rPr>
        <w:t>（</w:t>
      </w:r>
      <w:r>
        <w:rPr>
          <w:rFonts w:hint="eastAsia" w:ascii="宋体" w:hAnsi="宋体" w:cs="宋体"/>
          <w:b/>
          <w:i w:val="0"/>
          <w:color w:val="000000"/>
          <w:sz w:val="21"/>
          <w:szCs w:val="21"/>
          <w:lang w:val="en-US" w:eastAsia="zh-CN"/>
        </w:rPr>
        <w:t>35分</w:t>
      </w:r>
      <w:r>
        <w:rPr>
          <w:rFonts w:hint="eastAsia" w:ascii="宋体" w:hAnsi="宋体" w:cs="宋体"/>
          <w:b/>
          <w:i w:val="0"/>
          <w:color w:val="000000"/>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52" w:lineRule="auto"/>
        <w:ind w:firstLine="420" w:firstLineChars="200"/>
        <w:jc w:val="left"/>
        <w:textAlignment w:val="center"/>
        <w:rPr>
          <w:sz w:val="21"/>
          <w:szCs w:val="21"/>
        </w:rPr>
      </w:pPr>
      <w:r>
        <w:rPr>
          <w:sz w:val="21"/>
          <w:szCs w:val="21"/>
        </w:rPr>
        <w:t>阅读下面的文字，完成下面</w:t>
      </w:r>
      <w:r>
        <w:rPr>
          <w:rFonts w:hint="eastAsia"/>
          <w:sz w:val="21"/>
          <w:szCs w:val="21"/>
          <w:lang w:val="en-US" w:eastAsia="zh-CN"/>
        </w:rPr>
        <w:t>1-5</w:t>
      </w:r>
      <w:r>
        <w:rPr>
          <w:sz w:val="21"/>
          <w:szCs w:val="21"/>
        </w:rPr>
        <w:t>小题。</w:t>
      </w:r>
    </w:p>
    <w:p>
      <w:pPr>
        <w:keepNext w:val="0"/>
        <w:keepLines w:val="0"/>
        <w:pageBreakBefore w:val="0"/>
        <w:widowControl w:val="0"/>
        <w:shd w:val="clear" w:color="auto" w:fill="auto"/>
        <w:kinsoku/>
        <w:wordWrap/>
        <w:overflowPunct/>
        <w:topLinePunct w:val="0"/>
        <w:autoSpaceDE/>
        <w:autoSpaceDN/>
        <w:bidi w:val="0"/>
        <w:adjustRightInd/>
        <w:snapToGrid/>
        <w:spacing w:line="252" w:lineRule="auto"/>
        <w:ind w:firstLine="420" w:firstLineChars="200"/>
        <w:jc w:val="left"/>
        <w:textAlignment w:val="center"/>
        <w:rPr>
          <w:sz w:val="21"/>
          <w:szCs w:val="21"/>
        </w:rPr>
      </w:pPr>
      <w:r>
        <w:rPr>
          <w:rFonts w:ascii="楷体" w:hAnsi="楷体" w:eastAsia="楷体" w:cs="楷体"/>
          <w:sz w:val="21"/>
          <w:szCs w:val="21"/>
        </w:rPr>
        <w:t>材料一</w:t>
      </w:r>
    </w:p>
    <w:p>
      <w:pPr>
        <w:keepNext w:val="0"/>
        <w:keepLines w:val="0"/>
        <w:pageBreakBefore w:val="0"/>
        <w:widowControl w:val="0"/>
        <w:shd w:val="clear" w:color="auto" w:fill="auto"/>
        <w:kinsoku/>
        <w:wordWrap/>
        <w:overflowPunct/>
        <w:topLinePunct w:val="0"/>
        <w:autoSpaceDE/>
        <w:autoSpaceDN/>
        <w:bidi w:val="0"/>
        <w:adjustRightInd/>
        <w:snapToGrid/>
        <w:spacing w:line="252" w:lineRule="auto"/>
        <w:ind w:firstLine="420" w:firstLineChars="200"/>
        <w:jc w:val="left"/>
        <w:textAlignment w:val="center"/>
        <w:rPr>
          <w:sz w:val="21"/>
          <w:szCs w:val="21"/>
        </w:rPr>
      </w:pPr>
      <w:r>
        <w:rPr>
          <w:rFonts w:ascii="楷体" w:hAnsi="楷体" w:eastAsia="楷体" w:cs="楷体"/>
          <w:sz w:val="21"/>
          <w:szCs w:val="21"/>
        </w:rPr>
        <w:t>近年来流行一种观点，认为农业的发明对于人类而言并不是明智的选择。因为，随着农业社会的建立，远古时期的农民需要从事松土、播种、收获等繁重的劳作，比采集渔猎者更辛苦；需要花费大量时间在田间劳动，生活更乏味；辛苦的劳作还带来身体上的多种疾病；农业生产主要种植一种或几种作物，导致食物结构单调，造成营养不良。使人类体质下降等等。总结上述一系列现象后，有学者提出远古时代的农业革命是一个骗局或者陷阱。</w:t>
      </w:r>
    </w:p>
    <w:p>
      <w:pPr>
        <w:keepNext w:val="0"/>
        <w:keepLines w:val="0"/>
        <w:pageBreakBefore w:val="0"/>
        <w:widowControl w:val="0"/>
        <w:shd w:val="clear" w:color="auto" w:fill="auto"/>
        <w:kinsoku/>
        <w:wordWrap/>
        <w:overflowPunct/>
        <w:topLinePunct w:val="0"/>
        <w:autoSpaceDE/>
        <w:autoSpaceDN/>
        <w:bidi w:val="0"/>
        <w:adjustRightInd/>
        <w:snapToGrid/>
        <w:spacing w:line="252" w:lineRule="auto"/>
        <w:ind w:firstLine="420" w:firstLineChars="200"/>
        <w:jc w:val="left"/>
        <w:textAlignment w:val="center"/>
        <w:rPr>
          <w:sz w:val="21"/>
          <w:szCs w:val="21"/>
        </w:rPr>
      </w:pPr>
      <w:r>
        <w:rPr>
          <w:rFonts w:ascii="楷体" w:hAnsi="楷体" w:eastAsia="楷体" w:cs="楷体"/>
          <w:sz w:val="21"/>
          <w:szCs w:val="21"/>
        </w:rPr>
        <w:t>农业的发明的确产生了以上诸问题，但这些问题都是表面的和过程性的，并不是农业革命带来的变化的中心内容，农业的发明的实质和后续结果无疑是有利的。农民虽然劳作更辛苦，但他们的资源开发效率大大提高，是采集渔猎者所不能及的，同样养活一个五口之家，采集渔猎者需要数十甚至上百平方公里区域，而农民只需要几十亩土地；农民虽然把更多时间投入到田间劳动，但他们的集中劳作能够积攒出一段较完整的农闲时间，有整段的较长时间可以进行其他活动。反观采集渔猎者，虽然可能一天只需要花费四五个小时，就能收集到满足一天需要的食物，其余时间用于娱乐。但是，这些空闲时间是分散的，每天都要被搜寻食物的工作打破，很难形成专心于某一事务的整段时间。而关于人类体质的变化和相关疾病，也不能完全归因于农业生产方式。需要考虑的是，在原来的采集渔猎时期，人们居无定所四处流动，很多体质较弱的人，较早就被不稳定的环境和生活自然淘汰。寿命较长的是原本体质较好的那部分人，他们大概率会呈现出较为强壮的特点，但这并不是采集渔猎生活带给他们的。同时，较短的寿命也使许多由衰老带来的疾病来不及表现出来。但到了农业社会，稳定的食物供应和良好的定居条件，使体质较弱的人摆脱了严酷环境和生活条件的自然淘汰，长期生存并参与繁衍。人均寿命增长，由衰老带来的许多疾病才得以表现出来。所以，从表面上看，农业社会人们的体质似乎下降了，而且疾病增多，但这在相当程度上，是弱者幸存和寿命变长造成的一种假象。</w:t>
      </w:r>
    </w:p>
    <w:p>
      <w:pPr>
        <w:keepNext w:val="0"/>
        <w:keepLines w:val="0"/>
        <w:pageBreakBefore w:val="0"/>
        <w:widowControl w:val="0"/>
        <w:shd w:val="clear" w:color="auto" w:fill="auto"/>
        <w:kinsoku/>
        <w:wordWrap/>
        <w:overflowPunct/>
        <w:topLinePunct w:val="0"/>
        <w:autoSpaceDE/>
        <w:autoSpaceDN/>
        <w:bidi w:val="0"/>
        <w:adjustRightInd/>
        <w:snapToGrid/>
        <w:spacing w:line="252" w:lineRule="auto"/>
        <w:ind w:firstLine="420" w:firstLineChars="200"/>
        <w:jc w:val="left"/>
        <w:textAlignment w:val="center"/>
        <w:rPr>
          <w:sz w:val="21"/>
          <w:szCs w:val="21"/>
        </w:rPr>
      </w:pPr>
      <w:r>
        <w:rPr>
          <w:rFonts w:ascii="楷体" w:hAnsi="楷体" w:eastAsia="楷体" w:cs="楷体"/>
          <w:sz w:val="21"/>
          <w:szCs w:val="21"/>
        </w:rPr>
        <w:t>农业的发明极大地改变了人们的生活，其直观效果很多，最明显的是集约型生产与粮食产量提高。与采集和渔猎相比，农业生产是更集约的生产模式，效率更高。人们可以把精力集中于田间，通过精耕细作，增加单位面积产量，收获更多的食物。农业的发明，使人类得享资源的丰富性和生活的稳定性，二者具有强大的吸引力，吸引越来越多的人群，放弃原来的采集渔猎生产方式，转化为农业生产者，最终形成全球性的农业化浪潮，进入农业社会，并最终进入文明时代。</w:t>
      </w:r>
    </w:p>
    <w:p>
      <w:pPr>
        <w:keepNext w:val="0"/>
        <w:keepLines w:val="0"/>
        <w:pageBreakBefore w:val="0"/>
        <w:widowControl w:val="0"/>
        <w:shd w:val="clear" w:color="auto" w:fill="auto"/>
        <w:kinsoku/>
        <w:wordWrap/>
        <w:overflowPunct/>
        <w:topLinePunct w:val="0"/>
        <w:autoSpaceDE/>
        <w:autoSpaceDN/>
        <w:bidi w:val="0"/>
        <w:adjustRightInd/>
        <w:snapToGrid/>
        <w:spacing w:line="252" w:lineRule="auto"/>
        <w:ind w:firstLine="560"/>
        <w:jc w:val="right"/>
        <w:textAlignment w:val="center"/>
        <w:rPr>
          <w:sz w:val="21"/>
          <w:szCs w:val="21"/>
        </w:rPr>
      </w:pPr>
      <w:r>
        <w:rPr>
          <w:rFonts w:ascii="楷体" w:hAnsi="楷体" w:eastAsia="楷体" w:cs="楷体"/>
          <w:sz w:val="21"/>
          <w:szCs w:val="21"/>
        </w:rPr>
        <w:t>（摘编自徐义华《农业的起源及其意义》）</w:t>
      </w:r>
    </w:p>
    <w:p>
      <w:pPr>
        <w:keepNext w:val="0"/>
        <w:keepLines w:val="0"/>
        <w:pageBreakBefore w:val="0"/>
        <w:widowControl w:val="0"/>
        <w:shd w:val="clear" w:color="auto" w:fill="auto"/>
        <w:kinsoku/>
        <w:wordWrap/>
        <w:overflowPunct/>
        <w:topLinePunct w:val="0"/>
        <w:autoSpaceDE/>
        <w:autoSpaceDN/>
        <w:bidi w:val="0"/>
        <w:adjustRightInd/>
        <w:snapToGrid/>
        <w:spacing w:line="252" w:lineRule="auto"/>
        <w:ind w:firstLine="420" w:firstLineChars="200"/>
        <w:jc w:val="left"/>
        <w:textAlignment w:val="center"/>
        <w:rPr>
          <w:sz w:val="21"/>
          <w:szCs w:val="21"/>
        </w:rPr>
      </w:pPr>
      <w:r>
        <w:rPr>
          <w:rFonts w:ascii="楷体" w:hAnsi="楷体" w:eastAsia="楷体" w:cs="楷体"/>
          <w:sz w:val="21"/>
          <w:szCs w:val="21"/>
        </w:rPr>
        <w:t>材料二</w:t>
      </w:r>
    </w:p>
    <w:p>
      <w:pPr>
        <w:keepNext w:val="0"/>
        <w:keepLines w:val="0"/>
        <w:pageBreakBefore w:val="0"/>
        <w:widowControl w:val="0"/>
        <w:shd w:val="clear" w:color="auto" w:fill="auto"/>
        <w:kinsoku/>
        <w:wordWrap/>
        <w:overflowPunct/>
        <w:topLinePunct w:val="0"/>
        <w:autoSpaceDE/>
        <w:autoSpaceDN/>
        <w:bidi w:val="0"/>
        <w:adjustRightInd/>
        <w:snapToGrid/>
        <w:spacing w:line="252" w:lineRule="auto"/>
        <w:ind w:firstLine="420" w:firstLineChars="200"/>
        <w:jc w:val="left"/>
        <w:textAlignment w:val="center"/>
        <w:rPr>
          <w:sz w:val="21"/>
          <w:szCs w:val="21"/>
        </w:rPr>
      </w:pPr>
      <w:r>
        <w:rPr>
          <w:rFonts w:ascii="楷体" w:hAnsi="楷体" w:eastAsia="楷体" w:cs="楷体"/>
          <w:sz w:val="21"/>
          <w:szCs w:val="21"/>
        </w:rPr>
        <w:t>从古代的农业文明经过近代的工业文明到当代的生态文明，人与自然的关系经历了一个历史的“否定之否定”的演变过程。这一过程，也是人与自然生命共同体理念的形成过程。</w:t>
      </w:r>
    </w:p>
    <w:p>
      <w:pPr>
        <w:keepNext w:val="0"/>
        <w:keepLines w:val="0"/>
        <w:pageBreakBefore w:val="0"/>
        <w:widowControl w:val="0"/>
        <w:shd w:val="clear" w:color="auto" w:fill="auto"/>
        <w:kinsoku/>
        <w:wordWrap/>
        <w:overflowPunct/>
        <w:topLinePunct w:val="0"/>
        <w:autoSpaceDE/>
        <w:autoSpaceDN/>
        <w:bidi w:val="0"/>
        <w:adjustRightInd/>
        <w:snapToGrid/>
        <w:spacing w:line="252" w:lineRule="auto"/>
        <w:ind w:firstLine="420" w:firstLineChars="200"/>
        <w:jc w:val="left"/>
        <w:textAlignment w:val="center"/>
        <w:rPr>
          <w:sz w:val="21"/>
          <w:szCs w:val="21"/>
        </w:rPr>
      </w:pPr>
      <w:r>
        <w:rPr>
          <w:rFonts w:ascii="楷体" w:hAnsi="楷体" w:eastAsia="楷体" w:cs="楷体"/>
          <w:sz w:val="21"/>
          <w:szCs w:val="21"/>
        </w:rPr>
        <w:t>农业文明中的人与自然的关系是以自然为中心的。这种文明的主要生产方式是农业生产，而农业生产的基本特征就是它的“自然性”：这种生产是由“自然生命”直接进行的，因而是一种“自然性生产”——粮食是庄稼自己长出来的，而不是由人在生产过程中制造出来的，从这个意义上说，“庄稼”才是真正的“生产者”。农民在生产中的作用，只是提高了产品的质量和数量。在这种生产中，决定产品的质量和数量的主要条件是自然条件。</w:t>
      </w:r>
    </w:p>
    <w:p>
      <w:pPr>
        <w:keepNext w:val="0"/>
        <w:keepLines w:val="0"/>
        <w:pageBreakBefore w:val="0"/>
        <w:widowControl w:val="0"/>
        <w:shd w:val="clear" w:color="auto" w:fill="auto"/>
        <w:kinsoku/>
        <w:wordWrap/>
        <w:overflowPunct/>
        <w:topLinePunct w:val="0"/>
        <w:autoSpaceDE/>
        <w:autoSpaceDN/>
        <w:bidi w:val="0"/>
        <w:adjustRightInd/>
        <w:snapToGrid/>
        <w:spacing w:line="252" w:lineRule="auto"/>
        <w:ind w:firstLine="420" w:firstLineChars="200"/>
        <w:jc w:val="left"/>
        <w:textAlignment w:val="center"/>
        <w:rPr>
          <w:sz w:val="21"/>
          <w:szCs w:val="21"/>
        </w:rPr>
      </w:pPr>
      <w:r>
        <w:rPr>
          <w:rFonts w:ascii="楷体" w:hAnsi="楷体" w:eastAsia="楷体" w:cs="楷体"/>
          <w:sz w:val="21"/>
          <w:szCs w:val="21"/>
        </w:rPr>
        <w:t>工业文明中的人与自然的关系是以人类为中心的。工业生产的生产方式所具有的特殊性质，从根本上决定了人在整个社会生活中的主导地位。工业生产已经不是人对自然的顺从，而是对自然界的改造，从而创造一个在自然界本来不存在的“人造物”；整个生产过程都是由人进行的，人真正成为生产的主体，让自然服从人的意志。从个别人的观点看来，似乎“自动化生产”没有人的参与，仅仅是自然物（机器、电脑）在进行生产。而实际上，在生产中劳动资料的运动，不过是人的“过去劳动”在运动，因而是人的“过去劳动”在进行生产，生产的全部产品，都是人的劳动的结果。</w:t>
      </w:r>
    </w:p>
    <w:p>
      <w:pPr>
        <w:keepNext w:val="0"/>
        <w:keepLines w:val="0"/>
        <w:pageBreakBefore w:val="0"/>
        <w:widowControl w:val="0"/>
        <w:shd w:val="clear" w:color="auto" w:fill="auto"/>
        <w:kinsoku/>
        <w:wordWrap/>
        <w:overflowPunct/>
        <w:topLinePunct w:val="0"/>
        <w:autoSpaceDE/>
        <w:autoSpaceDN/>
        <w:bidi w:val="0"/>
        <w:adjustRightInd/>
        <w:snapToGrid/>
        <w:spacing w:line="252" w:lineRule="auto"/>
        <w:ind w:firstLine="420" w:firstLineChars="200"/>
        <w:jc w:val="left"/>
        <w:textAlignment w:val="center"/>
        <w:rPr>
          <w:sz w:val="21"/>
          <w:szCs w:val="21"/>
        </w:rPr>
      </w:pPr>
      <w:r>
        <w:rPr>
          <w:rFonts w:ascii="楷体" w:hAnsi="楷体" w:eastAsia="楷体" w:cs="楷体"/>
          <w:sz w:val="21"/>
          <w:szCs w:val="21"/>
        </w:rPr>
        <w:t>在当代，我们所要构建的生态文明中的人与自然的关系，是人与自然和谐共生的关系。现在，人们既看到了人类为了生存而改造自然的必要性，也重新认识到了维护自然生命系统的稳定与平衡的必要性。我们正在进行的生态文明建设，是对工业文明中形成的那种以人类为中心的人与自然关系的否定，也是对农业文明的以自然为中心的人与自然关系的否定，其中每一次否定都不是简单的抛弃，而是在吸收对立面所包含的合理因素的基础上，克服对立、走向和谐统一的螺旋式上升的过程。因此，人与自然的关系经过了否定之否定的曲折道路之后，我们要创建的新的文明，应当是人与自然和谐共生的生态文明。但是，西方的生态学家们却沉浸在自然中心主义与人类中心主义争论之中，企图用农业文明时代的自然中心主义的生态意识代替人与自然和谐共生的生态意识。马克思曾经说过，“任何真正的哲学都是自己时代精神的精华”。黑格尔也说过，“妄想一种哲学可以超出它那个时代，这与妄想个人可以跳出他的时代，是同样愚蠢的”。我们当代所需要的生态哲学，是人与自然和谐共生的生态哲学。当代西方的自然中心主义生态哲学从根本上堵塞了实现人与自然和谐共生的道路，也使得人与自然生命共同体失去了存在基础。</w:t>
      </w:r>
    </w:p>
    <w:p>
      <w:pPr>
        <w:keepNext w:val="0"/>
        <w:keepLines w:val="0"/>
        <w:pageBreakBefore w:val="0"/>
        <w:widowControl w:val="0"/>
        <w:shd w:val="clear" w:color="auto" w:fill="auto"/>
        <w:kinsoku/>
        <w:wordWrap/>
        <w:overflowPunct/>
        <w:topLinePunct w:val="0"/>
        <w:autoSpaceDE/>
        <w:autoSpaceDN/>
        <w:bidi w:val="0"/>
        <w:adjustRightInd/>
        <w:snapToGrid/>
        <w:spacing w:line="252" w:lineRule="auto"/>
        <w:ind w:firstLine="560"/>
        <w:jc w:val="right"/>
        <w:textAlignment w:val="center"/>
        <w:rPr>
          <w:sz w:val="21"/>
          <w:szCs w:val="21"/>
        </w:rPr>
      </w:pPr>
      <w:r>
        <w:rPr>
          <w:rFonts w:ascii="楷体" w:hAnsi="楷体" w:eastAsia="楷体" w:cs="楷体"/>
          <w:sz w:val="21"/>
          <w:szCs w:val="21"/>
        </w:rPr>
        <w:t>（摘编自刘福森《人与自然生命共同体理念的哲学意蕴》）</w:t>
      </w:r>
    </w:p>
    <w:p>
      <w:pPr>
        <w:keepNext w:val="0"/>
        <w:keepLines w:val="0"/>
        <w:pageBreakBefore w:val="0"/>
        <w:widowControl w:val="0"/>
        <w:shd w:val="clear" w:color="auto" w:fill="auto"/>
        <w:kinsoku/>
        <w:wordWrap/>
        <w:overflowPunct/>
        <w:topLinePunct w:val="0"/>
        <w:autoSpaceDE/>
        <w:autoSpaceDN/>
        <w:bidi w:val="0"/>
        <w:adjustRightInd/>
        <w:snapToGrid/>
        <w:spacing w:line="252"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1．下列对材料相关内容的理解和分析，不正确的一项是（</w:t>
      </w:r>
      <w:r>
        <w:rPr>
          <w:rFonts w:hint="eastAsia" w:ascii="宋体" w:hAnsi="宋体" w:eastAsia="宋体" w:cs="宋体"/>
          <w:kern w:val="0"/>
          <w:sz w:val="21"/>
          <w:szCs w:val="21"/>
          <w:lang w:val="en-US" w:eastAsia="zh-CN"/>
        </w:rPr>
        <w:t>3分</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52"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A．农业起源给人类文明发展带来巨大变化，农业革命极大改变了人类的生产和生活方式，具有积极意义。</w:t>
      </w:r>
    </w:p>
    <w:p>
      <w:pPr>
        <w:keepNext w:val="0"/>
        <w:keepLines w:val="0"/>
        <w:pageBreakBefore w:val="0"/>
        <w:widowControl w:val="0"/>
        <w:shd w:val="clear" w:color="auto" w:fill="auto"/>
        <w:kinsoku/>
        <w:wordWrap/>
        <w:overflowPunct/>
        <w:topLinePunct w:val="0"/>
        <w:autoSpaceDE/>
        <w:autoSpaceDN/>
        <w:bidi w:val="0"/>
        <w:adjustRightInd/>
        <w:snapToGrid/>
        <w:spacing w:line="252"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B．农业的发明使资源丰富、人们生活稳定，于是，越来越多的人从事农业生产，人类社会进入农业社会。</w:t>
      </w:r>
    </w:p>
    <w:p>
      <w:pPr>
        <w:keepNext w:val="0"/>
        <w:keepLines w:val="0"/>
        <w:pageBreakBefore w:val="0"/>
        <w:widowControl w:val="0"/>
        <w:shd w:val="clear" w:color="auto" w:fill="auto"/>
        <w:kinsoku/>
        <w:wordWrap/>
        <w:overflowPunct/>
        <w:topLinePunct w:val="0"/>
        <w:autoSpaceDE/>
        <w:autoSpaceDN/>
        <w:bidi w:val="0"/>
        <w:adjustRightInd/>
        <w:snapToGrid/>
        <w:spacing w:line="252"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C．农业文明的主要生产方式是农业生产，这种生产是一种“自然性生产”，真正的“生产者”并不是农民。</w:t>
      </w:r>
    </w:p>
    <w:p>
      <w:pPr>
        <w:keepNext w:val="0"/>
        <w:keepLines w:val="0"/>
        <w:pageBreakBefore w:val="0"/>
        <w:widowControl w:val="0"/>
        <w:shd w:val="clear" w:color="auto" w:fill="auto"/>
        <w:kinsoku/>
        <w:wordWrap/>
        <w:overflowPunct/>
        <w:topLinePunct w:val="0"/>
        <w:autoSpaceDE/>
        <w:autoSpaceDN/>
        <w:bidi w:val="0"/>
        <w:adjustRightInd/>
        <w:snapToGrid/>
        <w:spacing w:line="252"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D．工业文明中的“自动化生产”，实际上是人的“过去劳动”在进行生产，体现了自然界对人的客观改造。</w:t>
      </w:r>
    </w:p>
    <w:p>
      <w:pPr>
        <w:keepNext w:val="0"/>
        <w:keepLines w:val="0"/>
        <w:pageBreakBefore w:val="0"/>
        <w:widowControl w:val="0"/>
        <w:shd w:val="clear" w:color="auto" w:fill="auto"/>
        <w:kinsoku/>
        <w:wordWrap/>
        <w:overflowPunct/>
        <w:topLinePunct w:val="0"/>
        <w:autoSpaceDE/>
        <w:autoSpaceDN/>
        <w:bidi w:val="0"/>
        <w:adjustRightInd/>
        <w:snapToGrid/>
        <w:spacing w:line="252"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2．根据材料内容，下列说法不正确的一项是（</w:t>
      </w:r>
      <w:r>
        <w:rPr>
          <w:rFonts w:hint="eastAsia" w:ascii="宋体" w:hAnsi="宋体" w:eastAsia="宋体" w:cs="宋体"/>
          <w:kern w:val="0"/>
          <w:sz w:val="21"/>
          <w:szCs w:val="21"/>
          <w:lang w:val="en-US" w:eastAsia="zh-CN"/>
        </w:rPr>
        <w:t>3分</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52"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A．与采集渔猎相比较，农业生产大大提高资源的开发效率，更容易养活人们。</w:t>
      </w:r>
    </w:p>
    <w:p>
      <w:pPr>
        <w:keepNext w:val="0"/>
        <w:keepLines w:val="0"/>
        <w:pageBreakBefore w:val="0"/>
        <w:widowControl w:val="0"/>
        <w:shd w:val="clear" w:color="auto" w:fill="auto"/>
        <w:kinsoku/>
        <w:wordWrap/>
        <w:overflowPunct/>
        <w:topLinePunct w:val="0"/>
        <w:autoSpaceDE/>
        <w:autoSpaceDN/>
        <w:bidi w:val="0"/>
        <w:adjustRightInd/>
        <w:snapToGrid/>
        <w:spacing w:line="252"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B．农业社会人们看似体质下降、疾病增多，其实这在相当程度上是一种假象。</w:t>
      </w:r>
    </w:p>
    <w:p>
      <w:pPr>
        <w:keepNext w:val="0"/>
        <w:keepLines w:val="0"/>
        <w:pageBreakBefore w:val="0"/>
        <w:widowControl w:val="0"/>
        <w:shd w:val="clear" w:color="auto" w:fill="auto"/>
        <w:kinsoku/>
        <w:wordWrap/>
        <w:overflowPunct/>
        <w:topLinePunct w:val="0"/>
        <w:autoSpaceDE/>
        <w:autoSpaceDN/>
        <w:bidi w:val="0"/>
        <w:adjustRightInd/>
        <w:snapToGrid/>
        <w:spacing w:line="252"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C．改造自然的观念已经落伍于时代，要努力维护自然生命系统的稳定与平衡。</w:t>
      </w:r>
    </w:p>
    <w:p>
      <w:pPr>
        <w:keepNext w:val="0"/>
        <w:keepLines w:val="0"/>
        <w:pageBreakBefore w:val="0"/>
        <w:widowControl w:val="0"/>
        <w:shd w:val="clear" w:color="auto" w:fill="auto"/>
        <w:kinsoku/>
        <w:wordWrap/>
        <w:overflowPunct/>
        <w:topLinePunct w:val="0"/>
        <w:autoSpaceDE/>
        <w:autoSpaceDN/>
        <w:bidi w:val="0"/>
        <w:adjustRightInd/>
        <w:snapToGrid/>
        <w:spacing w:line="252"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D．当代西方的自然中心主义生态哲学看似回归历史，实际上是脱离了新时代。</w:t>
      </w:r>
    </w:p>
    <w:p>
      <w:pPr>
        <w:keepNext w:val="0"/>
        <w:keepLines w:val="0"/>
        <w:pageBreakBefore w:val="0"/>
        <w:widowControl w:val="0"/>
        <w:shd w:val="clear" w:color="auto" w:fill="auto"/>
        <w:kinsoku/>
        <w:wordWrap/>
        <w:overflowPunct/>
        <w:topLinePunct w:val="0"/>
        <w:autoSpaceDE/>
        <w:autoSpaceDN/>
        <w:bidi w:val="0"/>
        <w:adjustRightInd/>
        <w:snapToGrid/>
        <w:spacing w:line="252"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3．下列选项不符合材料二中工业文明中的人与自然的关系的一项是（</w:t>
      </w:r>
      <w:r>
        <w:rPr>
          <w:rFonts w:hint="eastAsia" w:ascii="宋体" w:hAnsi="宋体" w:eastAsia="宋体" w:cs="宋体"/>
          <w:kern w:val="0"/>
          <w:sz w:val="21"/>
          <w:szCs w:val="21"/>
          <w:lang w:val="en-US" w:eastAsia="zh-CN"/>
        </w:rPr>
        <w:t>3分</w:t>
      </w:r>
      <w:r>
        <w:rPr>
          <w:rFonts w:hint="eastAsia" w:ascii="宋体" w:hAnsi="宋体" w:eastAsia="宋体" w:cs="宋体"/>
          <w:sz w:val="21"/>
          <w:szCs w:val="21"/>
        </w:rPr>
        <w:t>）</w:t>
      </w:r>
    </w:p>
    <w:p>
      <w:pPr>
        <w:keepNext w:val="0"/>
        <w:keepLines w:val="0"/>
        <w:pageBreakBefore w:val="0"/>
        <w:widowControl w:val="0"/>
        <w:shd w:val="clear" w:color="auto" w:fill="auto"/>
        <w:kinsoku/>
        <w:wordWrap/>
        <w:overflowPunct/>
        <w:topLinePunct w:val="0"/>
        <w:autoSpaceDE/>
        <w:autoSpaceDN/>
        <w:bidi w:val="0"/>
        <w:adjustRightInd/>
        <w:snapToGrid/>
        <w:spacing w:line="252"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A．人们开始发现自己是一个不同于自然的存在，是整个自然界的主宰者。</w:t>
      </w:r>
    </w:p>
    <w:p>
      <w:pPr>
        <w:keepNext w:val="0"/>
        <w:keepLines w:val="0"/>
        <w:pageBreakBefore w:val="0"/>
        <w:widowControl w:val="0"/>
        <w:shd w:val="clear" w:color="auto" w:fill="auto"/>
        <w:kinsoku/>
        <w:wordWrap/>
        <w:overflowPunct/>
        <w:topLinePunct w:val="0"/>
        <w:autoSpaceDE/>
        <w:autoSpaceDN/>
        <w:bidi w:val="0"/>
        <w:adjustRightInd/>
        <w:snapToGrid/>
        <w:spacing w:line="252"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B．人把自己塑造成为一个无所不能的主体，喊出“为自然立法”的口号。</w:t>
      </w:r>
    </w:p>
    <w:p>
      <w:pPr>
        <w:keepNext w:val="0"/>
        <w:keepLines w:val="0"/>
        <w:pageBreakBefore w:val="0"/>
        <w:widowControl w:val="0"/>
        <w:shd w:val="clear" w:color="auto" w:fill="auto"/>
        <w:kinsoku/>
        <w:wordWrap/>
        <w:overflowPunct/>
        <w:topLinePunct w:val="0"/>
        <w:autoSpaceDE/>
        <w:autoSpaceDN/>
        <w:bidi w:val="0"/>
        <w:adjustRightInd/>
        <w:snapToGrid/>
        <w:spacing w:line="252"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C．确立自然不可脱离人类而独立存在，而只能依赖于主体（人）的哲学。</w:t>
      </w:r>
    </w:p>
    <w:p>
      <w:pPr>
        <w:keepNext w:val="0"/>
        <w:keepLines w:val="0"/>
        <w:pageBreakBefore w:val="0"/>
        <w:widowControl w:val="0"/>
        <w:shd w:val="clear" w:color="auto" w:fill="auto"/>
        <w:kinsoku/>
        <w:wordWrap/>
        <w:overflowPunct/>
        <w:topLinePunct w:val="0"/>
        <w:autoSpaceDE/>
        <w:autoSpaceDN/>
        <w:bidi w:val="0"/>
        <w:adjustRightInd/>
        <w:snapToGrid/>
        <w:spacing w:line="252" w:lineRule="auto"/>
        <w:jc w:val="left"/>
        <w:textAlignment w:val="center"/>
        <w:rPr>
          <w:rFonts w:hint="eastAsia" w:ascii="宋体" w:hAnsi="宋体" w:eastAsia="宋体" w:cs="宋体"/>
          <w:sz w:val="21"/>
          <w:szCs w:val="21"/>
        </w:rPr>
      </w:pPr>
      <w:r>
        <w:rPr>
          <w:rFonts w:hint="eastAsia" w:ascii="宋体" w:hAnsi="宋体" w:eastAsia="宋体" w:cs="宋体"/>
          <w:sz w:val="21"/>
          <w:szCs w:val="21"/>
        </w:rPr>
        <w:t>D．人类自觉帮助生态系统进行自我修复，努力维持生态系统的稳定平衡。</w:t>
      </w:r>
    </w:p>
    <w:p>
      <w:pPr>
        <w:keepNext w:val="0"/>
        <w:keepLines w:val="0"/>
        <w:pageBreakBefore w:val="0"/>
        <w:widowControl w:val="0"/>
        <w:shd w:val="clear" w:color="auto" w:fill="auto"/>
        <w:kinsoku/>
        <w:wordWrap/>
        <w:overflowPunct/>
        <w:topLinePunct w:val="0"/>
        <w:autoSpaceDE/>
        <w:autoSpaceDN/>
        <w:bidi w:val="0"/>
        <w:adjustRightInd/>
        <w:snapToGrid/>
        <w:spacing w:line="252"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4．材料一驳斥“农业的发明对于人类而言并不是明智的选择”这一观点，主要采取了什么方法？请结合文本简要说明。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4分</w:t>
      </w:r>
      <w:r>
        <w:rPr>
          <w:rFonts w:hint="eastAsia" w:ascii="宋体" w:hAnsi="宋体" w:eastAsia="宋体" w:cs="宋体"/>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52" w:lineRule="auto"/>
        <w:jc w:val="left"/>
        <w:textAlignment w:val="center"/>
        <w:rPr>
          <w:rFonts w:hint="eastAsia" w:ascii="宋体" w:hAnsi="宋体" w:eastAsia="宋体" w:cs="宋体"/>
          <w:sz w:val="21"/>
          <w:szCs w:val="21"/>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52" w:lineRule="auto"/>
        <w:jc w:val="left"/>
        <w:textAlignment w:val="center"/>
        <w:rPr>
          <w:rFonts w:hint="eastAsia" w:ascii="宋体" w:hAnsi="宋体" w:eastAsia="宋体" w:cs="宋体"/>
          <w:sz w:val="21"/>
          <w:szCs w:val="21"/>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52" w:lineRule="auto"/>
        <w:jc w:val="left"/>
        <w:textAlignment w:val="center"/>
        <w:rPr>
          <w:rFonts w:hint="eastAsia" w:ascii="宋体" w:hAnsi="宋体" w:eastAsia="宋体" w:cs="宋体"/>
          <w:sz w:val="21"/>
          <w:szCs w:val="21"/>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52" w:lineRule="auto"/>
        <w:jc w:val="left"/>
        <w:textAlignment w:val="center"/>
        <w:rPr>
          <w:rFonts w:hint="eastAsia" w:ascii="宋体" w:hAnsi="宋体" w:eastAsia="宋体" w:cs="宋体"/>
          <w:sz w:val="21"/>
          <w:szCs w:val="21"/>
          <w:lang w:eastAsia="zh-CN"/>
        </w:rPr>
      </w:pPr>
    </w:p>
    <w:p>
      <w:pPr>
        <w:keepNext w:val="0"/>
        <w:keepLines w:val="0"/>
        <w:pageBreakBefore w:val="0"/>
        <w:widowControl w:val="0"/>
        <w:shd w:val="clear" w:color="auto" w:fill="auto"/>
        <w:kinsoku/>
        <w:wordWrap/>
        <w:overflowPunct/>
        <w:topLinePunct w:val="0"/>
        <w:autoSpaceDE/>
        <w:autoSpaceDN/>
        <w:bidi w:val="0"/>
        <w:adjustRightInd/>
        <w:snapToGrid/>
        <w:spacing w:line="252" w:lineRule="auto"/>
        <w:jc w:val="left"/>
        <w:textAlignment w:val="center"/>
        <w:rPr>
          <w:rFonts w:hint="eastAsia" w:ascii="宋体" w:hAnsi="宋体" w:eastAsia="宋体" w:cs="宋体"/>
          <w:sz w:val="21"/>
          <w:szCs w:val="21"/>
          <w:lang w:eastAsia="zh-CN"/>
        </w:rPr>
      </w:pPr>
      <w:r>
        <w:rPr>
          <w:rFonts w:hint="eastAsia" w:ascii="宋体" w:hAnsi="宋体" w:eastAsia="宋体" w:cs="宋体"/>
          <w:sz w:val="21"/>
          <w:szCs w:val="21"/>
        </w:rPr>
        <w:t>5．材料二中提到，“人与自然的关系经历了一个历史的‘否定之否定’的演变过程”。你是怎样理解这句话的，请结合文本简要说明。</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6分</w:t>
      </w:r>
      <w:r>
        <w:rPr>
          <w:rFonts w:hint="eastAsia" w:ascii="宋体" w:hAnsi="宋体" w:eastAsia="宋体" w:cs="宋体"/>
          <w:sz w:val="21"/>
          <w:szCs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52" w:lineRule="auto"/>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snapToGrid/>
        <w:spacing w:line="252" w:lineRule="auto"/>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snapToGrid/>
        <w:spacing w:line="252" w:lineRule="auto"/>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snapToGrid/>
        <w:spacing w:line="252" w:lineRule="auto"/>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snapToGrid/>
        <w:spacing w:line="252" w:lineRule="auto"/>
        <w:jc w:val="left"/>
        <w:textAlignment w:val="center"/>
        <w:rPr>
          <w:sz w:val="21"/>
          <w:szCs w:val="21"/>
        </w:rPr>
      </w:pPr>
    </w:p>
    <w:p>
      <w:pPr>
        <w:keepNext w:val="0"/>
        <w:keepLines w:val="0"/>
        <w:pageBreakBefore w:val="0"/>
        <w:widowControl w:val="0"/>
        <w:shd w:val="clear" w:color="auto" w:fill="auto"/>
        <w:kinsoku/>
        <w:wordWrap/>
        <w:overflowPunct/>
        <w:topLinePunct w:val="0"/>
        <w:autoSpaceDE/>
        <w:autoSpaceDN/>
        <w:bidi w:val="0"/>
        <w:adjustRightInd/>
        <w:snapToGrid/>
        <w:spacing w:line="252" w:lineRule="auto"/>
        <w:ind w:firstLine="560"/>
        <w:jc w:val="left"/>
        <w:textAlignment w:val="center"/>
        <w:rPr>
          <w:sz w:val="21"/>
          <w:szCs w:val="21"/>
        </w:rPr>
      </w:pPr>
      <w:r>
        <w:rPr>
          <w:sz w:val="21"/>
          <w:szCs w:val="21"/>
        </w:rPr>
        <w:t>阅读下文，完成下面</w:t>
      </w:r>
      <w:r>
        <w:rPr>
          <w:rFonts w:hint="eastAsia"/>
          <w:sz w:val="21"/>
          <w:szCs w:val="21"/>
          <w:lang w:val="en-US" w:eastAsia="zh-CN"/>
        </w:rPr>
        <w:t>6-8</w:t>
      </w:r>
      <w:r>
        <w:rPr>
          <w:sz w:val="21"/>
          <w:szCs w:val="21"/>
        </w:rPr>
        <w:t>小题。</w:t>
      </w:r>
    </w:p>
    <w:p>
      <w:pPr>
        <w:keepNext w:val="0"/>
        <w:keepLines w:val="0"/>
        <w:pageBreakBefore w:val="0"/>
        <w:widowControl w:val="0"/>
        <w:kinsoku/>
        <w:wordWrap/>
        <w:overflowPunct/>
        <w:topLinePunct w:val="0"/>
        <w:autoSpaceDE/>
        <w:autoSpaceDN/>
        <w:bidi w:val="0"/>
        <w:adjustRightInd/>
        <w:snapToGrid/>
        <w:spacing w:line="252" w:lineRule="auto"/>
        <w:jc w:val="center"/>
        <w:rPr>
          <w:rFonts w:hint="default" w:ascii="Times New Roman" w:hAnsi="Times New Roman" w:eastAsia="宋体" w:cs="Times New Roman"/>
          <w:sz w:val="21"/>
          <w:szCs w:val="21"/>
          <w:vertAlign w:val="superscript"/>
          <w:lang w:val="en-US" w:eastAsia="zh-CN"/>
        </w:rPr>
      </w:pPr>
      <w:r>
        <w:rPr>
          <w:rFonts w:hint="eastAsia" w:ascii="宋体" w:hAnsi="宋体" w:eastAsia="宋体" w:cs="宋体"/>
          <w:b/>
          <w:bCs/>
          <w:sz w:val="21"/>
          <w:szCs w:val="21"/>
          <w:lang w:bidi="ar"/>
        </w:rPr>
        <w:t>猫城记（节选）</w:t>
      </w:r>
      <w:r>
        <w:rPr>
          <w:rFonts w:hint="eastAsia" w:ascii="宋体" w:hAnsi="宋体" w:eastAsia="宋体" w:cs="宋体"/>
          <w:b/>
          <w:bCs/>
          <w:sz w:val="21"/>
          <w:szCs w:val="21"/>
          <w:vertAlign w:val="superscript"/>
          <w:lang w:val="en-US" w:eastAsia="zh-CN" w:bidi="ar"/>
        </w:rPr>
        <w:t>[1]</w:t>
      </w:r>
    </w:p>
    <w:p>
      <w:pPr>
        <w:keepNext w:val="0"/>
        <w:keepLines w:val="0"/>
        <w:pageBreakBefore w:val="0"/>
        <w:widowControl w:val="0"/>
        <w:kinsoku/>
        <w:wordWrap/>
        <w:overflowPunct/>
        <w:topLinePunct w:val="0"/>
        <w:autoSpaceDE/>
        <w:autoSpaceDN/>
        <w:bidi w:val="0"/>
        <w:adjustRightInd/>
        <w:snapToGrid/>
        <w:spacing w:line="252" w:lineRule="auto"/>
        <w:jc w:val="center"/>
        <w:rPr>
          <w:rFonts w:ascii="Times New Roman" w:hAnsi="Times New Roman" w:cs="Times New Roman"/>
          <w:sz w:val="21"/>
          <w:szCs w:val="21"/>
        </w:rPr>
      </w:pPr>
      <w:r>
        <w:rPr>
          <w:rFonts w:hint="eastAsia" w:ascii="宋体" w:hAnsi="宋体" w:eastAsia="宋体" w:cs="宋体"/>
          <w:sz w:val="21"/>
          <w:szCs w:val="21"/>
          <w:lang w:bidi="ar"/>
        </w:rPr>
        <w:t>老舍</w:t>
      </w:r>
    </w:p>
    <w:p>
      <w:pPr>
        <w:keepNext w:val="0"/>
        <w:keepLines w:val="0"/>
        <w:pageBreakBefore w:val="0"/>
        <w:widowControl w:val="0"/>
        <w:kinsoku/>
        <w:wordWrap/>
        <w:overflowPunct/>
        <w:topLinePunct w:val="0"/>
        <w:autoSpaceDE/>
        <w:autoSpaceDN/>
        <w:bidi w:val="0"/>
        <w:adjustRightInd/>
        <w:snapToGrid/>
        <w:spacing w:line="252" w:lineRule="auto"/>
        <w:ind w:firstLine="420" w:firstLineChars="200"/>
        <w:rPr>
          <w:rFonts w:ascii="楷体" w:hAnsi="楷体" w:eastAsia="楷体" w:cs="楷体"/>
          <w:sz w:val="21"/>
          <w:szCs w:val="21"/>
          <w:lang w:bidi="ar"/>
        </w:rPr>
      </w:pPr>
      <w:r>
        <w:rPr>
          <w:rFonts w:hint="eastAsia" w:ascii="楷体" w:hAnsi="楷体" w:eastAsia="楷体" w:cs="楷体"/>
          <w:sz w:val="21"/>
          <w:szCs w:val="21"/>
          <w:lang w:bidi="ar"/>
        </w:rPr>
        <w:t>①大蝎调了五百名兵来保护迷林，可是兵们全驻扎在二里以外，因为他们要是靠近了迷林，他们便先下手抢劫。但是不能不调来他们，猫国的风俗以收获</w:t>
      </w:r>
      <w:r>
        <w:rPr>
          <w:rFonts w:hint="eastAsia" w:ascii="楷体" w:hAnsi="楷体" w:eastAsia="楷体" w:cs="楷体"/>
          <w:color w:val="auto"/>
          <w:sz w:val="21"/>
          <w:szCs w:val="21"/>
          <w:lang w:bidi="ar"/>
        </w:rPr>
        <w:t>迷叶</w:t>
      </w:r>
      <w:r>
        <w:rPr>
          <w:rFonts w:hint="eastAsia" w:ascii="楷体" w:hAnsi="楷体" w:eastAsia="楷体" w:cs="楷体"/>
          <w:sz w:val="21"/>
          <w:szCs w:val="21"/>
          <w:vertAlign w:val="superscript"/>
          <w:lang w:val="en-US" w:eastAsia="zh-CN" w:bidi="ar"/>
        </w:rPr>
        <w:t>[2]</w:t>
      </w:r>
      <w:r>
        <w:rPr>
          <w:rFonts w:hint="eastAsia" w:ascii="楷体" w:hAnsi="楷体" w:eastAsia="楷体" w:cs="楷体"/>
          <w:sz w:val="21"/>
          <w:szCs w:val="21"/>
          <w:lang w:bidi="ar"/>
        </w:rPr>
        <w:t>为最重大的事，必须调兵保护。兵们不替任何人保护任何东西是人人知道的，可是不调他们来做不负保护责任的保护是公然侮辱将士，大蝎是个漂亮人物，自然不愿被人指摘，所以调兵是当然的事，可是安置在二里以外以免兵馋自乱。风稍微大一点，而且是往兵营那面刮，大蝎立刻便令后退半里或一里，以免兵们随风而至，抢劫一空。兵们为何服从他的命令？还是因为有我在那里：没有我，兵早就哗变了。“外国人咳嗽一声，吓倒猫国五百兵”是个谚语。</w:t>
      </w:r>
    </w:p>
    <w:p>
      <w:pPr>
        <w:keepNext w:val="0"/>
        <w:keepLines w:val="0"/>
        <w:pageBreakBefore w:val="0"/>
        <w:widowControl w:val="0"/>
        <w:kinsoku/>
        <w:wordWrap/>
        <w:overflowPunct/>
        <w:topLinePunct w:val="0"/>
        <w:autoSpaceDE/>
        <w:autoSpaceDN/>
        <w:bidi w:val="0"/>
        <w:adjustRightInd/>
        <w:snapToGrid/>
        <w:spacing w:line="252" w:lineRule="auto"/>
        <w:ind w:firstLine="420" w:firstLineChars="200"/>
        <w:rPr>
          <w:rFonts w:ascii="楷体" w:hAnsi="楷体" w:eastAsia="楷体" w:cs="楷体"/>
          <w:sz w:val="21"/>
          <w:szCs w:val="21"/>
        </w:rPr>
      </w:pPr>
      <w:r>
        <w:rPr>
          <w:rFonts w:hint="eastAsia" w:ascii="楷体" w:hAnsi="楷体" w:eastAsia="楷体" w:cs="楷体"/>
          <w:sz w:val="21"/>
          <w:szCs w:val="21"/>
          <w:lang w:bidi="ar"/>
        </w:rPr>
        <w:t>②五百名兵之外，真正保护迷林的是大蝎的二十名家将。这二十位都是深明大义、忠诚可靠的人，但是有时候一高兴，也许把大蝎捆起来，而把迷林抢了。到底还是因为我在那里，他们因此不敢“高兴”，所以能保持着忠诚可靠。</w:t>
      </w:r>
    </w:p>
    <w:p>
      <w:pPr>
        <w:keepNext w:val="0"/>
        <w:keepLines w:val="0"/>
        <w:pageBreakBefore w:val="0"/>
        <w:widowControl w:val="0"/>
        <w:kinsoku/>
        <w:wordWrap/>
        <w:overflowPunct/>
        <w:topLinePunct w:val="0"/>
        <w:autoSpaceDE/>
        <w:autoSpaceDN/>
        <w:bidi w:val="0"/>
        <w:adjustRightInd/>
        <w:snapToGrid/>
        <w:spacing w:line="252" w:lineRule="auto"/>
        <w:ind w:firstLine="420" w:firstLineChars="200"/>
        <w:rPr>
          <w:rFonts w:ascii="楷体" w:hAnsi="楷体" w:eastAsia="楷体" w:cs="楷体"/>
          <w:sz w:val="21"/>
          <w:szCs w:val="21"/>
        </w:rPr>
      </w:pPr>
      <w:r>
        <w:rPr>
          <w:rFonts w:hint="eastAsia" w:ascii="楷体" w:hAnsi="楷体" w:eastAsia="楷体" w:cs="楷体"/>
          <w:sz w:val="21"/>
          <w:szCs w:val="21"/>
          <w:lang w:bidi="ar"/>
        </w:rPr>
        <w:t>③这天大蝎为收获迷叶举办了盛大的敬神仪式。他请我这个外国人作大神的代表，在迷林中心的高架子上替他保护迷叶。大蝎告诉猫兵们，摘叶的时候若私藏或偷吃一片，大神的代表便会用张手雷劈了他们。大蝎一声令下，兵们两人一组上树摘叶。不大的工夫，我在上面已能看到原来被密叶遮住的树干。</w:t>
      </w:r>
    </w:p>
    <w:p>
      <w:pPr>
        <w:keepNext w:val="0"/>
        <w:keepLines w:val="0"/>
        <w:pageBreakBefore w:val="0"/>
        <w:widowControl w:val="0"/>
        <w:kinsoku/>
        <w:wordWrap/>
        <w:overflowPunct/>
        <w:topLinePunct w:val="0"/>
        <w:autoSpaceDE/>
        <w:autoSpaceDN/>
        <w:bidi w:val="0"/>
        <w:adjustRightInd/>
        <w:snapToGrid/>
        <w:spacing w:line="252" w:lineRule="auto"/>
        <w:ind w:firstLine="420" w:firstLineChars="200"/>
        <w:rPr>
          <w:rFonts w:ascii="楷体" w:hAnsi="楷体" w:eastAsia="楷体" w:cs="楷体"/>
          <w:sz w:val="21"/>
          <w:szCs w:val="21"/>
        </w:rPr>
      </w:pPr>
      <w:r>
        <w:rPr>
          <w:rFonts w:hint="eastAsia" w:ascii="楷体" w:hAnsi="楷体" w:eastAsia="楷体" w:cs="楷体"/>
          <w:sz w:val="21"/>
          <w:szCs w:val="21"/>
          <w:lang w:bidi="ar"/>
        </w:rPr>
        <w:t>④猫人并不是不能干事，我心中想，假如有个好的领袖，禁止了吃迷叶，这群人也可以很有用的。假如我把大蝎赶跑，替他做地主、做将领……但这只是空想，我不敢决定什么，我到底还不深知猫人。我正在这么想，我看见大蝎的木棍照着一个猫兵的头去了。我知道就是我跳下去不致受伤，也来不及止住他的棍子了，但是我必须跳下去，在我眼中大蝎是比那群兵还可恶的，就是来不及救那个兵，我也得给大蝎个厉害。我爬到离地两丈多高的地方，跳了下去。跑过去，那个兵已躺在地上，大蝎正下令，把他埋在地下。一个人若不明白他人的心理，便往往会因自己的善意而有害于人。我这一跳，在猫兵们以为我是下来放张手雷，我跳在地上，只听噼咚噗咚四下里许多兵全掉下树来，大概跌伤的不在少数，因为四面全悲苦地叫着。我顾不得看他们，便一手捉住大蝎。他呢，也以为我是看他责罚猫兵而来帮助他，因为我这一早晨处处顺从着他，他自然地想到我完全是他的爪牙了。我捉住了他，他莫名其妙了，大概他一点也不觉得打死猫兵是不对的事。</w:t>
      </w:r>
    </w:p>
    <w:p>
      <w:pPr>
        <w:keepNext w:val="0"/>
        <w:keepLines w:val="0"/>
        <w:pageBreakBefore w:val="0"/>
        <w:widowControl w:val="0"/>
        <w:kinsoku/>
        <w:wordWrap/>
        <w:overflowPunct/>
        <w:topLinePunct w:val="0"/>
        <w:autoSpaceDE/>
        <w:autoSpaceDN/>
        <w:bidi w:val="0"/>
        <w:adjustRightInd/>
        <w:snapToGrid/>
        <w:spacing w:line="252" w:lineRule="auto"/>
        <w:ind w:firstLine="420" w:firstLineChars="200"/>
        <w:rPr>
          <w:rFonts w:ascii="楷体" w:hAnsi="楷体" w:eastAsia="楷体" w:cs="楷体"/>
          <w:sz w:val="21"/>
          <w:szCs w:val="21"/>
        </w:rPr>
      </w:pPr>
      <w:r>
        <w:rPr>
          <w:rFonts w:hint="eastAsia" w:ascii="楷体" w:hAnsi="楷体" w:eastAsia="楷体" w:cs="楷体"/>
          <w:sz w:val="21"/>
          <w:szCs w:val="21"/>
          <w:lang w:bidi="ar"/>
        </w:rPr>
        <w:t>⑤我问大蝎：“为什么打死人？”</w:t>
      </w:r>
    </w:p>
    <w:p>
      <w:pPr>
        <w:keepNext w:val="0"/>
        <w:keepLines w:val="0"/>
        <w:pageBreakBefore w:val="0"/>
        <w:widowControl w:val="0"/>
        <w:kinsoku/>
        <w:wordWrap/>
        <w:overflowPunct/>
        <w:topLinePunct w:val="0"/>
        <w:autoSpaceDE/>
        <w:autoSpaceDN/>
        <w:bidi w:val="0"/>
        <w:adjustRightInd/>
        <w:snapToGrid/>
        <w:spacing w:line="252" w:lineRule="auto"/>
        <w:ind w:firstLine="420" w:firstLineChars="200"/>
        <w:rPr>
          <w:rFonts w:ascii="楷体" w:hAnsi="楷体" w:eastAsia="楷体" w:cs="楷体"/>
          <w:sz w:val="21"/>
          <w:szCs w:val="21"/>
        </w:rPr>
      </w:pPr>
      <w:r>
        <w:rPr>
          <w:rFonts w:hint="eastAsia" w:ascii="楷体" w:hAnsi="楷体" w:eastAsia="楷体" w:cs="楷体"/>
          <w:sz w:val="21"/>
          <w:szCs w:val="21"/>
          <w:lang w:bidi="ar"/>
        </w:rPr>
        <w:t>⑥“因为那个兵偷吃了一个叶梗。”</w:t>
      </w:r>
    </w:p>
    <w:p>
      <w:pPr>
        <w:keepNext w:val="0"/>
        <w:keepLines w:val="0"/>
        <w:pageBreakBefore w:val="0"/>
        <w:widowControl w:val="0"/>
        <w:kinsoku/>
        <w:wordWrap/>
        <w:overflowPunct/>
        <w:topLinePunct w:val="0"/>
        <w:autoSpaceDE/>
        <w:autoSpaceDN/>
        <w:bidi w:val="0"/>
        <w:adjustRightInd/>
        <w:snapToGrid/>
        <w:spacing w:line="252" w:lineRule="auto"/>
        <w:ind w:firstLine="420" w:firstLineChars="200"/>
        <w:rPr>
          <w:rFonts w:ascii="楷体" w:hAnsi="楷体" w:eastAsia="楷体" w:cs="楷体"/>
          <w:sz w:val="21"/>
          <w:szCs w:val="21"/>
        </w:rPr>
      </w:pPr>
      <w:r>
        <w:rPr>
          <w:rFonts w:hint="eastAsia" w:ascii="楷体" w:hAnsi="楷体" w:eastAsia="楷体" w:cs="楷体"/>
          <w:sz w:val="21"/>
          <w:szCs w:val="21"/>
          <w:lang w:bidi="ar"/>
        </w:rPr>
        <w:t>⑦“为吃一个叶梗就可以……”我没往下说，我又忘了我是在猫人中，和猫人辩理有什么用呢！我指着四围的兵说：“捆起他来。”大家你看着我，我看着你，似乎不明白我的意思。“把大蝎捆起来！”我更清晰地说。还是没人上前。我心中冷了。设若我真领着这么一群兵，我大概永远不会使他们明白我。他们不敢上前，并不是出于爱护大蝎，而是完全不了解我的心意——为那死兵报仇，在他们的心中是万难想到的。无论他怎不好，对于我在火星上——至少是猫国这一部分——所要看的，他一定比这群兵更有用一些。我假装镇静问大蝎：“你是愿意叫我捆在树上，眼看着兵们把迷叶都抢走呢？还是愿意认罚？”</w:t>
      </w:r>
    </w:p>
    <w:p>
      <w:pPr>
        <w:keepNext w:val="0"/>
        <w:keepLines w:val="0"/>
        <w:pageBreakBefore w:val="0"/>
        <w:widowControl w:val="0"/>
        <w:kinsoku/>
        <w:wordWrap/>
        <w:overflowPunct/>
        <w:topLinePunct w:val="0"/>
        <w:autoSpaceDE/>
        <w:autoSpaceDN/>
        <w:bidi w:val="0"/>
        <w:adjustRightInd/>
        <w:snapToGrid/>
        <w:spacing w:line="252" w:lineRule="auto"/>
        <w:ind w:firstLine="420" w:firstLineChars="200"/>
        <w:rPr>
          <w:rFonts w:ascii="楷体" w:hAnsi="楷体" w:eastAsia="楷体" w:cs="楷体"/>
          <w:sz w:val="21"/>
          <w:szCs w:val="21"/>
        </w:rPr>
      </w:pPr>
      <w:r>
        <w:rPr>
          <w:rFonts w:hint="eastAsia" w:ascii="楷体" w:hAnsi="楷体" w:eastAsia="楷体" w:cs="楷体"/>
          <w:sz w:val="21"/>
          <w:szCs w:val="21"/>
          <w:lang w:bidi="ar"/>
        </w:rPr>
        <w:t>⑧兵们听到我说叫他们抢，立刻全精神起来，立刻就有动手的，我一手抓着大蝎，一脚踢翻了两个。大家又不动了。大蝎的眼已闭成一道线，我知道他心中怎样的恨我：他请来的大神的代表，反倒当着兵们把他惩治了，极难堪的事，自然他绝不会想到因一节叶梗而杀人是他的过错。但是他决定不和我较量，他承认了受罚。我问他，兵们替他收迷叶，有什么报酬。他说，一人给两片小迷叶。这时候，四围兵们的耳朵都在脑勺上立起来了，大概是猜想，我将叫大蝎多给他们一些迷叶。我叫他在迷叶收完之后，给他们一顿饭吃，像我每天吃的晚饭。兵们的耳朵都落下土了，却由嗓子里出了一点声音，好像是吃东西噎住了似的，不满意我的办法。对于死去那个兵，我叫大蝎赔偿他的家小一百个国魂</w:t>
      </w:r>
      <w:r>
        <w:rPr>
          <w:rFonts w:hint="eastAsia" w:ascii="楷体" w:hAnsi="楷体" w:eastAsia="楷体" w:cs="楷体"/>
          <w:sz w:val="21"/>
          <w:szCs w:val="21"/>
          <w:vertAlign w:val="superscript"/>
          <w:lang w:val="en-US" w:eastAsia="zh-CN" w:bidi="ar"/>
        </w:rPr>
        <w:t>[3]</w:t>
      </w:r>
      <w:r>
        <w:rPr>
          <w:rFonts w:hint="eastAsia" w:ascii="楷体" w:hAnsi="楷体" w:eastAsia="楷体" w:cs="楷体"/>
          <w:sz w:val="21"/>
          <w:szCs w:val="21"/>
          <w:lang w:bidi="ar"/>
        </w:rPr>
        <w:t>。大蝎也答应了。但是我问了半天，谁知道他的家属在哪里？没有一个人出声。对于别人有益的事，哪怕是说一句话呢，猫人没有帮忙的习惯。这是我在猫国又住了几个月才晓得的。大蝎的一百个国魂因此省下了。</w:t>
      </w:r>
    </w:p>
    <w:p>
      <w:pPr>
        <w:keepNext w:val="0"/>
        <w:keepLines w:val="0"/>
        <w:pageBreakBefore w:val="0"/>
        <w:widowControl w:val="0"/>
        <w:kinsoku/>
        <w:wordWrap/>
        <w:overflowPunct/>
        <w:topLinePunct w:val="0"/>
        <w:autoSpaceDE/>
        <w:autoSpaceDN/>
        <w:bidi w:val="0"/>
        <w:adjustRightInd/>
        <w:snapToGrid/>
        <w:spacing w:line="252" w:lineRule="auto"/>
        <w:jc w:val="right"/>
        <w:rPr>
          <w:rFonts w:ascii="Times New Roman" w:hAnsi="Times New Roman" w:cs="Times New Roman"/>
          <w:sz w:val="21"/>
          <w:szCs w:val="21"/>
        </w:rPr>
      </w:pPr>
      <w:r>
        <w:rPr>
          <w:rFonts w:ascii="Times New Roman" w:hAnsi="Times New Roman" w:eastAsia="宋体" w:cs="Times New Roman"/>
          <w:sz w:val="21"/>
          <w:szCs w:val="21"/>
          <w:lang w:bidi="ar"/>
        </w:rPr>
        <w:t>(</w:t>
      </w:r>
      <w:r>
        <w:rPr>
          <w:rFonts w:hint="eastAsia" w:ascii="宋体" w:hAnsi="宋体" w:eastAsia="宋体" w:cs="宋体"/>
          <w:sz w:val="21"/>
          <w:szCs w:val="21"/>
          <w:lang w:bidi="ar"/>
        </w:rPr>
        <w:t>节选自《猫城记》，有删改）</w:t>
      </w:r>
    </w:p>
    <w:p>
      <w:pPr>
        <w:keepNext w:val="0"/>
        <w:keepLines w:val="0"/>
        <w:pageBreakBefore w:val="0"/>
        <w:widowControl w:val="0"/>
        <w:kinsoku/>
        <w:wordWrap/>
        <w:overflowPunct/>
        <w:topLinePunct w:val="0"/>
        <w:autoSpaceDE/>
        <w:autoSpaceDN/>
        <w:bidi w:val="0"/>
        <w:adjustRightInd/>
        <w:snapToGrid/>
        <w:spacing w:line="252" w:lineRule="auto"/>
        <w:rPr>
          <w:rFonts w:ascii="楷体" w:hAnsi="楷体" w:eastAsia="楷体" w:cs="楷体"/>
          <w:sz w:val="21"/>
          <w:szCs w:val="21"/>
          <w:lang w:bidi="ar"/>
        </w:rPr>
      </w:pPr>
      <w:r>
        <w:rPr>
          <w:rFonts w:hint="eastAsia" w:ascii="楷体" w:hAnsi="楷体" w:eastAsia="楷体" w:cs="楷体"/>
          <w:sz w:val="20"/>
          <w:szCs w:val="20"/>
          <w:lang w:bidi="ar"/>
        </w:rPr>
        <w:t>【注】</w:t>
      </w:r>
      <w:r>
        <w:rPr>
          <w:rFonts w:hint="eastAsia" w:ascii="楷体" w:hAnsi="楷体" w:eastAsia="楷体" w:cs="楷体"/>
          <w:sz w:val="20"/>
          <w:szCs w:val="20"/>
          <w:lang w:val="en-US" w:eastAsia="zh-CN" w:bidi="ar"/>
        </w:rPr>
        <w:t>[1]</w:t>
      </w:r>
      <w:r>
        <w:rPr>
          <w:rFonts w:hint="eastAsia" w:ascii="楷体" w:hAnsi="楷体" w:eastAsia="楷体" w:cs="楷体"/>
          <w:sz w:val="20"/>
          <w:szCs w:val="20"/>
          <w:lang w:bidi="ar"/>
        </w:rPr>
        <w:t>《猫城记》创作于1932-1933年，老舍从英国回国不久。此时的中国内有军阀割据、国共对峙，外有日本侵占东北，全国上下一片混乱，岌岌可危。情节概要：因飞机失事，中国人“我”坠落到了火星上的猫国，被一群猫人抓走。猫国大地主大蝎救了我，但他只是想利用我外国人的身份替他保护迷叶。我随着大蝎看到了猫国社会的种种情状，最终见证了猫国的灭亡。本文节选自第十三章。</w:t>
      </w:r>
      <w:r>
        <w:rPr>
          <w:rFonts w:hint="eastAsia" w:ascii="楷体" w:hAnsi="楷体" w:eastAsia="楷体" w:cs="楷体"/>
          <w:sz w:val="20"/>
          <w:szCs w:val="20"/>
          <w:lang w:val="en-US" w:eastAsia="zh-CN" w:bidi="ar"/>
        </w:rPr>
        <w:t>[2]</w:t>
      </w:r>
      <w:r>
        <w:rPr>
          <w:rFonts w:hint="eastAsia" w:ascii="楷体" w:hAnsi="楷体" w:eastAsia="楷体" w:cs="楷体"/>
          <w:sz w:val="20"/>
          <w:szCs w:val="20"/>
          <w:lang w:bidi="ar"/>
        </w:rPr>
        <w:t>迷叶：一种能让人上瘾且毒害精神的树叶，很多猫人原来吃饭，后改吃迷叶</w:t>
      </w:r>
      <w:r>
        <w:rPr>
          <w:rFonts w:hint="eastAsia" w:ascii="楷体" w:hAnsi="楷体" w:eastAsia="楷体" w:cs="楷体"/>
          <w:sz w:val="20"/>
          <w:szCs w:val="20"/>
          <w:lang w:val="en-US" w:eastAsia="zh-CN" w:bidi="ar"/>
        </w:rPr>
        <w:t>。[3]</w:t>
      </w:r>
      <w:r>
        <w:rPr>
          <w:rFonts w:hint="eastAsia" w:ascii="楷体" w:hAnsi="楷体" w:eastAsia="楷体" w:cs="楷体"/>
          <w:sz w:val="20"/>
          <w:szCs w:val="20"/>
          <w:lang w:bidi="ar"/>
        </w:rPr>
        <w:t>国魂：猫国的货币。</w:t>
      </w:r>
    </w:p>
    <w:p>
      <w:pPr>
        <w:keepNext w:val="0"/>
        <w:keepLines w:val="0"/>
        <w:pageBreakBefore w:val="0"/>
        <w:widowControl w:val="0"/>
        <w:kinsoku/>
        <w:wordWrap/>
        <w:overflowPunct/>
        <w:topLinePunct w:val="0"/>
        <w:autoSpaceDE/>
        <w:autoSpaceDN/>
        <w:bidi w:val="0"/>
        <w:adjustRightInd/>
        <w:snapToGrid/>
        <w:spacing w:line="252" w:lineRule="auto"/>
        <w:rPr>
          <w:rFonts w:ascii="宋体" w:hAnsi="宋体" w:eastAsia="宋体" w:cs="楷体"/>
          <w:b w:val="0"/>
          <w:bCs w:val="0"/>
          <w:sz w:val="21"/>
          <w:szCs w:val="21"/>
          <w:lang w:bidi="ar"/>
        </w:rPr>
      </w:pPr>
      <w:r>
        <w:rPr>
          <w:rFonts w:hint="eastAsia" w:ascii="宋体" w:hAnsi="宋体" w:cs="楷体"/>
          <w:b w:val="0"/>
          <w:bCs w:val="0"/>
          <w:sz w:val="21"/>
          <w:szCs w:val="21"/>
          <w:lang w:val="en-US" w:eastAsia="zh-CN" w:bidi="ar"/>
        </w:rPr>
        <w:t>6</w:t>
      </w:r>
      <w:r>
        <w:rPr>
          <w:rFonts w:ascii="宋体" w:hAnsi="宋体" w:eastAsia="宋体" w:cs="楷体"/>
          <w:b w:val="0"/>
          <w:bCs w:val="0"/>
          <w:sz w:val="21"/>
          <w:szCs w:val="21"/>
          <w:lang w:bidi="ar"/>
        </w:rPr>
        <w:t>.</w:t>
      </w:r>
      <w:r>
        <w:rPr>
          <w:rFonts w:hint="eastAsia" w:ascii="宋体" w:hAnsi="宋体" w:eastAsia="宋体" w:cs="楷体"/>
          <w:b w:val="0"/>
          <w:bCs w:val="0"/>
          <w:sz w:val="21"/>
          <w:szCs w:val="21"/>
          <w:lang w:bidi="ar"/>
        </w:rPr>
        <w:t>下列对本文相关内容的理解和分析，不正确的一项是（3分）</w:t>
      </w:r>
    </w:p>
    <w:p>
      <w:pPr>
        <w:keepNext w:val="0"/>
        <w:keepLines w:val="0"/>
        <w:pageBreakBefore w:val="0"/>
        <w:widowControl w:val="0"/>
        <w:kinsoku/>
        <w:wordWrap/>
        <w:overflowPunct/>
        <w:topLinePunct w:val="0"/>
        <w:autoSpaceDE/>
        <w:autoSpaceDN/>
        <w:bidi w:val="0"/>
        <w:adjustRightInd/>
        <w:snapToGrid/>
        <w:spacing w:line="252" w:lineRule="auto"/>
        <w:rPr>
          <w:rFonts w:hint="eastAsia" w:cs="楷体" w:asciiTheme="minorEastAsia" w:hAnsiTheme="minorEastAsia"/>
          <w:bCs/>
          <w:color w:val="000000" w:themeColor="text1"/>
          <w:sz w:val="21"/>
          <w:szCs w:val="21"/>
          <w:lang w:bidi="ar"/>
          <w14:textFill>
            <w14:solidFill>
              <w14:schemeClr w14:val="tx1"/>
            </w14:solidFill>
          </w14:textFill>
        </w:rPr>
      </w:pPr>
      <w:r>
        <w:rPr>
          <w:rFonts w:hint="eastAsia" w:cs="楷体" w:asciiTheme="minorEastAsia" w:hAnsiTheme="minorEastAsia"/>
          <w:bCs/>
          <w:color w:val="000000" w:themeColor="text1"/>
          <w:sz w:val="21"/>
          <w:szCs w:val="21"/>
          <w:lang w:bidi="ar"/>
          <w14:textFill>
            <w14:solidFill>
              <w14:schemeClr w14:val="tx1"/>
            </w14:solidFill>
          </w14:textFill>
        </w:rPr>
        <w:t>A．大蝎因</w:t>
      </w:r>
      <w:r>
        <w:rPr>
          <w:rFonts w:hint="eastAsia" w:cs="楷体" w:asciiTheme="minorEastAsia" w:hAnsiTheme="minorEastAsia"/>
          <w:bCs/>
          <w:color w:val="000000" w:themeColor="text1"/>
          <w:sz w:val="21"/>
          <w:szCs w:val="21"/>
          <w:lang w:val="en-US" w:eastAsia="zh-CN" w:bidi="ar"/>
          <w14:textFill>
            <w14:solidFill>
              <w14:schemeClr w14:val="tx1"/>
            </w14:solidFill>
          </w14:textFill>
        </w:rPr>
        <w:t>为</w:t>
      </w:r>
      <w:r>
        <w:rPr>
          <w:rFonts w:hint="eastAsia" w:cs="楷体" w:asciiTheme="minorEastAsia" w:hAnsiTheme="minorEastAsia"/>
          <w:bCs/>
          <w:color w:val="000000" w:themeColor="text1"/>
          <w:sz w:val="21"/>
          <w:szCs w:val="21"/>
          <w:lang w:bidi="ar"/>
          <w14:textFill>
            <w14:solidFill>
              <w14:schemeClr w14:val="tx1"/>
            </w14:solidFill>
          </w14:textFill>
        </w:rPr>
        <w:t>“不愿被人指摘”而调猫兵保护迷林，又因</w:t>
      </w:r>
      <w:r>
        <w:rPr>
          <w:rFonts w:hint="eastAsia" w:cs="楷体" w:asciiTheme="minorEastAsia" w:hAnsiTheme="minorEastAsia"/>
          <w:bCs/>
          <w:color w:val="000000" w:themeColor="text1"/>
          <w:sz w:val="21"/>
          <w:szCs w:val="21"/>
          <w:lang w:val="en-US" w:eastAsia="zh-CN" w:bidi="ar"/>
          <w14:textFill>
            <w14:solidFill>
              <w14:schemeClr w14:val="tx1"/>
            </w14:solidFill>
          </w14:textFill>
        </w:rPr>
        <w:t>为</w:t>
      </w:r>
      <w:r>
        <w:rPr>
          <w:rFonts w:hint="eastAsia" w:cs="楷体" w:asciiTheme="minorEastAsia" w:hAnsiTheme="minorEastAsia"/>
          <w:bCs/>
          <w:color w:val="000000" w:themeColor="text1"/>
          <w:sz w:val="21"/>
          <w:szCs w:val="21"/>
          <w:lang w:bidi="ar"/>
          <w14:textFill>
            <w14:solidFill>
              <w14:schemeClr w14:val="tx1"/>
            </w14:solidFill>
          </w14:textFill>
        </w:rPr>
        <w:t>一个叶梗</w:t>
      </w:r>
      <w:r>
        <w:rPr>
          <w:rFonts w:hint="eastAsia" w:cs="楷体" w:asciiTheme="minorEastAsia" w:hAnsiTheme="minorEastAsia"/>
          <w:bCs/>
          <w:color w:val="000000" w:themeColor="text1"/>
          <w:sz w:val="21"/>
          <w:szCs w:val="21"/>
          <w:lang w:val="en-US" w:eastAsia="zh-CN" w:bidi="ar"/>
          <w14:textFill>
            <w14:solidFill>
              <w14:schemeClr w14:val="tx1"/>
            </w14:solidFill>
          </w14:textFill>
        </w:rPr>
        <w:t>而</w:t>
      </w:r>
      <w:r>
        <w:rPr>
          <w:rFonts w:hint="eastAsia" w:cs="楷体" w:asciiTheme="minorEastAsia" w:hAnsiTheme="minorEastAsia"/>
          <w:bCs/>
          <w:color w:val="000000" w:themeColor="text1"/>
          <w:sz w:val="21"/>
          <w:szCs w:val="21"/>
          <w:lang w:bidi="ar"/>
          <w14:textFill>
            <w14:solidFill>
              <w14:schemeClr w14:val="tx1"/>
            </w14:solidFill>
          </w14:textFill>
        </w:rPr>
        <w:t>轻易杀</w:t>
      </w:r>
      <w:r>
        <w:rPr>
          <w:rFonts w:hint="eastAsia" w:cs="楷体" w:asciiTheme="minorEastAsia" w:hAnsiTheme="minorEastAsia"/>
          <w:bCs/>
          <w:color w:val="000000" w:themeColor="text1"/>
          <w:sz w:val="21"/>
          <w:szCs w:val="21"/>
          <w:lang w:eastAsia="zh-CN" w:bidi="ar"/>
          <w14:textFill>
            <w14:solidFill>
              <w14:schemeClr w14:val="tx1"/>
            </w14:solidFill>
          </w14:textFill>
        </w:rPr>
        <w:t>掉</w:t>
      </w:r>
      <w:r>
        <w:rPr>
          <w:rFonts w:hint="eastAsia" w:cs="楷体" w:asciiTheme="minorEastAsia" w:hAnsiTheme="minorEastAsia"/>
          <w:bCs/>
          <w:color w:val="000000" w:themeColor="text1"/>
          <w:sz w:val="21"/>
          <w:szCs w:val="21"/>
          <w:lang w:bidi="ar"/>
          <w14:textFill>
            <w14:solidFill>
              <w14:schemeClr w14:val="tx1"/>
            </w14:solidFill>
          </w14:textFill>
        </w:rPr>
        <w:t>猫兵，可见他是</w:t>
      </w:r>
      <w:r>
        <w:rPr>
          <w:rFonts w:hint="eastAsia" w:cs="楷体" w:asciiTheme="minorEastAsia" w:hAnsiTheme="minorEastAsia"/>
          <w:bCs/>
          <w:color w:val="000000" w:themeColor="text1"/>
          <w:sz w:val="21"/>
          <w:szCs w:val="21"/>
          <w:lang w:val="en-US" w:eastAsia="zh-CN" w:bidi="ar"/>
          <w14:textFill>
            <w14:solidFill>
              <w14:schemeClr w14:val="tx1"/>
            </w14:solidFill>
          </w14:textFill>
        </w:rPr>
        <w:t>个</w:t>
      </w:r>
      <w:r>
        <w:rPr>
          <w:rFonts w:hint="eastAsia" w:cs="楷体" w:asciiTheme="minorEastAsia" w:hAnsiTheme="minorEastAsia"/>
          <w:bCs/>
          <w:color w:val="000000" w:themeColor="text1"/>
          <w:sz w:val="21"/>
          <w:szCs w:val="21"/>
          <w:lang w:bidi="ar"/>
          <w14:textFill>
            <w14:solidFill>
              <w14:schemeClr w14:val="tx1"/>
            </w14:solidFill>
          </w14:textFill>
        </w:rPr>
        <w:t>好面子、</w:t>
      </w:r>
      <w:r>
        <w:rPr>
          <w:rFonts w:hint="eastAsia" w:cs="楷体" w:asciiTheme="minorEastAsia" w:hAnsiTheme="minorEastAsia"/>
          <w:bCs/>
          <w:color w:val="000000" w:themeColor="text1"/>
          <w:sz w:val="21"/>
          <w:szCs w:val="21"/>
          <w:lang w:val="en-US" w:eastAsia="zh-CN" w:bidi="ar"/>
          <w14:textFill>
            <w14:solidFill>
              <w14:schemeClr w14:val="tx1"/>
            </w14:solidFill>
          </w14:textFill>
        </w:rPr>
        <w:t>冷酷无情的</w:t>
      </w:r>
      <w:r>
        <w:rPr>
          <w:rFonts w:hint="eastAsia" w:cs="楷体" w:asciiTheme="minorEastAsia" w:hAnsiTheme="minorEastAsia"/>
          <w:bCs/>
          <w:color w:val="000000" w:themeColor="text1"/>
          <w:sz w:val="21"/>
          <w:szCs w:val="21"/>
          <w:lang w:bidi="ar"/>
          <w14:textFill>
            <w14:solidFill>
              <w14:schemeClr w14:val="tx1"/>
            </w14:solidFill>
          </w14:textFill>
        </w:rPr>
        <w:t>人。</w:t>
      </w:r>
    </w:p>
    <w:p>
      <w:pPr>
        <w:keepNext w:val="0"/>
        <w:keepLines w:val="0"/>
        <w:pageBreakBefore w:val="0"/>
        <w:widowControl w:val="0"/>
        <w:kinsoku/>
        <w:wordWrap/>
        <w:overflowPunct/>
        <w:topLinePunct w:val="0"/>
        <w:autoSpaceDE/>
        <w:autoSpaceDN/>
        <w:bidi w:val="0"/>
        <w:adjustRightInd/>
        <w:snapToGrid/>
        <w:spacing w:line="252" w:lineRule="auto"/>
        <w:rPr>
          <w:rFonts w:hint="eastAsia" w:cs="楷体" w:asciiTheme="minorEastAsia" w:hAnsiTheme="minorEastAsia"/>
          <w:bCs/>
          <w:color w:val="000000" w:themeColor="text1"/>
          <w:sz w:val="21"/>
          <w:szCs w:val="21"/>
          <w:lang w:bidi="ar"/>
          <w14:textFill>
            <w14:solidFill>
              <w14:schemeClr w14:val="tx1"/>
            </w14:solidFill>
          </w14:textFill>
        </w:rPr>
      </w:pPr>
      <w:r>
        <w:rPr>
          <w:rFonts w:hint="eastAsia" w:cs="楷体" w:asciiTheme="minorEastAsia" w:hAnsiTheme="minorEastAsia"/>
          <w:bCs/>
          <w:color w:val="000000" w:themeColor="text1"/>
          <w:sz w:val="21"/>
          <w:szCs w:val="21"/>
          <w:lang w:bidi="ar"/>
          <w14:textFill>
            <w14:solidFill>
              <w14:schemeClr w14:val="tx1"/>
            </w14:solidFill>
          </w14:textFill>
        </w:rPr>
        <w:t>B．大蝎的家将深明大义、忠诚可靠，不会有哗变的危险，因而深受大蝎信任并被委以重任，他们才是迷林的真正保护者。</w:t>
      </w:r>
    </w:p>
    <w:p>
      <w:pPr>
        <w:keepNext w:val="0"/>
        <w:keepLines w:val="0"/>
        <w:pageBreakBefore w:val="0"/>
        <w:widowControl w:val="0"/>
        <w:kinsoku/>
        <w:wordWrap/>
        <w:overflowPunct/>
        <w:topLinePunct w:val="0"/>
        <w:autoSpaceDE/>
        <w:autoSpaceDN/>
        <w:bidi w:val="0"/>
        <w:adjustRightInd/>
        <w:snapToGrid/>
        <w:spacing w:line="252" w:lineRule="auto"/>
        <w:rPr>
          <w:rFonts w:hint="eastAsia" w:cs="楷体" w:asciiTheme="minorEastAsia" w:hAnsiTheme="minorEastAsia"/>
          <w:bCs/>
          <w:color w:val="000000" w:themeColor="text1"/>
          <w:sz w:val="21"/>
          <w:szCs w:val="21"/>
          <w:lang w:bidi="ar"/>
          <w14:textFill>
            <w14:solidFill>
              <w14:schemeClr w14:val="tx1"/>
            </w14:solidFill>
          </w14:textFill>
        </w:rPr>
      </w:pPr>
      <w:r>
        <w:rPr>
          <w:rFonts w:hint="eastAsia" w:cs="楷体" w:asciiTheme="minorEastAsia" w:hAnsiTheme="minorEastAsia"/>
          <w:bCs/>
          <w:color w:val="000000" w:themeColor="text1"/>
          <w:sz w:val="21"/>
          <w:szCs w:val="21"/>
          <w:lang w:val="en-US" w:eastAsia="zh-CN" w:bidi="ar"/>
          <w14:textFill>
            <w14:solidFill>
              <w14:schemeClr w14:val="tx1"/>
            </w14:solidFill>
          </w14:textFill>
        </w:rPr>
        <w:t>C</w:t>
      </w:r>
      <w:r>
        <w:rPr>
          <w:rFonts w:hint="eastAsia" w:cs="楷体" w:asciiTheme="minorEastAsia" w:hAnsiTheme="minorEastAsia"/>
          <w:bCs/>
          <w:color w:val="000000" w:themeColor="text1"/>
          <w:sz w:val="21"/>
          <w:szCs w:val="21"/>
          <w:lang w:bidi="ar"/>
          <w14:textFill>
            <w14:solidFill>
              <w14:schemeClr w14:val="tx1"/>
            </w14:solidFill>
          </w14:textFill>
        </w:rPr>
        <w:t>.猫兵原来吃饭，现在迷恋迷叶。他们原应保家卫国，现在却不愿对他人施以援手，对</w:t>
      </w:r>
      <w:r>
        <w:rPr>
          <w:rFonts w:hint="eastAsia" w:cs="楷体" w:asciiTheme="minorEastAsia" w:hAnsiTheme="minorEastAsia"/>
          <w:bCs/>
          <w:color w:val="000000" w:themeColor="text1"/>
          <w:sz w:val="21"/>
          <w:szCs w:val="21"/>
          <w:lang w:eastAsia="zh-CN" w:bidi="ar"/>
          <w14:textFill>
            <w14:solidFill>
              <w14:schemeClr w14:val="tx1"/>
            </w14:solidFill>
          </w14:textFill>
        </w:rPr>
        <w:t>于“我”对他们</w:t>
      </w:r>
      <w:r>
        <w:rPr>
          <w:rFonts w:hint="eastAsia" w:cs="楷体" w:asciiTheme="minorEastAsia" w:hAnsiTheme="minorEastAsia"/>
          <w:bCs/>
          <w:color w:val="000000" w:themeColor="text1"/>
          <w:sz w:val="21"/>
          <w:szCs w:val="21"/>
          <w:lang w:bidi="ar"/>
          <w14:textFill>
            <w14:solidFill>
              <w14:schemeClr w14:val="tx1"/>
            </w14:solidFill>
          </w14:textFill>
        </w:rPr>
        <w:t>的拯救</w:t>
      </w:r>
      <w:r>
        <w:rPr>
          <w:rFonts w:hint="eastAsia" w:cs="楷体" w:asciiTheme="minorEastAsia" w:hAnsiTheme="minorEastAsia"/>
          <w:bCs/>
          <w:color w:val="000000" w:themeColor="text1"/>
          <w:sz w:val="21"/>
          <w:szCs w:val="21"/>
          <w:lang w:eastAsia="zh-CN" w:bidi="ar"/>
          <w14:textFill>
            <w14:solidFill>
              <w14:schemeClr w14:val="tx1"/>
            </w14:solidFill>
          </w14:textFill>
        </w:rPr>
        <w:t>也</w:t>
      </w:r>
      <w:r>
        <w:rPr>
          <w:rFonts w:hint="eastAsia" w:cs="楷体" w:asciiTheme="minorEastAsia" w:hAnsiTheme="minorEastAsia"/>
          <w:bCs/>
          <w:color w:val="000000" w:themeColor="text1"/>
          <w:sz w:val="21"/>
          <w:szCs w:val="21"/>
          <w:lang w:bidi="ar"/>
          <w14:textFill>
            <w14:solidFill>
              <w14:schemeClr w14:val="tx1"/>
            </w14:solidFill>
          </w14:textFill>
        </w:rPr>
        <w:t>毫无觉知。</w:t>
      </w:r>
    </w:p>
    <w:p>
      <w:pPr>
        <w:keepNext w:val="0"/>
        <w:keepLines w:val="0"/>
        <w:pageBreakBefore w:val="0"/>
        <w:widowControl w:val="0"/>
        <w:kinsoku/>
        <w:wordWrap/>
        <w:overflowPunct/>
        <w:topLinePunct w:val="0"/>
        <w:autoSpaceDE/>
        <w:autoSpaceDN/>
        <w:bidi w:val="0"/>
        <w:adjustRightInd/>
        <w:snapToGrid/>
        <w:spacing w:line="252" w:lineRule="auto"/>
        <w:rPr>
          <w:rFonts w:hint="eastAsia" w:cs="楷体" w:asciiTheme="minorEastAsia" w:hAnsiTheme="minorEastAsia"/>
          <w:bCs/>
          <w:color w:val="000000" w:themeColor="text1"/>
          <w:sz w:val="21"/>
          <w:szCs w:val="21"/>
          <w:lang w:eastAsia="zh-CN" w:bidi="ar"/>
          <w14:textFill>
            <w14:solidFill>
              <w14:schemeClr w14:val="tx1"/>
            </w14:solidFill>
          </w14:textFill>
        </w:rPr>
      </w:pPr>
      <w:r>
        <w:rPr>
          <w:rFonts w:hint="eastAsia" w:cs="楷体" w:asciiTheme="minorEastAsia" w:hAnsiTheme="minorEastAsia"/>
          <w:bCs/>
          <w:color w:val="000000" w:themeColor="text1"/>
          <w:sz w:val="21"/>
          <w:szCs w:val="21"/>
          <w:lang w:val="en-US" w:eastAsia="zh-CN" w:bidi="ar"/>
          <w14:textFill>
            <w14:solidFill>
              <w14:schemeClr w14:val="tx1"/>
            </w14:solidFill>
          </w14:textFill>
        </w:rPr>
        <w:t>D</w:t>
      </w:r>
      <w:r>
        <w:rPr>
          <w:rFonts w:hint="eastAsia" w:cs="楷体" w:asciiTheme="minorEastAsia" w:hAnsiTheme="minorEastAsia"/>
          <w:bCs/>
          <w:color w:val="000000" w:themeColor="text1"/>
          <w:sz w:val="21"/>
          <w:szCs w:val="21"/>
          <w:lang w:bidi="ar"/>
          <w14:textFill>
            <w14:solidFill>
              <w14:schemeClr w14:val="tx1"/>
            </w14:solidFill>
          </w14:textFill>
        </w:rPr>
        <w:t>.出于对“我”</w:t>
      </w:r>
      <w:r>
        <w:rPr>
          <w:rFonts w:hint="eastAsia" w:cs="楷体" w:asciiTheme="minorEastAsia" w:hAnsiTheme="minorEastAsia"/>
          <w:bCs/>
          <w:color w:val="000000" w:themeColor="text1"/>
          <w:sz w:val="21"/>
          <w:szCs w:val="21"/>
          <w:lang w:val="en-US" w:eastAsia="zh-CN" w:bidi="ar"/>
          <w14:textFill>
            <w14:solidFill>
              <w14:schemeClr w14:val="tx1"/>
            </w14:solidFill>
          </w14:textFill>
        </w:rPr>
        <w:t>外国人</w:t>
      </w:r>
      <w:r>
        <w:rPr>
          <w:rFonts w:hint="eastAsia" w:cs="楷体" w:asciiTheme="minorEastAsia" w:hAnsiTheme="minorEastAsia"/>
          <w:bCs/>
          <w:color w:val="000000" w:themeColor="text1"/>
          <w:sz w:val="21"/>
          <w:szCs w:val="21"/>
          <w:lang w:bidi="ar"/>
          <w14:textFill>
            <w14:solidFill>
              <w14:schemeClr w14:val="tx1"/>
            </w14:solidFill>
          </w14:textFill>
        </w:rPr>
        <w:t>身份的</w:t>
      </w:r>
      <w:r>
        <w:rPr>
          <w:rFonts w:hint="eastAsia" w:cs="楷体" w:asciiTheme="minorEastAsia" w:hAnsiTheme="minorEastAsia"/>
          <w:bCs/>
          <w:color w:val="000000" w:themeColor="text1"/>
          <w:sz w:val="21"/>
          <w:szCs w:val="21"/>
          <w:lang w:eastAsia="zh-CN" w:bidi="ar"/>
          <w14:textFill>
            <w14:solidFill>
              <w14:schemeClr w14:val="tx1"/>
            </w14:solidFill>
          </w14:textFill>
        </w:rPr>
        <w:t>震慑</w:t>
      </w:r>
      <w:r>
        <w:rPr>
          <w:rFonts w:hint="eastAsia" w:cs="楷体" w:asciiTheme="minorEastAsia" w:hAnsiTheme="minorEastAsia"/>
          <w:bCs/>
          <w:color w:val="000000" w:themeColor="text1"/>
          <w:sz w:val="21"/>
          <w:szCs w:val="21"/>
          <w:lang w:bidi="ar"/>
          <w14:textFill>
            <w14:solidFill>
              <w14:schemeClr w14:val="tx1"/>
            </w14:solidFill>
          </w14:textFill>
        </w:rPr>
        <w:t>，</w:t>
      </w:r>
      <w:r>
        <w:rPr>
          <w:rFonts w:hint="eastAsia" w:cs="楷体" w:asciiTheme="minorEastAsia" w:hAnsiTheme="minorEastAsia"/>
          <w:bCs/>
          <w:color w:val="000000" w:themeColor="text1"/>
          <w:sz w:val="21"/>
          <w:szCs w:val="21"/>
          <w:lang w:eastAsia="zh-CN" w:bidi="ar"/>
          <w14:textFill>
            <w14:solidFill>
              <w14:schemeClr w14:val="tx1"/>
            </w14:solidFill>
          </w14:textFill>
        </w:rPr>
        <w:t>对于“</w:t>
      </w:r>
      <w:r>
        <w:rPr>
          <w:rFonts w:hint="eastAsia" w:cs="楷体" w:asciiTheme="minorEastAsia" w:hAnsiTheme="minorEastAsia"/>
          <w:bCs/>
          <w:color w:val="000000" w:themeColor="text1"/>
          <w:sz w:val="21"/>
          <w:szCs w:val="21"/>
          <w:lang w:val="en-US" w:eastAsia="zh-CN" w:bidi="ar"/>
          <w14:textFill>
            <w14:solidFill>
              <w14:schemeClr w14:val="tx1"/>
            </w14:solidFill>
          </w14:textFill>
        </w:rPr>
        <w:t>我</w:t>
      </w:r>
      <w:r>
        <w:rPr>
          <w:rFonts w:hint="eastAsia" w:cs="楷体" w:asciiTheme="minorEastAsia" w:hAnsiTheme="minorEastAsia"/>
          <w:bCs/>
          <w:color w:val="000000" w:themeColor="text1"/>
          <w:sz w:val="21"/>
          <w:szCs w:val="21"/>
          <w:lang w:eastAsia="zh-CN" w:bidi="ar"/>
          <w14:textFill>
            <w14:solidFill>
              <w14:schemeClr w14:val="tx1"/>
            </w14:solidFill>
          </w14:textFill>
        </w:rPr>
        <w:t>”“给他们一顿饭吃”的</w:t>
      </w:r>
      <w:r>
        <w:rPr>
          <w:rFonts w:hint="eastAsia" w:cs="楷体" w:asciiTheme="minorEastAsia" w:hAnsiTheme="minorEastAsia"/>
          <w:bCs/>
          <w:color w:val="000000" w:themeColor="text1"/>
          <w:sz w:val="21"/>
          <w:szCs w:val="21"/>
          <w:lang w:val="en-US" w:eastAsia="zh-CN" w:bidi="ar"/>
          <w14:textFill>
            <w14:solidFill>
              <w14:schemeClr w14:val="tx1"/>
            </w14:solidFill>
          </w14:textFill>
        </w:rPr>
        <w:t>提议</w:t>
      </w:r>
      <w:r>
        <w:rPr>
          <w:rFonts w:hint="eastAsia" w:cs="楷体" w:asciiTheme="minorEastAsia" w:hAnsiTheme="minorEastAsia"/>
          <w:bCs/>
          <w:color w:val="000000" w:themeColor="text1"/>
          <w:sz w:val="21"/>
          <w:szCs w:val="21"/>
          <w:lang w:eastAsia="zh-CN" w:bidi="ar"/>
          <w14:textFill>
            <w14:solidFill>
              <w14:schemeClr w14:val="tx1"/>
            </w14:solidFill>
          </w14:textFill>
        </w:rPr>
        <w:t>，</w:t>
      </w:r>
      <w:r>
        <w:rPr>
          <w:rFonts w:hint="eastAsia" w:cs="楷体" w:asciiTheme="minorEastAsia" w:hAnsiTheme="minorEastAsia"/>
          <w:bCs/>
          <w:color w:val="000000" w:themeColor="text1"/>
          <w:sz w:val="21"/>
          <w:szCs w:val="21"/>
          <w:lang w:bidi="ar"/>
          <w14:textFill>
            <w14:solidFill>
              <w14:schemeClr w14:val="tx1"/>
            </w14:solidFill>
          </w14:textFill>
        </w:rPr>
        <w:t>猫兵们</w:t>
      </w:r>
      <w:r>
        <w:rPr>
          <w:rFonts w:hint="eastAsia" w:cs="楷体" w:asciiTheme="minorEastAsia" w:hAnsiTheme="minorEastAsia"/>
          <w:bCs/>
          <w:color w:val="000000" w:themeColor="text1"/>
          <w:sz w:val="21"/>
          <w:szCs w:val="21"/>
          <w:lang w:eastAsia="zh-CN" w:bidi="ar"/>
          <w14:textFill>
            <w14:solidFill>
              <w14:schemeClr w14:val="tx1"/>
            </w14:solidFill>
          </w14:textFill>
        </w:rPr>
        <w:t>尽管心</w:t>
      </w:r>
      <w:r>
        <w:rPr>
          <w:rFonts w:hint="eastAsia" w:cs="楷体" w:asciiTheme="minorEastAsia" w:hAnsiTheme="minorEastAsia"/>
          <w:bCs/>
          <w:color w:val="000000" w:themeColor="text1"/>
          <w:sz w:val="21"/>
          <w:szCs w:val="21"/>
          <w:lang w:val="en-US" w:eastAsia="zh-CN" w:bidi="ar"/>
          <w14:textFill>
            <w14:solidFill>
              <w14:schemeClr w14:val="tx1"/>
            </w14:solidFill>
          </w14:textFill>
        </w:rPr>
        <w:t>中</w:t>
      </w:r>
      <w:r>
        <w:rPr>
          <w:rFonts w:hint="eastAsia" w:cs="楷体" w:asciiTheme="minorEastAsia" w:hAnsiTheme="minorEastAsia"/>
          <w:bCs/>
          <w:color w:val="000000" w:themeColor="text1"/>
          <w:sz w:val="21"/>
          <w:szCs w:val="21"/>
          <w:lang w:eastAsia="zh-CN" w:bidi="ar"/>
          <w14:textFill>
            <w14:solidFill>
              <w14:schemeClr w14:val="tx1"/>
            </w14:solidFill>
          </w14:textFill>
        </w:rPr>
        <w:t>有怨言，但也不敢</w:t>
      </w:r>
      <w:r>
        <w:rPr>
          <w:rFonts w:hint="eastAsia" w:cs="楷体" w:asciiTheme="minorEastAsia" w:hAnsiTheme="minorEastAsia"/>
          <w:bCs/>
          <w:color w:val="000000" w:themeColor="text1"/>
          <w:sz w:val="21"/>
          <w:szCs w:val="21"/>
          <w:lang w:val="en-US" w:eastAsia="zh-CN" w:bidi="ar"/>
          <w14:textFill>
            <w14:solidFill>
              <w14:schemeClr w14:val="tx1"/>
            </w14:solidFill>
          </w14:textFill>
        </w:rPr>
        <w:t>出</w:t>
      </w:r>
      <w:r>
        <w:rPr>
          <w:rFonts w:hint="eastAsia" w:cs="楷体" w:asciiTheme="minorEastAsia" w:hAnsiTheme="minorEastAsia"/>
          <w:bCs/>
          <w:color w:val="000000" w:themeColor="text1"/>
          <w:sz w:val="21"/>
          <w:szCs w:val="21"/>
          <w:lang w:eastAsia="zh-CN" w:bidi="ar"/>
          <w14:textFill>
            <w14:solidFill>
              <w14:schemeClr w14:val="tx1"/>
            </w14:solidFill>
          </w14:textFill>
        </w:rPr>
        <w:t>声反对。</w:t>
      </w:r>
    </w:p>
    <w:p>
      <w:pPr>
        <w:keepNext w:val="0"/>
        <w:keepLines w:val="0"/>
        <w:pageBreakBefore w:val="0"/>
        <w:widowControl w:val="0"/>
        <w:kinsoku/>
        <w:wordWrap/>
        <w:overflowPunct/>
        <w:topLinePunct w:val="0"/>
        <w:autoSpaceDE/>
        <w:autoSpaceDN/>
        <w:bidi w:val="0"/>
        <w:adjustRightInd/>
        <w:snapToGrid/>
        <w:spacing w:line="252" w:lineRule="auto"/>
        <w:rPr>
          <w:rFonts w:ascii="宋体" w:hAnsi="宋体" w:eastAsia="宋体" w:cs="楷体"/>
          <w:b w:val="0"/>
          <w:bCs w:val="0"/>
          <w:sz w:val="21"/>
          <w:szCs w:val="21"/>
          <w:lang w:bidi="ar"/>
        </w:rPr>
      </w:pPr>
      <w:r>
        <w:rPr>
          <w:rFonts w:hint="eastAsia" w:ascii="宋体" w:hAnsi="宋体" w:cs="楷体"/>
          <w:b w:val="0"/>
          <w:bCs w:val="0"/>
          <w:sz w:val="21"/>
          <w:szCs w:val="21"/>
          <w:lang w:val="en-US" w:eastAsia="zh-CN" w:bidi="ar"/>
        </w:rPr>
        <w:t>7</w:t>
      </w:r>
      <w:r>
        <w:rPr>
          <w:rFonts w:ascii="宋体" w:hAnsi="宋体" w:eastAsia="宋体" w:cs="楷体"/>
          <w:b w:val="0"/>
          <w:bCs w:val="0"/>
          <w:sz w:val="21"/>
          <w:szCs w:val="21"/>
          <w:lang w:bidi="ar"/>
        </w:rPr>
        <w:t>.</w:t>
      </w:r>
      <w:r>
        <w:rPr>
          <w:rFonts w:hint="eastAsia" w:ascii="宋体" w:hAnsi="宋体" w:eastAsia="宋体" w:cs="楷体"/>
          <w:b w:val="0"/>
          <w:bCs w:val="0"/>
          <w:sz w:val="21"/>
          <w:szCs w:val="21"/>
          <w:lang w:bidi="ar"/>
        </w:rPr>
        <w:t>下列对本文中“我”的分析，不正确的一项（3分）</w:t>
      </w:r>
    </w:p>
    <w:p>
      <w:pPr>
        <w:keepNext w:val="0"/>
        <w:keepLines w:val="0"/>
        <w:pageBreakBefore w:val="0"/>
        <w:widowControl w:val="0"/>
        <w:kinsoku/>
        <w:wordWrap/>
        <w:overflowPunct/>
        <w:topLinePunct w:val="0"/>
        <w:autoSpaceDE/>
        <w:autoSpaceDN/>
        <w:bidi w:val="0"/>
        <w:adjustRightInd/>
        <w:snapToGrid/>
        <w:spacing w:line="252" w:lineRule="auto"/>
        <w:rPr>
          <w:rFonts w:ascii="宋体" w:hAnsi="宋体" w:eastAsia="宋体" w:cs="宋体"/>
          <w:sz w:val="21"/>
          <w:szCs w:val="21"/>
          <w:lang w:bidi="ar"/>
        </w:rPr>
      </w:pPr>
      <w:r>
        <w:rPr>
          <w:rFonts w:hint="eastAsia" w:ascii="宋体" w:hAnsi="宋体" w:eastAsia="宋体" w:cs="宋体"/>
          <w:sz w:val="21"/>
          <w:szCs w:val="21"/>
          <w:lang w:bidi="ar"/>
        </w:rPr>
        <w:t>A.“我”能威慑猫兵和家将使其停止抢劫迷叶，不是因为我能力强大，而是因为猫国有崇洋媚外、敬畏外国人的风气。</w:t>
      </w:r>
    </w:p>
    <w:p>
      <w:pPr>
        <w:keepNext w:val="0"/>
        <w:keepLines w:val="0"/>
        <w:pageBreakBefore w:val="0"/>
        <w:widowControl w:val="0"/>
        <w:kinsoku/>
        <w:wordWrap/>
        <w:overflowPunct/>
        <w:topLinePunct w:val="0"/>
        <w:autoSpaceDE/>
        <w:autoSpaceDN/>
        <w:bidi w:val="0"/>
        <w:adjustRightInd/>
        <w:snapToGrid/>
        <w:spacing w:line="252" w:lineRule="auto"/>
        <w:rPr>
          <w:rFonts w:hint="default" w:ascii="宋体" w:hAnsi="宋体" w:eastAsia="宋体" w:cs="宋体"/>
          <w:color w:val="FF0000"/>
          <w:sz w:val="21"/>
          <w:szCs w:val="21"/>
          <w:highlight w:val="yellow"/>
          <w:u w:val="none"/>
          <w:lang w:val="en-US" w:eastAsia="zh-CN" w:bidi="ar"/>
        </w:rPr>
      </w:pPr>
      <w:r>
        <w:rPr>
          <w:rFonts w:hint="eastAsia" w:ascii="宋体" w:hAnsi="宋体" w:eastAsia="宋体" w:cs="宋体"/>
          <w:sz w:val="21"/>
          <w:szCs w:val="21"/>
          <w:lang w:bidi="ar"/>
        </w:rPr>
        <w:t>B.文中</w:t>
      </w:r>
      <w:r>
        <w:rPr>
          <w:rFonts w:hint="eastAsia" w:ascii="宋体" w:hAnsi="宋体" w:eastAsia="宋体" w:cs="宋体"/>
          <w:sz w:val="21"/>
          <w:szCs w:val="21"/>
          <w:lang w:val="en-US" w:eastAsia="zh-CN" w:bidi="ar"/>
        </w:rPr>
        <w:t>有</w:t>
      </w:r>
      <w:r>
        <w:rPr>
          <w:rFonts w:hint="eastAsia" w:ascii="宋体" w:hAnsi="宋体" w:eastAsia="宋体" w:cs="宋体"/>
          <w:sz w:val="21"/>
          <w:szCs w:val="21"/>
          <w:lang w:bidi="ar"/>
        </w:rPr>
        <w:t>大段“我”的心理描写，既能表达“我”</w:t>
      </w:r>
      <w:r>
        <w:rPr>
          <w:rFonts w:hint="eastAsia" w:ascii="宋体" w:hAnsi="宋体" w:eastAsia="宋体" w:cs="宋体"/>
          <w:sz w:val="21"/>
          <w:szCs w:val="21"/>
          <w:lang w:val="en-US" w:eastAsia="zh-CN" w:bidi="ar"/>
        </w:rPr>
        <w:t>在猫国</w:t>
      </w:r>
      <w:r>
        <w:rPr>
          <w:rFonts w:hint="eastAsia" w:ascii="宋体" w:hAnsi="宋体" w:eastAsia="宋体" w:cs="宋体"/>
          <w:sz w:val="21"/>
          <w:szCs w:val="21"/>
          <w:lang w:bidi="ar"/>
        </w:rPr>
        <w:t>的困惑及不适，也从侧面展示了猫国的社会风气与国民风貌。</w:t>
      </w:r>
    </w:p>
    <w:p>
      <w:pPr>
        <w:keepNext w:val="0"/>
        <w:keepLines w:val="0"/>
        <w:pageBreakBefore w:val="0"/>
        <w:widowControl w:val="0"/>
        <w:kinsoku/>
        <w:wordWrap/>
        <w:overflowPunct/>
        <w:topLinePunct w:val="0"/>
        <w:autoSpaceDE/>
        <w:autoSpaceDN/>
        <w:bidi w:val="0"/>
        <w:adjustRightInd/>
        <w:snapToGrid/>
        <w:spacing w:line="252" w:lineRule="auto"/>
        <w:rPr>
          <w:rFonts w:hint="eastAsia" w:ascii="宋体" w:hAnsi="宋体" w:eastAsia="宋体" w:cs="宋体"/>
          <w:sz w:val="21"/>
          <w:szCs w:val="21"/>
          <w:highlight w:val="yellow"/>
          <w:lang w:bidi="ar"/>
        </w:rPr>
      </w:pPr>
      <w:r>
        <w:rPr>
          <w:rFonts w:hint="eastAsia" w:ascii="宋体" w:hAnsi="宋体" w:eastAsia="宋体" w:cs="宋体"/>
          <w:sz w:val="21"/>
          <w:szCs w:val="21"/>
          <w:lang w:bidi="ar"/>
        </w:rPr>
        <w:t>C.“我”</w:t>
      </w:r>
      <w:r>
        <w:rPr>
          <w:rFonts w:hint="eastAsia" w:ascii="宋体" w:hAnsi="宋体" w:eastAsia="宋体" w:cs="宋体"/>
          <w:sz w:val="21"/>
          <w:szCs w:val="21"/>
          <w:lang w:val="en-US" w:eastAsia="zh-CN" w:bidi="ar"/>
        </w:rPr>
        <w:t>虽然是一个外国人，但</w:t>
      </w:r>
      <w:r>
        <w:rPr>
          <w:rFonts w:hint="eastAsia" w:ascii="宋体" w:hAnsi="宋体" w:eastAsia="宋体" w:cs="宋体"/>
          <w:sz w:val="21"/>
          <w:szCs w:val="21"/>
          <w:lang w:bidi="ar"/>
        </w:rPr>
        <w:t>出于正义感企图拯救和改变猫兵的现状，却因为正义之举无人理解而感到“心中冷了”。</w:t>
      </w:r>
    </w:p>
    <w:p>
      <w:pPr>
        <w:keepNext w:val="0"/>
        <w:keepLines w:val="0"/>
        <w:pageBreakBefore w:val="0"/>
        <w:widowControl w:val="0"/>
        <w:kinsoku/>
        <w:wordWrap/>
        <w:overflowPunct/>
        <w:topLinePunct w:val="0"/>
        <w:autoSpaceDE/>
        <w:autoSpaceDN/>
        <w:bidi w:val="0"/>
        <w:adjustRightInd/>
        <w:snapToGrid/>
        <w:spacing w:line="252" w:lineRule="auto"/>
        <w:rPr>
          <w:rFonts w:hint="eastAsia" w:ascii="宋体" w:hAnsi="宋体" w:eastAsia="宋体" w:cs="宋体"/>
          <w:sz w:val="21"/>
          <w:szCs w:val="21"/>
          <w:highlight w:val="yellow"/>
          <w:lang w:bidi="ar"/>
        </w:rPr>
      </w:pPr>
      <w:r>
        <w:rPr>
          <w:rFonts w:hint="eastAsia" w:ascii="宋体" w:hAnsi="宋体" w:eastAsia="宋体" w:cs="宋体"/>
          <w:sz w:val="21"/>
          <w:szCs w:val="21"/>
          <w:lang w:val="en-US" w:eastAsia="zh-CN" w:bidi="ar"/>
        </w:rPr>
        <w:t>D.</w:t>
      </w:r>
      <w:r>
        <w:rPr>
          <w:rFonts w:hint="eastAsia" w:ascii="宋体" w:hAnsi="宋体" w:eastAsia="宋体" w:cs="宋体"/>
          <w:kern w:val="2"/>
          <w:sz w:val="21"/>
          <w:szCs w:val="21"/>
          <w:lang w:val="en-US" w:eastAsia="zh-CN" w:bidi="ar"/>
        </w:rPr>
        <w:t>“我”作为猫国的外来者和旁观者，与猫人保持着心理和文化的距离，以“我”的视角叙述能够更好地对猫人进行审视</w:t>
      </w:r>
      <w:r>
        <w:rPr>
          <w:rFonts w:hint="eastAsia" w:ascii="宋体" w:hAnsi="宋体" w:eastAsia="宋体" w:cs="宋体"/>
          <w:sz w:val="21"/>
          <w:szCs w:val="21"/>
          <w:lang w:val="en-US" w:eastAsia="zh-CN" w:bidi="ar"/>
        </w:rPr>
        <w:t>。</w:t>
      </w:r>
    </w:p>
    <w:p>
      <w:pPr>
        <w:keepNext w:val="0"/>
        <w:keepLines w:val="0"/>
        <w:pageBreakBefore w:val="0"/>
        <w:widowControl w:val="0"/>
        <w:kinsoku/>
        <w:wordWrap/>
        <w:overflowPunct/>
        <w:topLinePunct w:val="0"/>
        <w:autoSpaceDE/>
        <w:autoSpaceDN/>
        <w:bidi w:val="0"/>
        <w:adjustRightInd/>
        <w:snapToGrid/>
        <w:spacing w:line="252" w:lineRule="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8.赏析“一名猫兵被打死”这一突发事件在文中的作用。（4分）</w:t>
      </w:r>
    </w:p>
    <w:p>
      <w:pPr>
        <w:keepNext w:val="0"/>
        <w:keepLines w:val="0"/>
        <w:pageBreakBefore w:val="0"/>
        <w:widowControl w:val="0"/>
        <w:kinsoku/>
        <w:wordWrap/>
        <w:overflowPunct/>
        <w:topLinePunct w:val="0"/>
        <w:autoSpaceDE/>
        <w:autoSpaceDN/>
        <w:bidi w:val="0"/>
        <w:adjustRightInd/>
        <w:snapToGrid/>
        <w:spacing w:line="252" w:lineRule="auto"/>
        <w:rPr>
          <w:rFonts w:hint="eastAsia" w:ascii="宋体" w:hAnsi="宋体" w:eastAsia="宋体" w:cs="宋体"/>
          <w:sz w:val="21"/>
          <w:szCs w:val="21"/>
          <w:lang w:val="en-US" w:eastAsia="zh-CN" w:bidi="ar"/>
        </w:rPr>
      </w:pPr>
    </w:p>
    <w:p>
      <w:pPr>
        <w:keepNext w:val="0"/>
        <w:keepLines w:val="0"/>
        <w:pageBreakBefore w:val="0"/>
        <w:widowControl w:val="0"/>
        <w:kinsoku/>
        <w:wordWrap/>
        <w:overflowPunct/>
        <w:topLinePunct w:val="0"/>
        <w:autoSpaceDE/>
        <w:autoSpaceDN/>
        <w:bidi w:val="0"/>
        <w:adjustRightInd/>
        <w:snapToGrid/>
        <w:spacing w:line="252" w:lineRule="auto"/>
        <w:rPr>
          <w:rFonts w:hint="eastAsia" w:ascii="宋体" w:hAnsi="宋体" w:eastAsia="宋体" w:cs="宋体"/>
          <w:sz w:val="21"/>
          <w:szCs w:val="21"/>
          <w:lang w:val="en-US" w:eastAsia="zh-CN" w:bidi="ar"/>
        </w:rPr>
      </w:pPr>
    </w:p>
    <w:p>
      <w:pPr>
        <w:keepNext w:val="0"/>
        <w:keepLines w:val="0"/>
        <w:pageBreakBefore w:val="0"/>
        <w:widowControl w:val="0"/>
        <w:kinsoku/>
        <w:wordWrap/>
        <w:overflowPunct/>
        <w:topLinePunct w:val="0"/>
        <w:autoSpaceDE/>
        <w:autoSpaceDN/>
        <w:bidi w:val="0"/>
        <w:adjustRightInd/>
        <w:snapToGrid/>
        <w:spacing w:line="252" w:lineRule="auto"/>
        <w:rPr>
          <w:rFonts w:hint="eastAsia" w:ascii="宋体" w:hAnsi="宋体" w:eastAsia="宋体" w:cs="宋体"/>
          <w:sz w:val="21"/>
          <w:szCs w:val="21"/>
          <w:lang w:val="en-US" w:eastAsia="zh-CN" w:bidi="ar"/>
        </w:rPr>
      </w:pPr>
    </w:p>
    <w:p>
      <w:pPr>
        <w:keepNext w:val="0"/>
        <w:keepLines w:val="0"/>
        <w:pageBreakBefore w:val="0"/>
        <w:widowControl w:val="0"/>
        <w:kinsoku/>
        <w:wordWrap/>
        <w:overflowPunct/>
        <w:topLinePunct w:val="0"/>
        <w:autoSpaceDE/>
        <w:autoSpaceDN/>
        <w:bidi w:val="0"/>
        <w:adjustRightInd/>
        <w:snapToGrid/>
        <w:spacing w:line="252" w:lineRule="auto"/>
        <w:rPr>
          <w:rFonts w:hint="eastAsia" w:ascii="宋体" w:hAnsi="宋体" w:eastAsia="宋体" w:cs="宋体"/>
          <w:sz w:val="21"/>
          <w:szCs w:val="21"/>
          <w:lang w:val="en-US" w:eastAsia="zh-CN" w:bidi="ar"/>
        </w:rPr>
      </w:pPr>
      <w:r>
        <w:rPr>
          <w:rFonts w:hint="eastAsia" w:ascii="宋体" w:hAnsi="宋体" w:eastAsia="宋体" w:cs="宋体"/>
          <w:sz w:val="21"/>
          <w:szCs w:val="21"/>
          <w:lang w:val="en-US" w:eastAsia="zh-CN" w:bidi="ar"/>
        </w:rPr>
        <w:t>9.《猫城记》与《阿Q正传》主题接近，而各具艺术独创性，请结合文本内容辨析。(</w:t>
      </w:r>
      <w:r>
        <w:rPr>
          <w:rFonts w:hint="eastAsia" w:ascii="宋体" w:hAnsi="宋体" w:cs="宋体"/>
          <w:sz w:val="21"/>
          <w:szCs w:val="21"/>
          <w:lang w:val="en-US" w:eastAsia="zh-CN" w:bidi="ar"/>
        </w:rPr>
        <w:t>6</w:t>
      </w:r>
      <w:r>
        <w:rPr>
          <w:rFonts w:hint="eastAsia" w:ascii="宋体" w:hAnsi="宋体" w:eastAsia="宋体" w:cs="宋体"/>
          <w:sz w:val="21"/>
          <w:szCs w:val="21"/>
          <w:lang w:val="en-US" w:eastAsia="zh-CN" w:bidi="ar"/>
        </w:rPr>
        <w:t>分)</w:t>
      </w:r>
    </w:p>
    <w:p>
      <w:pPr>
        <w:keepNext w:val="0"/>
        <w:keepLines w:val="0"/>
        <w:pageBreakBefore w:val="0"/>
        <w:widowControl w:val="0"/>
        <w:kinsoku/>
        <w:wordWrap/>
        <w:overflowPunct/>
        <w:topLinePunct w:val="0"/>
        <w:autoSpaceDE/>
        <w:autoSpaceDN/>
        <w:bidi w:val="0"/>
        <w:adjustRightInd/>
        <w:snapToGrid/>
        <w:spacing w:line="252" w:lineRule="auto"/>
        <w:rPr>
          <w:rFonts w:hint="eastAsia" w:ascii="宋体" w:hAnsi="宋体" w:eastAsia="宋体" w:cs="宋体"/>
          <w:sz w:val="21"/>
          <w:szCs w:val="21"/>
          <w:lang w:val="en-US" w:eastAsia="zh-CN" w:bidi="ar"/>
        </w:rPr>
      </w:pPr>
    </w:p>
    <w:p>
      <w:pPr>
        <w:keepNext w:val="0"/>
        <w:keepLines w:val="0"/>
        <w:pageBreakBefore w:val="0"/>
        <w:widowControl w:val="0"/>
        <w:kinsoku/>
        <w:wordWrap/>
        <w:overflowPunct/>
        <w:topLinePunct w:val="0"/>
        <w:autoSpaceDE/>
        <w:autoSpaceDN/>
        <w:bidi w:val="0"/>
        <w:adjustRightInd/>
        <w:snapToGrid/>
        <w:spacing w:line="252" w:lineRule="auto"/>
        <w:rPr>
          <w:rFonts w:hint="eastAsia" w:ascii="宋体" w:hAnsi="宋体" w:eastAsia="宋体" w:cs="宋体"/>
          <w:sz w:val="21"/>
          <w:szCs w:val="21"/>
          <w:lang w:val="en-US" w:eastAsia="zh-CN" w:bidi="ar"/>
        </w:rPr>
      </w:pPr>
    </w:p>
    <w:p>
      <w:pPr>
        <w:keepNext w:val="0"/>
        <w:keepLines w:val="0"/>
        <w:pageBreakBefore w:val="0"/>
        <w:widowControl w:val="0"/>
        <w:kinsoku/>
        <w:wordWrap/>
        <w:overflowPunct/>
        <w:topLinePunct w:val="0"/>
        <w:autoSpaceDE/>
        <w:autoSpaceDN/>
        <w:bidi w:val="0"/>
        <w:adjustRightInd/>
        <w:snapToGrid/>
        <w:spacing w:line="252" w:lineRule="auto"/>
        <w:rPr>
          <w:rFonts w:hint="eastAsia" w:ascii="宋体" w:hAnsi="宋体" w:eastAsia="宋体" w:cs="宋体"/>
          <w:sz w:val="21"/>
          <w:szCs w:val="21"/>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lMDc0MDdmMzBkYzU1ZTgxZDIzM2Y3NWJjMGMzYWYifQ=="/>
  </w:docVars>
  <w:rsids>
    <w:rsidRoot w:val="2C6A6AFD"/>
    <w:rsid w:val="2C6A6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after="80"/>
      <w:contextualSpacing/>
      <w:jc w:val="center"/>
    </w:pPr>
    <w:rPr>
      <w:rFonts w:asciiTheme="majorHAnsi" w:hAnsiTheme="majorHAnsi" w:eastAsiaTheme="majorEastAsia" w:cstheme="majorBidi"/>
      <w:spacing w:val="-10"/>
      <w:kern w:val="28"/>
      <w:sz w:val="56"/>
      <w:szCs w:val="56"/>
      <w14:ligatures w14:val="standardContextua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2025-04-02T08:20:00Z</dcterms:created>
  <dc:creator>麒麟小小</dc:creator>
  <cp:lastModifiedBy>麒麟小小</cp:lastModifiedBy>
  <dcterms:modified xsi:type="dcterms:W3CDTF">2025-04-02T08:27:27Z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6DC14AD5215943498EBDBDF92B8C560E</vt:lpwstr>
  </property>
</Properties>
</file>