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jc w:val="center"/>
        <w:textAlignment w:val="baseline"/>
        <w:rPr>
          <w:rFonts w:ascii="黑体" w:hAnsi="宋体" w:eastAsia="黑体"/>
          <w:b/>
          <w:color w:val="000000" w:themeColor="text1"/>
          <w:sz w:val="28"/>
          <w:szCs w:val="28"/>
          <w14:textFill>
            <w14:solidFill>
              <w14:schemeClr w14:val="tx1"/>
            </w14:solidFill>
          </w14:textFill>
        </w:rPr>
      </w:pPr>
      <w:bookmarkStart w:id="0" w:name="_Hlk97022251"/>
      <w:r>
        <w:rPr>
          <w:rFonts w:hint="eastAsia" w:ascii="黑体" w:hAnsi="宋体" w:eastAsia="黑体"/>
          <w:b/>
          <w:color w:val="000000" w:themeColor="text1"/>
          <w:sz w:val="28"/>
          <w:szCs w:val="28"/>
          <w14:textFill>
            <w14:solidFill>
              <w14:schemeClr w14:val="tx1"/>
            </w14:solidFill>
          </w14:textFill>
        </w:rPr>
        <w:t>江苏省仪征中学202</w:t>
      </w:r>
      <w:r>
        <w:rPr>
          <w:rFonts w:hint="eastAsia" w:ascii="黑体" w:hAnsi="宋体" w:eastAsia="黑体"/>
          <w:b/>
          <w:color w:val="000000" w:themeColor="text1"/>
          <w:sz w:val="28"/>
          <w:szCs w:val="28"/>
          <w:lang w:val="en-US" w:eastAsia="zh-CN"/>
          <w14:textFill>
            <w14:solidFill>
              <w14:schemeClr w14:val="tx1"/>
            </w14:solidFill>
          </w14:textFill>
        </w:rPr>
        <w:t>4</w:t>
      </w:r>
      <w:r>
        <w:rPr>
          <w:rFonts w:hint="eastAsia" w:ascii="黑体" w:hAnsi="宋体" w:eastAsia="黑体"/>
          <w:b/>
          <w:color w:val="000000" w:themeColor="text1"/>
          <w:sz w:val="28"/>
          <w:szCs w:val="28"/>
          <w14:textFill>
            <w14:solidFill>
              <w14:schemeClr w14:val="tx1"/>
            </w14:solidFill>
          </w14:textFill>
        </w:rPr>
        <w:t>-202</w:t>
      </w:r>
      <w:r>
        <w:rPr>
          <w:rFonts w:hint="eastAsia" w:ascii="黑体" w:hAnsi="宋体" w:eastAsia="黑体"/>
          <w:b/>
          <w:color w:val="000000" w:themeColor="text1"/>
          <w:sz w:val="28"/>
          <w:szCs w:val="28"/>
          <w:lang w:val="en-US" w:eastAsia="zh-CN"/>
          <w14:textFill>
            <w14:solidFill>
              <w14:schemeClr w14:val="tx1"/>
            </w14:solidFill>
          </w14:textFill>
        </w:rPr>
        <w:t>5</w:t>
      </w:r>
      <w:r>
        <w:rPr>
          <w:rFonts w:hint="eastAsia" w:ascii="黑体" w:hAnsi="宋体" w:eastAsia="黑体"/>
          <w:b/>
          <w:color w:val="000000" w:themeColor="text1"/>
          <w:sz w:val="28"/>
          <w:szCs w:val="28"/>
          <w14:textFill>
            <w14:solidFill>
              <w14:schemeClr w14:val="tx1"/>
            </w14:solidFill>
          </w14:textFill>
        </w:rPr>
        <w:t>学年度第</w:t>
      </w:r>
      <w:r>
        <w:rPr>
          <w:rFonts w:hint="eastAsia" w:ascii="黑体" w:hAnsi="宋体" w:eastAsia="黑体"/>
          <w:b/>
          <w:color w:val="000000" w:themeColor="text1"/>
          <w:sz w:val="28"/>
          <w:szCs w:val="28"/>
          <w:lang w:val="en-US" w:eastAsia="zh-CN"/>
          <w14:textFill>
            <w14:solidFill>
              <w14:schemeClr w14:val="tx1"/>
            </w14:solidFill>
          </w14:textFill>
        </w:rPr>
        <w:t>二</w:t>
      </w:r>
      <w:r>
        <w:rPr>
          <w:rFonts w:hint="eastAsia" w:ascii="黑体" w:hAnsi="宋体" w:eastAsia="黑体"/>
          <w:b/>
          <w:color w:val="000000" w:themeColor="text1"/>
          <w:sz w:val="28"/>
          <w:szCs w:val="28"/>
          <w14:textFill>
            <w14:solidFill>
              <w14:schemeClr w14:val="tx1"/>
            </w14:solidFill>
          </w14:textFill>
        </w:rPr>
        <w:t>学期高二语文学科导学案</w:t>
      </w:r>
    </w:p>
    <w:p>
      <w:pPr>
        <w:spacing w:line="300" w:lineRule="exact"/>
        <w:jc w:val="center"/>
        <w:textAlignment w:val="baseline"/>
        <w:rPr>
          <w:rFonts w:ascii="黑体" w:hAnsi="宋体" w:eastAsia="黑体"/>
          <w:b/>
          <w:color w:val="000000" w:themeColor="text1"/>
          <w:sz w:val="28"/>
          <w:szCs w:val="28"/>
          <w14:textFill>
            <w14:solidFill>
              <w14:schemeClr w14:val="tx1"/>
            </w14:solidFill>
          </w14:textFill>
        </w:rPr>
      </w:pPr>
      <w:bookmarkStart w:id="1" w:name="_Hlk123492086"/>
      <w:r>
        <w:rPr>
          <w:rFonts w:hint="eastAsia" w:ascii="黑体" w:hAnsi="宋体" w:eastAsia="黑体"/>
          <w:b/>
          <w:color w:val="000000" w:themeColor="text1"/>
          <w:sz w:val="28"/>
          <w:szCs w:val="28"/>
          <w14:textFill>
            <w14:solidFill>
              <w14:schemeClr w14:val="tx1"/>
            </w14:solidFill>
          </w14:textFill>
        </w:rPr>
        <w:t>《</w:t>
      </w:r>
      <w:r>
        <w:rPr>
          <w:rFonts w:hint="eastAsia" w:ascii="黑体" w:hAnsi="宋体" w:eastAsia="黑体"/>
          <w:b/>
          <w:color w:val="000000" w:themeColor="text1"/>
          <w:sz w:val="28"/>
          <w:szCs w:val="28"/>
          <w:lang w:val="en-US" w:eastAsia="zh-CN"/>
          <w14:textFill>
            <w14:solidFill>
              <w14:schemeClr w14:val="tx1"/>
            </w14:solidFill>
          </w14:textFill>
        </w:rPr>
        <w:t>扬州慢</w:t>
      </w:r>
      <w:r>
        <w:rPr>
          <w:rFonts w:hint="eastAsia" w:ascii="黑体" w:hAnsi="宋体" w:eastAsia="黑体"/>
          <w:b/>
          <w:color w:val="000000" w:themeColor="text1"/>
          <w:sz w:val="28"/>
          <w:szCs w:val="28"/>
          <w14:textFill>
            <w14:solidFill>
              <w14:schemeClr w14:val="tx1"/>
            </w14:solidFill>
          </w14:textFill>
        </w:rPr>
        <w:t>》第一课时</w:t>
      </w:r>
    </w:p>
    <w:bookmarkEnd w:id="1"/>
    <w:p>
      <w:pPr>
        <w:spacing w:line="300" w:lineRule="exact"/>
        <w:jc w:val="center"/>
        <w:textAlignment w:val="baseline"/>
        <w:rPr>
          <w:rFonts w:hint="eastAsia" w:ascii="楷体" w:hAnsi="楷体" w:eastAsia="楷体" w:cs="楷体"/>
          <w:bCs/>
          <w:color w:val="000000" w:themeColor="text1"/>
          <w:sz w:val="24"/>
          <w:lang w:eastAsia="zh-CN"/>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研制人：</w:t>
      </w:r>
      <w:r>
        <w:rPr>
          <w:rFonts w:hint="eastAsia" w:ascii="楷体" w:hAnsi="楷体" w:eastAsia="楷体" w:cs="楷体"/>
          <w:bCs/>
          <w:color w:val="000000" w:themeColor="text1"/>
          <w:sz w:val="24"/>
          <w:lang w:val="en-US" w:eastAsia="zh-CN"/>
          <w14:textFill>
            <w14:solidFill>
              <w14:schemeClr w14:val="tx1"/>
            </w14:solidFill>
          </w14:textFill>
        </w:rPr>
        <w:t>时花兰</w:t>
      </w:r>
      <w:r>
        <w:rPr>
          <w:rFonts w:hint="eastAsia" w:ascii="楷体" w:hAnsi="楷体" w:eastAsia="楷体" w:cs="楷体"/>
          <w:bCs/>
          <w:color w:val="000000" w:themeColor="text1"/>
          <w:sz w:val="24"/>
          <w14:textFill>
            <w14:solidFill>
              <w14:schemeClr w14:val="tx1"/>
            </w14:solidFill>
          </w14:textFill>
        </w:rPr>
        <w:t xml:space="preserve">  审核人：</w:t>
      </w:r>
      <w:r>
        <w:rPr>
          <w:rFonts w:hint="eastAsia" w:ascii="楷体" w:hAnsi="楷体" w:eastAsia="楷体" w:cs="楷体"/>
          <w:bCs/>
          <w:color w:val="000000" w:themeColor="text1"/>
          <w:sz w:val="24"/>
          <w:lang w:val="en-US" w:eastAsia="zh-CN"/>
          <w14:textFill>
            <w14:solidFill>
              <w14:schemeClr w14:val="tx1"/>
            </w14:solidFill>
          </w14:textFill>
        </w:rPr>
        <w:t>孔祥梅</w:t>
      </w:r>
    </w:p>
    <w:p>
      <w:pPr>
        <w:spacing w:line="300" w:lineRule="exact"/>
        <w:jc w:val="center"/>
        <w:textAlignment w:val="baseline"/>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 xml:space="preserve">班级 </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姓名</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学号</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授课日期：</w:t>
      </w:r>
      <w:r>
        <w:rPr>
          <w:rFonts w:hint="eastAsia" w:ascii="楷体" w:hAnsi="楷体" w:eastAsia="楷体" w:cs="楷体"/>
          <w:bCs/>
          <w:sz w:val="24"/>
          <w:szCs w:val="22"/>
          <w:u w:val="single"/>
          <w:lang w:val="en-US" w:eastAsia="zh-CN"/>
        </w:rPr>
        <w:t>03</w:t>
      </w:r>
      <w:r>
        <w:rPr>
          <w:rFonts w:hint="eastAsia" w:ascii="宋体" w:hAnsi="宋体" w:eastAsia="楷体" w:cs="宋体"/>
          <w:sz w:val="24"/>
          <w:szCs w:val="24"/>
          <w:u w:val="single"/>
          <w:lang w:val="en-US" w:eastAsia="zh-CN"/>
        </w:rPr>
        <w:t>.27</w:t>
      </w:r>
    </w:p>
    <w:bookmarkEnd w:id="0"/>
    <w:p>
      <w:pPr>
        <w:spacing w:line="360" w:lineRule="exact"/>
        <w:textAlignment w:val="baseline"/>
        <w:rPr>
          <w:rFonts w:ascii="宋体" w:hAnsi="宋体" w:cs="宋体"/>
          <w:b/>
          <w:color w:val="000000" w:themeColor="text1"/>
          <w:szCs w:val="21"/>
          <w14:textFill>
            <w14:solidFill>
              <w14:schemeClr w14:val="tx1"/>
            </w14:solidFill>
          </w14:textFill>
        </w:rPr>
      </w:pPr>
      <w:bookmarkStart w:id="2" w:name="_Hlk97022317"/>
      <w:r>
        <w:rPr>
          <w:rFonts w:hint="eastAsia" w:ascii="宋体" w:hAnsi="宋体" w:cs="宋体"/>
          <w:b/>
          <w:color w:val="000000" w:themeColor="text1"/>
          <w:szCs w:val="21"/>
          <w14:textFill>
            <w14:solidFill>
              <w14:schemeClr w14:val="tx1"/>
            </w14:solidFill>
          </w14:textFill>
        </w:rPr>
        <w:t>本课在课程标准中的表述：</w:t>
      </w:r>
    </w:p>
    <w:p>
      <w:pPr>
        <w:spacing w:line="360" w:lineRule="exact"/>
        <w:ind w:firstLine="420" w:firstLineChars="200"/>
      </w:pPr>
      <w:r>
        <w:rPr>
          <w:rFonts w:hint="eastAsia"/>
        </w:rPr>
        <w:t>根据“文学阅读与写作”任务群的要求,引导学生阅读古今中外诗歌,感受作品中的艺术形象，理解欣赏作品的语言表达，把握作品内涵，理解作品的创作意图；从语言、构思、形象、意蕴、情感等多个角度欣赏作品，获得审美体验，认识作品的审美价值；了解诗歌的写作规律，尝试创作诗歌。</w:t>
      </w:r>
    </w:p>
    <w:p>
      <w:pPr>
        <w:spacing w:line="360" w:lineRule="exact"/>
        <w:ind w:firstLine="420" w:firstLineChars="200"/>
        <w:rPr>
          <w:rFonts w:ascii="宋体" w:hAnsi="宋体" w:cs="宋体"/>
          <w:szCs w:val="21"/>
        </w:rPr>
      </w:pPr>
    </w:p>
    <w:p>
      <w:pPr>
        <w:pStyle w:val="7"/>
        <w:widowControl/>
        <w:spacing w:after="0" w:line="360" w:lineRule="exact"/>
        <w:ind w:left="0" w:leftChars="0" w:firstLine="0" w:firstLineChars="0"/>
        <w:jc w:val="left"/>
        <w:textAlignment w:val="baseline"/>
        <w:rPr>
          <w:rFonts w:ascii="宋体" w:hAnsi="宋体" w:cs="宋体"/>
          <w:b/>
          <w:bCs/>
          <w:color w:val="000000" w:themeColor="text1"/>
          <w:spacing w:val="4"/>
          <w:kern w:val="10"/>
          <w:szCs w:val="21"/>
          <w:lang w:bidi="ne-NP"/>
          <w14:textFill>
            <w14:solidFill>
              <w14:schemeClr w14:val="tx1"/>
            </w14:solidFill>
          </w14:textFill>
        </w:rPr>
      </w:pPr>
      <w:r>
        <w:rPr>
          <w:rFonts w:hint="eastAsia" w:ascii="宋体" w:hAnsi="宋体" w:cs="宋体"/>
          <w:b/>
          <w:bCs/>
          <w:color w:val="000000" w:themeColor="text1"/>
          <w:spacing w:val="4"/>
          <w:kern w:val="10"/>
          <w:szCs w:val="21"/>
          <w:lang w:bidi="ne-NP"/>
          <w14:textFill>
            <w14:solidFill>
              <w14:schemeClr w14:val="tx1"/>
            </w14:solidFill>
          </w14:textFill>
        </w:rPr>
        <w:t>一、内容导读</w:t>
      </w:r>
    </w:p>
    <w:p>
      <w:pPr>
        <w:pStyle w:val="4"/>
        <w:numPr>
          <w:ilvl w:val="0"/>
          <w:numId w:val="0"/>
        </w:numPr>
        <w:shd w:val="clear" w:color="auto" w:fill="FFFFFF"/>
        <w:spacing w:before="0" w:beforeAutospacing="0" w:after="0" w:afterAutospacing="0"/>
        <w:jc w:val="both"/>
        <w:rPr>
          <w:rFonts w:hint="eastAsia" w:ascii="宋体" w:hAnsi="宋体" w:eastAsia="宋体" w:cs="宋体"/>
          <w:color w:val="000000"/>
          <w:spacing w:val="8"/>
          <w:sz w:val="21"/>
          <w:szCs w:val="21"/>
          <w:lang w:val="en-US" w:eastAsia="zh-CN"/>
        </w:rPr>
      </w:pPr>
      <w:r>
        <w:rPr>
          <w:rFonts w:hint="eastAsia" w:ascii="宋体" w:hAnsi="宋体" w:eastAsia="宋体" w:cs="宋体"/>
          <w:color w:val="000000"/>
          <w:spacing w:val="8"/>
          <w:sz w:val="21"/>
          <w:szCs w:val="21"/>
          <w:lang w:val="en-US" w:eastAsia="zh-CN"/>
        </w:rPr>
        <w:t>1.走进历史文化名城-----扬州</w:t>
      </w:r>
    </w:p>
    <w:p>
      <w:pPr>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扬州是我国的历史文化名城之一，素有“淮左名都”之誉。远在公元前486年的春秋战国时期扬州就开始建城，至今已有2480余年的历史。上古时期的扬州，有一个很大的自然区域，是全国九州之一。扬州地处江淮要冲，早在东汉时便是政治军事基地，也是全国粮、盐、铁的主要集散地和海内外交通的重要港口。古今扬州皆是旅游胜地。六朝时，就有“腰缠十万贯，骑鹤上扬州”之说。</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扬州自古以来，即为人文荟萃之地，唐代扬州更是名家林立。扬州的古代文明和灿烂文化，也牵动了帝王的情怀和游兴，隋炀帝三下扬州看琼花，康熙、乾隆六下扬州，给扬州留下了众多的历史古迹。</w:t>
      </w:r>
    </w:p>
    <w:p>
      <w:pPr>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天下三分明月夜， 二分无赖是扬州。</w:t>
      </w:r>
    </w:p>
    <w:p>
      <w:pPr>
        <w:ind w:firstLine="6300" w:firstLineChars="30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-----------唐·徐凝《忆扬州》</w:t>
      </w:r>
    </w:p>
    <w:p>
      <w:pPr>
        <w:widowControl w:val="0"/>
        <w:spacing w:line="240" w:lineRule="auto"/>
        <w:rPr>
          <w:rFonts w:hint="eastAsia" w:ascii="宋体" w:hAnsi="宋体" w:eastAsia="宋体" w:cs="宋体"/>
          <w:b w:val="0"/>
          <w:bCs w:val="0"/>
          <w:color w:val="0D0D0D"/>
          <w:kern w:val="2"/>
          <w:sz w:val="21"/>
          <w:szCs w:val="21"/>
        </w:rPr>
      </w:pPr>
      <w:r>
        <w:rPr>
          <w:rFonts w:hint="eastAsia" w:ascii="宋体" w:hAnsi="宋体" w:eastAsia="宋体" w:cs="宋体"/>
          <w:b w:val="0"/>
          <w:bCs w:val="0"/>
          <w:color w:val="0D0D0D"/>
          <w:kern w:val="2"/>
          <w:sz w:val="21"/>
          <w:szCs w:val="21"/>
          <w:lang w:val="en-US" w:eastAsia="zh-CN"/>
        </w:rPr>
        <w:t>2</w:t>
      </w:r>
      <w:r>
        <w:rPr>
          <w:rFonts w:hint="eastAsia" w:ascii="宋体" w:hAnsi="宋体" w:eastAsia="宋体" w:cs="宋体"/>
          <w:b w:val="0"/>
          <w:bCs w:val="0"/>
          <w:color w:val="0D0D0D"/>
          <w:kern w:val="2"/>
          <w:sz w:val="21"/>
          <w:szCs w:val="21"/>
        </w:rPr>
        <w:t>.了解姜夔</w:t>
      </w:r>
    </w:p>
    <w:p>
      <w:pPr>
        <w:widowControl w:val="0"/>
        <w:tabs>
          <w:tab w:val="left" w:pos="3544"/>
        </w:tabs>
        <w:spacing w:line="240" w:lineRule="auto"/>
        <w:ind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rPr>
        <w:t>姜夔(1155—1221)，字尧章，号白石道人。饶州鄱阳(今属江西)人，后寓居武康(今浙江德清)。南宋文学家、音乐家。早年随父宦游，居汉阳。后过着游士式的生活，屡试不第，布衣终身。姜夔为人清高，不汲汲于功名，一生困顿；以诗词、音乐及书法与人交往，借此谋取生计。</w:t>
      </w:r>
    </w:p>
    <w:p>
      <w:pPr>
        <w:widowControl w:val="0"/>
        <w:tabs>
          <w:tab w:val="left" w:pos="3544"/>
        </w:tabs>
        <w:spacing w:line="240" w:lineRule="auto"/>
        <w:ind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rPr>
        <w:t>其书法精湛，诗负盛名，尤以词著称。词作或感慨时世、抒写恋情，或写景咏物、记述交游。琢句精工，韵律谐婉，格调高旷，寄意幽邃，艺术造诣较高。有“词中之圣”之称，与辛弃疾、吴文英分鼎南宋词坛。开创了风雅词派，即格律派，对于南宋后期词坛的格律化有巨大的影响。有《白石道人诗集》《白石道人诗说》《绛帖平》《续书谱》《白石道人歌曲》等书传世。</w:t>
      </w:r>
    </w:p>
    <w:p>
      <w:pPr>
        <w:numPr>
          <w:ilvl w:val="0"/>
          <w:numId w:val="0"/>
        </w:numPr>
        <w:ind w:leftChars="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3.解题</w:t>
      </w:r>
    </w:p>
    <w:p>
      <w:pPr>
        <w:widowControl w:val="0"/>
        <w:spacing w:line="240" w:lineRule="auto"/>
        <w:ind w:right="386"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rPr>
        <w:t>“扬州慢”,词牌名。写的是扬州战后的景象,因是慢词故称扬州慢。慢,即慢词,是依照曲调舒缓的慢曲填写的词般篇幅都比较长。</w:t>
      </w:r>
    </w:p>
    <w:p>
      <w:pPr>
        <w:widowControl w:val="0"/>
        <w:spacing w:line="240" w:lineRule="auto"/>
        <w:ind w:right="386"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rPr>
        <w:t>扬州别称：广陵、维扬、江都、芜城、吴州。</w:t>
      </w:r>
    </w:p>
    <w:p>
      <w:pPr>
        <w:widowControl w:val="0"/>
        <w:spacing w:line="240" w:lineRule="auto"/>
        <w:ind w:right="386"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rPr>
        <w:t>慢，古书上写作“曼”，就是延长引申的意思，歌声延长，就唱得迟缓了。慢：慢词是依据曲调舒缓的慢曲填写的词，重抒情，一般都比较长。词分小令、中调、长调三种（习惯上58字以内为小令，59—90为中调，91字以上为长调）“长调”就属于慢词，《扬州慢》共98个字，是一首长调，“扬州慢”中的“慢”就是慢词之意。</w:t>
      </w:r>
    </w:p>
    <w:p>
      <w:pPr>
        <w:widowControl w:val="0"/>
        <w:spacing w:line="240" w:lineRule="auto"/>
        <w:rPr>
          <w:rFonts w:hint="eastAsia" w:ascii="宋体" w:hAnsi="宋体" w:eastAsia="宋体" w:cs="宋体"/>
          <w:b w:val="0"/>
          <w:bCs w:val="0"/>
          <w:color w:val="0D0D0D"/>
          <w:kern w:val="2"/>
          <w:sz w:val="21"/>
          <w:szCs w:val="21"/>
        </w:rPr>
      </w:pPr>
      <w:r>
        <w:rPr>
          <w:rFonts w:hint="eastAsia" w:ascii="宋体" w:hAnsi="宋体" w:eastAsia="宋体" w:cs="宋体"/>
          <w:b w:val="0"/>
          <w:bCs w:val="0"/>
          <w:color w:val="0D0D0D"/>
          <w:kern w:val="2"/>
          <w:sz w:val="21"/>
          <w:szCs w:val="21"/>
          <w:lang w:val="en-US" w:eastAsia="zh-CN"/>
        </w:rPr>
        <w:t>4</w:t>
      </w:r>
      <w:r>
        <w:rPr>
          <w:rFonts w:hint="eastAsia" w:ascii="宋体" w:hAnsi="宋体" w:eastAsia="宋体" w:cs="宋体"/>
          <w:b w:val="0"/>
          <w:bCs w:val="0"/>
          <w:color w:val="0D0D0D"/>
          <w:kern w:val="2"/>
          <w:sz w:val="21"/>
          <w:szCs w:val="21"/>
        </w:rPr>
        <w:t>.相关背景</w:t>
      </w:r>
    </w:p>
    <w:p>
      <w:pPr>
        <w:widowControl w:val="0"/>
        <w:tabs>
          <w:tab w:val="left" w:pos="3544"/>
        </w:tabs>
        <w:spacing w:line="240" w:lineRule="auto"/>
        <w:ind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rPr>
        <w:t>这首词写于宋孝宗淳熙三年(1176)冬至，当时作者21岁。这时距完颜亮南侵(1161)已有15年，距符离之败(1163)亦有13年，但扬州城依然是四顾萧条，一片残破景象。作为一个身世孤寒、流落江湖的旅人，一个关心国家前途的词人，当他征途小驻，这座想象之中昔年歌吹极盛的名城，却以残破凄凉的姿态出现在他的眼前，他目击心伤，就在沉重的叹息声中抒发对战后荒城的伤悼之情，以及由此而生的无限哀时伤乱之感。</w:t>
      </w:r>
    </w:p>
    <w:p>
      <w:pPr>
        <w:widowControl/>
        <w:numPr>
          <w:ilvl w:val="0"/>
          <w:numId w:val="1"/>
        </w:numPr>
        <w:spacing w:before="0" w:after="0" w:line="240" w:lineRule="auto"/>
        <w:jc w:val="left"/>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诵读提示：</w:t>
      </w:r>
    </w:p>
    <w:p>
      <w:pPr>
        <w:widowControl/>
        <w:numPr>
          <w:ilvl w:val="0"/>
          <w:numId w:val="0"/>
        </w:numPr>
        <w:spacing w:before="0" w:after="0" w:line="240" w:lineRule="auto"/>
        <w:ind w:firstLine="420" w:firstLineChars="200"/>
        <w:jc w:val="left"/>
        <w:rPr>
          <w:rFonts w:ascii="Times New Roman" w:hAnsi="Times New Roman" w:eastAsia="Times New Roman" w:cs="Times New Roman"/>
          <w:kern w:val="0"/>
          <w:sz w:val="21"/>
          <w:szCs w:val="21"/>
        </w:rPr>
      </w:pPr>
      <w:r>
        <w:rPr>
          <w:rFonts w:ascii="宋体" w:hAnsi="宋体" w:eastAsia="宋体" w:cs="宋体"/>
          <w:kern w:val="0"/>
          <w:sz w:val="21"/>
          <w:szCs w:val="21"/>
        </w:rPr>
        <w:t>淮左/名都，竹西/佳处，解鞍/少驻/初</w:t>
      </w:r>
      <w:r>
        <w:rPr>
          <w:rFonts w:ascii="宋体" w:hAnsi="宋体" w:eastAsia="宋体" w:cs="宋体"/>
          <w:kern w:val="0"/>
          <w:sz w:val="21"/>
          <w:szCs w:val="21"/>
          <w:u w:val="single"/>
        </w:rPr>
        <w:t>程</w:t>
      </w:r>
      <w:r>
        <w:rPr>
          <w:rFonts w:ascii="宋体" w:hAnsi="宋体" w:eastAsia="宋体" w:cs="宋体"/>
          <w:kern w:val="0"/>
          <w:sz w:val="21"/>
          <w:szCs w:val="21"/>
        </w:rPr>
        <w:t>。过/春风/十里，尽/荠麦/青</w:t>
      </w:r>
      <w:r>
        <w:rPr>
          <w:rFonts w:ascii="宋体" w:hAnsi="宋体" w:eastAsia="宋体" w:cs="宋体"/>
          <w:kern w:val="0"/>
          <w:sz w:val="21"/>
          <w:szCs w:val="21"/>
          <w:u w:val="single"/>
        </w:rPr>
        <w:t>青</w:t>
      </w:r>
      <w:r>
        <w:rPr>
          <w:rFonts w:ascii="宋体" w:hAnsi="宋体" w:eastAsia="宋体" w:cs="宋体"/>
          <w:kern w:val="0"/>
          <w:sz w:val="21"/>
          <w:szCs w:val="21"/>
        </w:rPr>
        <w:t>。自/胡马/窥江/去后，废池/乔木，犹厌/言</w:t>
      </w:r>
      <w:r>
        <w:rPr>
          <w:rFonts w:ascii="宋体" w:hAnsi="宋体" w:eastAsia="宋体" w:cs="宋体"/>
          <w:kern w:val="0"/>
          <w:sz w:val="21"/>
          <w:szCs w:val="21"/>
          <w:u w:val="single"/>
        </w:rPr>
        <w:t>兵</w:t>
      </w:r>
      <w:r>
        <w:rPr>
          <w:rFonts w:ascii="宋体" w:hAnsi="宋体" w:eastAsia="宋体" w:cs="宋体"/>
          <w:kern w:val="0"/>
          <w:sz w:val="21"/>
          <w:szCs w:val="21"/>
        </w:rPr>
        <w:t>。渐/黄昏，清角/吹寒，都在/空</w:t>
      </w:r>
      <w:r>
        <w:rPr>
          <w:rFonts w:ascii="宋体" w:hAnsi="宋体" w:eastAsia="宋体" w:cs="宋体"/>
          <w:kern w:val="0"/>
          <w:sz w:val="21"/>
          <w:szCs w:val="21"/>
          <w:u w:val="single"/>
        </w:rPr>
        <w:t>城</w:t>
      </w:r>
      <w:r>
        <w:rPr>
          <w:rFonts w:ascii="宋体" w:hAnsi="宋体" w:eastAsia="宋体" w:cs="宋体"/>
          <w:kern w:val="0"/>
          <w:sz w:val="21"/>
          <w:szCs w:val="21"/>
        </w:rPr>
        <w:t>。</w:t>
      </w:r>
    </w:p>
    <w:p>
      <w:pPr>
        <w:widowControl/>
        <w:spacing w:before="0" w:after="0" w:line="240" w:lineRule="auto"/>
        <w:ind w:firstLine="420" w:firstLineChars="200"/>
        <w:jc w:val="left"/>
        <w:rPr>
          <w:rFonts w:ascii="Times New Roman" w:hAnsi="Times New Roman" w:eastAsia="Times New Roman" w:cs="Times New Roman"/>
          <w:kern w:val="0"/>
          <w:sz w:val="21"/>
          <w:szCs w:val="21"/>
        </w:rPr>
      </w:pPr>
      <w:r>
        <w:rPr>
          <w:rFonts w:ascii="宋体" w:hAnsi="宋体" w:eastAsia="宋体" w:cs="宋体"/>
          <w:kern w:val="0"/>
          <w:sz w:val="21"/>
          <w:szCs w:val="21"/>
        </w:rPr>
        <w:t>杜郎/俊赏，算/而今，重到/须</w:t>
      </w:r>
      <w:r>
        <w:rPr>
          <w:rFonts w:ascii="宋体" w:hAnsi="宋体" w:eastAsia="宋体" w:cs="宋体"/>
          <w:kern w:val="0"/>
          <w:sz w:val="21"/>
          <w:szCs w:val="21"/>
          <w:u w:val="single"/>
        </w:rPr>
        <w:t>惊</w:t>
      </w:r>
      <w:r>
        <w:rPr>
          <w:rFonts w:ascii="宋体" w:hAnsi="宋体" w:eastAsia="宋体" w:cs="宋体"/>
          <w:kern w:val="0"/>
          <w:sz w:val="21"/>
          <w:szCs w:val="21"/>
        </w:rPr>
        <w:t>。纵/豆蔻/词工，青楼/梦好，难赋/深</w:t>
      </w:r>
      <w:r>
        <w:rPr>
          <w:rFonts w:ascii="宋体" w:hAnsi="宋体" w:eastAsia="宋体" w:cs="宋体"/>
          <w:kern w:val="0"/>
          <w:sz w:val="21"/>
          <w:szCs w:val="21"/>
          <w:u w:val="single"/>
        </w:rPr>
        <w:t>情</w:t>
      </w:r>
      <w:r>
        <w:rPr>
          <w:rFonts w:ascii="宋体" w:hAnsi="宋体" w:eastAsia="宋体" w:cs="宋体"/>
          <w:kern w:val="0"/>
          <w:sz w:val="21"/>
          <w:szCs w:val="21"/>
        </w:rPr>
        <w:t>。二十四桥/仍在，波心/荡，冷月/无</w:t>
      </w:r>
      <w:r>
        <w:rPr>
          <w:rFonts w:ascii="宋体" w:hAnsi="宋体" w:eastAsia="宋体" w:cs="宋体"/>
          <w:kern w:val="0"/>
          <w:sz w:val="21"/>
          <w:szCs w:val="21"/>
          <w:u w:val="single"/>
        </w:rPr>
        <w:t>声</w:t>
      </w:r>
      <w:r>
        <w:rPr>
          <w:rFonts w:ascii="宋体" w:hAnsi="宋体" w:eastAsia="宋体" w:cs="宋体"/>
          <w:kern w:val="0"/>
          <w:sz w:val="21"/>
          <w:szCs w:val="21"/>
        </w:rPr>
        <w:t>。念/桥边/红药，年年/知/为谁</w:t>
      </w:r>
      <w:r>
        <w:rPr>
          <w:rFonts w:ascii="宋体" w:hAnsi="宋体" w:eastAsia="宋体" w:cs="宋体"/>
          <w:kern w:val="0"/>
          <w:sz w:val="21"/>
          <w:szCs w:val="21"/>
          <w:u w:val="single"/>
        </w:rPr>
        <w:t>生</w:t>
      </w:r>
      <w:r>
        <w:rPr>
          <w:rFonts w:ascii="宋体" w:hAnsi="宋体" w:eastAsia="宋体" w:cs="宋体"/>
          <w:kern w:val="0"/>
          <w:sz w:val="21"/>
          <w:szCs w:val="21"/>
        </w:rPr>
        <w:t>？</w:t>
      </w:r>
    </w:p>
    <w:p>
      <w:pPr>
        <w:widowControl/>
        <w:spacing w:before="0" w:after="0" w:line="240" w:lineRule="auto"/>
        <w:ind w:firstLine="420" w:firstLineChars="200"/>
        <w:jc w:val="left"/>
        <w:rPr>
          <w:rFonts w:ascii="宋体" w:hAnsi="宋体"/>
          <w:color w:val="0D0D0D"/>
          <w:szCs w:val="21"/>
        </w:rPr>
      </w:pPr>
      <w:r>
        <w:rPr>
          <w:rFonts w:ascii="宋体" w:hAnsi="宋体" w:eastAsia="宋体" w:cs="宋体"/>
          <w:kern w:val="0"/>
          <w:sz w:val="21"/>
          <w:szCs w:val="21"/>
        </w:rPr>
        <w:t>领字朗读技巧：领字要单独成拍，稍作停顿。《扬州慢》中的“过”“尽”“自”“渐”“算”“纵”“念”皆是领字，诵读时需格外注意。</w:t>
      </w:r>
    </w:p>
    <w:p>
      <w:pPr>
        <w:numPr>
          <w:ilvl w:val="0"/>
          <w:numId w:val="2"/>
        </w:numPr>
        <w:spacing w:line="360" w:lineRule="exact"/>
        <w:rPr>
          <w:rFonts w:hint="eastAsia" w:ascii="宋体" w:hAnsi="宋体" w:cs="宋体"/>
          <w:b/>
          <w:bCs/>
          <w:szCs w:val="21"/>
        </w:rPr>
      </w:pPr>
      <w:r>
        <w:rPr>
          <w:rFonts w:hint="eastAsia" w:ascii="宋体" w:hAnsi="宋体" w:cs="宋体"/>
          <w:b/>
          <w:bCs/>
          <w:szCs w:val="21"/>
        </w:rPr>
        <w:t>素养导航</w:t>
      </w:r>
    </w:p>
    <w:p>
      <w:pPr>
        <w:numPr>
          <w:ilvl w:val="0"/>
          <w:numId w:val="0"/>
        </w:numPr>
        <w:spacing w:line="360" w:lineRule="exact"/>
        <w:rPr>
          <w:rFonts w:hint="eastAsia" w:ascii="宋体" w:hAnsi="宋体" w:cs="宋体"/>
          <w:b w:val="0"/>
          <w:bCs w:val="0"/>
          <w:szCs w:val="21"/>
        </w:rPr>
      </w:pPr>
      <w:r>
        <w:rPr>
          <w:rFonts w:hint="eastAsia" w:ascii="宋体" w:hAnsi="宋体" w:cs="宋体"/>
          <w:b w:val="0"/>
          <w:bCs w:val="0"/>
          <w:szCs w:val="21"/>
        </w:rPr>
        <w:t>１</w:t>
      </w:r>
      <w:r>
        <w:rPr>
          <w:rFonts w:hint="eastAsia" w:ascii="宋体" w:hAnsi="宋体" w:cs="宋体"/>
          <w:b w:val="0"/>
          <w:bCs w:val="0"/>
          <w:szCs w:val="21"/>
          <w:lang w:eastAsia="zh-CN"/>
        </w:rPr>
        <w:t>．</w:t>
      </w:r>
      <w:r>
        <w:rPr>
          <w:rFonts w:hint="eastAsia" w:ascii="宋体" w:hAnsi="宋体" w:cs="宋体"/>
          <w:b w:val="0"/>
          <w:bCs w:val="0"/>
          <w:szCs w:val="21"/>
        </w:rPr>
        <w:t>学习情景交融、虚实相济的写法。</w:t>
      </w:r>
    </w:p>
    <w:p>
      <w:pPr>
        <w:numPr>
          <w:ilvl w:val="0"/>
          <w:numId w:val="0"/>
        </w:numPr>
        <w:spacing w:line="360" w:lineRule="exact"/>
        <w:rPr>
          <w:rFonts w:hint="eastAsia" w:ascii="宋体" w:hAnsi="宋体" w:cs="宋体"/>
          <w:b w:val="0"/>
          <w:bCs w:val="0"/>
          <w:szCs w:val="21"/>
        </w:rPr>
      </w:pPr>
      <w:r>
        <w:rPr>
          <w:rFonts w:hint="eastAsia" w:ascii="宋体" w:hAnsi="宋体" w:cs="宋体"/>
          <w:b w:val="0"/>
          <w:bCs w:val="0"/>
          <w:szCs w:val="21"/>
        </w:rPr>
        <w:t>２</w:t>
      </w:r>
      <w:r>
        <w:rPr>
          <w:rFonts w:hint="eastAsia" w:ascii="宋体" w:hAnsi="宋体" w:cs="宋体"/>
          <w:b w:val="0"/>
          <w:bCs w:val="0"/>
          <w:szCs w:val="21"/>
          <w:lang w:eastAsia="zh-CN"/>
        </w:rPr>
        <w:t>．</w:t>
      </w:r>
      <w:r>
        <w:rPr>
          <w:rFonts w:hint="eastAsia" w:ascii="宋体" w:hAnsi="宋体" w:cs="宋体"/>
          <w:b w:val="0"/>
          <w:bCs w:val="0"/>
          <w:szCs w:val="21"/>
        </w:rPr>
        <w:t>体味忧国伤时的情感及“清冷”的意境。</w:t>
      </w:r>
    </w:p>
    <w:p>
      <w:pPr>
        <w:numPr>
          <w:ilvl w:val="0"/>
          <w:numId w:val="0"/>
        </w:numPr>
        <w:spacing w:line="360" w:lineRule="exact"/>
        <w:rPr>
          <w:rFonts w:hint="eastAsia" w:ascii="宋体" w:hAnsi="宋体" w:cs="宋体"/>
          <w:b/>
          <w:bCs/>
          <w:szCs w:val="21"/>
        </w:rPr>
      </w:pPr>
      <w:r>
        <w:rPr>
          <w:rFonts w:hint="eastAsia" w:ascii="宋体" w:hAnsi="宋体" w:cs="宋体"/>
          <w:b w:val="0"/>
          <w:bCs w:val="0"/>
          <w:szCs w:val="21"/>
        </w:rPr>
        <w:t>３</w:t>
      </w:r>
      <w:r>
        <w:rPr>
          <w:rFonts w:hint="eastAsia" w:ascii="宋体" w:hAnsi="宋体" w:cs="宋体"/>
          <w:b w:val="0"/>
          <w:bCs w:val="0"/>
          <w:szCs w:val="21"/>
          <w:lang w:eastAsia="zh-CN"/>
        </w:rPr>
        <w:t>．</w:t>
      </w:r>
      <w:r>
        <w:rPr>
          <w:rFonts w:hint="eastAsia" w:ascii="宋体" w:hAnsi="宋体" w:cs="宋体"/>
          <w:b w:val="0"/>
          <w:bCs w:val="0"/>
          <w:szCs w:val="21"/>
        </w:rPr>
        <w:t>品味词中引用前人词句的技巧。</w:t>
      </w:r>
    </w:p>
    <w:bookmarkEnd w:id="2"/>
    <w:p>
      <w:pPr>
        <w:spacing w:line="360" w:lineRule="exact"/>
        <w:rPr>
          <w:rFonts w:ascii="宋体" w:hAnsi="宋体" w:cs="宋体"/>
          <w:b/>
          <w:bCs/>
          <w:color w:val="000000"/>
          <w:spacing w:val="4"/>
          <w:kern w:val="10"/>
          <w:szCs w:val="21"/>
          <w:lang w:bidi="ne-NP"/>
        </w:rPr>
      </w:pPr>
      <w:r>
        <w:rPr>
          <w:rFonts w:hint="eastAsia" w:ascii="宋体" w:hAnsi="宋体" w:cs="宋体"/>
          <w:b/>
          <w:bCs/>
          <w:color w:val="000000"/>
          <w:spacing w:val="4"/>
          <w:kern w:val="10"/>
          <w:szCs w:val="21"/>
          <w:lang w:bidi="ne-NP"/>
        </w:rPr>
        <w:t>三、问题导思</w:t>
      </w:r>
    </w:p>
    <w:p>
      <w:pPr>
        <w:spacing w:line="360" w:lineRule="exact"/>
        <w:rPr>
          <w:rFonts w:hint="eastAsia" w:ascii="宋体" w:hAnsi="宋体"/>
          <w:b w:val="0"/>
          <w:bCs w:val="0"/>
          <w:szCs w:val="21"/>
          <w:lang w:val="en-US" w:eastAsia="zh-CN"/>
        </w:rPr>
      </w:pPr>
      <w:bookmarkStart w:id="3" w:name="_Hlk97023315"/>
      <w:r>
        <w:rPr>
          <w:rFonts w:hint="eastAsia" w:ascii="宋体" w:hAnsi="宋体"/>
          <w:b w:val="0"/>
          <w:bCs w:val="0"/>
          <w:szCs w:val="21"/>
          <w:lang w:val="en-US" w:eastAsia="zh-CN"/>
        </w:rPr>
        <w:t>1.学习“小序”</w:t>
      </w:r>
    </w:p>
    <w:p>
      <w:pPr>
        <w:spacing w:line="360" w:lineRule="exact"/>
        <w:rPr>
          <w:rFonts w:hint="eastAsia" w:ascii="宋体" w:hAnsi="宋体"/>
          <w:b w:val="0"/>
          <w:bCs w:val="0"/>
          <w:szCs w:val="21"/>
          <w:lang w:val="en-US" w:eastAsia="zh-CN"/>
        </w:rPr>
      </w:pPr>
      <w:r>
        <w:rPr>
          <w:rFonts w:hint="eastAsia" w:ascii="宋体" w:hAnsi="宋体"/>
          <w:b w:val="0"/>
          <w:bCs w:val="0"/>
          <w:szCs w:val="21"/>
          <w:lang w:val="en-US" w:eastAsia="zh-CN"/>
        </w:rPr>
        <w:t>（1）结合注释翻译小序</w:t>
      </w:r>
    </w:p>
    <w:p>
      <w:pPr>
        <w:spacing w:line="360" w:lineRule="exact"/>
        <w:rPr>
          <w:rFonts w:hint="eastAsia" w:ascii="宋体" w:hAnsi="宋体"/>
          <w:b w:val="0"/>
          <w:bCs w:val="0"/>
          <w:szCs w:val="21"/>
          <w:lang w:val="en-US" w:eastAsia="zh-CN"/>
        </w:rPr>
      </w:pPr>
    </w:p>
    <w:p>
      <w:pPr>
        <w:numPr>
          <w:ilvl w:val="0"/>
          <w:numId w:val="3"/>
        </w:numPr>
        <w:spacing w:line="360" w:lineRule="exact"/>
        <w:rPr>
          <w:rFonts w:hint="eastAsia" w:ascii="宋体" w:hAnsi="宋体"/>
          <w:b w:val="0"/>
          <w:bCs w:val="0"/>
          <w:szCs w:val="21"/>
          <w:lang w:val="en-US" w:eastAsia="zh-CN"/>
        </w:rPr>
      </w:pPr>
      <w:r>
        <w:rPr>
          <w:rFonts w:hint="eastAsia" w:ascii="宋体" w:hAnsi="宋体"/>
          <w:b w:val="0"/>
          <w:bCs w:val="0"/>
          <w:szCs w:val="21"/>
          <w:lang w:val="en-US" w:eastAsia="zh-CN"/>
        </w:rPr>
        <w:t>词前小序交待了什么？</w:t>
      </w:r>
    </w:p>
    <w:p>
      <w:pPr>
        <w:numPr>
          <w:ilvl w:val="0"/>
          <w:numId w:val="0"/>
        </w:numPr>
        <w:spacing w:line="360" w:lineRule="exact"/>
        <w:rPr>
          <w:rFonts w:hint="eastAsia" w:ascii="宋体" w:hAnsi="宋体"/>
          <w:b w:val="0"/>
          <w:bCs w:val="0"/>
          <w:szCs w:val="21"/>
          <w:lang w:val="en-US" w:eastAsia="zh-CN"/>
        </w:rPr>
      </w:pPr>
    </w:p>
    <w:p>
      <w:pPr>
        <w:numPr>
          <w:ilvl w:val="0"/>
          <w:numId w:val="0"/>
        </w:numPr>
        <w:spacing w:line="360" w:lineRule="exact"/>
        <w:rPr>
          <w:rFonts w:hint="default" w:ascii="宋体" w:hAnsi="宋体"/>
          <w:b w:val="0"/>
          <w:bCs w:val="0"/>
          <w:szCs w:val="21"/>
          <w:lang w:val="en-US" w:eastAsia="zh-CN"/>
        </w:rPr>
      </w:pPr>
    </w:p>
    <w:p>
      <w:pPr>
        <w:numPr>
          <w:ilvl w:val="0"/>
          <w:numId w:val="0"/>
        </w:numPr>
        <w:spacing w:line="360" w:lineRule="exact"/>
        <w:rPr>
          <w:rFonts w:hint="eastAsia" w:ascii="宋体" w:hAnsi="宋体"/>
          <w:b w:val="0"/>
          <w:bCs w:val="0"/>
          <w:szCs w:val="21"/>
          <w:lang w:val="en-US" w:eastAsia="zh-CN"/>
        </w:rPr>
      </w:pPr>
      <w:r>
        <w:rPr>
          <w:rFonts w:hint="eastAsia" w:ascii="宋体" w:hAnsi="宋体"/>
          <w:b w:val="0"/>
          <w:bCs w:val="0"/>
          <w:szCs w:val="21"/>
          <w:lang w:val="en-US" w:eastAsia="zh-CN"/>
        </w:rPr>
        <w:t>补充：黍离之悲：表示国家残破、山河破碎之痛。</w:t>
      </w:r>
    </w:p>
    <w:p>
      <w:pPr>
        <w:numPr>
          <w:ilvl w:val="0"/>
          <w:numId w:val="0"/>
        </w:numPr>
        <w:spacing w:line="360" w:lineRule="exact"/>
        <w:ind w:firstLine="630" w:firstLineChars="300"/>
        <w:rPr>
          <w:rFonts w:hint="eastAsia" w:ascii="宋体" w:hAnsi="宋体"/>
          <w:b w:val="0"/>
          <w:bCs w:val="0"/>
          <w:szCs w:val="21"/>
          <w:lang w:val="en-US" w:eastAsia="zh-CN"/>
        </w:rPr>
      </w:pPr>
      <w:r>
        <w:rPr>
          <w:rFonts w:hint="eastAsia" w:ascii="宋体" w:hAnsi="宋体"/>
          <w:b w:val="0"/>
          <w:bCs w:val="0"/>
          <w:szCs w:val="21"/>
          <w:lang w:val="en-US" w:eastAsia="zh-CN"/>
        </w:rPr>
        <w:t>语出《诗经·王风·黍离》 ：“彼黍离离，彼稷之苗。行迈靡靡，中心摇摇。知我者谓我心忧，不知我者，谓我何求。悠悠苍天，此何人哉。”</w:t>
      </w:r>
    </w:p>
    <w:p>
      <w:pPr>
        <w:numPr>
          <w:ilvl w:val="0"/>
          <w:numId w:val="0"/>
        </w:numPr>
        <w:spacing w:line="360" w:lineRule="exact"/>
        <w:ind w:firstLine="420" w:firstLineChars="200"/>
        <w:rPr>
          <w:rFonts w:hint="eastAsia" w:ascii="宋体" w:hAnsi="宋体"/>
          <w:b w:val="0"/>
          <w:bCs w:val="0"/>
          <w:szCs w:val="21"/>
          <w:lang w:val="en-US" w:eastAsia="zh-CN"/>
        </w:rPr>
      </w:pPr>
      <w:r>
        <w:rPr>
          <w:rFonts w:hint="eastAsia" w:ascii="宋体" w:hAnsi="宋体"/>
          <w:b w:val="0"/>
          <w:bCs w:val="0"/>
          <w:szCs w:val="21"/>
          <w:lang w:val="en-US" w:eastAsia="zh-CN"/>
        </w:rPr>
        <w:t>《毛诗序》云:“《黍离》,闵宗周（西周）也。周大夫行役,至于宗周。过故宗庙宫室,尽为禾黍,闵宗周之颠覆,彷徨不忍去。而作是诗也。”</w:t>
      </w:r>
    </w:p>
    <w:p>
      <w:pPr>
        <w:numPr>
          <w:ilvl w:val="0"/>
          <w:numId w:val="0"/>
        </w:numPr>
        <w:spacing w:line="240" w:lineRule="auto"/>
        <w:rPr>
          <w:rFonts w:hint="default" w:ascii="宋体" w:hAnsi="宋体"/>
          <w:b w:val="0"/>
          <w:bCs w:val="0"/>
          <w:szCs w:val="21"/>
          <w:lang w:val="en-US" w:eastAsia="zh-CN"/>
        </w:rPr>
      </w:pPr>
      <w:r>
        <w:rPr>
          <w:rFonts w:hint="eastAsia" w:ascii="宋体" w:hAnsi="宋体"/>
          <w:b w:val="0"/>
          <w:bCs w:val="0"/>
          <w:szCs w:val="21"/>
          <w:lang w:val="en-US" w:eastAsia="zh-CN"/>
        </w:rPr>
        <w:t>2.诵读感悟</w:t>
      </w:r>
    </w:p>
    <w:p>
      <w:pPr>
        <w:widowControl/>
        <w:spacing w:before="0" w:after="0" w:line="240" w:lineRule="auto"/>
        <w:jc w:val="left"/>
        <w:rPr>
          <w:rFonts w:ascii="Times New Roman" w:hAnsi="Times New Roman" w:eastAsia="Times New Roman" w:cs="Times New Roman"/>
          <w:kern w:val="0"/>
          <w:sz w:val="21"/>
          <w:szCs w:val="21"/>
        </w:rPr>
      </w:pPr>
      <w:r>
        <w:rPr>
          <w:rFonts w:hint="eastAsia" w:ascii="宋体" w:hAnsi="宋体" w:cs="宋体"/>
          <w:kern w:val="0"/>
          <w:sz w:val="21"/>
          <w:szCs w:val="21"/>
          <w:lang w:eastAsia="zh-CN"/>
        </w:rPr>
        <w:t>（</w:t>
      </w:r>
      <w:r>
        <w:rPr>
          <w:rFonts w:hint="eastAsia" w:ascii="宋体" w:hAnsi="宋体" w:cs="宋体"/>
          <w:kern w:val="0"/>
          <w:sz w:val="21"/>
          <w:szCs w:val="21"/>
          <w:lang w:val="en-US" w:eastAsia="zh-CN"/>
        </w:rPr>
        <w:t>1）</w:t>
      </w:r>
      <w:r>
        <w:rPr>
          <w:rFonts w:ascii="宋体" w:hAnsi="宋体" w:eastAsia="宋体" w:cs="宋体"/>
          <w:kern w:val="0"/>
          <w:sz w:val="21"/>
          <w:szCs w:val="21"/>
        </w:rPr>
        <w:t>根据你对内容的理解，补充空缺部分。</w:t>
      </w:r>
    </w:p>
    <w:p>
      <w:pPr>
        <w:widowControl/>
        <w:spacing w:before="0" w:after="0" w:line="240" w:lineRule="auto"/>
        <w:jc w:val="left"/>
        <w:rPr>
          <w:rFonts w:ascii="宋体" w:hAnsi="宋体" w:eastAsia="宋体" w:cs="宋体"/>
          <w:kern w:val="0"/>
          <w:sz w:val="21"/>
          <w:szCs w:val="21"/>
        </w:rPr>
      </w:pPr>
      <w:r>
        <w:rPr>
          <w:rFonts w:ascii="宋体" w:hAnsi="宋体" w:eastAsia="宋体" w:cs="宋体"/>
          <w:kern w:val="0"/>
          <w:sz w:val="21"/>
          <w:szCs w:val="21"/>
        </w:rPr>
        <w:t>词人描绘了自己路过扬州时见到的劫后的萧条景象，并以</w:t>
      </w:r>
      <w:r>
        <w:rPr>
          <w:rFonts w:ascii="Times New Roman" w:hAnsi="Times New Roman" w:eastAsia="Times New Roman" w:cs="Times New Roman"/>
          <w:kern w:val="0"/>
          <w:sz w:val="21"/>
          <w:szCs w:val="21"/>
          <w:u w:val="single"/>
        </w:rPr>
        <w:t>                </w:t>
      </w:r>
      <w:r>
        <w:rPr>
          <w:rFonts w:ascii="宋体" w:hAnsi="宋体" w:eastAsia="宋体" w:cs="宋体"/>
          <w:kern w:val="0"/>
          <w:sz w:val="21"/>
          <w:szCs w:val="21"/>
        </w:rPr>
        <w:t>对比</w:t>
      </w:r>
      <w:r>
        <w:rPr>
          <w:rFonts w:ascii="Times New Roman" w:hAnsi="Times New Roman" w:eastAsia="Times New Roman" w:cs="Times New Roman"/>
          <w:kern w:val="0"/>
          <w:sz w:val="21"/>
          <w:szCs w:val="21"/>
          <w:u w:val="single"/>
        </w:rPr>
        <w:t>                </w:t>
      </w:r>
      <w:r>
        <w:rPr>
          <w:rFonts w:ascii="宋体" w:hAnsi="宋体" w:eastAsia="宋体" w:cs="宋体"/>
          <w:kern w:val="0"/>
          <w:sz w:val="21"/>
          <w:szCs w:val="21"/>
        </w:rPr>
        <w:t>，寄托了自己的哀思，揭露了金统治者的暴行，表达了词人面对故国残破的悲怆之情。</w:t>
      </w:r>
    </w:p>
    <w:p>
      <w:pPr>
        <w:widowControl/>
        <w:spacing w:before="0" w:after="0" w:line="240" w:lineRule="auto"/>
        <w:jc w:val="left"/>
        <w:rPr>
          <w:rFonts w:ascii="Times New Roman" w:hAnsi="Times New Roman" w:eastAsia="Times New Roman" w:cs="Times New Roman"/>
          <w:kern w:val="0"/>
          <w:sz w:val="21"/>
          <w:szCs w:val="21"/>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2）</w:t>
      </w:r>
      <w:r>
        <w:rPr>
          <w:rFonts w:ascii="宋体" w:hAnsi="宋体" w:eastAsia="宋体" w:cs="宋体"/>
          <w:kern w:val="0"/>
          <w:sz w:val="21"/>
          <w:szCs w:val="21"/>
        </w:rPr>
        <w:t>找出文本中对应部分，将图示中的空缺部分补充完整。</w:t>
      </w:r>
    </w:p>
    <w:p>
      <w:pPr>
        <w:widowControl/>
        <w:spacing w:before="0" w:after="0" w:line="360" w:lineRule="auto"/>
        <w:ind w:firstLine="480"/>
        <w:jc w:val="left"/>
        <w:rPr>
          <w:rFonts w:ascii="Times New Roman" w:hAnsi="Times New Roman" w:eastAsia="Times New Roman" w:cs="Times New Roman"/>
          <w:kern w:val="0"/>
          <w:sz w:val="21"/>
          <w:szCs w:val="21"/>
        </w:rPr>
      </w:pPr>
    </w:p>
    <w:p>
      <w:pPr>
        <w:widowControl/>
        <w:spacing w:before="0" w:after="0" w:line="360" w:lineRule="auto"/>
        <w:jc w:val="left"/>
        <w:rPr>
          <w:rFonts w:ascii="Times New Roman" w:hAnsi="Times New Roman" w:eastAsia="Times New Roman" w:cs="Times New Roman"/>
          <w:strike w:val="0"/>
          <w:kern w:val="0"/>
          <w:sz w:val="24"/>
          <w:szCs w:val="24"/>
          <w:u w:val="none"/>
        </w:rPr>
      </w:pPr>
      <w:r>
        <w:rPr>
          <w:rFonts w:ascii="Times New Roman" w:hAnsi="Times New Roman" w:eastAsia="Times New Roman" w:cs="Times New Roman"/>
          <w:strike w:val="0"/>
          <w:kern w:val="0"/>
          <w:sz w:val="24"/>
          <w:szCs w:val="24"/>
          <w:u w:val="none"/>
        </w:rPr>
        <w:drawing>
          <wp:inline distT="0" distB="0" distL="114300" distR="114300">
            <wp:extent cx="5232400" cy="1638300"/>
            <wp:effectExtent l="0" t="0" r="6350" b="0"/>
            <wp:docPr id="1" name="图片 1" descr="E:\语文选择性必修下册\3.学生用书Word\TBXX24YW-1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语文选择性必修下册\3.学生用书Word\TBXX24YW-11.tif"/>
                    <pic:cNvPicPr>
                      <a:picLocks noChangeAspect="1"/>
                    </pic:cNvPicPr>
                  </pic:nvPicPr>
                  <pic:blipFill>
                    <a:blip r:embed="rId6"/>
                    <a:stretch>
                      <a:fillRect/>
                    </a:stretch>
                  </pic:blipFill>
                  <pic:spPr>
                    <a:xfrm>
                      <a:off x="0" y="0"/>
                      <a:ext cx="5232400" cy="1638300"/>
                    </a:xfrm>
                    <a:prstGeom prst="rect">
                      <a:avLst/>
                    </a:prstGeom>
                    <a:noFill/>
                    <a:ln>
                      <a:noFill/>
                    </a:ln>
                  </pic:spPr>
                </pic:pic>
              </a:graphicData>
            </a:graphic>
          </wp:inline>
        </w:drawing>
      </w:r>
    </w:p>
    <w:p>
      <w:pPr>
        <w:widowControl/>
        <w:spacing w:before="0" w:after="0" w:line="360" w:lineRule="auto"/>
        <w:jc w:val="left"/>
        <w:rPr>
          <w:rFonts w:ascii="Times New Roman" w:hAnsi="Times New Roman" w:eastAsia="Times New Roman" w:cs="Times New Roman"/>
          <w:kern w:val="0"/>
          <w:sz w:val="21"/>
          <w:szCs w:val="21"/>
        </w:rPr>
      </w:pPr>
      <w:r>
        <w:rPr>
          <w:rFonts w:hint="eastAsia" w:ascii="宋体" w:hAnsi="宋体" w:cs="宋体"/>
          <w:kern w:val="0"/>
          <w:sz w:val="21"/>
          <w:szCs w:val="21"/>
          <w:lang w:val="en-US" w:eastAsia="zh-CN"/>
        </w:rPr>
        <w:t>3</w:t>
      </w:r>
      <w:r>
        <w:rPr>
          <w:rFonts w:ascii="宋体" w:hAnsi="宋体" w:eastAsia="宋体" w:cs="宋体"/>
          <w:kern w:val="0"/>
          <w:sz w:val="21"/>
          <w:szCs w:val="21"/>
        </w:rPr>
        <w:t>．《扬州慢》聚焦于扬州今昔盛衰的对比，请填写下表，具体分析本词是如何运用对比、反衬的。</w:t>
      </w:r>
    </w:p>
    <w:tbl>
      <w:tblPr>
        <w:tblStyle w:val="5"/>
        <w:tblW w:w="5000" w:type="pct"/>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autofit"/>
        <w:tblCellMar>
          <w:top w:w="0" w:type="dxa"/>
          <w:left w:w="0" w:type="dxa"/>
          <w:bottom w:w="0" w:type="dxa"/>
          <w:right w:w="0" w:type="dxa"/>
        </w:tblCellMar>
      </w:tblPr>
      <w:tblGrid>
        <w:gridCol w:w="1847"/>
        <w:gridCol w:w="8008"/>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jc w:val="center"/>
        </w:trPr>
        <w:tc>
          <w:tcPr>
            <w:tcW w:w="937" w:type="pct"/>
            <w:tcBorders>
              <w:top w:val="inset" w:color="808080" w:sz="6" w:space="0"/>
              <w:left w:val="inset" w:color="808080" w:sz="6" w:space="0"/>
              <w:bottom w:val="single" w:color="808080" w:sz="4" w:space="0"/>
              <w:right w:val="single" w:color="808080" w:sz="4" w:space="0"/>
            </w:tcBorders>
            <w:noWrap w:val="0"/>
            <w:tcMar>
              <w:top w:w="8" w:type="dxa"/>
              <w:left w:w="108" w:type="dxa"/>
              <w:bottom w:w="8" w:type="dxa"/>
              <w:right w:w="108" w:type="dxa"/>
            </w:tcMar>
            <w:vAlign w:val="center"/>
          </w:tcPr>
          <w:p>
            <w:pPr>
              <w:widowControl/>
              <w:spacing w:before="0" w:after="0" w:line="360" w:lineRule="auto"/>
              <w:jc w:val="center"/>
              <w:rPr>
                <w:rFonts w:ascii="Times New Roman" w:hAnsi="Times New Roman" w:eastAsia="Times New Roman" w:cs="Times New Roman"/>
                <w:b w:val="0"/>
                <w:bCs w:val="0"/>
                <w:i w:val="0"/>
                <w:iCs w:val="0"/>
                <w:smallCaps w:val="0"/>
                <w:color w:val="000000"/>
                <w:kern w:val="0"/>
                <w:sz w:val="21"/>
                <w:szCs w:val="21"/>
              </w:rPr>
            </w:pPr>
            <w:r>
              <w:rPr>
                <w:rFonts w:ascii="宋体" w:hAnsi="宋体" w:eastAsia="宋体" w:cs="宋体"/>
                <w:b w:val="0"/>
                <w:bCs w:val="0"/>
                <w:i w:val="0"/>
                <w:iCs w:val="0"/>
                <w:smallCaps w:val="0"/>
                <w:color w:val="000000"/>
                <w:kern w:val="0"/>
                <w:sz w:val="21"/>
                <w:szCs w:val="21"/>
              </w:rPr>
              <w:t>内容</w:t>
            </w:r>
          </w:p>
        </w:tc>
        <w:tc>
          <w:tcPr>
            <w:tcW w:w="4063" w:type="pct"/>
            <w:tcBorders>
              <w:top w:val="inset" w:color="808080" w:sz="6" w:space="0"/>
              <w:left w:val="single" w:color="808080" w:sz="4" w:space="0"/>
              <w:bottom w:val="single" w:color="808080" w:sz="4" w:space="0"/>
              <w:right w:val="inset" w:color="808080" w:sz="6" w:space="0"/>
            </w:tcBorders>
            <w:noWrap w:val="0"/>
            <w:tcMar>
              <w:top w:w="8" w:type="dxa"/>
              <w:left w:w="108" w:type="dxa"/>
              <w:bottom w:w="8" w:type="dxa"/>
              <w:right w:w="108" w:type="dxa"/>
            </w:tcMar>
            <w:vAlign w:val="center"/>
          </w:tcPr>
          <w:p>
            <w:pPr>
              <w:widowControl/>
              <w:spacing w:before="0" w:after="0" w:line="360" w:lineRule="auto"/>
              <w:jc w:val="center"/>
              <w:rPr>
                <w:rFonts w:ascii="Times New Roman" w:hAnsi="Times New Roman" w:eastAsia="Times New Roman" w:cs="Times New Roman"/>
                <w:b w:val="0"/>
                <w:bCs w:val="0"/>
                <w:i w:val="0"/>
                <w:iCs w:val="0"/>
                <w:smallCaps w:val="0"/>
                <w:color w:val="000000"/>
                <w:kern w:val="0"/>
                <w:sz w:val="21"/>
                <w:szCs w:val="21"/>
              </w:rPr>
            </w:pPr>
            <w:r>
              <w:rPr>
                <w:rFonts w:ascii="宋体" w:hAnsi="宋体" w:eastAsia="宋体" w:cs="宋体"/>
                <w:b w:val="0"/>
                <w:bCs w:val="0"/>
                <w:i w:val="0"/>
                <w:iCs w:val="0"/>
                <w:smallCaps w:val="0"/>
                <w:color w:val="000000"/>
                <w:kern w:val="0"/>
                <w:sz w:val="21"/>
                <w:szCs w:val="21"/>
              </w:rPr>
              <w:t>具体分析</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jc w:val="center"/>
        </w:trPr>
        <w:tc>
          <w:tcPr>
            <w:tcW w:w="937" w:type="pct"/>
            <w:vMerge w:val="restart"/>
            <w:tcBorders>
              <w:top w:val="single" w:color="808080" w:sz="4" w:space="0"/>
              <w:left w:val="inset" w:color="808080" w:sz="6" w:space="0"/>
              <w:bottom w:val="single" w:color="808080" w:sz="4" w:space="0"/>
              <w:right w:val="single" w:color="808080" w:sz="4" w:space="0"/>
            </w:tcBorders>
            <w:noWrap w:val="0"/>
            <w:tcMar>
              <w:top w:w="8" w:type="dxa"/>
              <w:left w:w="108" w:type="dxa"/>
              <w:bottom w:w="8" w:type="dxa"/>
              <w:right w:w="108" w:type="dxa"/>
            </w:tcMar>
            <w:vAlign w:val="center"/>
          </w:tcPr>
          <w:p>
            <w:pPr>
              <w:widowControl/>
              <w:spacing w:before="0" w:after="0" w:line="360" w:lineRule="auto"/>
              <w:jc w:val="center"/>
              <w:rPr>
                <w:rFonts w:ascii="Times New Roman" w:hAnsi="Times New Roman" w:eastAsia="Times New Roman" w:cs="Times New Roman"/>
                <w:b w:val="0"/>
                <w:bCs w:val="0"/>
                <w:i w:val="0"/>
                <w:iCs w:val="0"/>
                <w:smallCaps w:val="0"/>
                <w:color w:val="000000"/>
                <w:kern w:val="0"/>
                <w:sz w:val="21"/>
                <w:szCs w:val="21"/>
              </w:rPr>
            </w:pPr>
            <w:r>
              <w:rPr>
                <w:rFonts w:ascii="宋体" w:hAnsi="宋体" w:eastAsia="宋体" w:cs="宋体"/>
                <w:b w:val="0"/>
                <w:bCs w:val="0"/>
                <w:i w:val="0"/>
                <w:iCs w:val="0"/>
                <w:smallCaps w:val="0"/>
                <w:color w:val="000000"/>
                <w:kern w:val="0"/>
                <w:sz w:val="21"/>
                <w:szCs w:val="21"/>
              </w:rPr>
              <w:t>上片</w:t>
            </w:r>
          </w:p>
        </w:tc>
        <w:tc>
          <w:tcPr>
            <w:tcW w:w="4063" w:type="pct"/>
            <w:tcBorders>
              <w:top w:val="single" w:color="808080" w:sz="4" w:space="0"/>
              <w:left w:val="single" w:color="808080" w:sz="4" w:space="0"/>
              <w:bottom w:val="single" w:color="808080" w:sz="4" w:space="0"/>
              <w:right w:val="inset" w:color="808080" w:sz="6" w:space="0"/>
            </w:tcBorders>
            <w:noWrap w:val="0"/>
            <w:tcMar>
              <w:top w:w="8" w:type="dxa"/>
              <w:left w:w="108" w:type="dxa"/>
              <w:bottom w:w="8" w:type="dxa"/>
              <w:right w:w="108" w:type="dxa"/>
            </w:tcMar>
            <w:vAlign w:val="center"/>
          </w:tcPr>
          <w:p>
            <w:pPr>
              <w:widowControl/>
              <w:spacing w:before="0" w:after="0" w:line="360" w:lineRule="auto"/>
              <w:rPr>
                <w:rFonts w:ascii="Times New Roman" w:hAnsi="Times New Roman" w:eastAsia="Times New Roman" w:cs="Times New Roman"/>
                <w:b w:val="0"/>
                <w:bCs w:val="0"/>
                <w:i w:val="0"/>
                <w:iCs w:val="0"/>
                <w:smallCaps w:val="0"/>
                <w:color w:val="000000"/>
                <w:kern w:val="0"/>
                <w:sz w:val="21"/>
                <w:szCs w:val="21"/>
              </w:rPr>
            </w:pPr>
            <w:r>
              <w:rPr>
                <w:rFonts w:ascii="宋体" w:hAnsi="宋体" w:eastAsia="宋体" w:cs="宋体"/>
                <w:b w:val="0"/>
                <w:bCs w:val="0"/>
                <w:i w:val="0"/>
                <w:iCs w:val="0"/>
                <w:smallCaps w:val="0"/>
                <w:color w:val="000000"/>
                <w:kern w:val="0"/>
                <w:sz w:val="21"/>
                <w:szCs w:val="21"/>
              </w:rPr>
              <w:t>用昔日“名都”对比反衬今日“空城”</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jc w:val="center"/>
        </w:trPr>
        <w:tc>
          <w:tcPr>
            <w:vMerge w:val="continue"/>
            <w:tcBorders>
              <w:top w:val="single" w:color="808080" w:sz="4" w:space="0"/>
              <w:left w:val="inset" w:color="808080" w:sz="6" w:space="0"/>
              <w:bottom w:val="single" w:color="808080" w:sz="4" w:space="0"/>
              <w:right w:val="single" w:color="808080" w:sz="4" w:space="0"/>
            </w:tcBorders>
            <w:vAlign w:val="center"/>
          </w:tcPr>
          <w:p>
            <w:pPr>
              <w:rPr>
                <w:rFonts w:ascii="宋体" w:hAnsi="宋体" w:eastAsia="宋体" w:cs="宋体"/>
                <w:b w:val="0"/>
                <w:bCs w:val="0"/>
                <w:i w:val="0"/>
                <w:iCs w:val="0"/>
                <w:smallCaps w:val="0"/>
                <w:color w:val="000000"/>
                <w:kern w:val="0"/>
                <w:sz w:val="21"/>
                <w:szCs w:val="21"/>
              </w:rPr>
            </w:pPr>
          </w:p>
        </w:tc>
        <w:tc>
          <w:tcPr>
            <w:tcW w:w="4063" w:type="pct"/>
            <w:tcBorders>
              <w:top w:val="single" w:color="808080" w:sz="4" w:space="0"/>
              <w:left w:val="single" w:color="808080" w:sz="4" w:space="0"/>
              <w:bottom w:val="single" w:color="808080" w:sz="4" w:space="0"/>
              <w:right w:val="inset" w:color="808080" w:sz="6" w:space="0"/>
            </w:tcBorders>
            <w:noWrap w:val="0"/>
            <w:tcMar>
              <w:top w:w="8" w:type="dxa"/>
              <w:left w:w="108" w:type="dxa"/>
              <w:bottom w:w="8" w:type="dxa"/>
              <w:right w:w="108" w:type="dxa"/>
            </w:tcMar>
            <w:vAlign w:val="center"/>
          </w:tcPr>
          <w:p>
            <w:pPr>
              <w:widowControl/>
              <w:spacing w:before="0" w:after="0" w:line="360" w:lineRule="auto"/>
              <w:rPr>
                <w:rFonts w:ascii="Times New Roman" w:hAnsi="Times New Roman" w:eastAsia="Times New Roman" w:cs="Times New Roman"/>
                <w:b w:val="0"/>
                <w:bCs w:val="0"/>
                <w:i w:val="0"/>
                <w:iCs w:val="0"/>
                <w:smallCaps w:val="0"/>
                <w:color w:val="000000"/>
                <w:kern w:val="0"/>
                <w:sz w:val="21"/>
                <w:szCs w:val="21"/>
              </w:rPr>
            </w:pPr>
            <w:r>
              <w:rPr>
                <w:rFonts w:ascii="宋体" w:hAnsi="宋体" w:eastAsia="宋体" w:cs="宋体"/>
                <w:b w:val="0"/>
                <w:bCs w:val="0"/>
                <w:i w:val="0"/>
                <w:iCs w:val="0"/>
                <w:smallCaps w:val="0"/>
                <w:color w:val="000000"/>
                <w:kern w:val="0"/>
                <w:sz w:val="21"/>
                <w:szCs w:val="21"/>
              </w:rPr>
              <w:t>①</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jc w:val="center"/>
        </w:trPr>
        <w:tc>
          <w:tcPr>
            <w:tcW w:w="937" w:type="pct"/>
            <w:vMerge w:val="restart"/>
            <w:tcBorders>
              <w:top w:val="single" w:color="808080" w:sz="4" w:space="0"/>
              <w:left w:val="inset" w:color="808080" w:sz="6" w:space="0"/>
              <w:bottom w:val="single" w:color="808080" w:sz="4" w:space="0"/>
              <w:right w:val="single" w:color="808080" w:sz="4" w:space="0"/>
            </w:tcBorders>
            <w:noWrap w:val="0"/>
            <w:tcMar>
              <w:top w:w="8" w:type="dxa"/>
              <w:left w:w="108" w:type="dxa"/>
              <w:bottom w:w="8" w:type="dxa"/>
              <w:right w:w="108" w:type="dxa"/>
            </w:tcMar>
            <w:vAlign w:val="center"/>
          </w:tcPr>
          <w:p>
            <w:pPr>
              <w:widowControl/>
              <w:spacing w:before="0" w:after="0" w:line="360" w:lineRule="auto"/>
              <w:jc w:val="center"/>
              <w:rPr>
                <w:rFonts w:ascii="Times New Roman" w:hAnsi="Times New Roman" w:eastAsia="Times New Roman" w:cs="Times New Roman"/>
                <w:b w:val="0"/>
                <w:bCs w:val="0"/>
                <w:i w:val="0"/>
                <w:iCs w:val="0"/>
                <w:smallCaps w:val="0"/>
                <w:color w:val="000000"/>
                <w:kern w:val="0"/>
                <w:sz w:val="21"/>
                <w:szCs w:val="21"/>
              </w:rPr>
            </w:pPr>
            <w:r>
              <w:rPr>
                <w:rFonts w:ascii="宋体" w:hAnsi="宋体" w:eastAsia="宋体" w:cs="宋体"/>
                <w:b w:val="0"/>
                <w:bCs w:val="0"/>
                <w:i w:val="0"/>
                <w:iCs w:val="0"/>
                <w:smallCaps w:val="0"/>
                <w:color w:val="000000"/>
                <w:kern w:val="0"/>
                <w:sz w:val="21"/>
                <w:szCs w:val="21"/>
              </w:rPr>
              <w:t>下片</w:t>
            </w:r>
          </w:p>
        </w:tc>
        <w:tc>
          <w:tcPr>
            <w:tcW w:w="4063" w:type="pct"/>
            <w:tcBorders>
              <w:top w:val="single" w:color="808080" w:sz="4" w:space="0"/>
              <w:left w:val="single" w:color="808080" w:sz="4" w:space="0"/>
              <w:bottom w:val="single" w:color="808080" w:sz="4" w:space="0"/>
              <w:right w:val="inset" w:color="808080" w:sz="6" w:space="0"/>
            </w:tcBorders>
            <w:noWrap w:val="0"/>
            <w:tcMar>
              <w:top w:w="8" w:type="dxa"/>
              <w:left w:w="108" w:type="dxa"/>
              <w:bottom w:w="8" w:type="dxa"/>
              <w:right w:w="108" w:type="dxa"/>
            </w:tcMar>
            <w:vAlign w:val="center"/>
          </w:tcPr>
          <w:p>
            <w:pPr>
              <w:widowControl/>
              <w:spacing w:before="0" w:after="0" w:line="360" w:lineRule="auto"/>
              <w:rPr>
                <w:rFonts w:ascii="Times New Roman" w:hAnsi="Times New Roman" w:eastAsia="Times New Roman" w:cs="Times New Roman"/>
                <w:b w:val="0"/>
                <w:bCs w:val="0"/>
                <w:i w:val="0"/>
                <w:iCs w:val="0"/>
                <w:smallCaps w:val="0"/>
                <w:color w:val="000000"/>
                <w:kern w:val="0"/>
                <w:sz w:val="21"/>
                <w:szCs w:val="21"/>
              </w:rPr>
            </w:pPr>
            <w:r>
              <w:rPr>
                <w:rFonts w:ascii="宋体" w:hAnsi="宋体" w:eastAsia="宋体" w:cs="宋体"/>
                <w:b w:val="0"/>
                <w:bCs w:val="0"/>
                <w:i w:val="0"/>
                <w:iCs w:val="0"/>
                <w:smallCaps w:val="0"/>
                <w:color w:val="000000"/>
                <w:kern w:val="0"/>
                <w:sz w:val="21"/>
                <w:szCs w:val="21"/>
              </w:rPr>
              <w:t>以昔日“杜郎俊赏”“豆蔻词工”“青楼梦好”等风月繁华，对比反衬今日风流云散和深情难赋</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jc w:val="center"/>
        </w:trPr>
        <w:tc>
          <w:tcPr>
            <w:vMerge w:val="continue"/>
            <w:tcBorders>
              <w:top w:val="single" w:color="808080" w:sz="4" w:space="0"/>
              <w:left w:val="inset" w:color="808080" w:sz="6" w:space="0"/>
              <w:bottom w:val="single" w:color="808080" w:sz="4" w:space="0"/>
              <w:right w:val="single" w:color="808080" w:sz="4" w:space="0"/>
            </w:tcBorders>
            <w:vAlign w:val="center"/>
          </w:tcPr>
          <w:p>
            <w:pPr>
              <w:rPr>
                <w:rFonts w:ascii="宋体" w:hAnsi="宋体" w:eastAsia="宋体" w:cs="宋体"/>
                <w:b w:val="0"/>
                <w:bCs w:val="0"/>
                <w:i w:val="0"/>
                <w:iCs w:val="0"/>
                <w:smallCaps w:val="0"/>
                <w:color w:val="000000"/>
                <w:kern w:val="0"/>
                <w:sz w:val="21"/>
                <w:szCs w:val="21"/>
              </w:rPr>
            </w:pPr>
          </w:p>
        </w:tc>
        <w:tc>
          <w:tcPr>
            <w:tcW w:w="4063" w:type="pct"/>
            <w:tcBorders>
              <w:top w:val="single" w:color="808080" w:sz="4" w:space="0"/>
              <w:left w:val="single" w:color="808080" w:sz="4" w:space="0"/>
              <w:bottom w:val="single" w:color="808080" w:sz="4" w:space="0"/>
              <w:right w:val="inset" w:color="808080" w:sz="6" w:space="0"/>
            </w:tcBorders>
            <w:noWrap w:val="0"/>
            <w:tcMar>
              <w:top w:w="8" w:type="dxa"/>
              <w:left w:w="108" w:type="dxa"/>
              <w:bottom w:w="8" w:type="dxa"/>
              <w:right w:w="108" w:type="dxa"/>
            </w:tcMar>
            <w:vAlign w:val="center"/>
          </w:tcPr>
          <w:p>
            <w:pPr>
              <w:widowControl/>
              <w:spacing w:before="0" w:after="0" w:line="360" w:lineRule="auto"/>
              <w:rPr>
                <w:rFonts w:ascii="Times New Roman" w:hAnsi="Times New Roman" w:eastAsia="Times New Roman" w:cs="Times New Roman"/>
                <w:b w:val="0"/>
                <w:bCs w:val="0"/>
                <w:i w:val="0"/>
                <w:iCs w:val="0"/>
                <w:smallCaps w:val="0"/>
                <w:color w:val="000000"/>
                <w:kern w:val="0"/>
                <w:sz w:val="21"/>
                <w:szCs w:val="21"/>
              </w:rPr>
            </w:pPr>
            <w:r>
              <w:rPr>
                <w:rFonts w:ascii="宋体" w:hAnsi="宋体" w:eastAsia="宋体" w:cs="宋体"/>
                <w:b w:val="0"/>
                <w:bCs w:val="0"/>
                <w:i w:val="0"/>
                <w:iCs w:val="0"/>
                <w:smallCaps w:val="0"/>
                <w:color w:val="000000"/>
                <w:kern w:val="0"/>
                <w:sz w:val="21"/>
                <w:szCs w:val="21"/>
              </w:rPr>
              <w:t>②</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jc w:val="center"/>
        </w:trPr>
        <w:tc>
          <w:tcPr>
            <w:vMerge w:val="continue"/>
            <w:tcBorders>
              <w:top w:val="single" w:color="808080" w:sz="4" w:space="0"/>
              <w:left w:val="inset" w:color="808080" w:sz="6" w:space="0"/>
              <w:bottom w:val="single" w:color="808080" w:sz="4" w:space="0"/>
              <w:right w:val="single" w:color="808080" w:sz="4" w:space="0"/>
            </w:tcBorders>
            <w:vAlign w:val="center"/>
          </w:tcPr>
          <w:p>
            <w:pPr>
              <w:rPr>
                <w:rFonts w:ascii="宋体" w:hAnsi="宋体" w:eastAsia="宋体" w:cs="宋体"/>
                <w:b w:val="0"/>
                <w:bCs w:val="0"/>
                <w:i w:val="0"/>
                <w:iCs w:val="0"/>
                <w:smallCaps w:val="0"/>
                <w:color w:val="000000"/>
                <w:kern w:val="0"/>
                <w:sz w:val="21"/>
                <w:szCs w:val="21"/>
              </w:rPr>
            </w:pPr>
          </w:p>
        </w:tc>
        <w:tc>
          <w:tcPr>
            <w:tcW w:w="4063" w:type="pct"/>
            <w:tcBorders>
              <w:top w:val="single" w:color="808080" w:sz="4" w:space="0"/>
              <w:left w:val="single" w:color="808080" w:sz="4" w:space="0"/>
              <w:bottom w:val="inset" w:color="808080" w:sz="6" w:space="0"/>
              <w:right w:val="inset" w:color="808080" w:sz="6" w:space="0"/>
            </w:tcBorders>
            <w:noWrap w:val="0"/>
            <w:tcMar>
              <w:top w:w="8" w:type="dxa"/>
              <w:left w:w="108" w:type="dxa"/>
              <w:bottom w:w="8" w:type="dxa"/>
              <w:right w:w="108" w:type="dxa"/>
            </w:tcMar>
            <w:vAlign w:val="center"/>
          </w:tcPr>
          <w:p>
            <w:pPr>
              <w:widowControl/>
              <w:spacing w:before="0" w:after="0" w:line="360" w:lineRule="auto"/>
              <w:rPr>
                <w:rFonts w:ascii="Times New Roman" w:hAnsi="Times New Roman" w:eastAsia="Times New Roman" w:cs="Times New Roman"/>
                <w:b w:val="0"/>
                <w:bCs w:val="0"/>
                <w:i w:val="0"/>
                <w:iCs w:val="0"/>
                <w:smallCaps w:val="0"/>
                <w:color w:val="000000"/>
                <w:kern w:val="0"/>
                <w:sz w:val="21"/>
                <w:szCs w:val="21"/>
              </w:rPr>
            </w:pPr>
            <w:r>
              <w:rPr>
                <w:rFonts w:ascii="宋体" w:hAnsi="宋体" w:eastAsia="宋体" w:cs="宋体"/>
                <w:b w:val="0"/>
                <w:bCs w:val="0"/>
                <w:i w:val="0"/>
                <w:iCs w:val="0"/>
                <w:smallCaps w:val="0"/>
                <w:color w:val="000000"/>
                <w:kern w:val="0"/>
                <w:sz w:val="21"/>
                <w:szCs w:val="21"/>
              </w:rPr>
              <w:t>③</w:t>
            </w:r>
          </w:p>
        </w:tc>
      </w:tr>
    </w:tbl>
    <w:p>
      <w:pPr>
        <w:numPr>
          <w:ilvl w:val="0"/>
          <w:numId w:val="0"/>
        </w:numPr>
        <w:spacing w:line="360" w:lineRule="exact"/>
        <w:ind w:leftChars="0"/>
        <w:rPr>
          <w:rFonts w:hint="default" w:ascii="宋体" w:hAnsi="宋体"/>
          <w:b w:val="0"/>
          <w:bCs w:val="0"/>
          <w:szCs w:val="21"/>
          <w:lang w:val="en-US" w:eastAsia="zh-CN"/>
        </w:rPr>
      </w:pPr>
    </w:p>
    <w:p>
      <w:pPr>
        <w:numPr>
          <w:ilvl w:val="0"/>
          <w:numId w:val="0"/>
        </w:numPr>
        <w:spacing w:line="360" w:lineRule="exact"/>
        <w:ind w:leftChars="0"/>
        <w:rPr>
          <w:rFonts w:hint="default" w:ascii="宋体" w:hAnsi="宋体"/>
          <w:b w:val="0"/>
          <w:bCs w:val="0"/>
          <w:szCs w:val="21"/>
          <w:lang w:val="en-US" w:eastAsia="zh-CN"/>
        </w:rPr>
      </w:pPr>
      <w:r>
        <w:rPr>
          <w:rFonts w:hint="eastAsia" w:ascii="宋体" w:hAnsi="宋体"/>
          <w:b w:val="0"/>
          <w:bCs w:val="0"/>
          <w:szCs w:val="21"/>
          <w:lang w:val="en-US" w:eastAsia="zh-CN"/>
        </w:rPr>
        <w:t>4.</w:t>
      </w:r>
      <w:r>
        <w:rPr>
          <w:rFonts w:hint="default" w:ascii="宋体" w:hAnsi="宋体"/>
          <w:b w:val="0"/>
          <w:bCs w:val="0"/>
          <w:szCs w:val="21"/>
          <w:lang w:val="en-US" w:eastAsia="zh-CN"/>
        </w:rPr>
        <w:t>今昔截然不同，是什么导致的呢？</w:t>
      </w:r>
    </w:p>
    <w:p>
      <w:pPr>
        <w:numPr>
          <w:ilvl w:val="0"/>
          <w:numId w:val="0"/>
        </w:numPr>
        <w:spacing w:line="360" w:lineRule="exact"/>
        <w:ind w:leftChars="0"/>
        <w:rPr>
          <w:rFonts w:hint="default" w:ascii="宋体" w:hAnsi="宋体"/>
          <w:b w:val="0"/>
          <w:bCs w:val="0"/>
          <w:szCs w:val="21"/>
          <w:lang w:val="en-US" w:eastAsia="zh-CN"/>
        </w:rPr>
      </w:pPr>
    </w:p>
    <w:p>
      <w:pPr>
        <w:numPr>
          <w:ilvl w:val="0"/>
          <w:numId w:val="0"/>
        </w:numPr>
        <w:spacing w:line="360" w:lineRule="exact"/>
        <w:rPr>
          <w:rFonts w:hint="default" w:ascii="宋体" w:hAnsi="宋体"/>
          <w:b w:val="0"/>
          <w:bCs w:val="0"/>
          <w:szCs w:val="21"/>
          <w:lang w:val="en-US" w:eastAsia="zh-CN"/>
        </w:rPr>
      </w:pPr>
    </w:p>
    <w:p>
      <w:pPr>
        <w:spacing w:line="240" w:lineRule="auto"/>
        <w:rPr>
          <w:rFonts w:hint="default" w:ascii="宋体" w:hAnsi="宋体" w:eastAsia="宋体"/>
          <w:b/>
          <w:bCs/>
          <w:szCs w:val="21"/>
          <w:lang w:val="en-US" w:eastAsia="zh-CN"/>
        </w:rPr>
      </w:pPr>
      <w:r>
        <w:rPr>
          <w:rFonts w:hint="eastAsia" w:ascii="宋体" w:hAnsi="宋体"/>
          <w:b/>
          <w:bCs/>
          <w:szCs w:val="21"/>
        </w:rPr>
        <w:t>四、</w:t>
      </w:r>
      <w:bookmarkEnd w:id="3"/>
      <w:r>
        <w:rPr>
          <w:rFonts w:hint="eastAsia" w:ascii="宋体" w:hAnsi="宋体"/>
          <w:b/>
          <w:bCs/>
          <w:szCs w:val="21"/>
          <w:lang w:val="en-US" w:eastAsia="zh-CN"/>
        </w:rPr>
        <w:t>课堂总结</w:t>
      </w:r>
    </w:p>
    <w:p>
      <w:pPr>
        <w:spacing w:line="240" w:lineRule="auto"/>
        <w:ind w:firstLine="420" w:firstLineChars="200"/>
        <w:rPr>
          <w:rFonts w:hint="eastAsia" w:ascii="宋体" w:hAnsi="宋体" w:cs="楷体"/>
          <w:kern w:val="0"/>
          <w:szCs w:val="21"/>
          <w:shd w:val="clear" w:color="auto" w:fill="FFFFFF"/>
        </w:rPr>
      </w:pPr>
      <w:r>
        <w:rPr>
          <w:rFonts w:hint="eastAsia" w:ascii="宋体" w:hAnsi="宋体" w:cs="楷体"/>
          <w:kern w:val="0"/>
          <w:szCs w:val="21"/>
          <w:shd w:val="clear" w:color="auto" w:fill="FFFFFF"/>
        </w:rPr>
        <w:t>上阕写眼前实景，写出了扬州战后的萧条景象。作者怀念故国，憎恨战争的爱国之情从中自然流露出来。</w:t>
      </w:r>
    </w:p>
    <w:p>
      <w:pPr>
        <w:spacing w:line="240" w:lineRule="auto"/>
        <w:ind w:firstLine="420" w:firstLineChars="200"/>
        <w:rPr>
          <w:rFonts w:hint="eastAsia" w:ascii="宋体" w:hAnsi="宋体" w:cs="楷体"/>
          <w:kern w:val="0"/>
          <w:szCs w:val="21"/>
          <w:shd w:val="clear" w:color="auto" w:fill="FFFFFF"/>
        </w:rPr>
      </w:pPr>
      <w:r>
        <w:rPr>
          <w:rFonts w:hint="eastAsia" w:ascii="宋体" w:hAnsi="宋体" w:cs="楷体"/>
          <w:kern w:val="0"/>
          <w:szCs w:val="21"/>
          <w:shd w:val="clear" w:color="auto" w:fill="FFFFFF"/>
        </w:rPr>
        <w:t>下阙伤今怀古，以杜牧当年扬州诗之胜况，反衬现在扬州之冷清萧条。令人产生“物是人非”的怅惘之情。</w:t>
      </w:r>
    </w:p>
    <w:p>
      <w:pPr>
        <w:spacing w:line="360" w:lineRule="exact"/>
        <w:ind w:firstLine="420" w:firstLineChars="200"/>
        <w:rPr>
          <w:rFonts w:ascii="宋体" w:hAnsi="宋体" w:cs="楷体"/>
          <w:kern w:val="0"/>
          <w:szCs w:val="21"/>
          <w:shd w:val="clear" w:color="auto" w:fill="FFFFFF"/>
        </w:rPr>
      </w:pPr>
    </w:p>
    <w:p>
      <w:pPr>
        <w:spacing w:line="300" w:lineRule="exact"/>
        <w:jc w:val="center"/>
        <w:textAlignment w:val="baseline"/>
        <w:rPr>
          <w:rFonts w:ascii="宋体" w:hAnsi="宋体" w:cs="楷体"/>
          <w:kern w:val="0"/>
          <w:szCs w:val="21"/>
          <w:shd w:val="clear" w:color="auto" w:fill="FFFFFF"/>
        </w:rPr>
      </w:pPr>
    </w:p>
    <w:p>
      <w:pPr>
        <w:spacing w:line="300" w:lineRule="exact"/>
        <w:jc w:val="center"/>
        <w:textAlignment w:val="baseline"/>
        <w:rPr>
          <w:rFonts w:ascii="黑体" w:hAnsi="宋体" w:eastAsia="黑体"/>
          <w:b/>
          <w:color w:val="000000" w:themeColor="text1"/>
          <w:sz w:val="28"/>
          <w:szCs w:val="28"/>
          <w14:textFill>
            <w14:solidFill>
              <w14:schemeClr w14:val="tx1"/>
            </w14:solidFill>
          </w14:textFill>
        </w:rPr>
      </w:pPr>
      <w:r>
        <w:rPr>
          <w:rFonts w:hint="eastAsia" w:ascii="黑体" w:hAnsi="宋体" w:eastAsia="黑体"/>
          <w:b/>
          <w:color w:val="000000" w:themeColor="text1"/>
          <w:sz w:val="28"/>
          <w:szCs w:val="28"/>
          <w14:textFill>
            <w14:solidFill>
              <w14:schemeClr w14:val="tx1"/>
            </w14:solidFill>
          </w14:textFill>
        </w:rPr>
        <w:t>江苏省仪征中学202</w:t>
      </w:r>
      <w:r>
        <w:rPr>
          <w:rFonts w:hint="eastAsia" w:ascii="黑体" w:hAnsi="宋体" w:eastAsia="黑体"/>
          <w:b/>
          <w:color w:val="000000" w:themeColor="text1"/>
          <w:sz w:val="28"/>
          <w:szCs w:val="28"/>
          <w:lang w:val="en-US" w:eastAsia="zh-CN"/>
          <w14:textFill>
            <w14:solidFill>
              <w14:schemeClr w14:val="tx1"/>
            </w14:solidFill>
          </w14:textFill>
        </w:rPr>
        <w:t>4</w:t>
      </w:r>
      <w:r>
        <w:rPr>
          <w:rFonts w:hint="eastAsia" w:ascii="黑体" w:hAnsi="宋体" w:eastAsia="黑体"/>
          <w:b/>
          <w:color w:val="000000" w:themeColor="text1"/>
          <w:sz w:val="28"/>
          <w:szCs w:val="28"/>
          <w14:textFill>
            <w14:solidFill>
              <w14:schemeClr w14:val="tx1"/>
            </w14:solidFill>
          </w14:textFill>
        </w:rPr>
        <w:t>-202</w:t>
      </w:r>
      <w:r>
        <w:rPr>
          <w:rFonts w:hint="eastAsia" w:ascii="黑体" w:hAnsi="宋体" w:eastAsia="黑体"/>
          <w:b/>
          <w:color w:val="000000" w:themeColor="text1"/>
          <w:sz w:val="28"/>
          <w:szCs w:val="28"/>
          <w:lang w:val="en-US" w:eastAsia="zh-CN"/>
          <w14:textFill>
            <w14:solidFill>
              <w14:schemeClr w14:val="tx1"/>
            </w14:solidFill>
          </w14:textFill>
        </w:rPr>
        <w:t>5</w:t>
      </w:r>
      <w:r>
        <w:rPr>
          <w:rFonts w:hint="eastAsia" w:ascii="黑体" w:hAnsi="宋体" w:eastAsia="黑体"/>
          <w:b/>
          <w:color w:val="000000" w:themeColor="text1"/>
          <w:sz w:val="28"/>
          <w:szCs w:val="28"/>
          <w14:textFill>
            <w14:solidFill>
              <w14:schemeClr w14:val="tx1"/>
            </w14:solidFill>
          </w14:textFill>
        </w:rPr>
        <w:t>学年度第</w:t>
      </w:r>
      <w:r>
        <w:rPr>
          <w:rFonts w:hint="eastAsia" w:ascii="黑体" w:hAnsi="宋体" w:eastAsia="黑体"/>
          <w:b/>
          <w:color w:val="000000" w:themeColor="text1"/>
          <w:sz w:val="28"/>
          <w:szCs w:val="28"/>
          <w:lang w:val="en-US" w:eastAsia="zh-CN"/>
          <w14:textFill>
            <w14:solidFill>
              <w14:schemeClr w14:val="tx1"/>
            </w14:solidFill>
          </w14:textFill>
        </w:rPr>
        <w:t>二</w:t>
      </w:r>
      <w:r>
        <w:rPr>
          <w:rFonts w:hint="eastAsia" w:ascii="黑体" w:hAnsi="宋体" w:eastAsia="黑体"/>
          <w:b/>
          <w:color w:val="000000" w:themeColor="text1"/>
          <w:sz w:val="28"/>
          <w:szCs w:val="28"/>
          <w14:textFill>
            <w14:solidFill>
              <w14:schemeClr w14:val="tx1"/>
            </w14:solidFill>
          </w14:textFill>
        </w:rPr>
        <w:t>学期高二语文学科作业</w:t>
      </w:r>
    </w:p>
    <w:p>
      <w:pPr>
        <w:spacing w:line="300" w:lineRule="exact"/>
        <w:jc w:val="center"/>
        <w:textAlignment w:val="baseline"/>
        <w:rPr>
          <w:rFonts w:ascii="黑体" w:hAnsi="宋体" w:eastAsia="黑体"/>
          <w:b/>
          <w:color w:val="000000" w:themeColor="text1"/>
          <w:sz w:val="28"/>
          <w:szCs w:val="28"/>
          <w14:textFill>
            <w14:solidFill>
              <w14:schemeClr w14:val="tx1"/>
            </w14:solidFill>
          </w14:textFill>
        </w:rPr>
      </w:pPr>
      <w:r>
        <w:rPr>
          <w:rFonts w:hint="eastAsia" w:ascii="黑体" w:hAnsi="宋体" w:eastAsia="黑体"/>
          <w:b/>
          <w:color w:val="000000" w:themeColor="text1"/>
          <w:sz w:val="28"/>
          <w:szCs w:val="28"/>
          <w14:textFill>
            <w14:solidFill>
              <w14:schemeClr w14:val="tx1"/>
            </w14:solidFill>
          </w14:textFill>
        </w:rPr>
        <w:t>《</w:t>
      </w:r>
      <w:r>
        <w:rPr>
          <w:rFonts w:hint="eastAsia" w:ascii="黑体" w:hAnsi="宋体" w:eastAsia="黑体"/>
          <w:b/>
          <w:color w:val="000000" w:themeColor="text1"/>
          <w:sz w:val="28"/>
          <w:szCs w:val="28"/>
          <w:lang w:val="en-US" w:eastAsia="zh-CN"/>
          <w14:textFill>
            <w14:solidFill>
              <w14:schemeClr w14:val="tx1"/>
            </w14:solidFill>
          </w14:textFill>
        </w:rPr>
        <w:t>扬州慢</w:t>
      </w:r>
      <w:r>
        <w:rPr>
          <w:rFonts w:hint="eastAsia" w:ascii="黑体" w:hAnsi="宋体" w:eastAsia="黑体"/>
          <w:b/>
          <w:color w:val="000000" w:themeColor="text1"/>
          <w:sz w:val="28"/>
          <w:szCs w:val="28"/>
          <w14:textFill>
            <w14:solidFill>
              <w14:schemeClr w14:val="tx1"/>
            </w14:solidFill>
          </w14:textFill>
        </w:rPr>
        <w:t>》第一课时</w:t>
      </w:r>
    </w:p>
    <w:p>
      <w:pPr>
        <w:spacing w:line="320" w:lineRule="exact"/>
        <w:jc w:val="center"/>
        <w:textAlignment w:val="baseline"/>
        <w:rPr>
          <w:rFonts w:hint="eastAsia" w:ascii="楷体" w:hAnsi="楷体" w:eastAsia="楷体" w:cs="楷体"/>
          <w:bCs/>
          <w:color w:val="000000" w:themeColor="text1"/>
          <w:sz w:val="24"/>
          <w:lang w:eastAsia="zh-CN"/>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研制人：</w:t>
      </w:r>
      <w:r>
        <w:rPr>
          <w:rFonts w:hint="eastAsia" w:ascii="楷体" w:hAnsi="楷体" w:eastAsia="楷体" w:cs="楷体"/>
          <w:bCs/>
          <w:color w:val="000000" w:themeColor="text1"/>
          <w:sz w:val="24"/>
          <w:lang w:val="en-US" w:eastAsia="zh-CN"/>
          <w14:textFill>
            <w14:solidFill>
              <w14:schemeClr w14:val="tx1"/>
            </w14:solidFill>
          </w14:textFill>
        </w:rPr>
        <w:t>时花兰</w:t>
      </w:r>
      <w:r>
        <w:rPr>
          <w:rFonts w:hint="eastAsia" w:ascii="楷体" w:hAnsi="楷体" w:eastAsia="楷体" w:cs="楷体"/>
          <w:bCs/>
          <w:color w:val="000000" w:themeColor="text1"/>
          <w:sz w:val="24"/>
          <w14:textFill>
            <w14:solidFill>
              <w14:schemeClr w14:val="tx1"/>
            </w14:solidFill>
          </w14:textFill>
        </w:rPr>
        <w:t xml:space="preserve">   审核人：</w:t>
      </w:r>
      <w:r>
        <w:rPr>
          <w:rFonts w:hint="eastAsia" w:ascii="楷体" w:hAnsi="楷体" w:eastAsia="楷体" w:cs="楷体"/>
          <w:bCs/>
          <w:color w:val="000000" w:themeColor="text1"/>
          <w:sz w:val="24"/>
          <w:lang w:val="en-US" w:eastAsia="zh-CN"/>
          <w14:textFill>
            <w14:solidFill>
              <w14:schemeClr w14:val="tx1"/>
            </w14:solidFill>
          </w14:textFill>
        </w:rPr>
        <w:t>孔祥梅</w:t>
      </w:r>
    </w:p>
    <w:p>
      <w:pPr>
        <w:spacing w:line="300" w:lineRule="exact"/>
        <w:ind w:firstLine="480" w:firstLineChars="200"/>
        <w:jc w:val="both"/>
        <w:textAlignment w:val="baseline"/>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 xml:space="preserve">班级 </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姓名</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学号</w:t>
      </w:r>
      <w:bookmarkStart w:id="4" w:name="_Hlk113350678"/>
      <w:r>
        <w:rPr>
          <w:rFonts w:hint="eastAsia" w:ascii="楷体" w:hAnsi="楷体" w:eastAsia="楷体" w:cs="楷体"/>
          <w:bCs/>
          <w:color w:val="000000" w:themeColor="text1"/>
          <w:sz w:val="24"/>
          <w:u w:val="single"/>
          <w14:textFill>
            <w14:solidFill>
              <w14:schemeClr w14:val="tx1"/>
            </w14:solidFill>
          </w14:textFill>
        </w:rPr>
        <w:t xml:space="preserve">      </w:t>
      </w:r>
      <w:bookmarkEnd w:id="4"/>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授课日期：</w:t>
      </w:r>
      <w:r>
        <w:rPr>
          <w:rFonts w:hint="eastAsia" w:ascii="楷体" w:hAnsi="楷体" w:eastAsia="楷体" w:cs="楷体"/>
          <w:bCs/>
          <w:sz w:val="24"/>
          <w:szCs w:val="22"/>
          <w:u w:val="single"/>
          <w:lang w:val="en-US" w:eastAsia="zh-CN"/>
        </w:rPr>
        <w:t>03</w:t>
      </w:r>
      <w:r>
        <w:rPr>
          <w:rFonts w:hint="eastAsia" w:ascii="宋体" w:hAnsi="宋体" w:eastAsia="楷体" w:cs="宋体"/>
          <w:sz w:val="24"/>
          <w:szCs w:val="24"/>
          <w:u w:val="single"/>
          <w:lang w:val="en-US" w:eastAsia="zh-CN"/>
        </w:rPr>
        <w:t xml:space="preserve">.27 </w:t>
      </w:r>
      <w:bookmarkStart w:id="5" w:name="_GoBack"/>
      <w:bookmarkEnd w:id="5"/>
      <w:r>
        <w:rPr>
          <w:rFonts w:hint="eastAsia" w:ascii="楷体" w:hAnsi="楷体" w:eastAsia="楷体" w:cs="楷体"/>
          <w:bCs/>
          <w:color w:val="000000" w:themeColor="text1"/>
          <w:sz w:val="24"/>
          <w14:textFill>
            <w14:solidFill>
              <w14:schemeClr w14:val="tx1"/>
            </w14:solidFill>
          </w14:textFill>
        </w:rPr>
        <w:t>作业时长：45分钟</w:t>
      </w:r>
    </w:p>
    <w:p>
      <w:pPr>
        <w:widowControl/>
        <w:numPr>
          <w:ilvl w:val="0"/>
          <w:numId w:val="4"/>
        </w:numPr>
        <w:spacing w:line="320" w:lineRule="exact"/>
        <w:jc w:val="left"/>
        <w:textAlignment w:val="baseline"/>
        <w:rPr>
          <w:rFonts w:hint="eastAsia" w:ascii="宋体" w:hAnsi="宋体" w:cs="宋体"/>
          <w:b/>
          <w:bCs/>
          <w:szCs w:val="21"/>
        </w:rPr>
      </w:pPr>
      <w:r>
        <w:rPr>
          <w:rFonts w:hint="eastAsia" w:ascii="宋体" w:hAnsi="宋体" w:cs="宋体"/>
          <w:b/>
          <w:bCs/>
          <w:szCs w:val="21"/>
        </w:rPr>
        <w:t>巩固导练</w:t>
      </w:r>
    </w:p>
    <w:p>
      <w:pPr>
        <w:widowControl w:val="0"/>
        <w:shd w:val="clear" w:color="auto" w:fill="auto"/>
        <w:bidi w:val="0"/>
        <w:spacing w:line="240" w:lineRule="auto"/>
        <w:jc w:val="left"/>
        <w:textAlignment w:val="center"/>
        <w:rPr>
          <w:rFonts w:ascii="Times New Roman" w:hAnsi="Times New Roman" w:eastAsia="宋体" w:cs="Times New Roman"/>
          <w:kern w:val="2"/>
          <w:sz w:val="21"/>
          <w:szCs w:val="22"/>
          <w:lang w:bidi="ar-SA"/>
        </w:rPr>
      </w:pPr>
      <w:r>
        <w:rPr>
          <w:rFonts w:hint="eastAsia" w:cs="Times New Roman"/>
          <w:kern w:val="2"/>
          <w:sz w:val="21"/>
          <w:szCs w:val="22"/>
          <w:lang w:val="en-US" w:eastAsia="zh-CN" w:bidi="ar-SA"/>
        </w:rPr>
        <w:t>1</w:t>
      </w:r>
      <w:r>
        <w:rPr>
          <w:rFonts w:ascii="Times New Roman" w:hAnsi="Times New Roman" w:eastAsia="宋体" w:cs="Times New Roman"/>
          <w:kern w:val="2"/>
          <w:sz w:val="21"/>
          <w:szCs w:val="22"/>
          <w:lang w:bidi="ar-SA"/>
        </w:rPr>
        <w:t>．下列关于《扬州慢》的说法，不正确的一项是（    ）</w:t>
      </w:r>
      <w:r>
        <w:rPr>
          <w:rFonts w:hint="eastAsia" w:cs="Times New Roman"/>
          <w:kern w:val="2"/>
          <w:sz w:val="21"/>
          <w:szCs w:val="22"/>
          <w:lang w:eastAsia="zh-CN" w:bidi="ar-SA"/>
        </w:rPr>
        <w:t>（</w:t>
      </w:r>
      <w:r>
        <w:rPr>
          <w:rFonts w:hint="eastAsia" w:cs="Times New Roman"/>
          <w:kern w:val="2"/>
          <w:sz w:val="21"/>
          <w:szCs w:val="22"/>
          <w:lang w:val="en-US" w:eastAsia="zh-CN" w:bidi="ar-SA"/>
        </w:rPr>
        <w:t>3分</w:t>
      </w:r>
      <w:r>
        <w:rPr>
          <w:rFonts w:hint="eastAsia" w:cs="Times New Roman"/>
          <w:kern w:val="2"/>
          <w:sz w:val="21"/>
          <w:szCs w:val="22"/>
          <w:lang w:eastAsia="zh-CN" w:bidi="ar-SA"/>
        </w:rPr>
        <w:t>）</w:t>
      </w:r>
    </w:p>
    <w:p>
      <w:pPr>
        <w:widowControl w:val="0"/>
        <w:shd w:val="clear" w:color="auto" w:fill="auto"/>
        <w:bidi w:val="0"/>
        <w:spacing w:line="240" w:lineRule="auto"/>
        <w:ind w:left="300"/>
        <w:jc w:val="left"/>
        <w:textAlignment w:val="center"/>
        <w:rPr>
          <w:rFonts w:ascii="Times New Roman" w:hAnsi="Times New Roman" w:eastAsia="宋体" w:cs="Times New Roman"/>
          <w:kern w:val="2"/>
          <w:sz w:val="21"/>
          <w:szCs w:val="22"/>
          <w:lang w:bidi="ar-SA"/>
        </w:rPr>
      </w:pPr>
      <w:r>
        <w:rPr>
          <w:rFonts w:ascii="Times New Roman" w:hAnsi="Times New Roman" w:eastAsia="宋体" w:cs="Times New Roman"/>
          <w:kern w:val="2"/>
          <w:sz w:val="21"/>
          <w:szCs w:val="22"/>
          <w:lang w:bidi="ar-SA"/>
        </w:rPr>
        <w:t>A．在《扬州慢》中，诗人抚今追昔，悲叹今日的荒凉，追忆昔日的繁华，吟咏出诗篇，寄托了对扬州昔日繁华的怀念和对今日山河破碎的哀思。</w:t>
      </w:r>
    </w:p>
    <w:p>
      <w:pPr>
        <w:widowControl w:val="0"/>
        <w:shd w:val="clear" w:color="auto" w:fill="auto"/>
        <w:bidi w:val="0"/>
        <w:spacing w:line="240" w:lineRule="auto"/>
        <w:ind w:left="300"/>
        <w:jc w:val="left"/>
        <w:textAlignment w:val="center"/>
        <w:rPr>
          <w:rFonts w:ascii="Times New Roman" w:hAnsi="Times New Roman" w:eastAsia="宋体" w:cs="Times New Roman"/>
          <w:kern w:val="2"/>
          <w:sz w:val="21"/>
          <w:szCs w:val="22"/>
          <w:lang w:bidi="ar-SA"/>
        </w:rPr>
      </w:pPr>
      <w:r>
        <w:rPr>
          <w:rFonts w:ascii="Times New Roman" w:hAnsi="Times New Roman" w:eastAsia="宋体" w:cs="Times New Roman"/>
          <w:kern w:val="2"/>
          <w:sz w:val="21"/>
          <w:szCs w:val="22"/>
          <w:lang w:bidi="ar-SA"/>
        </w:rPr>
        <w:t>B．“荠麦青青”让人联想到《诗经》中反复咏叹的“彼黍离离”的诗句，而“青青”这一叠词的运用，使作者描绘的景象更添凄艳色彩，加深了对故国的怀念之情。</w:t>
      </w:r>
    </w:p>
    <w:p>
      <w:pPr>
        <w:widowControl w:val="0"/>
        <w:shd w:val="clear" w:color="auto" w:fill="auto"/>
        <w:bidi w:val="0"/>
        <w:spacing w:line="240" w:lineRule="auto"/>
        <w:ind w:left="300"/>
        <w:jc w:val="left"/>
        <w:textAlignment w:val="center"/>
        <w:rPr>
          <w:rFonts w:ascii="Times New Roman" w:hAnsi="Times New Roman" w:eastAsia="宋体" w:cs="Times New Roman"/>
          <w:kern w:val="2"/>
          <w:sz w:val="21"/>
          <w:szCs w:val="22"/>
          <w:lang w:bidi="ar-SA"/>
        </w:rPr>
      </w:pPr>
      <w:r>
        <w:rPr>
          <w:rFonts w:ascii="Times New Roman" w:hAnsi="Times New Roman" w:eastAsia="宋体" w:cs="Times New Roman"/>
          <w:kern w:val="2"/>
          <w:sz w:val="21"/>
          <w:szCs w:val="22"/>
          <w:lang w:bidi="ar-SA"/>
        </w:rPr>
        <w:t>C．词的下阕假想杜牧若重游扬州，也定会惊讶于河山之变，这不仅表现出作者对杜牧文学才华的仰慕，也暗示了扬州今日的残破是难以用言语形容的。</w:t>
      </w:r>
    </w:p>
    <w:p>
      <w:pPr>
        <w:widowControl w:val="0"/>
        <w:shd w:val="clear" w:color="auto" w:fill="auto"/>
        <w:bidi w:val="0"/>
        <w:spacing w:line="240" w:lineRule="auto"/>
        <w:ind w:left="300"/>
        <w:jc w:val="left"/>
        <w:textAlignment w:val="center"/>
        <w:rPr>
          <w:rFonts w:ascii="Times New Roman" w:hAnsi="Times New Roman" w:eastAsia="宋体" w:cs="Times New Roman"/>
          <w:kern w:val="2"/>
          <w:sz w:val="21"/>
          <w:szCs w:val="22"/>
          <w:lang w:bidi="ar-SA"/>
        </w:rPr>
      </w:pPr>
      <w:r>
        <w:rPr>
          <w:rFonts w:ascii="Times New Roman" w:hAnsi="Times New Roman" w:eastAsia="宋体" w:cs="Times New Roman"/>
          <w:kern w:val="2"/>
          <w:sz w:val="21"/>
          <w:szCs w:val="22"/>
          <w:lang w:bidi="ar-SA"/>
        </w:rPr>
        <w:t>D．《扬州慢》层次分明，语意含蓄，既控诉了金朝统治者发动的掠夺战争所造成的灾难，又委婉地批评了南宋王朝的偏安政策，具有一定的积极意义。</w:t>
      </w:r>
    </w:p>
    <w:p>
      <w:pPr>
        <w:pStyle w:val="2"/>
        <w:keepNext w:val="0"/>
        <w:keepLines w:val="0"/>
        <w:pageBreakBefore w:val="0"/>
        <w:widowControl w:val="0"/>
        <w:tabs>
          <w:tab w:val="left" w:pos="3261"/>
        </w:tabs>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rPr>
      </w:pPr>
      <w:r>
        <w:rPr>
          <w:rFonts w:hint="eastAsia" w:hAnsi="宋体" w:cs="宋体"/>
          <w:b w:val="0"/>
          <w:bCs w:val="0"/>
          <w:sz w:val="21"/>
          <w:szCs w:val="21"/>
          <w:lang w:val="en-US" w:eastAsia="zh-CN"/>
        </w:rPr>
        <w:t>2</w:t>
      </w:r>
      <w:r>
        <w:rPr>
          <w:rFonts w:hint="eastAsia" w:ascii="宋体" w:hAnsi="宋体" w:eastAsia="宋体" w:cs="宋体"/>
          <w:b w:val="0"/>
          <w:bCs w:val="0"/>
          <w:sz w:val="21"/>
          <w:szCs w:val="21"/>
        </w:rPr>
        <w:t>.对课文中有关词语的理解，正确的一项是(　　)</w:t>
      </w:r>
    </w:p>
    <w:p>
      <w:pPr>
        <w:pStyle w:val="2"/>
        <w:keepNext w:val="0"/>
        <w:keepLines w:val="0"/>
        <w:pageBreakBefore w:val="0"/>
        <w:widowControl w:val="0"/>
        <w:tabs>
          <w:tab w:val="left" w:pos="3261"/>
        </w:tabs>
        <w:kinsoku/>
        <w:wordWrap/>
        <w:overflowPunct/>
        <w:topLinePunct w:val="0"/>
        <w:autoSpaceDE/>
        <w:autoSpaceDN/>
        <w:bidi w:val="0"/>
        <w:adjustRightInd/>
        <w:snapToGrid/>
        <w:spacing w:line="240" w:lineRule="auto"/>
        <w:ind w:firstLine="210" w:firstLineChars="1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A.“淳熙”“丙申”都是宋代皇帝年号，“至日”是冬至这一天。</w:t>
      </w:r>
    </w:p>
    <w:p>
      <w:pPr>
        <w:pStyle w:val="2"/>
        <w:keepNext w:val="0"/>
        <w:keepLines w:val="0"/>
        <w:pageBreakBefore w:val="0"/>
        <w:widowControl w:val="0"/>
        <w:tabs>
          <w:tab w:val="left" w:pos="3261"/>
        </w:tabs>
        <w:kinsoku/>
        <w:wordWrap/>
        <w:overflowPunct/>
        <w:topLinePunct w:val="0"/>
        <w:autoSpaceDE/>
        <w:autoSpaceDN/>
        <w:bidi w:val="0"/>
        <w:adjustRightInd/>
        <w:snapToGrid/>
        <w:spacing w:line="240" w:lineRule="auto"/>
        <w:ind w:firstLine="210" w:firstLineChars="1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B.“淳熙”是宋代皇帝年号，“丙申”是丙申年，“至日”是到这一天。</w:t>
      </w:r>
    </w:p>
    <w:p>
      <w:pPr>
        <w:pStyle w:val="2"/>
        <w:keepNext w:val="0"/>
        <w:keepLines w:val="0"/>
        <w:pageBreakBefore w:val="0"/>
        <w:widowControl w:val="0"/>
        <w:tabs>
          <w:tab w:val="left" w:pos="3261"/>
        </w:tabs>
        <w:kinsoku/>
        <w:wordWrap/>
        <w:overflowPunct/>
        <w:topLinePunct w:val="0"/>
        <w:autoSpaceDE/>
        <w:autoSpaceDN/>
        <w:bidi w:val="0"/>
        <w:adjustRightInd/>
        <w:snapToGrid/>
        <w:spacing w:line="240" w:lineRule="auto"/>
        <w:ind w:firstLine="210" w:firstLineChars="1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C.“淳熙”是南宋皇帝年号，“丙申”是丙申月，“至日”是到这一天。</w:t>
      </w:r>
    </w:p>
    <w:p>
      <w:pPr>
        <w:pStyle w:val="2"/>
        <w:keepNext w:val="0"/>
        <w:keepLines w:val="0"/>
        <w:pageBreakBefore w:val="0"/>
        <w:widowControl w:val="0"/>
        <w:tabs>
          <w:tab w:val="left" w:pos="3261"/>
        </w:tabs>
        <w:kinsoku/>
        <w:wordWrap/>
        <w:overflowPunct/>
        <w:topLinePunct w:val="0"/>
        <w:autoSpaceDE/>
        <w:autoSpaceDN/>
        <w:bidi w:val="0"/>
        <w:adjustRightInd/>
        <w:snapToGrid/>
        <w:spacing w:line="240" w:lineRule="auto"/>
        <w:ind w:firstLine="210" w:firstLineChars="1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D.“淳熙”是南宋皇帝年号，“丙申”是丙申年，这是帝王年号和干支兼用的纪年法，“至日”是冬至这一天。</w:t>
      </w:r>
    </w:p>
    <w:p>
      <w:pPr>
        <w:pStyle w:val="2"/>
        <w:keepNext w:val="0"/>
        <w:keepLines w:val="0"/>
        <w:pageBreakBefore w:val="0"/>
        <w:widowControl w:val="0"/>
        <w:tabs>
          <w:tab w:val="left" w:pos="3261"/>
        </w:tabs>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rPr>
      </w:pPr>
      <w:r>
        <w:rPr>
          <w:rFonts w:hint="eastAsia" w:hAnsi="宋体" w:cs="宋体"/>
          <w:b w:val="0"/>
          <w:bCs w:val="0"/>
          <w:sz w:val="21"/>
          <w:szCs w:val="21"/>
          <w:lang w:val="en-US" w:eastAsia="zh-CN"/>
        </w:rPr>
        <w:t>3</w:t>
      </w:r>
      <w:r>
        <w:rPr>
          <w:rFonts w:hint="eastAsia" w:ascii="宋体" w:hAnsi="宋体" w:eastAsia="宋体" w:cs="宋体"/>
          <w:b w:val="0"/>
          <w:bCs w:val="0"/>
          <w:sz w:val="21"/>
          <w:szCs w:val="21"/>
        </w:rPr>
        <w:t>.用典，是古诗词常见的一种表现手法。诗词用典时词语十分简约，这些包含着典故的词语的含义、内容十分丰富，下列用典分析不当的一项是(　　)</w:t>
      </w:r>
    </w:p>
    <w:p>
      <w:pPr>
        <w:pStyle w:val="2"/>
        <w:keepNext w:val="0"/>
        <w:keepLines w:val="0"/>
        <w:pageBreakBefore w:val="0"/>
        <w:widowControl w:val="0"/>
        <w:tabs>
          <w:tab w:val="left" w:pos="3261"/>
        </w:tabs>
        <w:kinsoku/>
        <w:wordWrap/>
        <w:overflowPunct/>
        <w:topLinePunct w:val="0"/>
        <w:autoSpaceDE/>
        <w:autoSpaceDN/>
        <w:bidi w:val="0"/>
        <w:adjustRightInd/>
        <w:snapToGrid/>
        <w:spacing w:line="240" w:lineRule="auto"/>
        <w:ind w:firstLine="210" w:firstLineChars="1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A.“纵豆蔻词工，青楼梦好，难赋深情。”化用杜郎的诗句，反衬今日扬州破败荒凉，含蓄地抒发了自己抚今追昔的感情。</w:t>
      </w:r>
    </w:p>
    <w:p>
      <w:pPr>
        <w:pStyle w:val="2"/>
        <w:keepNext w:val="0"/>
        <w:keepLines w:val="0"/>
        <w:pageBreakBefore w:val="0"/>
        <w:widowControl w:val="0"/>
        <w:tabs>
          <w:tab w:val="left" w:pos="3261"/>
        </w:tabs>
        <w:kinsoku/>
        <w:wordWrap/>
        <w:overflowPunct/>
        <w:topLinePunct w:val="0"/>
        <w:autoSpaceDE/>
        <w:autoSpaceDN/>
        <w:bidi w:val="0"/>
        <w:adjustRightInd/>
        <w:snapToGrid/>
        <w:spacing w:line="240" w:lineRule="auto"/>
        <w:ind w:firstLine="210" w:firstLineChars="1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B.“杜郎俊赏，算而今，重到须惊。”这句是说扬州在金兵大举南侵之时变得破败，面目全非，就算善于游赏的唐代诗人杜甫来到这里也感到吃惊。</w:t>
      </w:r>
    </w:p>
    <w:p>
      <w:pPr>
        <w:pStyle w:val="2"/>
        <w:keepNext w:val="0"/>
        <w:keepLines w:val="0"/>
        <w:pageBreakBefore w:val="0"/>
        <w:widowControl w:val="0"/>
        <w:tabs>
          <w:tab w:val="left" w:pos="3261"/>
        </w:tabs>
        <w:kinsoku/>
        <w:wordWrap/>
        <w:overflowPunct/>
        <w:topLinePunct w:val="0"/>
        <w:autoSpaceDE/>
        <w:autoSpaceDN/>
        <w:bidi w:val="0"/>
        <w:adjustRightInd/>
        <w:snapToGrid/>
        <w:spacing w:line="240" w:lineRule="auto"/>
        <w:ind w:firstLine="210" w:firstLineChars="1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C.“过春风十里”这句是指先前扬州繁华的街道，诗人这里是反衬眼前“尽荠麦青青”的悲凉痛惜之情。</w:t>
      </w:r>
    </w:p>
    <w:p>
      <w:pPr>
        <w:pStyle w:val="2"/>
        <w:keepNext w:val="0"/>
        <w:keepLines w:val="0"/>
        <w:pageBreakBefore w:val="0"/>
        <w:widowControl w:val="0"/>
        <w:tabs>
          <w:tab w:val="left" w:pos="3261"/>
        </w:tabs>
        <w:kinsoku/>
        <w:wordWrap/>
        <w:overflowPunct/>
        <w:topLinePunct w:val="0"/>
        <w:autoSpaceDE/>
        <w:autoSpaceDN/>
        <w:bidi w:val="0"/>
        <w:adjustRightInd/>
        <w:snapToGrid/>
        <w:spacing w:line="240" w:lineRule="auto"/>
        <w:ind w:firstLine="210" w:firstLineChars="1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D.“二十四桥仍在”化用杜牧的诗句“二十四桥明月夜，玉人何处教吹箫？”昔日的热闹景象，而今荡然无存，抒发了无限痛惜之情。</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rPr>
      </w:pPr>
      <w:r>
        <w:rPr>
          <w:rFonts w:hint="eastAsia" w:ascii="宋体" w:hAnsi="宋体" w:cs="宋体"/>
          <w:b w:val="0"/>
          <w:bCs w:val="0"/>
          <w:lang w:val="en-US" w:eastAsia="zh-CN"/>
        </w:rPr>
        <w:t>4</w:t>
      </w:r>
      <w:r>
        <w:rPr>
          <w:rFonts w:hint="eastAsia" w:ascii="宋体" w:hAnsi="宋体" w:eastAsia="宋体" w:cs="宋体"/>
          <w:b w:val="0"/>
          <w:bCs w:val="0"/>
          <w:lang w:val="en-US" w:eastAsia="zh-CN"/>
        </w:rPr>
        <w:t>.</w:t>
      </w:r>
      <w:r>
        <w:rPr>
          <w:rFonts w:hint="eastAsia" w:ascii="宋体" w:hAnsi="宋体" w:eastAsia="宋体" w:cs="宋体"/>
          <w:b w:val="0"/>
          <w:bCs w:val="0"/>
        </w:rPr>
        <w:t>下列对这首诗的理解和赏析，不正确的一项是（   ）</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center"/>
        <w:rPr>
          <w:rFonts w:hint="eastAsia" w:ascii="宋体" w:hAnsi="宋体" w:eastAsia="宋体" w:cs="宋体"/>
          <w:b w:val="0"/>
          <w:bCs w:val="0"/>
        </w:rPr>
      </w:pPr>
      <w:r>
        <w:rPr>
          <w:rFonts w:hint="eastAsia" w:ascii="宋体" w:hAnsi="宋体" w:eastAsia="宋体" w:cs="宋体"/>
          <w:b w:val="0"/>
          <w:bCs w:val="0"/>
        </w:rPr>
        <w:t>A．上阕描写词人亲眼目睹扬州城如今凋残和败坏的景象，“自胡马窥江去后，废池乔木，犹厌言兵”用移情手法写出了人民的苦难和胡人的罪恶。</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center"/>
        <w:rPr>
          <w:rFonts w:hint="eastAsia" w:ascii="宋体" w:hAnsi="宋体" w:eastAsia="宋体" w:cs="宋体"/>
          <w:b w:val="0"/>
          <w:bCs w:val="0"/>
        </w:rPr>
      </w:pPr>
      <w:r>
        <w:rPr>
          <w:rFonts w:hint="eastAsia" w:ascii="宋体" w:hAnsi="宋体" w:eastAsia="宋体" w:cs="宋体"/>
          <w:b w:val="0"/>
          <w:bCs w:val="0"/>
        </w:rPr>
        <w:t>B．上阕今昔对比，用反衬手法来写景抒情，上片用今日的“空城”来反衬昔日的“名都”；昔日“春风十里扬州路”和今日的荒凉景象形成鲜明对比。</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center"/>
        <w:rPr>
          <w:rFonts w:hint="eastAsia" w:ascii="宋体" w:hAnsi="宋体" w:eastAsia="宋体" w:cs="宋体"/>
          <w:b w:val="0"/>
          <w:bCs w:val="0"/>
        </w:rPr>
      </w:pPr>
      <w:r>
        <w:rPr>
          <w:rFonts w:hint="eastAsia" w:ascii="宋体" w:hAnsi="宋体" w:eastAsia="宋体" w:cs="宋体"/>
          <w:b w:val="0"/>
          <w:bCs w:val="0"/>
        </w:rPr>
        <w:t>C．下阕运用杜牧的典故，杜牧虽是俊才情种，但当他面对眼前的凋残破败的景象，必不能写出昔日的款款深情来，深化了“黍离之悲”的主题。</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center"/>
        <w:rPr>
          <w:rFonts w:hint="eastAsia" w:ascii="宋体" w:hAnsi="宋体" w:eastAsia="宋体" w:cs="宋体"/>
          <w:b w:val="0"/>
          <w:bCs w:val="0"/>
        </w:rPr>
      </w:pPr>
      <w:r>
        <w:rPr>
          <w:rFonts w:hint="eastAsia" w:ascii="宋体" w:hAnsi="宋体" w:eastAsia="宋体" w:cs="宋体"/>
          <w:b w:val="0"/>
          <w:bCs w:val="0"/>
        </w:rPr>
        <w:t>D．本词造境清雅空灵，用“犹厌言兵”表现兵燹后的残破，用杜郎名句表现扬州昔日的繁华，用“波心荡”“冷月无声”表现清幽伤感的气氛。</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rPr>
      </w:pPr>
      <w:r>
        <w:rPr>
          <w:rFonts w:hint="eastAsia" w:ascii="宋体" w:hAnsi="宋体" w:cs="宋体"/>
          <w:b w:val="0"/>
          <w:bCs w:val="0"/>
          <w:lang w:val="en-US" w:eastAsia="zh-CN"/>
        </w:rPr>
        <w:t>5</w:t>
      </w:r>
      <w:r>
        <w:rPr>
          <w:rFonts w:hint="eastAsia" w:ascii="宋体" w:hAnsi="宋体" w:eastAsia="宋体" w:cs="宋体"/>
          <w:b w:val="0"/>
          <w:bCs w:val="0"/>
        </w:rPr>
        <w:t>．下列对文中相关文化常识的解释，不正确的一项是（   ）</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center"/>
        <w:rPr>
          <w:rFonts w:hint="eastAsia" w:ascii="宋体" w:hAnsi="宋体" w:eastAsia="宋体" w:cs="宋体"/>
          <w:b w:val="0"/>
          <w:bCs w:val="0"/>
        </w:rPr>
      </w:pPr>
      <w:r>
        <w:rPr>
          <w:rFonts w:hint="eastAsia" w:ascii="宋体" w:hAnsi="宋体" w:eastAsia="宋体" w:cs="宋体"/>
          <w:b w:val="0"/>
          <w:bCs w:val="0"/>
        </w:rPr>
        <w:t>A．胡马，胡人的兵马，指北方少数民族的军队，在《扬州慢（淮左名都）》中代指金兵。</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center"/>
        <w:rPr>
          <w:rFonts w:hint="eastAsia" w:ascii="宋体" w:hAnsi="宋体" w:eastAsia="宋体" w:cs="宋体"/>
          <w:b w:val="0"/>
          <w:bCs w:val="0"/>
        </w:rPr>
      </w:pPr>
      <w:r>
        <w:rPr>
          <w:rFonts w:hint="eastAsia" w:ascii="宋体" w:hAnsi="宋体" w:eastAsia="宋体" w:cs="宋体"/>
          <w:b w:val="0"/>
          <w:bCs w:val="0"/>
        </w:rPr>
        <w:t>B．豆蔻，形容十三四岁的少女，杜甫诗《赠别》（其一）有“娉娉袅袅十三余，豆蔻梢头二月初”之语。</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center"/>
        <w:rPr>
          <w:rFonts w:hint="eastAsia" w:ascii="宋体" w:hAnsi="宋体" w:eastAsia="宋体" w:cs="宋体"/>
          <w:b w:val="0"/>
          <w:bCs w:val="0"/>
        </w:rPr>
      </w:pPr>
      <w:r>
        <w:rPr>
          <w:rFonts w:hint="eastAsia" w:ascii="宋体" w:hAnsi="宋体" w:eastAsia="宋体" w:cs="宋体"/>
          <w:b w:val="0"/>
          <w:bCs w:val="0"/>
        </w:rPr>
        <w:t>C．淮左，淮水东面。方位以东方为左，扬州一带，在宋时属淮东，故称。</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center"/>
        <w:rPr>
          <w:rFonts w:hint="eastAsia" w:ascii="宋体" w:hAnsi="宋体" w:eastAsia="宋体" w:cs="宋体"/>
          <w:b w:val="0"/>
          <w:bCs w:val="0"/>
        </w:rPr>
      </w:pPr>
      <w:r>
        <w:rPr>
          <w:rFonts w:hint="eastAsia" w:ascii="宋体" w:hAnsi="宋体" w:eastAsia="宋体" w:cs="宋体"/>
          <w:b w:val="0"/>
          <w:bCs w:val="0"/>
        </w:rPr>
        <w:t>D．“黍离之悲”，借指对饱受战争之苦的百姓的同情。《黍离》，《诗经·王风》中的一首诗，是周人缅怀故都之作。</w:t>
      </w:r>
    </w:p>
    <w:p>
      <w:pPr>
        <w:shd w:val="clear" w:color="auto" w:fill="auto"/>
        <w:spacing w:line="360" w:lineRule="auto"/>
        <w:jc w:val="left"/>
        <w:textAlignment w:val="center"/>
        <w:rPr>
          <w:sz w:val="21"/>
        </w:rPr>
      </w:pPr>
      <w:r>
        <w:rPr>
          <w:rFonts w:hint="eastAsia"/>
          <w:sz w:val="21"/>
          <w:lang w:val="en-US" w:eastAsia="zh-CN"/>
        </w:rPr>
        <w:t>6.</w:t>
      </w:r>
      <w:r>
        <w:rPr>
          <w:sz w:val="21"/>
        </w:rPr>
        <w:t>完成默写。</w:t>
      </w:r>
    </w:p>
    <w:p>
      <w:pPr>
        <w:shd w:val="clear" w:color="auto" w:fill="auto"/>
        <w:spacing w:line="360" w:lineRule="auto"/>
        <w:jc w:val="left"/>
        <w:textAlignment w:val="center"/>
        <w:rPr>
          <w:sz w:val="21"/>
        </w:rPr>
      </w:pPr>
      <w:r>
        <w:rPr>
          <w:sz w:val="21"/>
        </w:rPr>
        <w:t>（1）姜夔《扬州慢（淮左名都）》运用虚实对比，虚写往日扬州十里长街繁华景况，实写现在扬州凄凉情形的词句是：“</w:t>
      </w:r>
      <w:r>
        <w:rPr>
          <w:rFonts w:ascii="Times New Roman" w:hAnsi="Times New Roman" w:eastAsia="Times New Roman" w:cs="Times New Roman"/>
          <w:b w:val="0"/>
          <w:sz w:val="21"/>
          <w:u w:val="single"/>
        </w:rPr>
        <w:t xml:space="preserve">                     </w:t>
      </w:r>
      <w:r>
        <w:rPr>
          <w:sz w:val="21"/>
        </w:rPr>
        <w:t>，</w:t>
      </w:r>
      <w:r>
        <w:rPr>
          <w:rFonts w:ascii="Times New Roman" w:hAnsi="Times New Roman" w:eastAsia="Times New Roman" w:cs="Times New Roman"/>
          <w:b w:val="0"/>
          <w:sz w:val="21"/>
          <w:u w:val="single"/>
        </w:rPr>
        <w:t xml:space="preserve">                     </w:t>
      </w:r>
      <w:r>
        <w:rPr>
          <w:sz w:val="21"/>
        </w:rPr>
        <w:t xml:space="preserve">。” </w:t>
      </w:r>
    </w:p>
    <w:p>
      <w:pPr>
        <w:shd w:val="clear" w:color="auto" w:fill="auto"/>
        <w:spacing w:line="360" w:lineRule="auto"/>
        <w:jc w:val="left"/>
        <w:textAlignment w:val="center"/>
        <w:rPr>
          <w:sz w:val="21"/>
        </w:rPr>
      </w:pPr>
      <w:r>
        <w:rPr>
          <w:sz w:val="21"/>
        </w:rPr>
        <w:t>（2）姜夔《扬州慢（淮左名都）》中描写波荡月冷的夜景，抒发繁华不再的悲凉之情的句子是：“</w:t>
      </w:r>
      <w:r>
        <w:rPr>
          <w:rFonts w:ascii="Times New Roman" w:hAnsi="Times New Roman" w:eastAsia="Times New Roman" w:cs="Times New Roman"/>
          <w:b w:val="0"/>
          <w:sz w:val="21"/>
          <w:u w:val="single"/>
        </w:rPr>
        <w:t xml:space="preserve">                     </w:t>
      </w:r>
      <w:r>
        <w:rPr>
          <w:sz w:val="21"/>
        </w:rPr>
        <w:t>，</w:t>
      </w:r>
      <w:r>
        <w:rPr>
          <w:rFonts w:ascii="Times New Roman" w:hAnsi="Times New Roman" w:eastAsia="Times New Roman" w:cs="Times New Roman"/>
          <w:b w:val="0"/>
          <w:sz w:val="21"/>
          <w:u w:val="single"/>
        </w:rPr>
        <w:t xml:space="preserve">                     </w:t>
      </w:r>
      <w:r>
        <w:rPr>
          <w:sz w:val="21"/>
        </w:rPr>
        <w:t>，</w:t>
      </w:r>
      <w:r>
        <w:rPr>
          <w:rFonts w:ascii="Times New Roman" w:hAnsi="Times New Roman" w:eastAsia="Times New Roman" w:cs="Times New Roman"/>
          <w:b w:val="0"/>
          <w:sz w:val="21"/>
          <w:u w:val="single"/>
        </w:rPr>
        <w:t xml:space="preserve">                     </w:t>
      </w:r>
      <w:r>
        <w:rPr>
          <w:sz w:val="21"/>
        </w:rPr>
        <w:t xml:space="preserve">。” </w:t>
      </w:r>
    </w:p>
    <w:p>
      <w:pPr>
        <w:shd w:val="clear" w:color="auto" w:fill="auto"/>
        <w:spacing w:line="360" w:lineRule="auto"/>
        <w:jc w:val="left"/>
        <w:textAlignment w:val="center"/>
        <w:rPr>
          <w:sz w:val="21"/>
        </w:rPr>
      </w:pPr>
      <w:r>
        <w:rPr>
          <w:sz w:val="21"/>
        </w:rPr>
        <w:t>（3）姜夔《扬州慢（淮左名都）》中描写芍药自生自灭无人欣赏的情形的句子是：“</w:t>
      </w:r>
      <w:r>
        <w:rPr>
          <w:rFonts w:ascii="Times New Roman" w:hAnsi="Times New Roman" w:eastAsia="Times New Roman" w:cs="Times New Roman"/>
          <w:b w:val="0"/>
          <w:sz w:val="21"/>
          <w:u w:val="single"/>
        </w:rPr>
        <w:t xml:space="preserve">                     </w:t>
      </w:r>
      <w:r>
        <w:rPr>
          <w:sz w:val="21"/>
        </w:rPr>
        <w:t>，</w:t>
      </w:r>
      <w:r>
        <w:rPr>
          <w:rFonts w:ascii="Times New Roman" w:hAnsi="Times New Roman" w:eastAsia="Times New Roman" w:cs="Times New Roman"/>
          <w:b w:val="0"/>
          <w:sz w:val="21"/>
          <w:u w:val="single"/>
        </w:rPr>
        <w:t xml:space="preserve">                     </w:t>
      </w:r>
      <w:r>
        <w:rPr>
          <w:sz w:val="21"/>
        </w:rPr>
        <w:t xml:space="preserve">。” </w:t>
      </w:r>
    </w:p>
    <w:p>
      <w:pPr>
        <w:widowControl/>
        <w:spacing w:line="320" w:lineRule="exact"/>
        <w:jc w:val="left"/>
        <w:textAlignment w:val="baseline"/>
        <w:rPr>
          <w:rFonts w:hint="eastAsia" w:ascii="宋体" w:hAnsi="宋体" w:cs="宋体"/>
          <w:b/>
          <w:bCs/>
          <w:szCs w:val="21"/>
        </w:rPr>
      </w:pPr>
      <w:r>
        <w:rPr>
          <w:rFonts w:hint="eastAsia" w:ascii="宋体" w:hAnsi="宋体" w:cs="宋体"/>
          <w:b/>
          <w:bCs/>
          <w:szCs w:val="21"/>
        </w:rPr>
        <w:t>二、拓展导练</w:t>
      </w:r>
    </w:p>
    <w:p>
      <w:pPr>
        <w:shd w:val="clear" w:color="auto" w:fill="auto"/>
        <w:spacing w:line="240" w:lineRule="auto"/>
        <w:ind w:firstLine="560"/>
        <w:jc w:val="left"/>
        <w:textAlignment w:val="center"/>
        <w:rPr>
          <w:rFonts w:hint="eastAsia" w:eastAsia="宋体"/>
          <w:sz w:val="21"/>
          <w:lang w:eastAsia="zh-CN"/>
        </w:rPr>
      </w:pPr>
      <w:r>
        <w:rPr>
          <w:rFonts w:hint="eastAsia"/>
          <w:sz w:val="21"/>
          <w:lang w:eastAsia="zh-CN"/>
        </w:rPr>
        <w:t>（</w:t>
      </w:r>
      <w:r>
        <w:rPr>
          <w:rFonts w:hint="eastAsia"/>
          <w:sz w:val="21"/>
          <w:lang w:val="en-US" w:eastAsia="zh-CN"/>
        </w:rPr>
        <w:t>一</w:t>
      </w:r>
      <w:r>
        <w:rPr>
          <w:rFonts w:hint="eastAsia"/>
          <w:sz w:val="21"/>
          <w:lang w:eastAsia="zh-CN"/>
        </w:rPr>
        <w:t>）</w:t>
      </w:r>
      <w:r>
        <w:rPr>
          <w:sz w:val="21"/>
        </w:rPr>
        <w:t>阅读下面这首宋词，完成下面小题。</w:t>
      </w:r>
      <w:r>
        <w:rPr>
          <w:rFonts w:hint="eastAsia"/>
          <w:sz w:val="21"/>
          <w:lang w:eastAsia="zh-CN"/>
        </w:rPr>
        <w:t>（</w:t>
      </w:r>
      <w:r>
        <w:rPr>
          <w:rFonts w:hint="eastAsia"/>
          <w:sz w:val="21"/>
          <w:lang w:val="en-US" w:eastAsia="zh-CN"/>
        </w:rPr>
        <w:t>9分</w:t>
      </w:r>
      <w:r>
        <w:rPr>
          <w:rFonts w:hint="eastAsia"/>
          <w:sz w:val="21"/>
          <w:lang w:eastAsia="zh-CN"/>
        </w:rPr>
        <w:t>）</w:t>
      </w:r>
    </w:p>
    <w:p>
      <w:pPr>
        <w:shd w:val="clear" w:color="auto" w:fill="auto"/>
        <w:spacing w:line="240" w:lineRule="auto"/>
        <w:jc w:val="center"/>
        <w:textAlignment w:val="center"/>
        <w:rPr>
          <w:sz w:val="21"/>
        </w:rPr>
      </w:pPr>
      <w:r>
        <w:rPr>
          <w:rFonts w:ascii="楷体" w:hAnsi="楷体" w:eastAsia="楷体" w:cs="楷体"/>
          <w:b/>
          <w:sz w:val="21"/>
        </w:rPr>
        <w:t>沁园春·维扬作</w:t>
      </w:r>
      <w:r>
        <w:rPr>
          <w:rFonts w:ascii="楷体" w:hAnsi="楷体" w:eastAsia="楷体" w:cs="楷体"/>
          <w:b/>
          <w:sz w:val="21"/>
          <w:vertAlign w:val="superscript"/>
        </w:rPr>
        <w:t>①</w:t>
      </w:r>
    </w:p>
    <w:p>
      <w:pPr>
        <w:shd w:val="clear" w:color="auto" w:fill="auto"/>
        <w:spacing w:line="240" w:lineRule="auto"/>
        <w:jc w:val="center"/>
        <w:textAlignment w:val="center"/>
        <w:rPr>
          <w:sz w:val="21"/>
        </w:rPr>
      </w:pPr>
      <w:r>
        <w:rPr>
          <w:rFonts w:ascii="楷体" w:hAnsi="楷体" w:eastAsia="楷体" w:cs="楷体"/>
          <w:sz w:val="21"/>
        </w:rPr>
        <w:t>刘克庄</w:t>
      </w:r>
    </w:p>
    <w:p>
      <w:pPr>
        <w:shd w:val="clear" w:color="auto" w:fill="auto"/>
        <w:spacing w:line="240" w:lineRule="auto"/>
        <w:ind w:firstLine="560"/>
        <w:jc w:val="left"/>
        <w:textAlignment w:val="center"/>
        <w:rPr>
          <w:sz w:val="21"/>
        </w:rPr>
      </w:pPr>
      <w:r>
        <w:rPr>
          <w:rFonts w:ascii="楷体" w:hAnsi="楷体" w:eastAsia="楷体" w:cs="楷体"/>
          <w:sz w:val="21"/>
        </w:rPr>
        <w:t>辽鹤</w:t>
      </w:r>
      <w:r>
        <w:rPr>
          <w:rFonts w:ascii="Cambria Math" w:hAnsi="Cambria Math" w:eastAsia="Cambria Math" w:cs="Cambria Math"/>
          <w:sz w:val="21"/>
          <w:vertAlign w:val="superscript"/>
        </w:rPr>
        <w:t>②</w:t>
      </w:r>
      <w:r>
        <w:rPr>
          <w:rFonts w:ascii="楷体" w:hAnsi="楷体" w:eastAsia="楷体" w:cs="楷体"/>
          <w:sz w:val="21"/>
        </w:rPr>
        <w:t>重来，不见繁华，只见凋残。甚都无人诵，何郎诗句</w:t>
      </w:r>
      <w:r>
        <w:rPr>
          <w:rFonts w:ascii="Cambria Math" w:hAnsi="Cambria Math" w:eastAsia="Cambria Math" w:cs="Cambria Math"/>
          <w:sz w:val="21"/>
          <w:vertAlign w:val="superscript"/>
        </w:rPr>
        <w:t>③</w:t>
      </w:r>
      <w:r>
        <w:rPr>
          <w:rFonts w:ascii="楷体" w:hAnsi="楷体" w:eastAsia="楷体" w:cs="楷体"/>
          <w:sz w:val="21"/>
        </w:rPr>
        <w:t>，也无人报，书记平安</w:t>
      </w:r>
      <w:r>
        <w:rPr>
          <w:rFonts w:ascii="Cambria Math" w:hAnsi="Cambria Math" w:eastAsia="Cambria Math" w:cs="Cambria Math"/>
          <w:sz w:val="21"/>
          <w:vertAlign w:val="superscript"/>
        </w:rPr>
        <w:t>④</w:t>
      </w:r>
      <w:r>
        <w:rPr>
          <w:rFonts w:ascii="楷体" w:hAnsi="楷体" w:eastAsia="楷体" w:cs="楷体"/>
          <w:sz w:val="21"/>
        </w:rPr>
        <w:t>。闾里俱非，江山略是，纵有高楼莫倚栏。沉吟处，但萤飞草际，雁起芦间。</w:t>
      </w:r>
    </w:p>
    <w:p>
      <w:pPr>
        <w:shd w:val="clear" w:color="auto" w:fill="auto"/>
        <w:spacing w:line="240" w:lineRule="auto"/>
        <w:ind w:firstLine="560"/>
        <w:jc w:val="left"/>
        <w:textAlignment w:val="center"/>
        <w:rPr>
          <w:sz w:val="21"/>
        </w:rPr>
      </w:pPr>
      <w:r>
        <w:rPr>
          <w:rFonts w:ascii="楷体" w:hAnsi="楷体" w:eastAsia="楷体" w:cs="楷体"/>
          <w:sz w:val="21"/>
        </w:rPr>
        <w:t>不辞露宿风餐。怕万里归来双鬓斑。算这边赢得，黑貂裘敝，那边输了，翡翠衾寒。檄草流传，吟笺倚阁，开到琼花亦懒看。君记取，向中州差乐，塞地无欢。</w:t>
      </w:r>
    </w:p>
    <w:p>
      <w:pPr>
        <w:widowControl w:val="0"/>
        <w:shd w:val="clear" w:color="auto" w:fill="auto"/>
        <w:bidi w:val="0"/>
        <w:spacing w:line="240" w:lineRule="auto"/>
        <w:ind w:firstLine="560"/>
        <w:jc w:val="left"/>
        <w:textAlignment w:val="center"/>
        <w:rPr>
          <w:rFonts w:ascii="楷体" w:hAnsi="楷体" w:eastAsia="楷体" w:cs="楷体"/>
          <w:kern w:val="2"/>
          <w:sz w:val="21"/>
          <w:szCs w:val="22"/>
          <w:lang w:bidi="ar-SA"/>
        </w:rPr>
      </w:pPr>
      <w:r>
        <w:rPr>
          <w:rFonts w:ascii="楷体" w:hAnsi="楷体" w:eastAsia="楷体" w:cs="楷体"/>
          <w:sz w:val="21"/>
        </w:rPr>
        <w:t>【注】①嘉定十一年金兵侵宋，宋下诏伐金，词人投笔从戎，随尚书李珏巡边至扬州。</w:t>
      </w:r>
      <w:r>
        <w:rPr>
          <w:rFonts w:ascii="楷体" w:hAnsi="楷体" w:eastAsia="楷体" w:cs="楷体"/>
          <w:kern w:val="2"/>
          <w:sz w:val="21"/>
          <w:szCs w:val="22"/>
          <w:lang w:bidi="ar-SA"/>
        </w:rPr>
        <w:t>②辽鹤：据《搜神后记》记载，辽东人丁令威学道成仙后化作鹤身返回辽地。③何郎：指南朝诗人何逊。何逊曾在扬州担任官职，其诗作清新脱俗，备受名士推崇。④杜牧在维扬牛奇章幕府中任职时，常以平民装扮出游。为防意外，牛奇章派遣随从暗中跟随并汇报情况，回报的帖子上写着：“杜书记平安无事。”</w:t>
      </w:r>
    </w:p>
    <w:p>
      <w:pPr>
        <w:widowControl w:val="0"/>
        <w:shd w:val="clear" w:color="auto" w:fill="auto"/>
        <w:bidi w:val="0"/>
        <w:spacing w:line="240" w:lineRule="auto"/>
        <w:jc w:val="left"/>
        <w:textAlignment w:val="center"/>
        <w:rPr>
          <w:rFonts w:ascii="Times New Roman" w:hAnsi="Times New Roman" w:eastAsia="宋体" w:cs="Times New Roman"/>
          <w:kern w:val="2"/>
          <w:sz w:val="21"/>
          <w:szCs w:val="22"/>
          <w:lang w:bidi="ar-SA"/>
        </w:rPr>
      </w:pPr>
      <w:r>
        <w:rPr>
          <w:rFonts w:hint="eastAsia" w:cs="Times New Roman"/>
          <w:kern w:val="2"/>
          <w:sz w:val="21"/>
          <w:szCs w:val="22"/>
          <w:lang w:val="en-US" w:eastAsia="zh-CN" w:bidi="ar-SA"/>
        </w:rPr>
        <w:t>6</w:t>
      </w:r>
      <w:r>
        <w:rPr>
          <w:rFonts w:ascii="Times New Roman" w:hAnsi="Times New Roman" w:eastAsia="宋体" w:cs="Times New Roman"/>
          <w:kern w:val="2"/>
          <w:sz w:val="21"/>
          <w:szCs w:val="22"/>
          <w:lang w:bidi="ar-SA"/>
        </w:rPr>
        <w:t>．下列对这首词的理解和赏析，不正确的一项是（   ）（3分）</w:t>
      </w:r>
    </w:p>
    <w:p>
      <w:pPr>
        <w:widowControl w:val="0"/>
        <w:shd w:val="clear" w:color="auto" w:fill="auto"/>
        <w:bidi w:val="0"/>
        <w:spacing w:line="240" w:lineRule="auto"/>
        <w:ind w:left="300"/>
        <w:jc w:val="left"/>
        <w:textAlignment w:val="center"/>
        <w:rPr>
          <w:rFonts w:ascii="Times New Roman" w:hAnsi="Times New Roman" w:eastAsia="宋体" w:cs="Times New Roman"/>
          <w:kern w:val="2"/>
          <w:sz w:val="21"/>
          <w:szCs w:val="22"/>
          <w:lang w:bidi="ar-SA"/>
        </w:rPr>
      </w:pPr>
      <w:r>
        <w:rPr>
          <w:rFonts w:ascii="Times New Roman" w:hAnsi="Times New Roman" w:eastAsia="宋体" w:cs="Times New Roman"/>
          <w:kern w:val="2"/>
          <w:sz w:val="21"/>
          <w:szCs w:val="22"/>
          <w:lang w:bidi="ar-SA"/>
        </w:rPr>
        <w:t>A．开篇引用“辽鹤”的典故，既揭示了词人重返扬州的背景，也引发了对往昔繁华不再的哀叹。</w:t>
      </w:r>
    </w:p>
    <w:p>
      <w:pPr>
        <w:widowControl w:val="0"/>
        <w:shd w:val="clear" w:color="auto" w:fill="auto"/>
        <w:bidi w:val="0"/>
        <w:spacing w:line="240" w:lineRule="auto"/>
        <w:ind w:left="300"/>
        <w:jc w:val="left"/>
        <w:textAlignment w:val="center"/>
        <w:rPr>
          <w:rFonts w:ascii="Times New Roman" w:hAnsi="Times New Roman" w:eastAsia="宋体" w:cs="Times New Roman"/>
          <w:kern w:val="2"/>
          <w:sz w:val="21"/>
          <w:szCs w:val="22"/>
          <w:lang w:bidi="ar-SA"/>
        </w:rPr>
      </w:pPr>
      <w:r>
        <w:rPr>
          <w:rFonts w:ascii="Times New Roman" w:hAnsi="Times New Roman" w:eastAsia="宋体" w:cs="Times New Roman"/>
          <w:kern w:val="2"/>
          <w:sz w:val="21"/>
          <w:szCs w:val="22"/>
          <w:lang w:bidi="ar-SA"/>
        </w:rPr>
        <w:t>B．“甚都……平安”表达了故友已逝，无人赏识自己的境遇，主要抒发了知音难觅的孤独之情。</w:t>
      </w:r>
    </w:p>
    <w:p>
      <w:pPr>
        <w:widowControl w:val="0"/>
        <w:shd w:val="clear" w:color="auto" w:fill="auto"/>
        <w:bidi w:val="0"/>
        <w:spacing w:line="240" w:lineRule="auto"/>
        <w:ind w:left="300"/>
        <w:jc w:val="left"/>
        <w:textAlignment w:val="center"/>
        <w:rPr>
          <w:rFonts w:ascii="Times New Roman" w:hAnsi="Times New Roman" w:eastAsia="宋体" w:cs="Times New Roman"/>
          <w:kern w:val="2"/>
          <w:sz w:val="21"/>
          <w:szCs w:val="22"/>
          <w:lang w:bidi="ar-SA"/>
        </w:rPr>
      </w:pPr>
      <w:r>
        <w:rPr>
          <w:rFonts w:ascii="Times New Roman" w:hAnsi="Times New Roman" w:eastAsia="宋体" w:cs="Times New Roman"/>
          <w:kern w:val="2"/>
          <w:sz w:val="21"/>
          <w:szCs w:val="22"/>
          <w:lang w:bidi="ar-SA"/>
        </w:rPr>
        <w:t>C．“露宿风餐”描绘了艰苦的生活状态，而“不辞”则将情感提升，展现了不屈不挠、积极向上的精神。</w:t>
      </w:r>
    </w:p>
    <w:p>
      <w:pPr>
        <w:widowControl w:val="0"/>
        <w:shd w:val="clear" w:color="auto" w:fill="auto"/>
        <w:bidi w:val="0"/>
        <w:spacing w:line="240" w:lineRule="auto"/>
        <w:ind w:left="300"/>
        <w:jc w:val="left"/>
        <w:textAlignment w:val="center"/>
        <w:rPr>
          <w:rFonts w:ascii="Times New Roman" w:hAnsi="Times New Roman" w:eastAsia="宋体" w:cs="Times New Roman"/>
          <w:kern w:val="2"/>
          <w:sz w:val="21"/>
          <w:szCs w:val="22"/>
          <w:lang w:bidi="ar-SA"/>
        </w:rPr>
      </w:pPr>
      <w:r>
        <w:rPr>
          <w:rFonts w:ascii="Times New Roman" w:hAnsi="Times New Roman" w:eastAsia="宋体" w:cs="Times New Roman"/>
          <w:kern w:val="2"/>
          <w:sz w:val="21"/>
          <w:szCs w:val="22"/>
          <w:lang w:bidi="ar-SA"/>
        </w:rPr>
        <w:t>D．“君记取”运用了呼告的修辞手法，仿佛是诗人的宣言或誓言，使得诗人对故国的眷恋和恢复之愿表达得更加浓烈和迫切！</w:t>
      </w:r>
    </w:p>
    <w:p>
      <w:pPr>
        <w:widowControl w:val="0"/>
        <w:shd w:val="clear" w:color="auto" w:fill="auto"/>
        <w:bidi w:val="0"/>
        <w:spacing w:line="240" w:lineRule="auto"/>
        <w:jc w:val="left"/>
        <w:textAlignment w:val="center"/>
        <w:rPr>
          <w:rFonts w:hint="eastAsia" w:cs="Times New Roman"/>
          <w:kern w:val="2"/>
          <w:sz w:val="21"/>
          <w:szCs w:val="22"/>
          <w:lang w:eastAsia="zh-CN" w:bidi="ar-SA"/>
        </w:rPr>
      </w:pPr>
      <w:r>
        <w:rPr>
          <w:rFonts w:hint="eastAsia" w:cs="Times New Roman"/>
          <w:kern w:val="2"/>
          <w:sz w:val="21"/>
          <w:szCs w:val="22"/>
          <w:lang w:val="en-US" w:eastAsia="zh-CN" w:bidi="ar-SA"/>
        </w:rPr>
        <w:t>7</w:t>
      </w:r>
      <w:r>
        <w:rPr>
          <w:rFonts w:ascii="Times New Roman" w:hAnsi="Times New Roman" w:eastAsia="宋体" w:cs="Times New Roman"/>
          <w:kern w:val="2"/>
          <w:sz w:val="21"/>
          <w:szCs w:val="22"/>
          <w:lang w:bidi="ar-SA"/>
        </w:rPr>
        <w:t>．本词与姜夔的《扬州慢》都描绘了扬州的残破景象，请简要概括二者的不同用意。（6分）</w:t>
      </w:r>
    </w:p>
    <w:p>
      <w:pPr>
        <w:widowControl/>
        <w:spacing w:line="360" w:lineRule="auto"/>
        <w:jc w:val="left"/>
        <w:textAlignment w:val="baseline"/>
        <w:rPr>
          <w:rFonts w:hint="eastAsia" w:ascii="宋体" w:hAnsi="宋体" w:cs="宋体"/>
          <w:b/>
          <w:bCs/>
          <w:szCs w:val="21"/>
          <w:lang w:val="en-US" w:eastAsia="zh-CN"/>
        </w:rPr>
      </w:pPr>
      <w:r>
        <w:rPr>
          <w:rFonts w:hint="eastAsia" w:ascii="宋体" w:hAnsi="宋体" w:cs="宋体"/>
          <w:b/>
          <w:bCs/>
          <w:szCs w:val="21"/>
          <w:lang w:val="en-US" w:eastAsia="zh-CN"/>
        </w:rPr>
        <w:t>______________________________________________________________________________________________________________________________________________________________________________________</w:t>
      </w:r>
    </w:p>
    <w:p>
      <w:pPr>
        <w:widowControl/>
        <w:spacing w:line="320" w:lineRule="exact"/>
        <w:jc w:val="left"/>
        <w:textAlignment w:val="baseline"/>
        <w:rPr>
          <w:rFonts w:hint="eastAsia" w:ascii="宋体" w:hAnsi="宋体" w:cs="宋体"/>
          <w:b/>
          <w:bCs/>
          <w:szCs w:val="21"/>
          <w:lang w:val="en-US" w:eastAsia="zh-CN"/>
        </w:rPr>
      </w:pPr>
    </w:p>
    <w:p>
      <w:pPr>
        <w:widowControl/>
        <w:spacing w:line="240" w:lineRule="auto"/>
        <w:jc w:val="left"/>
        <w:textAlignment w:val="baseline"/>
        <w:rPr>
          <w:rFonts w:hint="eastAsia" w:ascii="宋体" w:hAnsi="宋体" w:cs="宋体"/>
          <w:b/>
          <w:bCs/>
          <w:sz w:val="21"/>
          <w:szCs w:val="21"/>
        </w:rPr>
      </w:pPr>
      <w:r>
        <w:rPr>
          <w:rFonts w:hint="eastAsia" w:ascii="宋体" w:hAnsi="宋体" w:cs="宋体"/>
          <w:b/>
          <w:bCs/>
          <w:sz w:val="21"/>
          <w:szCs w:val="21"/>
        </w:rPr>
        <w:t>★三、选做题</w:t>
      </w:r>
    </w:p>
    <w:p>
      <w:pPr>
        <w:shd w:val="clear" w:color="auto" w:fill="auto"/>
        <w:spacing w:line="240" w:lineRule="auto"/>
        <w:jc w:val="left"/>
        <w:textAlignment w:val="center"/>
        <w:rPr>
          <w:rFonts w:hint="eastAsia" w:eastAsia="宋体"/>
          <w:sz w:val="21"/>
          <w:lang w:eastAsia="zh-CN"/>
        </w:rPr>
      </w:pPr>
      <w:r>
        <w:rPr>
          <w:sz w:val="21"/>
        </w:rPr>
        <w:t>阅读下面这首唐诗，完成下面小题。</w:t>
      </w:r>
      <w:r>
        <w:rPr>
          <w:rFonts w:hint="eastAsia"/>
          <w:sz w:val="21"/>
          <w:lang w:eastAsia="zh-CN"/>
        </w:rPr>
        <w:t>（</w:t>
      </w:r>
      <w:r>
        <w:rPr>
          <w:rFonts w:hint="eastAsia"/>
          <w:sz w:val="21"/>
          <w:lang w:val="en-US" w:eastAsia="zh-CN"/>
        </w:rPr>
        <w:t>必做</w:t>
      </w:r>
      <w:r>
        <w:rPr>
          <w:rFonts w:hint="eastAsia"/>
          <w:sz w:val="21"/>
          <w:lang w:eastAsia="zh-CN"/>
        </w:rPr>
        <w:t>）（</w:t>
      </w:r>
      <w:r>
        <w:rPr>
          <w:rFonts w:hint="eastAsia"/>
          <w:sz w:val="21"/>
          <w:lang w:val="en-US" w:eastAsia="zh-CN"/>
        </w:rPr>
        <w:t>9分</w:t>
      </w:r>
      <w:r>
        <w:rPr>
          <w:rFonts w:hint="eastAsia"/>
          <w:sz w:val="21"/>
          <w:lang w:eastAsia="zh-CN"/>
        </w:rPr>
        <w:t>）</w:t>
      </w:r>
    </w:p>
    <w:p>
      <w:pPr>
        <w:shd w:val="clear" w:color="auto" w:fill="auto"/>
        <w:spacing w:line="240" w:lineRule="auto"/>
        <w:jc w:val="center"/>
        <w:textAlignment w:val="center"/>
        <w:rPr>
          <w:sz w:val="21"/>
        </w:rPr>
      </w:pPr>
      <w:r>
        <w:rPr>
          <w:rFonts w:ascii="楷体" w:hAnsi="楷体" w:eastAsia="楷体" w:cs="楷体"/>
          <w:b/>
          <w:sz w:val="21"/>
        </w:rPr>
        <w:t>宿扬州</w:t>
      </w:r>
    </w:p>
    <w:p>
      <w:pPr>
        <w:shd w:val="clear" w:color="auto" w:fill="auto"/>
        <w:spacing w:line="240" w:lineRule="auto"/>
        <w:jc w:val="center"/>
        <w:textAlignment w:val="center"/>
        <w:rPr>
          <w:sz w:val="21"/>
        </w:rPr>
      </w:pPr>
      <w:r>
        <w:rPr>
          <w:rFonts w:ascii="楷体" w:hAnsi="楷体" w:eastAsia="楷体" w:cs="楷体"/>
          <w:sz w:val="21"/>
        </w:rPr>
        <w:t>李绅</w:t>
      </w:r>
    </w:p>
    <w:p>
      <w:pPr>
        <w:shd w:val="clear" w:color="auto" w:fill="auto"/>
        <w:spacing w:line="240" w:lineRule="auto"/>
        <w:jc w:val="center"/>
        <w:textAlignment w:val="center"/>
        <w:rPr>
          <w:sz w:val="21"/>
        </w:rPr>
      </w:pPr>
      <w:r>
        <w:rPr>
          <w:rFonts w:ascii="楷体" w:hAnsi="楷体" w:eastAsia="楷体" w:cs="楷体"/>
          <w:sz w:val="21"/>
        </w:rPr>
        <w:t>江横渡阔烟波晚，潮过金陵落叶秋。</w:t>
      </w:r>
    </w:p>
    <w:p>
      <w:pPr>
        <w:shd w:val="clear" w:color="auto" w:fill="auto"/>
        <w:spacing w:line="240" w:lineRule="auto"/>
        <w:jc w:val="center"/>
        <w:textAlignment w:val="center"/>
        <w:rPr>
          <w:sz w:val="21"/>
        </w:rPr>
      </w:pPr>
      <w:r>
        <w:rPr>
          <w:rFonts w:ascii="楷体" w:hAnsi="楷体" w:eastAsia="楷体" w:cs="楷体"/>
          <w:sz w:val="21"/>
        </w:rPr>
        <w:t>嘹唳塞鸿经楚泽，浅深红树见扬州。</w:t>
      </w:r>
    </w:p>
    <w:p>
      <w:pPr>
        <w:shd w:val="clear" w:color="auto" w:fill="auto"/>
        <w:spacing w:line="240" w:lineRule="auto"/>
        <w:jc w:val="center"/>
        <w:textAlignment w:val="center"/>
        <w:rPr>
          <w:sz w:val="21"/>
        </w:rPr>
      </w:pPr>
      <w:r>
        <w:rPr>
          <w:rFonts w:ascii="楷体" w:hAnsi="楷体" w:eastAsia="楷体" w:cs="楷体"/>
          <w:sz w:val="21"/>
        </w:rPr>
        <w:t>夜桥灯火连星汉，水郭帆樯近斗牛。</w:t>
      </w:r>
    </w:p>
    <w:p>
      <w:pPr>
        <w:shd w:val="clear" w:color="auto" w:fill="auto"/>
        <w:spacing w:line="240" w:lineRule="auto"/>
        <w:jc w:val="center"/>
        <w:textAlignment w:val="center"/>
        <w:rPr>
          <w:sz w:val="21"/>
        </w:rPr>
      </w:pPr>
      <w:r>
        <w:rPr>
          <w:rFonts w:ascii="楷体" w:hAnsi="楷体" w:eastAsia="楷体" w:cs="楷体"/>
          <w:sz w:val="21"/>
        </w:rPr>
        <w:t>今日市朝</w:t>
      </w:r>
      <w:r>
        <w:rPr>
          <w:rFonts w:ascii="楷体" w:hAnsi="楷体" w:eastAsia="楷体" w:cs="楷体"/>
          <w:sz w:val="21"/>
          <w:vertAlign w:val="superscript"/>
        </w:rPr>
        <w:t>①</w:t>
      </w:r>
      <w:r>
        <w:rPr>
          <w:rFonts w:ascii="楷体" w:hAnsi="楷体" w:eastAsia="楷体" w:cs="楷体"/>
          <w:sz w:val="21"/>
        </w:rPr>
        <w:t>风俗变，不须开口问迷楼</w:t>
      </w:r>
      <w:r>
        <w:rPr>
          <w:rFonts w:ascii="楷体" w:hAnsi="楷体" w:eastAsia="楷体" w:cs="楷体"/>
          <w:sz w:val="21"/>
          <w:vertAlign w:val="superscript"/>
        </w:rPr>
        <w:t>②</w:t>
      </w:r>
      <w:r>
        <w:rPr>
          <w:rFonts w:ascii="楷体" w:hAnsi="楷体" w:eastAsia="楷体" w:cs="楷体"/>
          <w:sz w:val="21"/>
        </w:rPr>
        <w:t>。</w:t>
      </w:r>
    </w:p>
    <w:p>
      <w:pPr>
        <w:widowControl w:val="0"/>
        <w:shd w:val="clear" w:color="auto" w:fill="auto"/>
        <w:bidi w:val="0"/>
        <w:spacing w:line="240" w:lineRule="auto"/>
        <w:ind w:firstLine="560"/>
        <w:jc w:val="left"/>
        <w:textAlignment w:val="center"/>
        <w:rPr>
          <w:rFonts w:ascii="楷体" w:hAnsi="楷体" w:eastAsia="楷体" w:cs="楷体"/>
          <w:kern w:val="2"/>
          <w:sz w:val="21"/>
          <w:szCs w:val="22"/>
          <w:lang w:bidi="ar-SA"/>
        </w:rPr>
      </w:pPr>
      <w:r>
        <w:rPr>
          <w:rFonts w:ascii="楷体" w:hAnsi="楷体" w:eastAsia="楷体" w:cs="楷体"/>
          <w:kern w:val="2"/>
          <w:sz w:val="21"/>
          <w:szCs w:val="22"/>
          <w:lang w:bidi="ar-SA"/>
        </w:rPr>
        <w:t>【注】①市朝：交易买卖的场所称为市，官府治事的处所称为朝。②迷楼：隋炀帝下扬州时兴建的宫室。</w:t>
      </w:r>
    </w:p>
    <w:p>
      <w:pPr>
        <w:widowControl w:val="0"/>
        <w:shd w:val="clear" w:color="auto" w:fill="auto"/>
        <w:bidi w:val="0"/>
        <w:spacing w:line="240" w:lineRule="auto"/>
        <w:jc w:val="left"/>
        <w:textAlignment w:val="center"/>
        <w:rPr>
          <w:rFonts w:hint="eastAsia" w:ascii="Times New Roman" w:hAnsi="Times New Roman" w:eastAsia="宋体" w:cs="Times New Roman"/>
          <w:kern w:val="2"/>
          <w:sz w:val="21"/>
          <w:szCs w:val="22"/>
          <w:lang w:eastAsia="zh-CN" w:bidi="ar-SA"/>
        </w:rPr>
      </w:pPr>
      <w:r>
        <w:rPr>
          <w:rFonts w:hint="eastAsia" w:cs="Times New Roman"/>
          <w:kern w:val="2"/>
          <w:sz w:val="21"/>
          <w:szCs w:val="22"/>
          <w:lang w:val="en-US" w:eastAsia="zh-CN" w:bidi="ar-SA"/>
        </w:rPr>
        <w:t>8</w:t>
      </w:r>
      <w:r>
        <w:rPr>
          <w:rFonts w:ascii="Times New Roman" w:hAnsi="Times New Roman" w:eastAsia="宋体" w:cs="Times New Roman"/>
          <w:kern w:val="2"/>
          <w:sz w:val="21"/>
          <w:szCs w:val="22"/>
          <w:lang w:bidi="ar-SA"/>
        </w:rPr>
        <w:t>．下列对这首诗的理解和赏析，不正确的一项是（    ）</w:t>
      </w:r>
      <w:r>
        <w:rPr>
          <w:rFonts w:hint="eastAsia" w:cs="Times New Roman"/>
          <w:kern w:val="2"/>
          <w:sz w:val="21"/>
          <w:szCs w:val="22"/>
          <w:lang w:eastAsia="zh-CN" w:bidi="ar-SA"/>
        </w:rPr>
        <w:t>（</w:t>
      </w:r>
      <w:r>
        <w:rPr>
          <w:rFonts w:hint="eastAsia" w:cs="Times New Roman"/>
          <w:kern w:val="2"/>
          <w:sz w:val="21"/>
          <w:szCs w:val="22"/>
          <w:lang w:val="en-US" w:eastAsia="zh-CN" w:bidi="ar-SA"/>
        </w:rPr>
        <w:t>3分</w:t>
      </w:r>
      <w:r>
        <w:rPr>
          <w:rFonts w:hint="eastAsia" w:cs="Times New Roman"/>
          <w:kern w:val="2"/>
          <w:sz w:val="21"/>
          <w:szCs w:val="22"/>
          <w:lang w:eastAsia="zh-CN" w:bidi="ar-SA"/>
        </w:rPr>
        <w:t>）</w:t>
      </w:r>
    </w:p>
    <w:p>
      <w:pPr>
        <w:widowControl w:val="0"/>
        <w:shd w:val="clear" w:color="auto" w:fill="auto"/>
        <w:bidi w:val="0"/>
        <w:spacing w:line="240" w:lineRule="auto"/>
        <w:ind w:left="300"/>
        <w:jc w:val="left"/>
        <w:textAlignment w:val="center"/>
        <w:rPr>
          <w:rFonts w:ascii="Times New Roman" w:hAnsi="Times New Roman" w:eastAsia="宋体" w:cs="Times New Roman"/>
          <w:kern w:val="2"/>
          <w:sz w:val="21"/>
          <w:szCs w:val="22"/>
          <w:lang w:bidi="ar-SA"/>
        </w:rPr>
      </w:pPr>
      <w:r>
        <w:rPr>
          <w:rFonts w:ascii="Times New Roman" w:hAnsi="Times New Roman" w:eastAsia="宋体" w:cs="Times New Roman"/>
          <w:kern w:val="2"/>
          <w:sz w:val="21"/>
          <w:szCs w:val="22"/>
          <w:lang w:bidi="ar-SA"/>
        </w:rPr>
        <w:t>A．这首诗描绘了诗人在旅途中止宿扬州时所见的景象，前两联细腻地勾勒出秋日扬州大江的暮色。</w:t>
      </w:r>
    </w:p>
    <w:p>
      <w:pPr>
        <w:widowControl w:val="0"/>
        <w:shd w:val="clear" w:color="auto" w:fill="auto"/>
        <w:bidi w:val="0"/>
        <w:spacing w:line="240" w:lineRule="auto"/>
        <w:ind w:left="300"/>
        <w:jc w:val="left"/>
        <w:textAlignment w:val="center"/>
        <w:rPr>
          <w:rFonts w:ascii="Times New Roman" w:hAnsi="Times New Roman" w:eastAsia="宋体" w:cs="Times New Roman"/>
          <w:kern w:val="2"/>
          <w:sz w:val="21"/>
          <w:szCs w:val="22"/>
          <w:lang w:bidi="ar-SA"/>
        </w:rPr>
      </w:pPr>
      <w:r>
        <w:rPr>
          <w:rFonts w:ascii="Times New Roman" w:hAnsi="Times New Roman" w:eastAsia="宋体" w:cs="Times New Roman"/>
          <w:kern w:val="2"/>
          <w:sz w:val="21"/>
          <w:szCs w:val="22"/>
          <w:lang w:bidi="ar-SA"/>
        </w:rPr>
        <w:t>B．诗歌的前三句色调深沉，情绪压抑，为第四句中扬州的出现作了浓重的渲染和有力的铺垫。</w:t>
      </w:r>
    </w:p>
    <w:p>
      <w:pPr>
        <w:widowControl w:val="0"/>
        <w:shd w:val="clear" w:color="auto" w:fill="auto"/>
        <w:bidi w:val="0"/>
        <w:spacing w:line="240" w:lineRule="auto"/>
        <w:ind w:left="300"/>
        <w:jc w:val="left"/>
        <w:textAlignment w:val="center"/>
        <w:rPr>
          <w:rFonts w:ascii="Times New Roman" w:hAnsi="Times New Roman" w:eastAsia="宋体" w:cs="Times New Roman"/>
          <w:kern w:val="2"/>
          <w:sz w:val="21"/>
          <w:szCs w:val="22"/>
          <w:lang w:bidi="ar-SA"/>
        </w:rPr>
      </w:pPr>
      <w:r>
        <w:rPr>
          <w:rFonts w:ascii="Times New Roman" w:hAnsi="Times New Roman" w:eastAsia="宋体" w:cs="Times New Roman"/>
          <w:kern w:val="2"/>
          <w:sz w:val="21"/>
          <w:szCs w:val="22"/>
          <w:lang w:bidi="ar-SA"/>
        </w:rPr>
        <w:t>C．颔联中对红树的描写，在清冷的背景上增添了几笔暖色，透露出一股温暖、愉悦的情绪。</w:t>
      </w:r>
    </w:p>
    <w:p>
      <w:pPr>
        <w:widowControl w:val="0"/>
        <w:shd w:val="clear" w:color="auto" w:fill="auto"/>
        <w:bidi w:val="0"/>
        <w:spacing w:line="240" w:lineRule="auto"/>
        <w:ind w:left="300"/>
        <w:jc w:val="left"/>
        <w:textAlignment w:val="center"/>
        <w:rPr>
          <w:rFonts w:ascii="Times New Roman" w:hAnsi="Times New Roman" w:eastAsia="宋体" w:cs="Times New Roman"/>
          <w:kern w:val="2"/>
          <w:sz w:val="21"/>
          <w:szCs w:val="22"/>
          <w:lang w:bidi="ar-SA"/>
        </w:rPr>
      </w:pPr>
      <w:r>
        <w:rPr>
          <w:rFonts w:ascii="Times New Roman" w:hAnsi="Times New Roman" w:eastAsia="宋体" w:cs="Times New Roman"/>
          <w:kern w:val="2"/>
          <w:sz w:val="21"/>
          <w:szCs w:val="22"/>
          <w:lang w:bidi="ar-SA"/>
        </w:rPr>
        <w:t>D．尾联表达了诗人对时代变迁的感慨，同时也流露出对往昔时光的怀念和留恋之情。</w:t>
      </w:r>
    </w:p>
    <w:p>
      <w:pPr>
        <w:widowControl w:val="0"/>
        <w:shd w:val="clear" w:color="auto" w:fill="auto"/>
        <w:bidi w:val="0"/>
        <w:spacing w:line="240" w:lineRule="auto"/>
        <w:jc w:val="left"/>
        <w:textAlignment w:val="center"/>
        <w:rPr>
          <w:rFonts w:hint="eastAsia" w:ascii="Times New Roman" w:hAnsi="Times New Roman" w:eastAsia="宋体" w:cs="Times New Roman"/>
          <w:kern w:val="2"/>
          <w:sz w:val="21"/>
          <w:szCs w:val="22"/>
          <w:lang w:eastAsia="zh-CN" w:bidi="ar-SA"/>
        </w:rPr>
      </w:pPr>
      <w:r>
        <w:rPr>
          <w:rFonts w:hint="eastAsia" w:cs="Times New Roman"/>
          <w:kern w:val="2"/>
          <w:sz w:val="21"/>
          <w:szCs w:val="22"/>
          <w:lang w:val="en-US" w:eastAsia="zh-CN" w:bidi="ar-SA"/>
        </w:rPr>
        <w:t>9</w:t>
      </w:r>
      <w:r>
        <w:rPr>
          <w:rFonts w:ascii="Times New Roman" w:hAnsi="Times New Roman" w:eastAsia="宋体" w:cs="Times New Roman"/>
          <w:kern w:val="2"/>
          <w:sz w:val="21"/>
          <w:szCs w:val="22"/>
          <w:lang w:bidi="ar-SA"/>
        </w:rPr>
        <w:t>．此诗与姜夔的《扬州慢·淮左名都》都描绘了扬州，但所表达的情感各异。请简要分析。</w:t>
      </w:r>
      <w:r>
        <w:rPr>
          <w:rFonts w:hint="eastAsia" w:cs="Times New Roman"/>
          <w:kern w:val="2"/>
          <w:sz w:val="21"/>
          <w:szCs w:val="22"/>
          <w:lang w:eastAsia="zh-CN" w:bidi="ar-SA"/>
        </w:rPr>
        <w:t>（</w:t>
      </w:r>
      <w:r>
        <w:rPr>
          <w:rFonts w:hint="eastAsia" w:cs="Times New Roman"/>
          <w:kern w:val="2"/>
          <w:sz w:val="21"/>
          <w:szCs w:val="22"/>
          <w:lang w:val="en-US" w:eastAsia="zh-CN" w:bidi="ar-SA"/>
        </w:rPr>
        <w:t>6分</w:t>
      </w:r>
      <w:r>
        <w:rPr>
          <w:rFonts w:hint="eastAsia" w:cs="Times New Roman"/>
          <w:kern w:val="2"/>
          <w:sz w:val="21"/>
          <w:szCs w:val="22"/>
          <w:lang w:eastAsia="zh-CN" w:bidi="ar-SA"/>
        </w:rPr>
        <w:t>）</w:t>
      </w:r>
    </w:p>
    <w:p>
      <w:pPr>
        <w:widowControl/>
        <w:spacing w:line="320" w:lineRule="exact"/>
        <w:jc w:val="left"/>
        <w:textAlignment w:val="baseline"/>
        <w:rPr>
          <w:rFonts w:hint="eastAsia" w:ascii="宋体" w:hAnsi="宋体" w:cs="宋体"/>
          <w:b/>
          <w:bCs/>
          <w:szCs w:val="21"/>
        </w:rPr>
      </w:pPr>
      <w:r>
        <w:rPr>
          <w:rFonts w:hint="eastAsia" w:ascii="宋体" w:hAnsi="宋体" w:cs="宋体"/>
          <w:b/>
          <w:bCs/>
          <w:szCs w:val="21"/>
          <w:lang w:eastAsia="zh-CN"/>
        </w:rPr>
        <w:t>———————————————————————————————————————————————————————————————————————————————————————————————————————————————————————————————————————</w:t>
      </w:r>
    </w:p>
    <w:p>
      <w:pPr>
        <w:widowControl/>
        <w:spacing w:line="320" w:lineRule="exact"/>
        <w:jc w:val="left"/>
        <w:textAlignment w:val="baseline"/>
        <w:rPr>
          <w:rFonts w:ascii="宋体" w:hAnsi="宋体" w:cs="宋体"/>
          <w:b/>
          <w:bCs/>
          <w:szCs w:val="21"/>
        </w:rPr>
      </w:pPr>
      <w:r>
        <w:rPr>
          <w:rFonts w:hint="eastAsia" w:ascii="宋体" w:hAnsi="宋体" w:cs="宋体"/>
          <w:b/>
          <w:bCs/>
          <w:szCs w:val="21"/>
        </w:rPr>
        <w:t>四、补充练习</w:t>
      </w:r>
    </w:p>
    <w:p>
      <w:r>
        <w:t xml:space="preserve"> 阅读下面的文字，完成1</w:t>
      </w:r>
      <w:r>
        <w:rPr>
          <w:rFonts w:hint="eastAsia"/>
          <w:lang w:val="en-US" w:eastAsia="zh-CN"/>
        </w:rPr>
        <w:t>6</w:t>
      </w:r>
      <w:r>
        <w:t>—</w:t>
      </w:r>
      <w:r>
        <w:rPr>
          <w:rFonts w:hint="eastAsia"/>
          <w:lang w:val="en-US" w:eastAsia="zh-CN"/>
        </w:rPr>
        <w:t>18</w:t>
      </w:r>
      <w:r>
        <w:t>题。</w:t>
      </w:r>
    </w:p>
    <w:p>
      <w:r>
        <w:t xml:space="preserve">    陆元九是中国本土第一批系统学习航空技术的大学生。在战乱中辗转求学，继而远渡美国，最终冲破阻力回到祖国怀抱，他艰难曲折的足迹诉说着20世纪中国知识分子求索报国的  ①</w:t>
      </w:r>
      <w:r>
        <w:rPr>
          <w:u w:val="single"/>
        </w:rPr>
        <w:t xml:space="preserve">             </w:t>
      </w:r>
      <w:r>
        <w:t>。    1958年，陆元九大胆提出“回收卫星”的概念。经过2个多月的实验研究，陆元九与同事研制出运载火箭结构图和我国第一个探空火箭仪器舱模型。在他的领导下，</w:t>
      </w:r>
      <w:r>
        <w:rPr>
          <w:sz w:val="21"/>
          <w:u w:val="wave"/>
        </w:rPr>
        <w:t>中国航天按照先研究国外惯性技术的发展趋势，再论证新一代运载火箭惯性制导的合理性，最后确定实施方案的规划开展各种测试设备的研制工作。</w:t>
      </w:r>
      <w:r>
        <w:t>他终于将当时世界上最先进的惯性导航技术深植于中国，这背后离不开他“不失一分”的严谨。</w:t>
      </w:r>
    </w:p>
    <w:p>
      <w:pPr>
        <w:rPr>
          <w:sz w:val="21"/>
          <w:u w:val="single"/>
        </w:rPr>
      </w:pPr>
      <w:r>
        <w:t xml:space="preserve">    1996年2月，长征三号乙因飞行姿态出现问题导致星箭俱毁。当时76岁的陆元九勇挑重担，立刻赶到西昌发射场开展调查工作。他经过  ② </w:t>
      </w:r>
      <w:r>
        <w:rPr>
          <w:u w:val="single"/>
        </w:rPr>
        <w:t xml:space="preserve">        </w:t>
      </w:r>
      <w:r>
        <w:t xml:space="preserve"> 般的层层分析，最终在千丝万缕的线索中找到了一根小小的“金丝”——双向可控硅，这就是问题的关键。由此，陆元九提出了“99分都是不及格”的观点，这句“名言”至今在我国航天界  ③</w:t>
      </w:r>
      <w:r>
        <w:rPr>
          <w:u w:val="single"/>
        </w:rPr>
        <w:t xml:space="preserve">        </w:t>
      </w:r>
      <w:r>
        <w:t>。</w:t>
      </w:r>
      <w:r>
        <w:rPr>
          <w:sz w:val="21"/>
          <w:u w:val="single"/>
        </w:rPr>
        <w:t>他的赤子之情，奉献之功，创新之道，仁者之风，是老一代科学家的缩影，更是中国腾飞的号角。</w:t>
      </w:r>
    </w:p>
    <w:p>
      <w:pPr>
        <w:numPr>
          <w:ilvl w:val="0"/>
          <w:numId w:val="5"/>
        </w:numPr>
      </w:pPr>
      <w:r>
        <w:t>请在文中横线处填入恰当的成语。（3分）</w:t>
      </w:r>
    </w:p>
    <w:p>
      <w:pPr>
        <w:numPr>
          <w:ilvl w:val="0"/>
          <w:numId w:val="0"/>
        </w:numPr>
        <w:rPr>
          <w:rFonts w:hint="default" w:eastAsia="宋体"/>
          <w:lang w:val="en-US" w:eastAsia="zh-CN"/>
        </w:rPr>
      </w:pPr>
      <w:r>
        <w:rPr>
          <w:rFonts w:hint="eastAsia"/>
          <w:lang w:val="en-US" w:eastAsia="zh-CN"/>
        </w:rPr>
        <w:t>_____________________，________________________，_________________________</w:t>
      </w:r>
    </w:p>
    <w:p>
      <w:pPr>
        <w:rPr>
          <w:rFonts w:hint="eastAsia"/>
          <w:lang w:val="en-US" w:eastAsia="zh-CN"/>
        </w:rPr>
      </w:pPr>
    </w:p>
    <w:p>
      <w:r>
        <w:rPr>
          <w:rFonts w:hint="eastAsia"/>
          <w:lang w:val="en-US" w:eastAsia="zh-CN"/>
        </w:rPr>
        <w:t>11</w:t>
      </w:r>
      <w:r>
        <w:t>．请将文中画波浪线的部分改成几个较短的语句。可以改变语序，少量增删词语，但不得改变原意。（4分）</w:t>
      </w:r>
    </w:p>
    <w:p>
      <w:pPr>
        <w:spacing w:line="360" w:lineRule="auto"/>
        <w:rPr>
          <w:rFonts w:hint="default"/>
          <w:lang w:val="en-US" w:eastAsia="zh-CN"/>
        </w:rPr>
      </w:pPr>
      <w:r>
        <w:rPr>
          <w:rFonts w:hint="eastAsia"/>
          <w:lang w:val="en-US" w:eastAsia="zh-CN"/>
        </w:rPr>
        <w:t>_____________________________________________________________________________________________________________________________________________________________________________________</w:t>
      </w:r>
    </w:p>
    <w:p>
      <w:pPr>
        <w:numPr>
          <w:ilvl w:val="0"/>
          <w:numId w:val="5"/>
        </w:numPr>
        <w:ind w:left="0" w:leftChars="0" w:firstLine="0" w:firstLineChars="0"/>
      </w:pPr>
      <w:r>
        <w:t>文中画横线的句子运用了排比的修辞手法，请结合材料简要分析其构成及表达效果。（4分）</w:t>
      </w:r>
    </w:p>
    <w:p>
      <w:pPr>
        <w:numPr>
          <w:ilvl w:val="0"/>
          <w:numId w:val="0"/>
        </w:numPr>
        <w:spacing w:line="360" w:lineRule="auto"/>
        <w:ind w:leftChars="0"/>
        <w:rPr>
          <w:rFonts w:hint="default" w:eastAsia="宋体"/>
          <w:lang w:val="en-US" w:eastAsia="zh-CN"/>
        </w:rPr>
      </w:pPr>
      <w:r>
        <w:rPr>
          <w:rFonts w:hint="eastAsia"/>
          <w:lang w:val="en-US"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footerReference r:id="rId3" w:type="default"/>
      <w:footerReference r:id="rId4" w:type="even"/>
      <w:pgSz w:w="11907" w:h="16839"/>
      <w:pgMar w:top="1134" w:right="1134" w:bottom="1134" w:left="1134" w:header="499" w:footer="499"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1"/>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0912098"/>
      <w:docPartObj>
        <w:docPartGallery w:val="autotext"/>
      </w:docPartObj>
    </w:sdtPr>
    <w:sdtContent>
      <w:sdt>
        <w:sdtPr>
          <w:id w:val="1728636285"/>
          <w:docPartObj>
            <w:docPartGallery w:val="autotext"/>
          </w:docPartObj>
        </w:sdtPr>
        <w:sdtContent>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w:t>
            </w:r>
          </w:p>
        </w:sdtContent>
      </w:sdt>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FC3333"/>
    <w:multiLevelType w:val="singleLevel"/>
    <w:tmpl w:val="B2FC3333"/>
    <w:lvl w:ilvl="0" w:tentative="0">
      <w:start w:val="2"/>
      <w:numFmt w:val="decimal"/>
      <w:suff w:val="nothing"/>
      <w:lvlText w:val="（%1）"/>
      <w:lvlJc w:val="left"/>
    </w:lvl>
  </w:abstractNum>
  <w:abstractNum w:abstractNumId="1">
    <w:nsid w:val="EE52765B"/>
    <w:multiLevelType w:val="singleLevel"/>
    <w:tmpl w:val="EE52765B"/>
    <w:lvl w:ilvl="0" w:tentative="0">
      <w:start w:val="2"/>
      <w:numFmt w:val="chineseCounting"/>
      <w:suff w:val="nothing"/>
      <w:lvlText w:val="%1、"/>
      <w:lvlJc w:val="left"/>
      <w:rPr>
        <w:rFonts w:hint="eastAsia"/>
      </w:rPr>
    </w:lvl>
  </w:abstractNum>
  <w:abstractNum w:abstractNumId="2">
    <w:nsid w:val="105E5918"/>
    <w:multiLevelType w:val="singleLevel"/>
    <w:tmpl w:val="105E5918"/>
    <w:lvl w:ilvl="0" w:tentative="0">
      <w:start w:val="5"/>
      <w:numFmt w:val="decimal"/>
      <w:lvlText w:val="%1."/>
      <w:lvlJc w:val="left"/>
      <w:pPr>
        <w:tabs>
          <w:tab w:val="left" w:pos="312"/>
        </w:tabs>
      </w:pPr>
    </w:lvl>
  </w:abstractNum>
  <w:abstractNum w:abstractNumId="3">
    <w:nsid w:val="4CBC5CB7"/>
    <w:multiLevelType w:val="singleLevel"/>
    <w:tmpl w:val="4CBC5CB7"/>
    <w:lvl w:ilvl="0" w:tentative="0">
      <w:start w:val="10"/>
      <w:numFmt w:val="decimal"/>
      <w:suff w:val="space"/>
      <w:lvlText w:val="%1."/>
      <w:lvlJc w:val="left"/>
    </w:lvl>
  </w:abstractNum>
  <w:abstractNum w:abstractNumId="4">
    <w:nsid w:val="51AEB50D"/>
    <w:multiLevelType w:val="singleLevel"/>
    <w:tmpl w:val="51AEB50D"/>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0NzFlOTY0MDI2N2U4NTE3MzczMzQxNTllYTc2ZGQifQ=="/>
    <w:docVar w:name="KSO_WPS_MARK_KEY" w:val="4ab35d3c-83f7-42b1-9833-c67dd46a787c"/>
  </w:docVars>
  <w:rsids>
    <w:rsidRoot w:val="00000000"/>
    <w:rsid w:val="08BB5557"/>
    <w:rsid w:val="0BD328E0"/>
    <w:rsid w:val="111B6540"/>
    <w:rsid w:val="146A4C91"/>
    <w:rsid w:val="1DD24D05"/>
    <w:rsid w:val="22354426"/>
    <w:rsid w:val="310433D9"/>
    <w:rsid w:val="32ED5F16"/>
    <w:rsid w:val="337065E5"/>
    <w:rsid w:val="3BEE2784"/>
    <w:rsid w:val="3C644136"/>
    <w:rsid w:val="45856392"/>
    <w:rsid w:val="4D0C4BD3"/>
    <w:rsid w:val="4F3B2219"/>
    <w:rsid w:val="5AEA591A"/>
    <w:rsid w:val="674E433E"/>
    <w:rsid w:val="678C691C"/>
    <w:rsid w:val="6DE76AD6"/>
    <w:rsid w:val="703C4D31"/>
    <w:rsid w:val="77936537"/>
    <w:rsid w:val="798B4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cs="Courier New"/>
      <w:szCs w:val="21"/>
    </w:rPr>
  </w:style>
  <w:style w:type="paragraph" w:styleId="3">
    <w:name w:val="footer"/>
    <w:basedOn w:val="1"/>
    <w:unhideWhenUsed/>
    <w:qFormat/>
    <w:uiPriority w:val="99"/>
    <w:pPr>
      <w:tabs>
        <w:tab w:val="center" w:pos="4153"/>
        <w:tab w:val="right" w:pos="8306"/>
      </w:tabs>
      <w:snapToGrid w:val="0"/>
      <w:spacing w:after="200" w:line="276" w:lineRule="auto"/>
      <w:jc w:val="left"/>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7">
    <w:name w:val="List Paragraph"/>
    <w:basedOn w:val="1"/>
    <w:unhideWhenUsed/>
    <w:qFormat/>
    <w:uiPriority w:val="99"/>
    <w:pPr>
      <w:spacing w:after="200" w:line="276" w:lineRule="auto"/>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5182</Words>
  <Characters>6020</Characters>
  <Lines>0</Lines>
  <Paragraphs>0</Paragraphs>
  <TotalTime>0</TotalTime>
  <ScaleCrop>false</ScaleCrop>
  <LinksUpToDate>false</LinksUpToDate>
  <CharactersWithSpaces>6300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2023-01-03T01:13:00Z</dcterms:created>
  <dc:creator>BSQ</dc:creator>
  <cp:lastModifiedBy>光阴荏苒</cp:lastModifiedBy>
  <dcterms:modified xsi:type="dcterms:W3CDTF">2025-03-27T09:55:26Z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B036709FF6E44E9DAE5A29365D38AAE4</vt:lpwstr>
  </property>
</Properties>
</file>