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重视消防安全，共筑平安校园</w:t>
      </w:r>
    </w:p>
    <w:p>
      <w:pPr>
        <w:jc w:val="center"/>
        <w:rPr>
          <w:rFonts w:hint="eastAsia"/>
        </w:rPr>
      </w:pPr>
      <w:r>
        <w:rPr>
          <w:rFonts w:hint="eastAsia"/>
        </w:rPr>
        <w:t>——江苏省仪征中学举行2025年消防安全应急疏散演练活动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安全，是学校一切工作的基石。学一分消防知识，多十分平安保障。为切实加强校园消防安全教育，提高全校师生安全应急能力，增强师生安全防范意识，3月26日下午，江苏省仪征中学成功开展了2025年</w:t>
      </w:r>
      <w:r>
        <w:rPr>
          <w:rFonts w:hint="default"/>
          <w:lang w:val="en-US" w:eastAsia="zh-CN"/>
        </w:rPr>
        <w:t>消防安全应急疏散演练活动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安全演练：紧张有序，高效应对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26日下午16:50，随着一阵急促的警报声在校园内响起，演练正式拉开帷幕。在高一年级教学楼学而楼、学生宿舍泰伯楼、食堂宪问楼等三个预设着火点处同时拉启烟雾罐，高一年级师生从广播中接收到火情撤离指令后，立即按照疏散预案中的安全撤离路线，纷纷用湿毛巾捂住口鼻，在秩序护导组老师们的指挥下，低头弯腰迅速撤离，至为政楼南广场升旗台前集中。老师们一边引导学生疏散，一边提醒学生不要惊慌，注意安全。各楼层的安全员也坚守岗位，指挥学生有序通过楼梯，避免拥挤和踩踏事故的发生。短短几分钟，师生们就安全集结到为政楼南广场，班主任立即清点人数，并向演练指挥小组报告。经确认，高一年级全体师生均安全撤离，无一人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消防培训：专业指导，增长技能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为了让师生更好地掌握消防安全知识和技能，学校特别邀请了仪征市消防救援大队、仪征新城消防站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消防专业人员进行现场培训。消防员详细讲解了火灾的成因、预防措施、灭火器的使用方法以及火场逃生技巧等内容，</w:t>
      </w:r>
      <w:r>
        <w:rPr>
          <w:rFonts w:hint="eastAsia"/>
          <w:lang w:val="en-US" w:eastAsia="zh-CN"/>
        </w:rPr>
        <w:t>面对面普及了各类消防安全知识，并</w:t>
      </w:r>
      <w:r>
        <w:rPr>
          <w:rFonts w:hint="default"/>
          <w:lang w:val="en-US" w:eastAsia="zh-CN"/>
        </w:rPr>
        <w:t>对演练情况进行点评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肯定了演练过程中师生们的快速反应和有序撤离，同时也指出了存在的不足之处，如个别学生疏散速度较慢、部分班级在撤离过程中秩序有待加强等。针对这些问题，</w:t>
      </w:r>
      <w:r>
        <w:rPr>
          <w:rFonts w:hint="eastAsia"/>
          <w:lang w:val="en-US" w:eastAsia="zh-CN"/>
        </w:rPr>
        <w:t>现场吴敏校校长</w:t>
      </w:r>
      <w:r>
        <w:rPr>
          <w:rFonts w:hint="default"/>
          <w:lang w:val="en-US" w:eastAsia="zh-CN"/>
        </w:rPr>
        <w:t>提出了改进措施，要求各班级加强安全教育，定期开展安全演练，不断提高师生的安全意识和应急处置能力。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绷紧校园防火弦，奏响生命安全曲。此次消防安全应急疏散演练活动，不仅增强了全校师生的消防安全意识，提高了师生在火灾发生时的应急逃生能力，也为学校的安全管理工作积累了宝贵经验。未来，江苏省仪征中学将继续对安全教育常抓不懈，积极开展各类安全演练活动，为师生的生命安全保驾护航，为构建平安校园持续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（供稿：曹文萱  摄影：信息与实验中心  高一体育组）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jE0ZTM1YzRlNmRiY2ZkN2FmZmQxNzYzZjQ1Y2QifQ=="/>
    <w:docVar w:name="KSO_WPS_MARK_KEY" w:val="69171c53-ddb9-4afc-ac99-749bb89eb5f4"/>
  </w:docVars>
  <w:rsids>
    <w:rsidRoot w:val="00000000"/>
    <w:rsid w:val="0E500443"/>
    <w:rsid w:val="0E6C1087"/>
    <w:rsid w:val="20192A20"/>
    <w:rsid w:val="2F191EB9"/>
    <w:rsid w:val="3F0C55DB"/>
    <w:rsid w:val="4CEB0BAB"/>
    <w:rsid w:val="5BFC2613"/>
    <w:rsid w:val="6BA8758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860</Words>
  <Characters>872</Characters>
  <Lines>0</Lines>
  <Paragraphs>0</Paragraphs>
  <TotalTime>172</TotalTime>
  <ScaleCrop>false</ScaleCrop>
  <LinksUpToDate>false</LinksUpToDate>
  <CharactersWithSpaces>872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一禾</cp:lastModifiedBy>
  <dcterms:modified xsi:type="dcterms:W3CDTF">2025-03-28T00:34:44Z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