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79D1" w14:textId="00853D5E" w:rsidR="00B35B62" w:rsidRDefault="00000000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</w:t>
      </w:r>
      <w:r w:rsidR="001E2223">
        <w:rPr>
          <w:rFonts w:ascii="黑体" w:eastAsia="黑体" w:hAnsi="宋体" w:hint="eastAsia"/>
          <w:b/>
          <w:color w:val="000000" w:themeColor="text1"/>
          <w:sz w:val="28"/>
          <w:szCs w:val="28"/>
        </w:rPr>
        <w:t>4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-202</w:t>
      </w:r>
      <w:r w:rsidR="001E2223">
        <w:rPr>
          <w:rFonts w:ascii="黑体" w:eastAsia="黑体" w:hAnsi="宋体" w:hint="eastAsia"/>
          <w:b/>
          <w:color w:val="000000" w:themeColor="text1"/>
          <w:sz w:val="28"/>
          <w:szCs w:val="28"/>
        </w:rPr>
        <w:t>5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学年度第二学期高一语文学科导学案</w:t>
      </w:r>
    </w:p>
    <w:p w14:paraId="0D9930CE" w14:textId="77777777" w:rsidR="00B35B62" w:rsidRDefault="00000000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《齐桓晋文之事》第一课时</w:t>
      </w:r>
    </w:p>
    <w:p w14:paraId="48F1F533" w14:textId="27B68974" w:rsidR="00B35B62" w:rsidRDefault="00000000">
      <w:pPr>
        <w:spacing w:after="0"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r w:rsidR="001E2223">
        <w:rPr>
          <w:rFonts w:ascii="楷体" w:eastAsia="楷体" w:hAnsi="楷体" w:cs="楷体" w:hint="eastAsia"/>
          <w:bCs/>
          <w:color w:val="000000" w:themeColor="text1"/>
          <w:sz w:val="24"/>
        </w:rPr>
        <w:t>王勇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审核人：</w:t>
      </w:r>
      <w:r w:rsidR="001E2223">
        <w:rPr>
          <w:rFonts w:ascii="楷体" w:eastAsia="楷体" w:hAnsi="楷体" w:cs="楷体" w:hint="eastAsia"/>
          <w:bCs/>
          <w:color w:val="000000" w:themeColor="text1"/>
          <w:sz w:val="24"/>
        </w:rPr>
        <w:t>高新艳</w:t>
      </w:r>
    </w:p>
    <w:p w14:paraId="05587F5F" w14:textId="77777777" w:rsidR="00B35B62" w:rsidRDefault="00000000">
      <w:pPr>
        <w:spacing w:after="0"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班级 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授课日期： </w:t>
      </w:r>
    </w:p>
    <w:p w14:paraId="2F1B0AD2" w14:textId="77777777" w:rsidR="00B35B62" w:rsidRDefault="00000000">
      <w:pPr>
        <w:spacing w:after="0" w:line="320" w:lineRule="exact"/>
        <w:textAlignment w:val="baseline"/>
        <w:rPr>
          <w:rFonts w:ascii="宋体" w:hAnsi="宋体" w:cs="宋体" w:hint="eastAsia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14:paraId="3B7AF3AE" w14:textId="77777777" w:rsidR="00B35B62" w:rsidRDefault="00000000">
      <w:pPr>
        <w:spacing w:after="0" w:line="320" w:lineRule="exact"/>
        <w:ind w:firstLineChars="200" w:firstLine="420"/>
        <w:textAlignment w:val="baseline"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语言建构与运用：掌握文中出现的重点文言词语和特殊句式，并归纳其规律。 　　</w:t>
      </w:r>
    </w:p>
    <w:p w14:paraId="76E3286F" w14:textId="77777777" w:rsidR="00B35B62" w:rsidRDefault="00000000">
      <w:pPr>
        <w:spacing w:after="0" w:line="320" w:lineRule="exact"/>
        <w:ind w:firstLineChars="200" w:firstLine="420"/>
        <w:textAlignment w:val="baseline"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思维发展与提升：鉴赏本文出色的论辩艺术，品味辩驳技巧和修辞方法。 　　</w:t>
      </w:r>
    </w:p>
    <w:p w14:paraId="03931C72" w14:textId="77777777" w:rsidR="00B35B62" w:rsidRDefault="00000000">
      <w:pPr>
        <w:spacing w:after="0" w:line="320" w:lineRule="exact"/>
        <w:ind w:firstLineChars="200" w:firstLine="420"/>
        <w:textAlignment w:val="baseline"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审美鉴赏与创造：鉴赏本文出色的论辩艺术，品味辩驳技巧和修辞方法。体味并分析文章在论证说理方面的独到之处。 　　</w:t>
      </w:r>
    </w:p>
    <w:p w14:paraId="3DB6E71A" w14:textId="77777777" w:rsidR="00B35B62" w:rsidRDefault="00000000">
      <w:pPr>
        <w:spacing w:after="0" w:line="320" w:lineRule="exact"/>
        <w:ind w:firstLineChars="200" w:firstLine="420"/>
        <w:textAlignment w:val="baseline"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文化传承与理解：让学生从文中体会学习孟子为政之道，树立正确、健康的人生观和价值观，领会孟子的思想在当今社会中的现实意义。</w:t>
      </w:r>
    </w:p>
    <w:p w14:paraId="2CCCB84C" w14:textId="77777777" w:rsidR="00B35B62" w:rsidRDefault="00000000">
      <w:pPr>
        <w:widowControl/>
        <w:spacing w:after="0" w:line="320" w:lineRule="exact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14:paraId="23247EBF" w14:textId="1176509C" w:rsidR="00B35B62" w:rsidRDefault="00AC2297" w:rsidP="00182B8F">
      <w:pPr>
        <w:widowControl/>
        <w:spacing w:after="0" w:line="440" w:lineRule="exact"/>
        <w:ind w:firstLineChars="250" w:firstLine="525"/>
        <w:jc w:val="left"/>
        <w:textAlignment w:val="baseline"/>
      </w:pPr>
      <w:r>
        <w:rPr>
          <w:rFonts w:hint="eastAsia"/>
        </w:rPr>
        <w:t>1.</w:t>
      </w:r>
      <w:r>
        <w:t>孟子简介</w:t>
      </w:r>
    </w:p>
    <w:p w14:paraId="5BD6FA1A" w14:textId="677ED7E3" w:rsidR="00AC2297" w:rsidRPr="00AC2297" w:rsidRDefault="00AC2297" w:rsidP="00182B8F">
      <w:pPr>
        <w:spacing w:after="0" w:line="440" w:lineRule="exact"/>
        <w:textAlignment w:val="baseline"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 xml:space="preserve">     </w:t>
      </w:r>
      <w:r w:rsidRPr="00AC2297">
        <w:rPr>
          <w:rFonts w:ascii="宋体" w:hAnsi="宋体" w:cs="宋体" w:hint="eastAsia"/>
          <w:bCs/>
          <w:color w:val="000000"/>
          <w:szCs w:val="21"/>
        </w:rPr>
        <w:t>孟子（前372年-前289年），姬姓，孟氏，名</w:t>
      </w:r>
      <w:proofErr w:type="gramStart"/>
      <w:r w:rsidRPr="00AC2297">
        <w:rPr>
          <w:rFonts w:ascii="宋体" w:hAnsi="宋体" w:cs="宋体" w:hint="eastAsia"/>
          <w:bCs/>
          <w:color w:val="000000"/>
          <w:szCs w:val="21"/>
        </w:rPr>
        <w:t>轲</w:t>
      </w:r>
      <w:proofErr w:type="gramEnd"/>
      <w:r w:rsidRPr="00AC2297">
        <w:rPr>
          <w:rFonts w:ascii="宋体" w:hAnsi="宋体" w:cs="宋体" w:hint="eastAsia"/>
          <w:bCs/>
          <w:color w:val="000000"/>
          <w:szCs w:val="21"/>
        </w:rPr>
        <w:t>，字子</w:t>
      </w:r>
      <w:proofErr w:type="gramStart"/>
      <w:r w:rsidRPr="00AC2297">
        <w:rPr>
          <w:rFonts w:ascii="宋体" w:hAnsi="宋体" w:cs="宋体" w:hint="eastAsia"/>
          <w:bCs/>
          <w:color w:val="000000"/>
          <w:szCs w:val="21"/>
        </w:rPr>
        <w:t>舆</w:t>
      </w:r>
      <w:proofErr w:type="gramEnd"/>
      <w:r w:rsidRPr="00AC2297">
        <w:rPr>
          <w:rFonts w:ascii="宋体" w:hAnsi="宋体" w:cs="宋体" w:hint="eastAsia"/>
          <w:bCs/>
          <w:color w:val="000000"/>
          <w:szCs w:val="21"/>
        </w:rPr>
        <w:t>（待考，一说字子车、子居），与孔子并称“孔孟”，战国时期邹国（今山东邹城）人。 [34]战国时期儒家思想代表人物之一，中国古代思想家、哲学家、政治家、教育家。</w:t>
      </w:r>
    </w:p>
    <w:p w14:paraId="6145AA29" w14:textId="3F3BC037" w:rsidR="00AC2297" w:rsidRPr="00AC2297" w:rsidRDefault="00AC2297" w:rsidP="00182B8F">
      <w:pPr>
        <w:spacing w:after="0" w:line="440" w:lineRule="exact"/>
        <w:ind w:firstLineChars="200" w:firstLine="420"/>
        <w:textAlignment w:val="baseline"/>
        <w:rPr>
          <w:rFonts w:ascii="宋体" w:hAnsi="宋体" w:cs="宋体" w:hint="eastAsia"/>
          <w:bCs/>
          <w:color w:val="000000"/>
          <w:szCs w:val="21"/>
        </w:rPr>
      </w:pPr>
      <w:r w:rsidRPr="00AC2297">
        <w:rPr>
          <w:rFonts w:ascii="宋体" w:hAnsi="宋体" w:cs="宋体" w:hint="eastAsia"/>
          <w:bCs/>
          <w:color w:val="000000"/>
          <w:szCs w:val="21"/>
        </w:rPr>
        <w:t>孟子自幼父亲早逝，与母亲相依为命，为了给他营造一个良好的成长氛围，孟母曾三次搬家，这也成为一时佳话。学成之后，孟子开始“周游列国”，终孟子一生，游说诸侯，历齐、梁、宋、</w:t>
      </w:r>
      <w:proofErr w:type="gramStart"/>
      <w:r w:rsidRPr="00AC2297">
        <w:rPr>
          <w:rFonts w:ascii="宋体" w:hAnsi="宋体" w:cs="宋体" w:hint="eastAsia"/>
          <w:bCs/>
          <w:color w:val="000000"/>
          <w:szCs w:val="21"/>
        </w:rPr>
        <w:t>滕</w:t>
      </w:r>
      <w:proofErr w:type="gramEnd"/>
      <w:r w:rsidRPr="00AC2297">
        <w:rPr>
          <w:rFonts w:ascii="宋体" w:hAnsi="宋体" w:cs="宋体" w:hint="eastAsia"/>
          <w:bCs/>
          <w:color w:val="000000"/>
          <w:szCs w:val="21"/>
        </w:rPr>
        <w:t>、鲁诸国，均未能见用。晚年孟子回到了自己的家乡，在那里传道授业，与弟子们一起，将自己的思想著书立说，最终成就了《孟子》一书。卒于周赧王二十六年（前289年）。</w:t>
      </w:r>
    </w:p>
    <w:p w14:paraId="0D9A2F3A" w14:textId="579D8D46" w:rsidR="00B35B62" w:rsidRDefault="00AC2297" w:rsidP="00182B8F">
      <w:pPr>
        <w:spacing w:after="0" w:line="440" w:lineRule="exact"/>
        <w:ind w:firstLineChars="200" w:firstLine="420"/>
        <w:textAlignment w:val="baseline"/>
        <w:rPr>
          <w:rFonts w:ascii="宋体" w:hAnsi="宋体" w:cs="宋体" w:hint="eastAsia"/>
          <w:bCs/>
          <w:color w:val="000000"/>
          <w:szCs w:val="21"/>
        </w:rPr>
      </w:pPr>
      <w:r w:rsidRPr="00AC2297">
        <w:rPr>
          <w:rFonts w:ascii="宋体" w:hAnsi="宋体" w:cs="宋体" w:hint="eastAsia"/>
          <w:bCs/>
          <w:color w:val="000000"/>
          <w:szCs w:val="21"/>
        </w:rPr>
        <w:t>孟子的思想学说对唐宋之后的中国产生了深刻</w:t>
      </w:r>
      <w:proofErr w:type="gramStart"/>
      <w:r w:rsidRPr="00AC2297">
        <w:rPr>
          <w:rFonts w:ascii="宋体" w:hAnsi="宋体" w:cs="宋体" w:hint="eastAsia"/>
          <w:bCs/>
          <w:color w:val="000000"/>
          <w:szCs w:val="21"/>
        </w:rPr>
        <w:t>且巨大</w:t>
      </w:r>
      <w:proofErr w:type="gramEnd"/>
      <w:r w:rsidRPr="00AC2297">
        <w:rPr>
          <w:rFonts w:ascii="宋体" w:hAnsi="宋体" w:cs="宋体" w:hint="eastAsia"/>
          <w:bCs/>
          <w:color w:val="000000"/>
          <w:szCs w:val="21"/>
        </w:rPr>
        <w:t>的影响，其中许多命题的哲学思辨以及伦理启示，至今仍潜移默化影响着中国乃至整个东亚。孟子的地位仅次于孔子，对儒家学说的继承与发展，也产生了十分深远的影响。所著《孟子》一书虽然只有7篇34000余字，但早已是世界文化遗产的一部分。孟子不仅在哲学论理上发展了孔子的思想，而且建立了以“民本”为基础的政治思想体系。在儒家思想与佛教理论交锋融合的过程中，孟子的影响尤为重要。孟子强调“权”，而</w:t>
      </w:r>
      <w:proofErr w:type="gramStart"/>
      <w:r w:rsidRPr="00AC2297">
        <w:rPr>
          <w:rFonts w:ascii="宋体" w:hAnsi="宋体" w:cs="宋体" w:hint="eastAsia"/>
          <w:bCs/>
          <w:color w:val="000000"/>
          <w:szCs w:val="21"/>
        </w:rPr>
        <w:t>非强调</w:t>
      </w:r>
      <w:proofErr w:type="gramEnd"/>
      <w:r w:rsidRPr="00AC2297">
        <w:rPr>
          <w:rFonts w:ascii="宋体" w:hAnsi="宋体" w:cs="宋体" w:hint="eastAsia"/>
          <w:bCs/>
          <w:color w:val="000000"/>
          <w:szCs w:val="21"/>
        </w:rPr>
        <w:t>伦理原则。至中唐时，韩愈著《原道》，把孟子视为唐以前儒家唯一继承孔子“道统”的人物。南宋朱熹又把《孟子》与《论语》《大学》《中庸》合定为“四书”，使之成为儒家基本经典之一。</w:t>
      </w:r>
    </w:p>
    <w:p w14:paraId="66B0F0B5" w14:textId="0B8AC154" w:rsidR="00AC2297" w:rsidRPr="00AC2297" w:rsidRDefault="00AC2297" w:rsidP="00182B8F">
      <w:pPr>
        <w:spacing w:after="0" w:line="440" w:lineRule="exact"/>
        <w:ind w:firstLineChars="200" w:firstLine="420"/>
        <w:textAlignment w:val="baseline"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2.</w:t>
      </w:r>
      <w:r w:rsidRPr="00AC2297">
        <w:rPr>
          <w:rFonts w:ascii="宋体" w:hAnsi="宋体" w:cs="宋体" w:hint="eastAsia"/>
          <w:bCs/>
          <w:color w:val="000000"/>
          <w:szCs w:val="21"/>
        </w:rPr>
        <w:t>齐桓晋文</w:t>
      </w:r>
    </w:p>
    <w:p w14:paraId="2D0F2F10" w14:textId="04856DF0" w:rsidR="00AC2297" w:rsidRPr="00AC2297" w:rsidRDefault="00AC2297" w:rsidP="00182B8F">
      <w:pPr>
        <w:spacing w:after="0" w:line="440" w:lineRule="exact"/>
        <w:ind w:firstLineChars="200" w:firstLine="420"/>
        <w:textAlignment w:val="baseline"/>
        <w:rPr>
          <w:rFonts w:ascii="宋体" w:hAnsi="宋体" w:cs="宋体" w:hint="eastAsia"/>
          <w:bCs/>
          <w:color w:val="000000"/>
          <w:szCs w:val="21"/>
        </w:rPr>
      </w:pPr>
      <w:r w:rsidRPr="00AC2297">
        <w:rPr>
          <w:rFonts w:ascii="宋体" w:hAnsi="宋体" w:cs="宋体" w:hint="eastAsia"/>
          <w:bCs/>
          <w:color w:val="000000"/>
          <w:szCs w:val="21"/>
        </w:rPr>
        <w:t>春秋时期，周天子势力衰微，失去权威，已经不能够有效地控制诸侯国了。一些强大的诸侯国为了能在政治生活中占据主导地位，进行了激烈的争霸战争，互相征战，先后称霸的五个诸侯合称“春秋五霸”。其中，齐国齐桓公第一个称霸</w:t>
      </w:r>
      <w:r w:rsidRPr="00AC2297">
        <w:rPr>
          <w:rFonts w:ascii="宋体" w:hAnsi="宋体" w:cs="宋体"/>
          <w:bCs/>
          <w:color w:val="000000"/>
          <w:szCs w:val="21"/>
        </w:rPr>
        <w:t xml:space="preserve"> </w:t>
      </w:r>
      <w:r w:rsidRPr="00AC2297">
        <w:rPr>
          <w:rFonts w:ascii="宋体" w:hAnsi="宋体" w:cs="宋体" w:hint="eastAsia"/>
          <w:bCs/>
          <w:color w:val="000000"/>
          <w:szCs w:val="21"/>
        </w:rPr>
        <w:t>，紧接着晋国晋文公第二个称霸，后世把他们二人并称“齐桓晋文”。</w:t>
      </w:r>
    </w:p>
    <w:p w14:paraId="6F1271ED" w14:textId="77777777" w:rsidR="00B35B62" w:rsidRDefault="00000000">
      <w:pPr>
        <w:widowControl/>
        <w:spacing w:after="0" w:line="320" w:lineRule="exact"/>
        <w:ind w:firstLine="200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14:paraId="31A9713B" w14:textId="77777777" w:rsidR="00B35B62" w:rsidRDefault="00000000">
      <w:pPr>
        <w:widowControl/>
        <w:spacing w:after="0" w:line="320" w:lineRule="exact"/>
        <w:ind w:firstLine="200"/>
        <w:textAlignment w:val="baseline"/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1.初步掌握诵读的规则，通过朗读提升背诵效果，体悟和鉴赏文字之美。</w:t>
      </w:r>
    </w:p>
    <w:p w14:paraId="4C69C012" w14:textId="77777777" w:rsidR="00B35B62" w:rsidRDefault="00000000">
      <w:pPr>
        <w:widowControl/>
        <w:spacing w:after="0" w:line="320" w:lineRule="exact"/>
        <w:ind w:firstLine="200"/>
        <w:textAlignment w:val="baseline"/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2.学习文言知识。</w:t>
      </w:r>
    </w:p>
    <w:p w14:paraId="0FFA5200" w14:textId="77777777" w:rsidR="00B35B62" w:rsidRDefault="00000000">
      <w:pPr>
        <w:widowControl/>
        <w:spacing w:after="0" w:line="320" w:lineRule="exact"/>
        <w:ind w:firstLine="200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AC2297" w:rsidRPr="00AC2297" w14:paraId="6BED7634" w14:textId="77777777" w:rsidTr="00AC2297"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76DF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lastRenderedPageBreak/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1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齐宣王问曰：“齐桓、晋文之事可得闻乎？”</w:t>
            </w:r>
          </w:p>
          <w:p w14:paraId="6627168F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2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孟子对曰：“仲尼之徒无道</w:t>
            </w:r>
            <w:proofErr w:type="gramStart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桓</w:t>
            </w:r>
            <w:proofErr w:type="gramEnd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文之事者，是以后世无传焉，臣未之闻也。无以，则王乎？”</w:t>
            </w:r>
          </w:p>
          <w:p w14:paraId="04996C15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3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曰：“德何如则可以王矣？”</w:t>
            </w:r>
          </w:p>
          <w:p w14:paraId="0CD405F9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4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曰：“</w:t>
            </w:r>
            <w:r w:rsidRPr="00AC2297">
              <w:rPr>
                <w:rFonts w:hint="eastAsia"/>
                <w:color w:val="1E1E1E"/>
                <w:szCs w:val="17"/>
                <w:u w:val="single"/>
                <w:shd w:val="clear" w:color="auto" w:fill="FFFFFF"/>
              </w:rPr>
              <w:t>保民而王，莫之能御也。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”</w:t>
            </w:r>
          </w:p>
          <w:p w14:paraId="3CF5D89B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5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曰：“若寡人者，可以保民乎哉？”</w:t>
            </w:r>
          </w:p>
          <w:p w14:paraId="3E838029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6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曰：“可。”</w:t>
            </w:r>
          </w:p>
          <w:p w14:paraId="55D8742B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7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曰：“何由知吾可也？”</w:t>
            </w:r>
          </w:p>
        </w:tc>
      </w:tr>
    </w:tbl>
    <w:p w14:paraId="0FDC87E7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</w:p>
    <w:p w14:paraId="1A5668AF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color w:val="1E1E1E"/>
          <w:szCs w:val="17"/>
          <w:shd w:val="clear" w:color="auto" w:fill="FFFFFF"/>
        </w:rPr>
        <w:t>1</w:t>
      </w:r>
      <w:r w:rsidRPr="00AC2297">
        <w:rPr>
          <w:rFonts w:hint="eastAsia"/>
          <w:color w:val="1E1E1E"/>
          <w:szCs w:val="17"/>
          <w:shd w:val="clear" w:color="auto" w:fill="FFFFFF"/>
        </w:rPr>
        <w:t>．解释加点的词语</w:t>
      </w:r>
    </w:p>
    <w:p w14:paraId="7FFACB26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rFonts w:hint="eastAsia"/>
          <w:color w:val="1E1E1E"/>
          <w:szCs w:val="17"/>
          <w:shd w:val="clear" w:color="auto" w:fill="FFFFFF"/>
        </w:rPr>
        <w:t>①无以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②王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</w:p>
    <w:p w14:paraId="53507F3E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color w:val="1E1E1E"/>
          <w:szCs w:val="17"/>
          <w:shd w:val="clear" w:color="auto" w:fill="FFFFFF"/>
        </w:rPr>
        <w:t>2</w:t>
      </w:r>
      <w:r w:rsidRPr="00AC2297">
        <w:rPr>
          <w:rFonts w:hint="eastAsia"/>
          <w:color w:val="1E1E1E"/>
          <w:szCs w:val="17"/>
          <w:shd w:val="clear" w:color="auto" w:fill="FFFFFF"/>
        </w:rPr>
        <w:t>．翻译画线的句子</w:t>
      </w:r>
    </w:p>
    <w:p w14:paraId="522E52E7" w14:textId="647DBCC7" w:rsidR="00AC2297" w:rsidRDefault="00AC2297" w:rsidP="00D962DE">
      <w:pPr>
        <w:adjustRightInd w:val="0"/>
        <w:snapToGrid w:val="0"/>
        <w:spacing w:after="0" w:line="440" w:lineRule="exact"/>
        <w:rPr>
          <w:color w:val="1E1E1E"/>
          <w:szCs w:val="17"/>
          <w:u w:val="single"/>
          <w:shd w:val="clear" w:color="auto" w:fill="FFFFFF"/>
        </w:rPr>
      </w:pPr>
      <w:r w:rsidRPr="00AC2297">
        <w:rPr>
          <w:rFonts w:hint="eastAsia"/>
          <w:color w:val="1E1E1E"/>
          <w:szCs w:val="17"/>
          <w:shd w:val="clear" w:color="auto" w:fill="FFFFFF"/>
        </w:rPr>
        <w:t>译文：</w:t>
      </w:r>
      <w:r w:rsidR="00D962DE">
        <w:rPr>
          <w:rFonts w:hint="eastAsia"/>
          <w:color w:val="1E1E1E"/>
          <w:szCs w:val="17"/>
          <w:u w:val="single"/>
          <w:shd w:val="clear" w:color="auto" w:fill="FFFFFF"/>
        </w:rPr>
        <w:t xml:space="preserve">                                                                              </w:t>
      </w:r>
    </w:p>
    <w:p w14:paraId="562F388A" w14:textId="7DCA8000" w:rsidR="00AC2297" w:rsidRPr="00AC2297" w:rsidRDefault="00D962DE" w:rsidP="00D962DE">
      <w:pPr>
        <w:adjustRightInd w:val="0"/>
        <w:snapToGrid w:val="0"/>
        <w:spacing w:after="0" w:line="440" w:lineRule="exact"/>
        <w:rPr>
          <w:color w:val="1E1E1E"/>
          <w:szCs w:val="17"/>
          <w:u w:val="single"/>
          <w:shd w:val="clear" w:color="auto" w:fill="FFFFFF"/>
        </w:rPr>
      </w:pPr>
      <w:r>
        <w:rPr>
          <w:rFonts w:hint="eastAsia"/>
          <w:color w:val="1E1E1E"/>
          <w:szCs w:val="17"/>
          <w:u w:val="single"/>
          <w:shd w:val="clear" w:color="auto" w:fill="FFFFFF"/>
        </w:rPr>
        <w:t xml:space="preserve">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AC2297" w:rsidRPr="00AC2297" w14:paraId="62ACFBE5" w14:textId="77777777" w:rsidTr="00AC2297"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F10E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8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曰：“臣闻之胡龁曰：王坐于堂上，有牵牛而过堂下者，王见之，曰：‘牛何之？’对曰：‘将以衅钟。’王曰：‘舍之！</w:t>
            </w:r>
            <w:r w:rsidRPr="00AC2297">
              <w:rPr>
                <w:rFonts w:hint="eastAsia"/>
                <w:color w:val="1E1E1E"/>
                <w:szCs w:val="17"/>
                <w:u w:val="single"/>
                <w:shd w:val="clear" w:color="auto" w:fill="FFFFFF"/>
              </w:rPr>
              <w:t>吾不忍其觳觫，若无罪而就死地。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’对曰：‘然则废衅钟与？’曰：‘何可废也？以羊易之。’不识有诸？”</w:t>
            </w:r>
          </w:p>
          <w:p w14:paraId="426487A5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9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曰：“有之。”</w:t>
            </w:r>
          </w:p>
          <w:p w14:paraId="25B48B9A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10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曰：“是心足以王矣。百姓皆以王为爱也，臣固知王之不忍也。”</w:t>
            </w:r>
          </w:p>
          <w:p w14:paraId="1A5C5170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11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王曰：“然，诚有百姓者。齐国虽</w:t>
            </w:r>
            <w:proofErr w:type="gramStart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褊</w:t>
            </w:r>
            <w:proofErr w:type="gramEnd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小，吾何爱</w:t>
            </w:r>
            <w:proofErr w:type="gramStart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一</w:t>
            </w:r>
            <w:proofErr w:type="gramEnd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牛？即不忍其觳觫，若无罪而就死地，故以羊易之也。”</w:t>
            </w:r>
          </w:p>
        </w:tc>
      </w:tr>
    </w:tbl>
    <w:p w14:paraId="2148619A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</w:p>
    <w:p w14:paraId="70D50983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color w:val="1E1E1E"/>
          <w:szCs w:val="17"/>
          <w:shd w:val="clear" w:color="auto" w:fill="FFFFFF"/>
        </w:rPr>
        <w:t>3</w:t>
      </w:r>
      <w:r w:rsidRPr="00AC2297">
        <w:rPr>
          <w:rFonts w:hint="eastAsia"/>
          <w:color w:val="1E1E1E"/>
          <w:szCs w:val="17"/>
          <w:shd w:val="clear" w:color="auto" w:fill="FFFFFF"/>
        </w:rPr>
        <w:t>．解释加点的词语</w:t>
      </w:r>
    </w:p>
    <w:p w14:paraId="37DAEC1D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rFonts w:hint="eastAsia"/>
          <w:color w:val="1E1E1E"/>
          <w:szCs w:val="17"/>
          <w:shd w:val="clear" w:color="auto" w:fill="FFFFFF"/>
        </w:rPr>
        <w:t>①之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②舍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③易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</w:p>
    <w:p w14:paraId="64A0E262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rFonts w:hint="eastAsia"/>
          <w:color w:val="1E1E1E"/>
          <w:szCs w:val="17"/>
          <w:shd w:val="clear" w:color="auto" w:fill="FFFFFF"/>
        </w:rPr>
        <w:t>④诚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 xml:space="preserve">)  </w:t>
      </w:r>
      <w:r w:rsidRPr="00AC2297">
        <w:rPr>
          <w:rFonts w:hint="eastAsia"/>
          <w:color w:val="1E1E1E"/>
          <w:szCs w:val="17"/>
          <w:shd w:val="clear" w:color="auto" w:fill="FFFFFF"/>
        </w:rPr>
        <w:t>⑤</w:t>
      </w:r>
      <w:proofErr w:type="gramStart"/>
      <w:r w:rsidRPr="00AC2297">
        <w:rPr>
          <w:rFonts w:hint="eastAsia"/>
          <w:color w:val="1E1E1E"/>
          <w:szCs w:val="17"/>
          <w:shd w:val="clear" w:color="auto" w:fill="FFFFFF"/>
        </w:rPr>
        <w:t>褊</w:t>
      </w:r>
      <w:proofErr w:type="gramEnd"/>
      <w:r w:rsidRPr="00AC2297">
        <w:rPr>
          <w:rFonts w:hint="eastAsia"/>
          <w:color w:val="1E1E1E"/>
          <w:szCs w:val="17"/>
          <w:shd w:val="clear" w:color="auto" w:fill="FFFFFF"/>
        </w:rPr>
        <w:t>小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</w:p>
    <w:p w14:paraId="0B19BF3E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color w:val="1E1E1E"/>
          <w:szCs w:val="17"/>
          <w:shd w:val="clear" w:color="auto" w:fill="FFFFFF"/>
        </w:rPr>
        <w:t>4</w:t>
      </w:r>
      <w:r w:rsidRPr="00AC2297">
        <w:rPr>
          <w:rFonts w:hint="eastAsia"/>
          <w:color w:val="1E1E1E"/>
          <w:szCs w:val="17"/>
          <w:shd w:val="clear" w:color="auto" w:fill="FFFFFF"/>
        </w:rPr>
        <w:t>．翻译画线的句子</w:t>
      </w:r>
    </w:p>
    <w:p w14:paraId="20E78117" w14:textId="77777777" w:rsidR="00D962DE" w:rsidRDefault="00D962DE" w:rsidP="0037038F">
      <w:pPr>
        <w:adjustRightInd w:val="0"/>
        <w:snapToGrid w:val="0"/>
        <w:spacing w:after="0" w:line="440" w:lineRule="exact"/>
        <w:rPr>
          <w:color w:val="1E1E1E"/>
          <w:szCs w:val="17"/>
          <w:u w:val="single"/>
          <w:shd w:val="clear" w:color="auto" w:fill="FFFFFF"/>
        </w:rPr>
      </w:pPr>
      <w:r w:rsidRPr="00AC2297">
        <w:rPr>
          <w:rFonts w:hint="eastAsia"/>
          <w:color w:val="1E1E1E"/>
          <w:szCs w:val="17"/>
          <w:shd w:val="clear" w:color="auto" w:fill="FFFFFF"/>
        </w:rPr>
        <w:t>译文：</w:t>
      </w:r>
      <w:r>
        <w:rPr>
          <w:rFonts w:hint="eastAsia"/>
          <w:color w:val="1E1E1E"/>
          <w:szCs w:val="17"/>
          <w:u w:val="single"/>
          <w:shd w:val="clear" w:color="auto" w:fill="FFFFFF"/>
        </w:rPr>
        <w:t xml:space="preserve">                                                                              </w:t>
      </w:r>
    </w:p>
    <w:p w14:paraId="6C501F87" w14:textId="77777777" w:rsidR="00D962DE" w:rsidRPr="00AC2297" w:rsidRDefault="00D962DE" w:rsidP="00D962DE">
      <w:pPr>
        <w:adjustRightInd w:val="0"/>
        <w:snapToGrid w:val="0"/>
        <w:spacing w:after="0" w:line="440" w:lineRule="exact"/>
        <w:rPr>
          <w:color w:val="1E1E1E"/>
          <w:szCs w:val="17"/>
          <w:u w:val="single"/>
          <w:shd w:val="clear" w:color="auto" w:fill="FFFFFF"/>
        </w:rPr>
      </w:pPr>
      <w:r>
        <w:rPr>
          <w:rFonts w:hint="eastAsia"/>
          <w:color w:val="1E1E1E"/>
          <w:szCs w:val="17"/>
          <w:u w:val="single"/>
          <w:shd w:val="clear" w:color="auto" w:fill="FFFFFF"/>
        </w:rPr>
        <w:t xml:space="preserve">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AC2297" w:rsidRPr="00AC2297" w14:paraId="592DB179" w14:textId="77777777" w:rsidTr="00AC2297"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F008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12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曰：“王无异于百姓之以王为爱也。以小易大，彼恶知之？王若隐其无罪而就死地，则牛羊何择焉？”</w:t>
            </w:r>
          </w:p>
          <w:p w14:paraId="5ABD52EC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13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王笑曰：“是诚何心哉？</w:t>
            </w:r>
            <w:r w:rsidRPr="00AC2297">
              <w:rPr>
                <w:rFonts w:hint="eastAsia"/>
                <w:color w:val="1E1E1E"/>
                <w:szCs w:val="17"/>
                <w:u w:val="single"/>
                <w:shd w:val="clear" w:color="auto" w:fill="FFFFFF"/>
              </w:rPr>
              <w:t>我非爱其财而易之以羊也，宜乎百姓之谓我爱也。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”</w:t>
            </w:r>
          </w:p>
          <w:p w14:paraId="2C2316C8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14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曰：“无伤也，是乃仁术也，见牛未见羊也。君子之于禽兽也，见其生，不忍见其死；闻其声，不忍食其肉。是以君子远庖厨也。”</w:t>
            </w:r>
          </w:p>
        </w:tc>
      </w:tr>
    </w:tbl>
    <w:p w14:paraId="48FE5F59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</w:p>
    <w:p w14:paraId="619CC4DA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color w:val="1E1E1E"/>
          <w:szCs w:val="17"/>
          <w:shd w:val="clear" w:color="auto" w:fill="FFFFFF"/>
        </w:rPr>
        <w:t>5</w:t>
      </w:r>
      <w:r w:rsidRPr="00AC2297">
        <w:rPr>
          <w:rFonts w:hint="eastAsia"/>
          <w:color w:val="1E1E1E"/>
          <w:szCs w:val="17"/>
          <w:shd w:val="clear" w:color="auto" w:fill="FFFFFF"/>
        </w:rPr>
        <w:t>．解释加点的词语</w:t>
      </w:r>
    </w:p>
    <w:p w14:paraId="5638D222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rFonts w:hint="eastAsia"/>
          <w:color w:val="1E1E1E"/>
          <w:szCs w:val="17"/>
          <w:shd w:val="clear" w:color="auto" w:fill="FFFFFF"/>
        </w:rPr>
        <w:t>①异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②彼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③恶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</w:p>
    <w:p w14:paraId="5CE2549E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rFonts w:hint="eastAsia"/>
          <w:color w:val="1E1E1E"/>
          <w:szCs w:val="17"/>
          <w:shd w:val="clear" w:color="auto" w:fill="FFFFFF"/>
        </w:rPr>
        <w:t>④隐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 xml:space="preserve">)  </w:t>
      </w:r>
      <w:r w:rsidRPr="00AC2297">
        <w:rPr>
          <w:rFonts w:hint="eastAsia"/>
          <w:color w:val="1E1E1E"/>
          <w:szCs w:val="17"/>
          <w:shd w:val="clear" w:color="auto" w:fill="FFFFFF"/>
        </w:rPr>
        <w:t>⑤择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 xml:space="preserve">)  </w:t>
      </w:r>
      <w:r w:rsidRPr="00AC2297">
        <w:rPr>
          <w:rFonts w:hint="eastAsia"/>
          <w:color w:val="1E1E1E"/>
          <w:szCs w:val="17"/>
          <w:shd w:val="clear" w:color="auto" w:fill="FFFFFF"/>
        </w:rPr>
        <w:t>⑥庖厨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</w:p>
    <w:p w14:paraId="71D50B4F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color w:val="1E1E1E"/>
          <w:szCs w:val="17"/>
          <w:shd w:val="clear" w:color="auto" w:fill="FFFFFF"/>
        </w:rPr>
        <w:t>6</w:t>
      </w:r>
      <w:r w:rsidRPr="00AC2297">
        <w:rPr>
          <w:rFonts w:hint="eastAsia"/>
          <w:color w:val="1E1E1E"/>
          <w:szCs w:val="17"/>
          <w:shd w:val="clear" w:color="auto" w:fill="FFFFFF"/>
        </w:rPr>
        <w:t>．翻译画线的句子</w:t>
      </w:r>
    </w:p>
    <w:p w14:paraId="34017350" w14:textId="77777777" w:rsidR="00D962DE" w:rsidRDefault="00D962DE" w:rsidP="0037038F">
      <w:pPr>
        <w:adjustRightInd w:val="0"/>
        <w:snapToGrid w:val="0"/>
        <w:spacing w:after="0" w:line="440" w:lineRule="exact"/>
        <w:rPr>
          <w:color w:val="1E1E1E"/>
          <w:szCs w:val="17"/>
          <w:u w:val="single"/>
          <w:shd w:val="clear" w:color="auto" w:fill="FFFFFF"/>
        </w:rPr>
      </w:pPr>
      <w:r w:rsidRPr="00AC2297">
        <w:rPr>
          <w:rFonts w:hint="eastAsia"/>
          <w:color w:val="1E1E1E"/>
          <w:szCs w:val="17"/>
          <w:shd w:val="clear" w:color="auto" w:fill="FFFFFF"/>
        </w:rPr>
        <w:t>译文：</w:t>
      </w:r>
      <w:r>
        <w:rPr>
          <w:rFonts w:hint="eastAsia"/>
          <w:color w:val="1E1E1E"/>
          <w:szCs w:val="17"/>
          <w:u w:val="single"/>
          <w:shd w:val="clear" w:color="auto" w:fill="FFFFFF"/>
        </w:rPr>
        <w:t xml:space="preserve">                                                                              </w:t>
      </w:r>
    </w:p>
    <w:p w14:paraId="36B18F4B" w14:textId="77777777" w:rsidR="00D962DE" w:rsidRPr="00AC2297" w:rsidRDefault="00D962DE" w:rsidP="00D962DE">
      <w:pPr>
        <w:adjustRightInd w:val="0"/>
        <w:snapToGrid w:val="0"/>
        <w:spacing w:after="0" w:line="440" w:lineRule="exact"/>
        <w:rPr>
          <w:color w:val="1E1E1E"/>
          <w:szCs w:val="17"/>
          <w:u w:val="single"/>
          <w:shd w:val="clear" w:color="auto" w:fill="FFFFFF"/>
        </w:rPr>
      </w:pPr>
      <w:r>
        <w:rPr>
          <w:rFonts w:hint="eastAsia"/>
          <w:color w:val="1E1E1E"/>
          <w:szCs w:val="17"/>
          <w:u w:val="single"/>
          <w:shd w:val="clear" w:color="auto" w:fill="FFFFFF"/>
        </w:rPr>
        <w:t xml:space="preserve">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AC2297" w:rsidRPr="00AC2297" w14:paraId="58E284E9" w14:textId="77777777" w:rsidTr="00AC2297"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4BDE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15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王说，曰：“《诗》云：‘他人有心，予忖度之。’夫子之谓也。</w:t>
            </w:r>
            <w:r w:rsidRPr="00AC2297">
              <w:rPr>
                <w:rFonts w:hint="eastAsia"/>
                <w:color w:val="1E1E1E"/>
                <w:szCs w:val="17"/>
                <w:u w:val="single"/>
                <w:shd w:val="clear" w:color="auto" w:fill="FFFFFF"/>
              </w:rPr>
              <w:t>夫我乃行之，反</w:t>
            </w:r>
            <w:r w:rsidRPr="00AC2297">
              <w:rPr>
                <w:rFonts w:hint="eastAsia"/>
                <w:color w:val="1E1E1E"/>
                <w:szCs w:val="17"/>
                <w:u w:val="single"/>
                <w:shd w:val="clear" w:color="auto" w:fill="FFFFFF"/>
              </w:rPr>
              <w:lastRenderedPageBreak/>
              <w:t>而求之，不得吾心。夫子言之，于我心有戚戚焉。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此心之所以合于王者，何也？”</w:t>
            </w:r>
          </w:p>
          <w:p w14:paraId="79CF47C2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16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曰：“有复于王者曰：‘吾力足以举百钧，而不足以举一羽；明足以察秋毫之末，而不见舆薪。’则王许之乎？”</w:t>
            </w:r>
          </w:p>
          <w:p w14:paraId="2000C717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17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曰：“否。”</w:t>
            </w:r>
          </w:p>
        </w:tc>
      </w:tr>
    </w:tbl>
    <w:p w14:paraId="0511CA65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</w:p>
    <w:p w14:paraId="168E3FD0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color w:val="1E1E1E"/>
          <w:szCs w:val="17"/>
          <w:shd w:val="clear" w:color="auto" w:fill="FFFFFF"/>
        </w:rPr>
        <w:t>7</w:t>
      </w:r>
      <w:r w:rsidRPr="00AC2297">
        <w:rPr>
          <w:rFonts w:hint="eastAsia"/>
          <w:color w:val="1E1E1E"/>
          <w:szCs w:val="17"/>
          <w:shd w:val="clear" w:color="auto" w:fill="FFFFFF"/>
        </w:rPr>
        <w:t>．解释加点的词语</w:t>
      </w:r>
    </w:p>
    <w:p w14:paraId="6A32CE19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rFonts w:hint="eastAsia"/>
          <w:color w:val="1E1E1E"/>
          <w:szCs w:val="17"/>
          <w:shd w:val="clear" w:color="auto" w:fill="FFFFFF"/>
        </w:rPr>
        <w:t>①忖度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②复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③明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 xml:space="preserve">) 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④</w:t>
      </w:r>
      <w:proofErr w:type="gramStart"/>
      <w:r w:rsidRPr="00AC2297">
        <w:rPr>
          <w:rFonts w:hint="eastAsia"/>
          <w:color w:val="1E1E1E"/>
          <w:szCs w:val="17"/>
          <w:shd w:val="clear" w:color="auto" w:fill="FFFFFF"/>
        </w:rPr>
        <w:t>舆</w:t>
      </w:r>
      <w:proofErr w:type="gramEnd"/>
      <w:r w:rsidRPr="00AC2297">
        <w:rPr>
          <w:rFonts w:hint="eastAsia"/>
          <w:color w:val="1E1E1E"/>
          <w:szCs w:val="17"/>
          <w:shd w:val="clear" w:color="auto" w:fill="FFFFFF"/>
        </w:rPr>
        <w:t>薪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 xml:space="preserve">)  </w:t>
      </w:r>
      <w:r w:rsidRPr="00AC2297">
        <w:rPr>
          <w:rFonts w:hint="eastAsia"/>
          <w:color w:val="1E1E1E"/>
          <w:szCs w:val="17"/>
          <w:shd w:val="clear" w:color="auto" w:fill="FFFFFF"/>
        </w:rPr>
        <w:t>⑤许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</w:p>
    <w:p w14:paraId="3A19967C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color w:val="1E1E1E"/>
          <w:szCs w:val="17"/>
          <w:shd w:val="clear" w:color="auto" w:fill="FFFFFF"/>
        </w:rPr>
        <w:t>8</w:t>
      </w:r>
      <w:r w:rsidRPr="00AC2297">
        <w:rPr>
          <w:rFonts w:hint="eastAsia"/>
          <w:color w:val="1E1E1E"/>
          <w:szCs w:val="17"/>
          <w:shd w:val="clear" w:color="auto" w:fill="FFFFFF"/>
        </w:rPr>
        <w:t>．翻译画线的句子</w:t>
      </w:r>
    </w:p>
    <w:p w14:paraId="3B936991" w14:textId="77777777" w:rsidR="00D962DE" w:rsidRDefault="00D962DE" w:rsidP="0037038F">
      <w:pPr>
        <w:adjustRightInd w:val="0"/>
        <w:snapToGrid w:val="0"/>
        <w:spacing w:after="0" w:line="440" w:lineRule="exact"/>
        <w:rPr>
          <w:color w:val="1E1E1E"/>
          <w:szCs w:val="17"/>
          <w:u w:val="single"/>
          <w:shd w:val="clear" w:color="auto" w:fill="FFFFFF"/>
        </w:rPr>
      </w:pPr>
      <w:r w:rsidRPr="00AC2297">
        <w:rPr>
          <w:rFonts w:hint="eastAsia"/>
          <w:color w:val="1E1E1E"/>
          <w:szCs w:val="17"/>
          <w:shd w:val="clear" w:color="auto" w:fill="FFFFFF"/>
        </w:rPr>
        <w:t>译文：</w:t>
      </w:r>
      <w:r>
        <w:rPr>
          <w:rFonts w:hint="eastAsia"/>
          <w:color w:val="1E1E1E"/>
          <w:szCs w:val="17"/>
          <w:u w:val="single"/>
          <w:shd w:val="clear" w:color="auto" w:fill="FFFFFF"/>
        </w:rPr>
        <w:t xml:space="preserve">                                                                              </w:t>
      </w:r>
    </w:p>
    <w:p w14:paraId="2145B193" w14:textId="77777777" w:rsidR="00D962DE" w:rsidRPr="00AC2297" w:rsidRDefault="00D962DE" w:rsidP="00D962DE">
      <w:pPr>
        <w:adjustRightInd w:val="0"/>
        <w:snapToGrid w:val="0"/>
        <w:spacing w:after="0" w:line="440" w:lineRule="exact"/>
        <w:rPr>
          <w:color w:val="1E1E1E"/>
          <w:szCs w:val="17"/>
          <w:u w:val="single"/>
          <w:shd w:val="clear" w:color="auto" w:fill="FFFFFF"/>
        </w:rPr>
      </w:pPr>
      <w:r>
        <w:rPr>
          <w:rFonts w:hint="eastAsia"/>
          <w:color w:val="1E1E1E"/>
          <w:szCs w:val="17"/>
          <w:u w:val="single"/>
          <w:shd w:val="clear" w:color="auto" w:fill="FFFFFF"/>
        </w:rPr>
        <w:t xml:space="preserve">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AC2297" w:rsidRPr="00AC2297" w14:paraId="3638356F" w14:textId="77777777" w:rsidTr="00AC2297"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3146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18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“今恩足以及禽兽，而功不至于百姓者，独何与？然则一羽之不举，为不用力焉；</w:t>
            </w:r>
            <w:proofErr w:type="gramStart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舆</w:t>
            </w:r>
            <w:proofErr w:type="gramEnd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薪之不见，为不用明焉；百姓之不见保，为不用恩焉。故王之</w:t>
            </w:r>
            <w:proofErr w:type="gramStart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不</w:t>
            </w:r>
            <w:proofErr w:type="gramEnd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王，不为也，非不能也。”</w:t>
            </w:r>
          </w:p>
          <w:p w14:paraId="69F51B31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19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曰：“不为者与不能者之形何以异？”</w:t>
            </w:r>
          </w:p>
          <w:p w14:paraId="7B211069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20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曰：“挟</w:t>
            </w:r>
            <w:proofErr w:type="gramStart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太山</w:t>
            </w:r>
            <w:proofErr w:type="gramEnd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以超北海，语人曰：‘我不能。’是诚不能也。为长者折枝，语人曰：‘我不能。’是不为也，非不能也。</w:t>
            </w:r>
            <w:r w:rsidRPr="00AC2297">
              <w:rPr>
                <w:rFonts w:hint="eastAsia"/>
                <w:color w:val="1E1E1E"/>
                <w:szCs w:val="17"/>
                <w:u w:val="single"/>
                <w:shd w:val="clear" w:color="auto" w:fill="FFFFFF"/>
              </w:rPr>
              <w:t>故王之</w:t>
            </w:r>
            <w:proofErr w:type="gramStart"/>
            <w:r w:rsidRPr="00AC2297">
              <w:rPr>
                <w:rFonts w:hint="eastAsia"/>
                <w:color w:val="1E1E1E"/>
                <w:szCs w:val="17"/>
                <w:u w:val="single"/>
                <w:shd w:val="clear" w:color="auto" w:fill="FFFFFF"/>
              </w:rPr>
              <w:t>不</w:t>
            </w:r>
            <w:proofErr w:type="gramEnd"/>
            <w:r w:rsidRPr="00AC2297">
              <w:rPr>
                <w:rFonts w:hint="eastAsia"/>
                <w:color w:val="1E1E1E"/>
                <w:szCs w:val="17"/>
                <w:u w:val="single"/>
                <w:shd w:val="clear" w:color="auto" w:fill="FFFFFF"/>
              </w:rPr>
              <w:t>王，非挟</w:t>
            </w:r>
            <w:proofErr w:type="gramStart"/>
            <w:r w:rsidRPr="00AC2297">
              <w:rPr>
                <w:rFonts w:hint="eastAsia"/>
                <w:color w:val="1E1E1E"/>
                <w:szCs w:val="17"/>
                <w:u w:val="single"/>
                <w:shd w:val="clear" w:color="auto" w:fill="FFFFFF"/>
              </w:rPr>
              <w:t>太山</w:t>
            </w:r>
            <w:proofErr w:type="gramEnd"/>
            <w:r w:rsidRPr="00AC2297">
              <w:rPr>
                <w:rFonts w:hint="eastAsia"/>
                <w:color w:val="1E1E1E"/>
                <w:szCs w:val="17"/>
                <w:u w:val="single"/>
                <w:shd w:val="clear" w:color="auto" w:fill="FFFFFF"/>
              </w:rPr>
              <w:t>以超北海之类也；王之</w:t>
            </w:r>
            <w:proofErr w:type="gramStart"/>
            <w:r w:rsidRPr="00AC2297">
              <w:rPr>
                <w:rFonts w:hint="eastAsia"/>
                <w:color w:val="1E1E1E"/>
                <w:szCs w:val="17"/>
                <w:u w:val="single"/>
                <w:shd w:val="clear" w:color="auto" w:fill="FFFFFF"/>
              </w:rPr>
              <w:t>不</w:t>
            </w:r>
            <w:proofErr w:type="gramEnd"/>
            <w:r w:rsidRPr="00AC2297">
              <w:rPr>
                <w:rFonts w:hint="eastAsia"/>
                <w:color w:val="1E1E1E"/>
                <w:szCs w:val="17"/>
                <w:u w:val="single"/>
                <w:shd w:val="clear" w:color="auto" w:fill="FFFFFF"/>
              </w:rPr>
              <w:t>王，是折枝之类也。老吾老，以及人之老；幼吾幼，以及人之幼：天下可运于掌。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《诗》云：‘刑于寡妻，至于兄弟，以御于家邦。’</w:t>
            </w:r>
            <w:proofErr w:type="gramStart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言举斯心加诸彼</w:t>
            </w:r>
            <w:proofErr w:type="gramEnd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而已。故推恩足以保四海，</w:t>
            </w:r>
            <w:proofErr w:type="gramStart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不推恩无以</w:t>
            </w:r>
            <w:proofErr w:type="gramEnd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保妻子。古之人所以大过人者，无他焉，善推其所为而已矣。今恩足以及禽兽，而功不至于百姓者，独何与？权，然后知轻重；度，然后知长短。物皆然，心为甚。</w:t>
            </w:r>
            <w:proofErr w:type="gramStart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王请度之</w:t>
            </w:r>
            <w:proofErr w:type="gramEnd"/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！</w:t>
            </w:r>
          </w:p>
          <w:p w14:paraId="3E7F79FD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21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“抑王兴甲兵，危士臣，构怨于诸侯，然后快于心与？”</w:t>
            </w:r>
          </w:p>
          <w:p w14:paraId="3B77C3D7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22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王曰：“否，吾何快于是？将以求吾所大欲也。”</w:t>
            </w:r>
          </w:p>
          <w:p w14:paraId="7CA0DC47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23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曰：“王之所大欲，可得闻与？”</w:t>
            </w:r>
          </w:p>
          <w:p w14:paraId="422F9371" w14:textId="77777777" w:rsidR="00AC2297" w:rsidRPr="00AC2297" w:rsidRDefault="00AC2297" w:rsidP="00AC2297">
            <w:pPr>
              <w:adjustRightInd w:val="0"/>
              <w:snapToGrid w:val="0"/>
              <w:spacing w:after="0" w:line="320" w:lineRule="exact"/>
              <w:rPr>
                <w:color w:val="1E1E1E"/>
                <w:szCs w:val="17"/>
                <w:shd w:val="clear" w:color="auto" w:fill="FFFFFF"/>
              </w:rPr>
            </w:pPr>
            <w:r w:rsidRPr="00AC2297">
              <w:rPr>
                <w:color w:val="1E1E1E"/>
                <w:szCs w:val="17"/>
                <w:shd w:val="clear" w:color="auto" w:fill="FFFFFF"/>
              </w:rPr>
              <w:t>(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第</w:t>
            </w:r>
            <w:r w:rsidRPr="00AC2297">
              <w:rPr>
                <w:color w:val="1E1E1E"/>
                <w:szCs w:val="17"/>
                <w:shd w:val="clear" w:color="auto" w:fill="FFFFFF"/>
              </w:rPr>
              <w:t>24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段</w:t>
            </w:r>
            <w:r w:rsidRPr="00AC2297">
              <w:rPr>
                <w:color w:val="1E1E1E"/>
                <w:szCs w:val="17"/>
                <w:shd w:val="clear" w:color="auto" w:fill="FFFFFF"/>
              </w:rPr>
              <w:t>)</w:t>
            </w:r>
            <w:r w:rsidRPr="00AC2297">
              <w:rPr>
                <w:rFonts w:hint="eastAsia"/>
                <w:color w:val="1E1E1E"/>
                <w:szCs w:val="17"/>
                <w:shd w:val="clear" w:color="auto" w:fill="FFFFFF"/>
              </w:rPr>
              <w:t>王笑而不言。</w:t>
            </w:r>
          </w:p>
        </w:tc>
      </w:tr>
    </w:tbl>
    <w:p w14:paraId="2566C5EF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</w:p>
    <w:p w14:paraId="72C416CC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color w:val="1E1E1E"/>
          <w:szCs w:val="17"/>
          <w:shd w:val="clear" w:color="auto" w:fill="FFFFFF"/>
        </w:rPr>
        <w:t>9</w:t>
      </w:r>
      <w:r w:rsidRPr="00AC2297">
        <w:rPr>
          <w:rFonts w:hint="eastAsia"/>
          <w:color w:val="1E1E1E"/>
          <w:szCs w:val="17"/>
          <w:shd w:val="clear" w:color="auto" w:fill="FFFFFF"/>
        </w:rPr>
        <w:t>．解释加点的词语</w:t>
      </w:r>
    </w:p>
    <w:p w14:paraId="67AB7A0E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rFonts w:hint="eastAsia"/>
          <w:color w:val="1E1E1E"/>
          <w:szCs w:val="17"/>
          <w:shd w:val="clear" w:color="auto" w:fill="FFFFFF"/>
        </w:rPr>
        <w:t>①独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</w:t>
      </w:r>
      <w:r w:rsidRPr="00AC2297">
        <w:rPr>
          <w:color w:val="1E1E1E"/>
          <w:szCs w:val="17"/>
          <w:shd w:val="clear" w:color="auto" w:fill="FFFFFF"/>
        </w:rPr>
        <w:t xml:space="preserve"> </w:t>
      </w:r>
      <w:r w:rsidRPr="00AC2297">
        <w:rPr>
          <w:rFonts w:hint="eastAsia"/>
          <w:color w:val="1E1E1E"/>
          <w:szCs w:val="17"/>
          <w:shd w:val="clear" w:color="auto" w:fill="FFFFFF"/>
        </w:rPr>
        <w:t>②语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③举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</w:p>
    <w:p w14:paraId="3876654B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rFonts w:hint="eastAsia"/>
          <w:color w:val="1E1E1E"/>
          <w:szCs w:val="17"/>
          <w:shd w:val="clear" w:color="auto" w:fill="FFFFFF"/>
        </w:rPr>
        <w:t>④权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 xml:space="preserve">)  </w:t>
      </w:r>
      <w:r w:rsidRPr="00AC2297">
        <w:rPr>
          <w:rFonts w:hint="eastAsia"/>
          <w:color w:val="1E1E1E"/>
          <w:szCs w:val="17"/>
          <w:shd w:val="clear" w:color="auto" w:fill="FFFFFF"/>
        </w:rPr>
        <w:t>⑤度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 xml:space="preserve">)  </w:t>
      </w:r>
      <w:r w:rsidRPr="00AC2297">
        <w:rPr>
          <w:rFonts w:hint="eastAsia"/>
          <w:color w:val="1E1E1E"/>
          <w:szCs w:val="17"/>
          <w:shd w:val="clear" w:color="auto" w:fill="FFFFFF"/>
        </w:rPr>
        <w:t>⑥度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</w:p>
    <w:p w14:paraId="3118D1E7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rFonts w:hint="eastAsia"/>
          <w:color w:val="1E1E1E"/>
          <w:szCs w:val="17"/>
          <w:shd w:val="clear" w:color="auto" w:fill="FFFFFF"/>
        </w:rPr>
        <w:t>⑦抑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 xml:space="preserve">)  </w:t>
      </w:r>
      <w:r w:rsidRPr="00AC2297">
        <w:rPr>
          <w:rFonts w:hint="eastAsia"/>
          <w:color w:val="1E1E1E"/>
          <w:szCs w:val="17"/>
          <w:shd w:val="clear" w:color="auto" w:fill="FFFFFF"/>
        </w:rPr>
        <w:t>⑧构怨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 xml:space="preserve">)  </w:t>
      </w:r>
      <w:r w:rsidRPr="00AC2297">
        <w:rPr>
          <w:rFonts w:hint="eastAsia"/>
          <w:color w:val="1E1E1E"/>
          <w:szCs w:val="17"/>
          <w:shd w:val="clear" w:color="auto" w:fill="FFFFFF"/>
        </w:rPr>
        <w:t>⑨快</w:t>
      </w:r>
      <w:r w:rsidRPr="00AC2297">
        <w:rPr>
          <w:color w:val="1E1E1E"/>
          <w:szCs w:val="17"/>
          <w:shd w:val="clear" w:color="auto" w:fill="FFFFFF"/>
        </w:rPr>
        <w:t>(</w:t>
      </w:r>
      <w:r w:rsidRPr="00AC2297">
        <w:rPr>
          <w:rFonts w:hint="eastAsia"/>
          <w:color w:val="1E1E1E"/>
          <w:szCs w:val="17"/>
          <w:shd w:val="clear" w:color="auto" w:fill="FFFFFF"/>
        </w:rPr>
        <w:t xml:space="preserve">　　</w:t>
      </w:r>
      <w:r w:rsidRPr="00AC2297">
        <w:rPr>
          <w:color w:val="1E1E1E"/>
          <w:szCs w:val="17"/>
          <w:shd w:val="clear" w:color="auto" w:fill="FFFFFF"/>
        </w:rPr>
        <w:t>)</w:t>
      </w:r>
    </w:p>
    <w:p w14:paraId="203954B9" w14:textId="77777777" w:rsidR="00AC2297" w:rsidRPr="00AC2297" w:rsidRDefault="00AC2297" w:rsidP="00AC2297">
      <w:pPr>
        <w:adjustRightInd w:val="0"/>
        <w:snapToGrid w:val="0"/>
        <w:spacing w:after="0" w:line="320" w:lineRule="exact"/>
        <w:rPr>
          <w:color w:val="1E1E1E"/>
          <w:szCs w:val="17"/>
          <w:shd w:val="clear" w:color="auto" w:fill="FFFFFF"/>
        </w:rPr>
      </w:pPr>
      <w:r w:rsidRPr="00AC2297">
        <w:rPr>
          <w:color w:val="1E1E1E"/>
          <w:szCs w:val="17"/>
          <w:shd w:val="clear" w:color="auto" w:fill="FFFFFF"/>
        </w:rPr>
        <w:t>10</w:t>
      </w:r>
      <w:r w:rsidRPr="00AC2297">
        <w:rPr>
          <w:rFonts w:hint="eastAsia"/>
          <w:color w:val="1E1E1E"/>
          <w:szCs w:val="17"/>
          <w:shd w:val="clear" w:color="auto" w:fill="FFFFFF"/>
        </w:rPr>
        <w:t>．翻译画线的句子</w:t>
      </w:r>
    </w:p>
    <w:p w14:paraId="09BA1C56" w14:textId="77777777" w:rsidR="00D962DE" w:rsidRDefault="00D962DE" w:rsidP="00D962DE">
      <w:pPr>
        <w:adjustRightInd w:val="0"/>
        <w:snapToGrid w:val="0"/>
        <w:spacing w:after="0" w:line="440" w:lineRule="exact"/>
        <w:rPr>
          <w:color w:val="1E1E1E"/>
          <w:szCs w:val="17"/>
          <w:u w:val="single"/>
          <w:shd w:val="clear" w:color="auto" w:fill="FFFFFF"/>
        </w:rPr>
      </w:pPr>
      <w:r w:rsidRPr="00AC2297">
        <w:rPr>
          <w:rFonts w:hint="eastAsia"/>
          <w:color w:val="1E1E1E"/>
          <w:szCs w:val="17"/>
          <w:shd w:val="clear" w:color="auto" w:fill="FFFFFF"/>
        </w:rPr>
        <w:t>译文：</w:t>
      </w:r>
      <w:r>
        <w:rPr>
          <w:rFonts w:hint="eastAsia"/>
          <w:color w:val="1E1E1E"/>
          <w:szCs w:val="17"/>
          <w:u w:val="single"/>
          <w:shd w:val="clear" w:color="auto" w:fill="FFFFFF"/>
        </w:rPr>
        <w:t xml:space="preserve">                                                                              </w:t>
      </w:r>
    </w:p>
    <w:p w14:paraId="43DDD11B" w14:textId="77777777" w:rsidR="00D962DE" w:rsidRPr="00AC2297" w:rsidRDefault="00D962DE" w:rsidP="00D962DE">
      <w:pPr>
        <w:adjustRightInd w:val="0"/>
        <w:snapToGrid w:val="0"/>
        <w:spacing w:after="0" w:line="440" w:lineRule="exact"/>
        <w:rPr>
          <w:color w:val="1E1E1E"/>
          <w:szCs w:val="17"/>
          <w:u w:val="single"/>
          <w:shd w:val="clear" w:color="auto" w:fill="FFFFFF"/>
        </w:rPr>
      </w:pPr>
      <w:r>
        <w:rPr>
          <w:rFonts w:hint="eastAsia"/>
          <w:color w:val="1E1E1E"/>
          <w:szCs w:val="17"/>
          <w:u w:val="single"/>
          <w:shd w:val="clear" w:color="auto" w:fill="FFFFFF"/>
        </w:rPr>
        <w:t xml:space="preserve">                                                                                    </w:t>
      </w:r>
    </w:p>
    <w:p w14:paraId="4D4543BF" w14:textId="5DF3B727" w:rsidR="00182B8F" w:rsidRDefault="00182B8F" w:rsidP="00182B8F">
      <w:pPr>
        <w:widowControl/>
        <w:adjustRightInd w:val="0"/>
        <w:snapToGrid w:val="0"/>
        <w:spacing w:after="0" w:line="320" w:lineRule="exact"/>
        <w:textAlignment w:val="baseline"/>
        <w:rPr>
          <w:rFonts w:ascii="宋体" w:hAnsi="宋体" w:cs="宋体" w:hint="eastAsia"/>
          <w:color w:val="333333"/>
          <w:szCs w:val="21"/>
        </w:rPr>
      </w:pPr>
      <w:r>
        <w:rPr>
          <w:rFonts w:ascii="宋体" w:hAnsi="宋体" w:cs="宋体" w:hint="eastAsia"/>
          <w:color w:val="333333"/>
          <w:szCs w:val="21"/>
        </w:rPr>
        <w:t>明确：</w:t>
      </w:r>
    </w:p>
    <w:p w14:paraId="7365E90F" w14:textId="77777777" w:rsidR="00182B8F" w:rsidRPr="00182B8F" w:rsidRDefault="00182B8F" w:rsidP="00182B8F">
      <w:pPr>
        <w:widowControl/>
        <w:adjustRightInd w:val="0"/>
        <w:snapToGrid w:val="0"/>
        <w:spacing w:after="0" w:line="320" w:lineRule="exact"/>
        <w:ind w:leftChars="95" w:left="199"/>
        <w:textAlignment w:val="baseline"/>
        <w:rPr>
          <w:rFonts w:ascii="宋体" w:hAnsi="宋体" w:cs="宋体" w:hint="eastAsia"/>
          <w:color w:val="333333"/>
          <w:szCs w:val="21"/>
        </w:rPr>
      </w:pPr>
      <w:r w:rsidRPr="00182B8F">
        <w:rPr>
          <w:rFonts w:ascii="宋体" w:hAnsi="宋体" w:cs="宋体"/>
          <w:color w:val="333333"/>
          <w:szCs w:val="21"/>
        </w:rPr>
        <w:t>1</w:t>
      </w:r>
      <w:r w:rsidRPr="00182B8F">
        <w:rPr>
          <w:rFonts w:ascii="宋体" w:hAnsi="宋体" w:cs="宋体" w:hint="eastAsia"/>
          <w:color w:val="333333"/>
          <w:szCs w:val="21"/>
        </w:rPr>
        <w:t>．①不得已　②行王道以统一天下</w:t>
      </w:r>
    </w:p>
    <w:p w14:paraId="27AACDBA" w14:textId="77777777" w:rsidR="00182B8F" w:rsidRPr="00182B8F" w:rsidRDefault="00182B8F" w:rsidP="00182B8F">
      <w:pPr>
        <w:widowControl/>
        <w:adjustRightInd w:val="0"/>
        <w:snapToGrid w:val="0"/>
        <w:spacing w:after="0" w:line="320" w:lineRule="exact"/>
        <w:ind w:leftChars="95" w:left="199"/>
        <w:textAlignment w:val="baseline"/>
        <w:rPr>
          <w:rFonts w:ascii="宋体" w:hAnsi="宋体" w:cs="宋体" w:hint="eastAsia"/>
          <w:color w:val="333333"/>
          <w:szCs w:val="21"/>
        </w:rPr>
      </w:pPr>
      <w:r w:rsidRPr="00182B8F">
        <w:rPr>
          <w:rFonts w:ascii="宋体" w:hAnsi="宋体" w:cs="宋体"/>
          <w:color w:val="333333"/>
          <w:szCs w:val="21"/>
        </w:rPr>
        <w:t>2</w:t>
      </w:r>
      <w:r w:rsidRPr="00182B8F">
        <w:rPr>
          <w:rFonts w:ascii="宋体" w:hAnsi="宋体" w:cs="宋体" w:hint="eastAsia"/>
          <w:color w:val="333333"/>
          <w:szCs w:val="21"/>
        </w:rPr>
        <w:t>．养民而施行王道以统一天下，没有人能抵挡他。</w:t>
      </w:r>
      <w:r w:rsidRPr="00182B8F">
        <w:rPr>
          <w:rFonts w:ascii="宋体" w:hAnsi="宋体" w:cs="宋体"/>
          <w:color w:val="333333"/>
          <w:szCs w:val="21"/>
        </w:rPr>
        <w:t>(</w:t>
      </w:r>
      <w:r w:rsidRPr="00182B8F">
        <w:rPr>
          <w:rFonts w:ascii="宋体" w:hAnsi="宋体" w:cs="宋体" w:hint="eastAsia"/>
          <w:color w:val="333333"/>
          <w:szCs w:val="21"/>
        </w:rPr>
        <w:t>得分点：保、王、御，宾语前置句</w:t>
      </w:r>
      <w:r w:rsidRPr="00182B8F">
        <w:rPr>
          <w:rFonts w:ascii="宋体" w:hAnsi="宋体" w:cs="宋体"/>
          <w:color w:val="333333"/>
          <w:szCs w:val="21"/>
        </w:rPr>
        <w:t>)</w:t>
      </w:r>
    </w:p>
    <w:p w14:paraId="5EA313FD" w14:textId="77777777" w:rsidR="00182B8F" w:rsidRPr="00182B8F" w:rsidRDefault="00182B8F" w:rsidP="00182B8F">
      <w:pPr>
        <w:widowControl/>
        <w:adjustRightInd w:val="0"/>
        <w:snapToGrid w:val="0"/>
        <w:spacing w:after="0" w:line="320" w:lineRule="exact"/>
        <w:ind w:leftChars="95" w:left="199"/>
        <w:textAlignment w:val="baseline"/>
        <w:rPr>
          <w:rFonts w:ascii="宋体" w:hAnsi="宋体" w:cs="宋体" w:hint="eastAsia"/>
          <w:color w:val="333333"/>
          <w:szCs w:val="21"/>
        </w:rPr>
      </w:pPr>
      <w:r w:rsidRPr="00182B8F">
        <w:rPr>
          <w:rFonts w:ascii="宋体" w:hAnsi="宋体" w:cs="宋体"/>
          <w:color w:val="333333"/>
          <w:szCs w:val="21"/>
        </w:rPr>
        <w:t>3</w:t>
      </w:r>
      <w:r w:rsidRPr="00182B8F">
        <w:rPr>
          <w:rFonts w:ascii="宋体" w:hAnsi="宋体" w:cs="宋体" w:hint="eastAsia"/>
          <w:color w:val="333333"/>
          <w:szCs w:val="21"/>
        </w:rPr>
        <w:t>．①往　②释放　③替换　④的确　⑤狭小</w:t>
      </w:r>
    </w:p>
    <w:p w14:paraId="3142AC53" w14:textId="77777777" w:rsidR="00182B8F" w:rsidRPr="00182B8F" w:rsidRDefault="00182B8F" w:rsidP="00182B8F">
      <w:pPr>
        <w:widowControl/>
        <w:adjustRightInd w:val="0"/>
        <w:snapToGrid w:val="0"/>
        <w:spacing w:after="0" w:line="320" w:lineRule="exact"/>
        <w:ind w:leftChars="95" w:left="199"/>
        <w:textAlignment w:val="baseline"/>
        <w:rPr>
          <w:rFonts w:ascii="宋体" w:hAnsi="宋体" w:cs="宋体" w:hint="eastAsia"/>
          <w:color w:val="333333"/>
          <w:szCs w:val="21"/>
        </w:rPr>
      </w:pPr>
      <w:r w:rsidRPr="00182B8F">
        <w:rPr>
          <w:rFonts w:ascii="宋体" w:hAnsi="宋体" w:cs="宋体"/>
          <w:color w:val="333333"/>
          <w:szCs w:val="21"/>
        </w:rPr>
        <w:t>4</w:t>
      </w:r>
      <w:r w:rsidRPr="00182B8F">
        <w:rPr>
          <w:rFonts w:ascii="宋体" w:hAnsi="宋体" w:cs="宋体" w:hint="eastAsia"/>
          <w:color w:val="333333"/>
          <w:szCs w:val="21"/>
        </w:rPr>
        <w:t>．我不忍心看它恐惧战栗的样子，这样没有罪却走向受死的地方。</w:t>
      </w:r>
      <w:r w:rsidRPr="00182B8F">
        <w:rPr>
          <w:rFonts w:ascii="宋体" w:hAnsi="宋体" w:cs="宋体"/>
          <w:color w:val="333333"/>
          <w:szCs w:val="21"/>
        </w:rPr>
        <w:t>(</w:t>
      </w:r>
      <w:r w:rsidRPr="00182B8F">
        <w:rPr>
          <w:rFonts w:ascii="宋体" w:hAnsi="宋体" w:cs="宋体" w:hint="eastAsia"/>
          <w:color w:val="333333"/>
          <w:szCs w:val="21"/>
        </w:rPr>
        <w:t>得分点：觳觫、就</w:t>
      </w:r>
      <w:r w:rsidRPr="00182B8F">
        <w:rPr>
          <w:rFonts w:ascii="宋体" w:hAnsi="宋体" w:cs="宋体"/>
          <w:color w:val="333333"/>
          <w:szCs w:val="21"/>
        </w:rPr>
        <w:t>)</w:t>
      </w:r>
    </w:p>
    <w:p w14:paraId="65D9B6B4" w14:textId="77777777" w:rsidR="00182B8F" w:rsidRPr="00182B8F" w:rsidRDefault="00182B8F" w:rsidP="00182B8F">
      <w:pPr>
        <w:widowControl/>
        <w:adjustRightInd w:val="0"/>
        <w:snapToGrid w:val="0"/>
        <w:spacing w:after="0" w:line="320" w:lineRule="exact"/>
        <w:ind w:leftChars="95" w:left="199"/>
        <w:textAlignment w:val="baseline"/>
        <w:rPr>
          <w:rFonts w:ascii="宋体" w:hAnsi="宋体" w:cs="宋体" w:hint="eastAsia"/>
          <w:color w:val="333333"/>
          <w:szCs w:val="21"/>
        </w:rPr>
      </w:pPr>
      <w:r w:rsidRPr="00182B8F">
        <w:rPr>
          <w:rFonts w:ascii="宋体" w:hAnsi="宋体" w:cs="宋体"/>
          <w:color w:val="333333"/>
          <w:szCs w:val="21"/>
        </w:rPr>
        <w:t>5</w:t>
      </w:r>
      <w:r w:rsidRPr="00182B8F">
        <w:rPr>
          <w:rFonts w:ascii="宋体" w:hAnsi="宋体" w:cs="宋体" w:hint="eastAsia"/>
          <w:color w:val="333333"/>
          <w:szCs w:val="21"/>
        </w:rPr>
        <w:t>．①对……感到奇怪　②他们　③疑问代词，怎么、哪里　④痛惜，哀怜　⑤区别　⑥厨房</w:t>
      </w:r>
    </w:p>
    <w:p w14:paraId="6C430D53" w14:textId="77777777" w:rsidR="00182B8F" w:rsidRPr="00182B8F" w:rsidRDefault="00182B8F" w:rsidP="00182B8F">
      <w:pPr>
        <w:widowControl/>
        <w:adjustRightInd w:val="0"/>
        <w:snapToGrid w:val="0"/>
        <w:spacing w:after="0" w:line="320" w:lineRule="exact"/>
        <w:ind w:leftChars="95" w:left="199"/>
        <w:textAlignment w:val="baseline"/>
        <w:rPr>
          <w:rFonts w:ascii="宋体" w:hAnsi="宋体" w:cs="宋体" w:hint="eastAsia"/>
          <w:color w:val="333333"/>
          <w:szCs w:val="21"/>
        </w:rPr>
      </w:pPr>
      <w:r w:rsidRPr="00182B8F">
        <w:rPr>
          <w:rFonts w:ascii="宋体" w:hAnsi="宋体" w:cs="宋体"/>
          <w:color w:val="333333"/>
          <w:szCs w:val="21"/>
        </w:rPr>
        <w:t>6</w:t>
      </w:r>
      <w:r w:rsidRPr="00182B8F">
        <w:rPr>
          <w:rFonts w:ascii="宋体" w:hAnsi="宋体" w:cs="宋体" w:hint="eastAsia"/>
          <w:color w:val="333333"/>
          <w:szCs w:val="21"/>
        </w:rPr>
        <w:t>．我不是吝惜钱财而用羊换掉牛的，</w:t>
      </w:r>
      <w:r w:rsidRPr="00182B8F">
        <w:rPr>
          <w:rFonts w:ascii="宋体" w:hAnsi="宋体" w:cs="宋体"/>
          <w:color w:val="333333"/>
          <w:szCs w:val="21"/>
        </w:rPr>
        <w:t>(</w:t>
      </w:r>
      <w:r w:rsidRPr="00182B8F">
        <w:rPr>
          <w:rFonts w:ascii="宋体" w:hAnsi="宋体" w:cs="宋体" w:hint="eastAsia"/>
          <w:color w:val="333333"/>
          <w:szCs w:val="21"/>
        </w:rPr>
        <w:t>这么看来</w:t>
      </w:r>
      <w:r w:rsidRPr="00182B8F">
        <w:rPr>
          <w:rFonts w:ascii="宋体" w:hAnsi="宋体" w:cs="宋体"/>
          <w:color w:val="333333"/>
          <w:szCs w:val="21"/>
        </w:rPr>
        <w:t>)</w:t>
      </w:r>
      <w:r w:rsidRPr="00182B8F">
        <w:rPr>
          <w:rFonts w:ascii="宋体" w:hAnsi="宋体" w:cs="宋体" w:hint="eastAsia"/>
          <w:color w:val="333333"/>
          <w:szCs w:val="21"/>
        </w:rPr>
        <w:t>百姓认为我吝啬是理所当然的啊。</w:t>
      </w:r>
      <w:r w:rsidRPr="00182B8F">
        <w:rPr>
          <w:rFonts w:ascii="宋体" w:hAnsi="宋体" w:cs="宋体"/>
          <w:color w:val="333333"/>
          <w:szCs w:val="21"/>
        </w:rPr>
        <w:t>(</w:t>
      </w:r>
      <w:r w:rsidRPr="00182B8F">
        <w:rPr>
          <w:rFonts w:ascii="宋体" w:hAnsi="宋体" w:cs="宋体" w:hint="eastAsia"/>
          <w:color w:val="333333"/>
          <w:szCs w:val="21"/>
        </w:rPr>
        <w:t>得分点：爱、易，主谓倒装句</w:t>
      </w:r>
      <w:r w:rsidRPr="00182B8F">
        <w:rPr>
          <w:rFonts w:ascii="宋体" w:hAnsi="宋体" w:cs="宋体"/>
          <w:color w:val="333333"/>
          <w:szCs w:val="21"/>
        </w:rPr>
        <w:t>)</w:t>
      </w:r>
    </w:p>
    <w:p w14:paraId="6363259B" w14:textId="77777777" w:rsidR="00182B8F" w:rsidRPr="00182B8F" w:rsidRDefault="00182B8F" w:rsidP="00182B8F">
      <w:pPr>
        <w:widowControl/>
        <w:adjustRightInd w:val="0"/>
        <w:snapToGrid w:val="0"/>
        <w:spacing w:after="0" w:line="320" w:lineRule="exact"/>
        <w:ind w:leftChars="95" w:left="199"/>
        <w:textAlignment w:val="baseline"/>
        <w:rPr>
          <w:rFonts w:ascii="宋体" w:hAnsi="宋体" w:cs="宋体" w:hint="eastAsia"/>
          <w:color w:val="333333"/>
          <w:szCs w:val="21"/>
        </w:rPr>
      </w:pPr>
      <w:r w:rsidRPr="00182B8F">
        <w:rPr>
          <w:rFonts w:ascii="宋体" w:hAnsi="宋体" w:cs="宋体"/>
          <w:color w:val="333333"/>
          <w:szCs w:val="21"/>
        </w:rPr>
        <w:t>7</w:t>
      </w:r>
      <w:r w:rsidRPr="00182B8F">
        <w:rPr>
          <w:rFonts w:ascii="宋体" w:hAnsi="宋体" w:cs="宋体" w:hint="eastAsia"/>
          <w:color w:val="333333"/>
          <w:szCs w:val="21"/>
        </w:rPr>
        <w:t>．①揣测　②禀报　③视力　④整车的柴火　⑤认可</w:t>
      </w:r>
    </w:p>
    <w:p w14:paraId="6DA6A045" w14:textId="77777777" w:rsidR="00182B8F" w:rsidRPr="00182B8F" w:rsidRDefault="00182B8F" w:rsidP="00182B8F">
      <w:pPr>
        <w:widowControl/>
        <w:adjustRightInd w:val="0"/>
        <w:snapToGrid w:val="0"/>
        <w:spacing w:after="0" w:line="320" w:lineRule="exact"/>
        <w:ind w:leftChars="95" w:left="199"/>
        <w:textAlignment w:val="baseline"/>
        <w:rPr>
          <w:rFonts w:ascii="宋体" w:hAnsi="宋体" w:cs="宋体" w:hint="eastAsia"/>
          <w:color w:val="333333"/>
          <w:szCs w:val="21"/>
        </w:rPr>
      </w:pPr>
      <w:r w:rsidRPr="00182B8F">
        <w:rPr>
          <w:rFonts w:ascii="宋体" w:hAnsi="宋体" w:cs="宋体"/>
          <w:color w:val="333333"/>
          <w:szCs w:val="21"/>
        </w:rPr>
        <w:t>8</w:t>
      </w:r>
      <w:r w:rsidRPr="00182B8F">
        <w:rPr>
          <w:rFonts w:ascii="宋体" w:hAnsi="宋体" w:cs="宋体" w:hint="eastAsia"/>
          <w:color w:val="333333"/>
          <w:szCs w:val="21"/>
        </w:rPr>
        <w:t>．我这样做了，回头再去想它，想不出是为什么。先生您说的这些，对于我的心真是有所触动啊！</w:t>
      </w:r>
      <w:r w:rsidRPr="00182B8F">
        <w:rPr>
          <w:rFonts w:ascii="宋体" w:hAnsi="宋体" w:cs="宋体"/>
          <w:color w:val="333333"/>
          <w:szCs w:val="21"/>
        </w:rPr>
        <w:t>(</w:t>
      </w:r>
      <w:r w:rsidRPr="00182B8F">
        <w:rPr>
          <w:rFonts w:ascii="宋体" w:hAnsi="宋体" w:cs="宋体" w:hint="eastAsia"/>
          <w:color w:val="333333"/>
          <w:szCs w:val="21"/>
        </w:rPr>
        <w:t>得分点：乃、反、戚戚</w:t>
      </w:r>
      <w:r w:rsidRPr="00182B8F">
        <w:rPr>
          <w:rFonts w:ascii="宋体" w:hAnsi="宋体" w:cs="宋体"/>
          <w:color w:val="333333"/>
          <w:szCs w:val="21"/>
        </w:rPr>
        <w:t>)</w:t>
      </w:r>
    </w:p>
    <w:p w14:paraId="2C5F65A9" w14:textId="77777777" w:rsidR="00182B8F" w:rsidRPr="00182B8F" w:rsidRDefault="00182B8F" w:rsidP="00182B8F">
      <w:pPr>
        <w:widowControl/>
        <w:adjustRightInd w:val="0"/>
        <w:snapToGrid w:val="0"/>
        <w:spacing w:after="0" w:line="320" w:lineRule="exact"/>
        <w:ind w:leftChars="95" w:left="199"/>
        <w:textAlignment w:val="baseline"/>
        <w:rPr>
          <w:rFonts w:ascii="宋体" w:hAnsi="宋体" w:cs="宋体" w:hint="eastAsia"/>
          <w:color w:val="333333"/>
          <w:szCs w:val="21"/>
        </w:rPr>
      </w:pPr>
      <w:r w:rsidRPr="00182B8F">
        <w:rPr>
          <w:rFonts w:ascii="宋体" w:hAnsi="宋体" w:cs="宋体"/>
          <w:color w:val="333333"/>
          <w:szCs w:val="21"/>
        </w:rPr>
        <w:lastRenderedPageBreak/>
        <w:t>9</w:t>
      </w:r>
      <w:r w:rsidRPr="00182B8F">
        <w:rPr>
          <w:rFonts w:ascii="宋体" w:hAnsi="宋体" w:cs="宋体" w:hint="eastAsia"/>
          <w:color w:val="333333"/>
          <w:szCs w:val="21"/>
        </w:rPr>
        <w:t>．①偏偏，却　②告诉　③拿　④称量　⑤丈量　⑥考虑</w:t>
      </w:r>
    </w:p>
    <w:p w14:paraId="62CBE221" w14:textId="77777777" w:rsidR="00182B8F" w:rsidRPr="00182B8F" w:rsidRDefault="00182B8F" w:rsidP="00182B8F">
      <w:pPr>
        <w:widowControl/>
        <w:adjustRightInd w:val="0"/>
        <w:snapToGrid w:val="0"/>
        <w:spacing w:after="0" w:line="320" w:lineRule="exact"/>
        <w:ind w:leftChars="95" w:left="199"/>
        <w:textAlignment w:val="baseline"/>
        <w:rPr>
          <w:rFonts w:ascii="宋体" w:hAnsi="宋体" w:cs="宋体" w:hint="eastAsia"/>
          <w:color w:val="333333"/>
          <w:szCs w:val="21"/>
        </w:rPr>
      </w:pPr>
      <w:r w:rsidRPr="00182B8F">
        <w:rPr>
          <w:rFonts w:ascii="宋体" w:hAnsi="宋体" w:cs="宋体" w:hint="eastAsia"/>
          <w:color w:val="333333"/>
          <w:szCs w:val="21"/>
        </w:rPr>
        <w:t>⑦表示反问，相当于“难道”　⑧结怨　⑨痛快</w:t>
      </w:r>
    </w:p>
    <w:p w14:paraId="42AEEEBE" w14:textId="77777777" w:rsidR="00182B8F" w:rsidRPr="00182B8F" w:rsidRDefault="00182B8F" w:rsidP="00182B8F">
      <w:pPr>
        <w:widowControl/>
        <w:adjustRightInd w:val="0"/>
        <w:snapToGrid w:val="0"/>
        <w:spacing w:after="0" w:line="320" w:lineRule="exact"/>
        <w:ind w:leftChars="95" w:left="199"/>
        <w:textAlignment w:val="baseline"/>
        <w:rPr>
          <w:rFonts w:ascii="宋体" w:hAnsi="宋体" w:cs="宋体" w:hint="eastAsia"/>
          <w:color w:val="333333"/>
          <w:szCs w:val="21"/>
        </w:rPr>
      </w:pPr>
      <w:r w:rsidRPr="00182B8F">
        <w:rPr>
          <w:rFonts w:ascii="宋体" w:hAnsi="宋体" w:cs="宋体"/>
          <w:color w:val="333333"/>
          <w:szCs w:val="21"/>
        </w:rPr>
        <w:t>10</w:t>
      </w:r>
      <w:r w:rsidRPr="00182B8F">
        <w:rPr>
          <w:rFonts w:ascii="宋体" w:hAnsi="宋体" w:cs="宋体" w:hint="eastAsia"/>
          <w:color w:val="333333"/>
          <w:szCs w:val="21"/>
        </w:rPr>
        <w:t>．所以大王不能统一天下，不属于挟着泰山跃过北海这一类的事；大王不能统一天下，属于为长者按摩肢体一类的事。敬爱自家的老人，从而推广到</w:t>
      </w:r>
      <w:r w:rsidRPr="00182B8F">
        <w:rPr>
          <w:rFonts w:ascii="宋体" w:hAnsi="宋体" w:cs="宋体"/>
          <w:color w:val="333333"/>
          <w:szCs w:val="21"/>
        </w:rPr>
        <w:t>(</w:t>
      </w:r>
      <w:r w:rsidRPr="00182B8F">
        <w:rPr>
          <w:rFonts w:ascii="宋体" w:hAnsi="宋体" w:cs="宋体" w:hint="eastAsia"/>
          <w:color w:val="333333"/>
          <w:szCs w:val="21"/>
        </w:rPr>
        <w:t>敬爱</w:t>
      </w:r>
      <w:r w:rsidRPr="00182B8F">
        <w:rPr>
          <w:rFonts w:ascii="宋体" w:hAnsi="宋体" w:cs="宋体"/>
          <w:color w:val="333333"/>
          <w:szCs w:val="21"/>
        </w:rPr>
        <w:t>)</w:t>
      </w:r>
      <w:r w:rsidRPr="00182B8F">
        <w:rPr>
          <w:rFonts w:ascii="宋体" w:hAnsi="宋体" w:cs="宋体" w:hint="eastAsia"/>
          <w:color w:val="333333"/>
          <w:szCs w:val="21"/>
        </w:rPr>
        <w:t>别人家的老人；爱护自家的小孩，从而推广到</w:t>
      </w:r>
      <w:r w:rsidRPr="00182B8F">
        <w:rPr>
          <w:rFonts w:ascii="宋体" w:hAnsi="宋体" w:cs="宋体"/>
          <w:color w:val="333333"/>
          <w:szCs w:val="21"/>
        </w:rPr>
        <w:t>(</w:t>
      </w:r>
      <w:r w:rsidRPr="00182B8F">
        <w:rPr>
          <w:rFonts w:ascii="宋体" w:hAnsi="宋体" w:cs="宋体" w:hint="eastAsia"/>
          <w:color w:val="333333"/>
          <w:szCs w:val="21"/>
        </w:rPr>
        <w:t>爱护</w:t>
      </w:r>
      <w:r w:rsidRPr="00182B8F">
        <w:rPr>
          <w:rFonts w:ascii="宋体" w:hAnsi="宋体" w:cs="宋体"/>
          <w:color w:val="333333"/>
          <w:szCs w:val="21"/>
        </w:rPr>
        <w:t>)</w:t>
      </w:r>
      <w:r w:rsidRPr="00182B8F">
        <w:rPr>
          <w:rFonts w:ascii="宋体" w:hAnsi="宋体" w:cs="宋体" w:hint="eastAsia"/>
          <w:color w:val="333333"/>
          <w:szCs w:val="21"/>
        </w:rPr>
        <w:t>别人家的小孩：天下可以在手掌上转动。</w:t>
      </w:r>
      <w:r w:rsidRPr="00182B8F">
        <w:rPr>
          <w:rFonts w:ascii="宋体" w:hAnsi="宋体" w:cs="宋体"/>
          <w:color w:val="333333"/>
          <w:szCs w:val="21"/>
        </w:rPr>
        <w:t>(</w:t>
      </w:r>
      <w:r w:rsidRPr="00182B8F">
        <w:rPr>
          <w:rFonts w:ascii="宋体" w:hAnsi="宋体" w:cs="宋体" w:hint="eastAsia"/>
          <w:color w:val="333333"/>
          <w:szCs w:val="21"/>
        </w:rPr>
        <w:t>得分点：第二个“王”，第一个“老”“幼”</w:t>
      </w:r>
      <w:r w:rsidRPr="00182B8F">
        <w:rPr>
          <w:rFonts w:ascii="宋体" w:hAnsi="宋体" w:cs="宋体"/>
          <w:color w:val="333333"/>
          <w:szCs w:val="21"/>
        </w:rPr>
        <w:t>)</w:t>
      </w:r>
    </w:p>
    <w:p w14:paraId="6C624DD3" w14:textId="77777777" w:rsidR="00182B8F" w:rsidRPr="00182B8F" w:rsidRDefault="00182B8F">
      <w:pPr>
        <w:widowControl/>
        <w:adjustRightInd w:val="0"/>
        <w:snapToGrid w:val="0"/>
        <w:spacing w:after="0" w:line="320" w:lineRule="exact"/>
        <w:ind w:leftChars="95" w:left="199"/>
        <w:textAlignment w:val="baseline"/>
        <w:rPr>
          <w:rFonts w:ascii="宋体" w:hAnsi="宋体" w:cs="宋体" w:hint="eastAsia"/>
          <w:color w:val="333333"/>
          <w:szCs w:val="21"/>
        </w:rPr>
      </w:pPr>
    </w:p>
    <w:p w14:paraId="0583715C" w14:textId="77777777" w:rsidR="00182B8F" w:rsidRDefault="00000000" w:rsidP="00182B8F">
      <w:pPr>
        <w:widowControl/>
        <w:adjustRightInd w:val="0"/>
        <w:snapToGrid w:val="0"/>
        <w:spacing w:after="0" w:line="320" w:lineRule="exact"/>
        <w:ind w:leftChars="95" w:left="199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p w14:paraId="169D927E" w14:textId="1249B209" w:rsidR="00B35B62" w:rsidRPr="00182B8F" w:rsidRDefault="00182B8F" w:rsidP="00182B8F">
      <w:pPr>
        <w:widowControl/>
        <w:adjustRightInd w:val="0"/>
        <w:snapToGrid w:val="0"/>
        <w:spacing w:after="0" w:line="320" w:lineRule="exact"/>
        <w:ind w:leftChars="95" w:left="199" w:firstLineChars="200" w:firstLine="420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zCs w:val="21"/>
        </w:rPr>
        <w:t>1.</w:t>
      </w:r>
      <w:r>
        <w:rPr>
          <w:rFonts w:ascii="宋体" w:hAnsi="宋体" w:cs="宋体"/>
          <w:color w:val="000000" w:themeColor="text1"/>
          <w:szCs w:val="21"/>
        </w:rPr>
        <w:t>本文通过孟子游说齐宣王提出放弃霸道，施行王道的经过，比较系统地阐发了孟子的仁政主张。</w:t>
      </w:r>
    </w:p>
    <w:p w14:paraId="3609AC96" w14:textId="77777777" w:rsidR="00B35B62" w:rsidRDefault="00000000">
      <w:pPr>
        <w:shd w:val="clear" w:color="auto" w:fill="FFFFFF"/>
        <w:adjustRightInd w:val="0"/>
        <w:snapToGrid w:val="0"/>
        <w:spacing w:after="0" w:line="320" w:lineRule="exact"/>
        <w:ind w:firstLineChars="200" w:firstLine="420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/>
          <w:color w:val="000000" w:themeColor="text1"/>
          <w:szCs w:val="21"/>
        </w:rPr>
        <w:t>这篇文章记孟子游说宣王行仁政。说明人皆有不忍之心，为国君者，只要能发扬心中这种善端，推己及人，恩及百姓，就</w:t>
      </w:r>
      <w:proofErr w:type="gramStart"/>
      <w:r>
        <w:rPr>
          <w:rFonts w:ascii="宋体" w:hAnsi="宋体" w:cs="宋体"/>
          <w:color w:val="000000" w:themeColor="text1"/>
          <w:szCs w:val="21"/>
        </w:rPr>
        <w:t>不</w:t>
      </w:r>
      <w:proofErr w:type="gramEnd"/>
      <w:r>
        <w:rPr>
          <w:rFonts w:ascii="宋体" w:hAnsi="宋体" w:cs="宋体"/>
          <w:color w:val="000000" w:themeColor="text1"/>
          <w:szCs w:val="21"/>
        </w:rPr>
        <w:t>难保民而王。文章通过孟子与齐宣王的对话，表现了孟子“保民而王”的王道思想和富民、教民的政治主张，也表现了孟子善辩的性格和高超的论辩技巧。</w:t>
      </w:r>
    </w:p>
    <w:p w14:paraId="2C2ED4E7" w14:textId="77777777" w:rsidR="00B35B62" w:rsidRDefault="00000000" w:rsidP="00182B8F">
      <w:pPr>
        <w:spacing w:after="0" w:line="380" w:lineRule="exact"/>
        <w:ind w:firstLineChars="200" w:firstLine="420"/>
        <w:textAlignment w:val="baseline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2.总结重要实词、虚词和文言知识。（也可写在教材或笔记本上）</w:t>
      </w:r>
    </w:p>
    <w:p w14:paraId="1BAA76AA" w14:textId="77777777" w:rsidR="00B35B62" w:rsidRDefault="00B35B62">
      <w:pPr>
        <w:spacing w:after="0" w:line="380" w:lineRule="exact"/>
        <w:textAlignment w:val="baseline"/>
        <w:rPr>
          <w:rFonts w:ascii="Calibri" w:hAnsi="Calibri"/>
          <w:color w:val="000000" w:themeColor="text1"/>
          <w:sz w:val="20"/>
        </w:rPr>
      </w:pPr>
    </w:p>
    <w:p w14:paraId="73910DB2" w14:textId="77777777" w:rsidR="00182B8F" w:rsidRDefault="00182B8F">
      <w:pPr>
        <w:widowControl/>
        <w:spacing w:after="0" w:line="240" w:lineRule="auto"/>
        <w:jc w:val="left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br w:type="page"/>
      </w:r>
    </w:p>
    <w:p w14:paraId="75971BF1" w14:textId="68E632C1" w:rsidR="00B35B62" w:rsidRDefault="00000000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lastRenderedPageBreak/>
        <w:t>江苏省仪征中学202</w:t>
      </w:r>
      <w:r w:rsidR="00182B8F">
        <w:rPr>
          <w:rFonts w:ascii="黑体" w:eastAsia="黑体" w:hAnsi="宋体" w:hint="eastAsia"/>
          <w:b/>
          <w:color w:val="000000" w:themeColor="text1"/>
          <w:sz w:val="28"/>
          <w:szCs w:val="28"/>
        </w:rPr>
        <w:t>4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-202</w:t>
      </w:r>
      <w:r w:rsidR="00182B8F">
        <w:rPr>
          <w:rFonts w:ascii="黑体" w:eastAsia="黑体" w:hAnsi="宋体" w:hint="eastAsia"/>
          <w:b/>
          <w:color w:val="000000" w:themeColor="text1"/>
          <w:sz w:val="28"/>
          <w:szCs w:val="28"/>
        </w:rPr>
        <w:t>5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学年度第二学期高一语文学科作业</w:t>
      </w:r>
    </w:p>
    <w:p w14:paraId="4117D1A1" w14:textId="77777777" w:rsidR="00B35B62" w:rsidRDefault="00000000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《齐桓晋文之事》第一课时</w:t>
      </w:r>
    </w:p>
    <w:p w14:paraId="49D1E8AD" w14:textId="6CCADD60" w:rsidR="00B35B62" w:rsidRDefault="00000000">
      <w:pPr>
        <w:spacing w:after="0"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r w:rsidR="00182B8F">
        <w:rPr>
          <w:rFonts w:ascii="楷体" w:eastAsia="楷体" w:hAnsi="楷体" w:cs="楷体" w:hint="eastAsia"/>
          <w:bCs/>
          <w:color w:val="000000" w:themeColor="text1"/>
          <w:sz w:val="24"/>
        </w:rPr>
        <w:t>王勇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审核人：</w:t>
      </w:r>
      <w:r w:rsidR="00182B8F">
        <w:rPr>
          <w:rFonts w:ascii="楷体" w:eastAsia="楷体" w:hAnsi="楷体" w:cs="楷体" w:hint="eastAsia"/>
          <w:bCs/>
          <w:color w:val="000000" w:themeColor="text1"/>
          <w:sz w:val="24"/>
        </w:rPr>
        <w:t>高新艳</w:t>
      </w:r>
    </w:p>
    <w:p w14:paraId="14D810DD" w14:textId="77777777" w:rsidR="00B35B62" w:rsidRDefault="00000000">
      <w:pPr>
        <w:spacing w:after="0"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时间：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作业时长：45分钟</w:t>
      </w:r>
    </w:p>
    <w:p w14:paraId="400BA3DC" w14:textId="77777777" w:rsidR="00B35B62" w:rsidRDefault="00000000">
      <w:pPr>
        <w:pStyle w:val="ae"/>
        <w:widowControl/>
        <w:numPr>
          <w:ilvl w:val="0"/>
          <w:numId w:val="1"/>
        </w:numPr>
        <w:spacing w:after="0" w:line="300" w:lineRule="exact"/>
        <w:ind w:firstLineChars="0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巩固导练（15分钟）</w:t>
      </w:r>
    </w:p>
    <w:p w14:paraId="199A03E5" w14:textId="77777777" w:rsidR="00B35B62" w:rsidRDefault="0000000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OLE_LINK11"/>
      <w:r>
        <w:rPr>
          <w:rFonts w:hAnsi="宋体" w:cs="宋体" w:hint="eastAsia"/>
          <w:b/>
          <w:bCs/>
          <w:color w:val="000000" w:themeColor="text1"/>
          <w:spacing w:val="4"/>
          <w:kern w:val="10"/>
          <w:sz w:val="20"/>
          <w:lang w:bidi="ne-NP"/>
        </w:rPr>
        <w:t xml:space="preserve">   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通假字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4806"/>
      </w:tblGrid>
      <w:tr w:rsidR="00B35B62" w14:paraId="3360623B" w14:textId="77777777">
        <w:trPr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44941AEB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句子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00D98217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解析</w:t>
            </w:r>
          </w:p>
        </w:tc>
      </w:tr>
      <w:tr w:rsidR="00B35B62" w14:paraId="05BFC567" w14:textId="77777777">
        <w:trPr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13A53BEB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</w:t>
            </w:r>
            <w:r>
              <w:rPr>
                <w:rFonts w:ascii="Times New Roman" w:hAnsi="Times New Roman" w:cs="Times New Roman"/>
                <w:em w:val="underDot"/>
              </w:rPr>
              <w:t>说</w:t>
            </w:r>
            <w:r>
              <w:rPr>
                <w:rFonts w:ascii="Times New Roman" w:hAnsi="Times New Roman" w:cs="Times New Roman"/>
              </w:rPr>
              <w:t>，曰：</w:t>
            </w:r>
            <w:r>
              <w:rPr>
                <w:rFonts w:hAnsi="宋体" w:cs="Times New Roman"/>
              </w:rPr>
              <w:t>……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44F8541D" w14:textId="121213FF" w:rsidR="00B35B62" w:rsidRDefault="00B35B6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B62" w14:paraId="28A86730" w14:textId="77777777">
        <w:trPr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2904A895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为长者折</w:t>
            </w:r>
            <w:r>
              <w:rPr>
                <w:rFonts w:ascii="Times New Roman" w:hAnsi="Times New Roman" w:cs="Times New Roman"/>
                <w:em w:val="underDot"/>
              </w:rPr>
              <w:t>枝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32C41D65" w14:textId="5A95DF0C" w:rsidR="00B35B62" w:rsidRDefault="00B35B6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 w:hint="eastAsia"/>
              </w:rPr>
            </w:pPr>
          </w:p>
        </w:tc>
      </w:tr>
      <w:tr w:rsidR="00B35B62" w14:paraId="01273524" w14:textId="77777777">
        <w:trPr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5F8B5874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刑</w:t>
            </w:r>
            <w:r>
              <w:rPr>
                <w:rFonts w:ascii="Times New Roman" w:hAnsi="Times New Roman" w:cs="Times New Roman"/>
              </w:rPr>
              <w:t>于寡妻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7FCD46EF" w14:textId="429ABF27" w:rsidR="00B35B62" w:rsidRDefault="00B35B6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B62" w14:paraId="06E10955" w14:textId="77777777">
        <w:trPr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582E525C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盖</w:t>
            </w:r>
            <w:r>
              <w:rPr>
                <w:rFonts w:ascii="Times New Roman" w:hAnsi="Times New Roman" w:cs="Times New Roman"/>
              </w:rPr>
              <w:t>亦</w:t>
            </w:r>
            <w:r>
              <w:rPr>
                <w:rFonts w:ascii="Times New Roman" w:hAnsi="Times New Roman" w:cs="Times New Roman"/>
                <w:em w:val="underDot"/>
              </w:rPr>
              <w:t>反</w:t>
            </w:r>
            <w:r>
              <w:rPr>
                <w:rFonts w:ascii="Times New Roman" w:hAnsi="Times New Roman" w:cs="Times New Roman"/>
              </w:rPr>
              <w:t>其本矣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041A7AAE" w14:textId="45A4154F" w:rsidR="00B35B62" w:rsidRDefault="00B35B6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B62" w14:paraId="48CFFD79" w14:textId="77777777">
        <w:trPr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022FA420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行旅皆欲出于王之</w:t>
            </w:r>
            <w:r>
              <w:rPr>
                <w:rFonts w:ascii="Times New Roman" w:hAnsi="Times New Roman" w:cs="Times New Roman"/>
                <w:em w:val="underDot"/>
              </w:rPr>
              <w:t>涂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78B81379" w14:textId="42D23EE2" w:rsidR="00B35B62" w:rsidRDefault="00B35B6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B62" w14:paraId="7E208E33" w14:textId="77777777">
        <w:trPr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6E3BE6BE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放辟邪</w:t>
            </w:r>
            <w:proofErr w:type="gramStart"/>
            <w:r>
              <w:rPr>
                <w:rFonts w:ascii="Times New Roman" w:hAnsi="Times New Roman" w:cs="Times New Roman"/>
              </w:rPr>
              <w:t>侈</w:t>
            </w:r>
            <w:proofErr w:type="gramEnd"/>
            <w:r>
              <w:rPr>
                <w:rFonts w:ascii="Times New Roman" w:hAnsi="Times New Roman" w:cs="Times New Roman"/>
              </w:rPr>
              <w:t>，无不为</w:t>
            </w:r>
            <w:r>
              <w:rPr>
                <w:rFonts w:ascii="Times New Roman" w:hAnsi="Times New Roman" w:cs="Times New Roman"/>
                <w:em w:val="underDot"/>
              </w:rPr>
              <w:t>已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0B0FF46C" w14:textId="16C32D02" w:rsidR="00B35B62" w:rsidRDefault="00B35B6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B62" w14:paraId="0FE5212D" w14:textId="77777777">
        <w:trPr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41FC38DB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然后从而刑之，是</w:t>
            </w:r>
            <w:proofErr w:type="gramStart"/>
            <w:r>
              <w:rPr>
                <w:rFonts w:ascii="Times New Roman" w:hAnsi="Times New Roman" w:cs="Times New Roman"/>
                <w:em w:val="underDot"/>
              </w:rPr>
              <w:t>罔</w:t>
            </w:r>
            <w:proofErr w:type="gramEnd"/>
            <w:r>
              <w:rPr>
                <w:rFonts w:ascii="Times New Roman" w:hAnsi="Times New Roman" w:cs="Times New Roman"/>
              </w:rPr>
              <w:t>民也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041E0CFE" w14:textId="58A27573" w:rsidR="00B35B62" w:rsidRDefault="00B35B6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B62" w14:paraId="105ECE35" w14:textId="77777777">
        <w:trPr>
          <w:jc w:val="center"/>
        </w:trPr>
        <w:tc>
          <w:tcPr>
            <w:tcW w:w="2706" w:type="dxa"/>
            <w:shd w:val="clear" w:color="auto" w:fill="auto"/>
            <w:vAlign w:val="center"/>
          </w:tcPr>
          <w:p w14:paraId="643677F6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颁</w:t>
            </w:r>
            <w:r>
              <w:rPr>
                <w:rFonts w:ascii="Times New Roman" w:hAnsi="Times New Roman" w:cs="Times New Roman"/>
              </w:rPr>
              <w:t>白者不负戴于道路矣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18A5168D" w14:textId="6B80A0CE" w:rsidR="00B35B62" w:rsidRDefault="00B35B6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197676" w14:textId="77777777" w:rsidR="00B35B62" w:rsidRDefault="00000000">
      <w:pPr>
        <w:pStyle w:val="a3"/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2.</w:t>
      </w:r>
      <w:r>
        <w:rPr>
          <w:rFonts w:ascii="Times New Roman" w:eastAsia="黑体" w:hAnsi="Times New Roman" w:cs="Times New Roman"/>
        </w:rPr>
        <w:t>古今异义词</w:t>
      </w: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2693"/>
        <w:gridCol w:w="4839"/>
      </w:tblGrid>
      <w:tr w:rsidR="00B35B62" w14:paraId="5892CA55" w14:textId="77777777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14:paraId="0BE250FB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词语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4964EF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例句</w:t>
            </w:r>
          </w:p>
        </w:tc>
        <w:tc>
          <w:tcPr>
            <w:tcW w:w="4839" w:type="dxa"/>
            <w:shd w:val="clear" w:color="auto" w:fill="auto"/>
            <w:vAlign w:val="center"/>
          </w:tcPr>
          <w:p w14:paraId="0EB1DDB3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 w:hint="eastAsia"/>
              </w:rPr>
            </w:pPr>
            <w:r>
              <w:rPr>
                <w:rFonts w:ascii="Times New Roman" w:hAnsi="Times New Roman" w:cs="Times New Roman"/>
              </w:rPr>
              <w:t>解析</w:t>
            </w:r>
          </w:p>
        </w:tc>
      </w:tr>
      <w:tr w:rsidR="00B35B62" w14:paraId="74C6C308" w14:textId="77777777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14:paraId="12690276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902BB4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此心之</w:t>
            </w:r>
            <w:r>
              <w:rPr>
                <w:rFonts w:ascii="Times New Roman" w:hAnsi="Times New Roman" w:cs="Times New Roman"/>
                <w:em w:val="underDot"/>
              </w:rPr>
              <w:t>所以</w:t>
            </w:r>
            <w:r>
              <w:rPr>
                <w:rFonts w:ascii="Times New Roman" w:hAnsi="Times New Roman" w:cs="Times New Roman"/>
              </w:rPr>
              <w:t>合于王者</w:t>
            </w:r>
          </w:p>
        </w:tc>
        <w:tc>
          <w:tcPr>
            <w:tcW w:w="4839" w:type="dxa"/>
            <w:shd w:val="clear" w:color="auto" w:fill="auto"/>
            <w:vAlign w:val="center"/>
          </w:tcPr>
          <w:p w14:paraId="6F70629A" w14:textId="77777777" w:rsidR="00B35B62" w:rsidRDefault="00B35B6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  <w:p w14:paraId="00F2918F" w14:textId="40A5EB7B" w:rsidR="00D962DE" w:rsidRDefault="00D962D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5B62" w14:paraId="734D611A" w14:textId="77777777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14:paraId="083510EF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D7459C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老吾老，</w:t>
            </w:r>
            <w:r>
              <w:rPr>
                <w:rFonts w:ascii="Times New Roman" w:hAnsi="Times New Roman" w:cs="Times New Roman"/>
                <w:em w:val="underDot"/>
              </w:rPr>
              <w:t>以及</w:t>
            </w:r>
            <w:r>
              <w:rPr>
                <w:rFonts w:ascii="Times New Roman" w:hAnsi="Times New Roman" w:cs="Times New Roman"/>
              </w:rPr>
              <w:t>人之老</w:t>
            </w:r>
          </w:p>
        </w:tc>
        <w:tc>
          <w:tcPr>
            <w:tcW w:w="4839" w:type="dxa"/>
            <w:shd w:val="clear" w:color="auto" w:fill="auto"/>
            <w:vAlign w:val="center"/>
          </w:tcPr>
          <w:p w14:paraId="672A2012" w14:textId="77777777" w:rsidR="00B35B62" w:rsidRDefault="00B35B6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  <w:p w14:paraId="16AC83EA" w14:textId="3847B636" w:rsidR="00D962DE" w:rsidRDefault="00D962D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5B62" w14:paraId="3CFBEAC0" w14:textId="77777777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14:paraId="7A930C04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至于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40F31B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刑于寡妻，</w:t>
            </w:r>
            <w:r>
              <w:rPr>
                <w:rFonts w:ascii="Times New Roman" w:hAnsi="Times New Roman" w:cs="Times New Roman"/>
                <w:em w:val="underDot"/>
              </w:rPr>
              <w:t>至于</w:t>
            </w:r>
            <w:r>
              <w:rPr>
                <w:rFonts w:ascii="Times New Roman" w:hAnsi="Times New Roman" w:cs="Times New Roman"/>
              </w:rPr>
              <w:t>兄弟</w:t>
            </w:r>
          </w:p>
        </w:tc>
        <w:tc>
          <w:tcPr>
            <w:tcW w:w="4839" w:type="dxa"/>
            <w:shd w:val="clear" w:color="auto" w:fill="auto"/>
            <w:vAlign w:val="center"/>
          </w:tcPr>
          <w:p w14:paraId="3AEB5800" w14:textId="77777777" w:rsidR="00B35B62" w:rsidRDefault="00B35B6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  <w:p w14:paraId="0F334572" w14:textId="3225F801" w:rsidR="00D962DE" w:rsidRDefault="00D962D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5B62" w14:paraId="6560EB08" w14:textId="77777777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14:paraId="27699467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妻子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6F064B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不推</w:t>
            </w:r>
            <w:proofErr w:type="gramStart"/>
            <w:r>
              <w:rPr>
                <w:rFonts w:ascii="Times New Roman" w:hAnsi="Times New Roman" w:cs="Times New Roman"/>
              </w:rPr>
              <w:t>恩无以保</w:t>
            </w:r>
            <w:r>
              <w:rPr>
                <w:rFonts w:ascii="Times New Roman" w:hAnsi="Times New Roman" w:cs="Times New Roman"/>
                <w:em w:val="underDot"/>
              </w:rPr>
              <w:t>妻子</w:t>
            </w:r>
            <w:proofErr w:type="gramEnd"/>
          </w:p>
        </w:tc>
        <w:tc>
          <w:tcPr>
            <w:tcW w:w="4839" w:type="dxa"/>
            <w:shd w:val="clear" w:color="auto" w:fill="auto"/>
            <w:vAlign w:val="center"/>
          </w:tcPr>
          <w:p w14:paraId="039CC1F6" w14:textId="77777777" w:rsidR="00B35B62" w:rsidRDefault="00B35B6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  <w:p w14:paraId="207937DD" w14:textId="75A815A7" w:rsidR="00D962DE" w:rsidRDefault="00D962D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5B62" w14:paraId="3F445B3C" w14:textId="77777777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14:paraId="52257243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9D64D0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莅</w:t>
            </w:r>
            <w:proofErr w:type="gramEnd"/>
            <w:r>
              <w:rPr>
                <w:rFonts w:ascii="Times New Roman" w:hAnsi="Times New Roman" w:cs="Times New Roman"/>
                <w:em w:val="underDot"/>
              </w:rPr>
              <w:t>中国</w:t>
            </w:r>
            <w:r>
              <w:rPr>
                <w:rFonts w:ascii="Times New Roman" w:hAnsi="Times New Roman" w:cs="Times New Roman"/>
              </w:rPr>
              <w:t>而抚四夷也</w:t>
            </w:r>
          </w:p>
        </w:tc>
        <w:tc>
          <w:tcPr>
            <w:tcW w:w="4839" w:type="dxa"/>
            <w:shd w:val="clear" w:color="auto" w:fill="auto"/>
            <w:vAlign w:val="center"/>
          </w:tcPr>
          <w:p w14:paraId="655E9D50" w14:textId="77777777" w:rsidR="00B35B62" w:rsidRDefault="00B35B6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  <w:p w14:paraId="0E71CFFA" w14:textId="4C5398F6" w:rsidR="00D962DE" w:rsidRDefault="00D962D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5B62" w14:paraId="547C1C8A" w14:textId="77777777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14:paraId="3C6CF1D7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868997" w14:textId="77777777" w:rsidR="00B35B62" w:rsidRDefault="0000000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然后</w:t>
            </w:r>
            <w:r>
              <w:rPr>
                <w:rFonts w:ascii="Times New Roman" w:hAnsi="Times New Roman" w:cs="Times New Roman"/>
                <w:em w:val="underDot"/>
              </w:rPr>
              <w:t>从而</w:t>
            </w:r>
            <w:r>
              <w:rPr>
                <w:rFonts w:ascii="Times New Roman" w:hAnsi="Times New Roman" w:cs="Times New Roman"/>
              </w:rPr>
              <w:t>刑之</w:t>
            </w:r>
          </w:p>
        </w:tc>
        <w:tc>
          <w:tcPr>
            <w:tcW w:w="4839" w:type="dxa"/>
            <w:shd w:val="clear" w:color="auto" w:fill="auto"/>
            <w:vAlign w:val="center"/>
          </w:tcPr>
          <w:p w14:paraId="3B758130" w14:textId="77777777" w:rsidR="00B35B62" w:rsidRDefault="00B35B6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  <w:p w14:paraId="390A200B" w14:textId="3E1FE16B" w:rsidR="00D962DE" w:rsidRDefault="00D962D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385FAC1B" w14:textId="77777777" w:rsidR="00B35B62" w:rsidRDefault="00000000">
      <w:pPr>
        <w:tabs>
          <w:tab w:val="left" w:pos="2075"/>
          <w:tab w:val="left" w:pos="4156"/>
          <w:tab w:val="left" w:pos="6231"/>
        </w:tabs>
        <w:adjustRightInd w:val="0"/>
        <w:snapToGrid w:val="0"/>
        <w:spacing w:after="0" w:line="320" w:lineRule="exact"/>
        <w:textAlignment w:val="center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F0F0F"/>
          <w:szCs w:val="21"/>
        </w:rPr>
        <w:t>3.</w:t>
      </w:r>
      <w:r>
        <w:rPr>
          <w:rFonts w:asciiTheme="minorEastAsia" w:eastAsiaTheme="minorEastAsia" w:hAnsiTheme="minorEastAsia" w:hint="eastAsia"/>
          <w:color w:val="000000"/>
        </w:rPr>
        <w:t xml:space="preserve"> 下列有关孟子的知识的解说,错误的一项是(     )</w:t>
      </w:r>
    </w:p>
    <w:p w14:paraId="495A56B5" w14:textId="77777777" w:rsidR="00B35B62" w:rsidRDefault="00000000">
      <w:pPr>
        <w:tabs>
          <w:tab w:val="left" w:pos="2075"/>
          <w:tab w:val="left" w:pos="4156"/>
          <w:tab w:val="left" w:pos="6231"/>
        </w:tabs>
        <w:adjustRightInd w:val="0"/>
        <w:snapToGrid w:val="0"/>
        <w:spacing w:after="0" w:line="320" w:lineRule="exact"/>
        <w:ind w:firstLineChars="200" w:firstLine="420"/>
        <w:textAlignment w:val="center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A.孟子,战国时期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邹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国人,中国古代著名思想家、教育家,儒家学派的代表人物之一,有“亚圣”之称,与孔子并称为“孔孟”。</w:t>
      </w:r>
    </w:p>
    <w:p w14:paraId="29BD41DC" w14:textId="77777777" w:rsidR="00B35B62" w:rsidRDefault="00000000">
      <w:pPr>
        <w:tabs>
          <w:tab w:val="left" w:pos="2075"/>
          <w:tab w:val="left" w:pos="4156"/>
          <w:tab w:val="left" w:pos="6231"/>
        </w:tabs>
        <w:adjustRightInd w:val="0"/>
        <w:snapToGrid w:val="0"/>
        <w:spacing w:after="0" w:line="320" w:lineRule="exact"/>
        <w:ind w:firstLineChars="200" w:firstLine="420"/>
        <w:textAlignment w:val="center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B.孟子继承并发扬了孔子的思想,成为仅次于孔子的一代儒家宗师。</w:t>
      </w:r>
    </w:p>
    <w:p w14:paraId="5C94622C" w14:textId="77777777" w:rsidR="00B35B62" w:rsidRDefault="00000000">
      <w:pPr>
        <w:tabs>
          <w:tab w:val="left" w:pos="2075"/>
          <w:tab w:val="left" w:pos="4156"/>
          <w:tab w:val="left" w:pos="6231"/>
        </w:tabs>
        <w:adjustRightInd w:val="0"/>
        <w:snapToGrid w:val="0"/>
        <w:spacing w:after="0" w:line="320" w:lineRule="exact"/>
        <w:ind w:firstLineChars="200" w:firstLine="420"/>
        <w:textAlignment w:val="center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C.《孟子》一书是孟子的言论汇编</w:t>
      </w:r>
      <w:r>
        <w:rPr>
          <w:rFonts w:asciiTheme="minorEastAsia" w:eastAsiaTheme="minorEastAsia" w:hAnsiTheme="minorEastAsia"/>
          <w:color w:val="000000"/>
        </w:rPr>
        <w:t>,</w:t>
      </w:r>
      <w:r>
        <w:rPr>
          <w:rFonts w:asciiTheme="minorEastAsia" w:eastAsiaTheme="minorEastAsia" w:hAnsiTheme="minorEastAsia" w:hint="eastAsia"/>
          <w:color w:val="000000"/>
        </w:rPr>
        <w:t xml:space="preserve"> 由孟子及其弟子共同编写而成</w:t>
      </w:r>
      <w:r>
        <w:rPr>
          <w:rFonts w:asciiTheme="minorEastAsia" w:eastAsiaTheme="minorEastAsia" w:hAnsiTheme="minorEastAsia"/>
          <w:color w:val="000000"/>
        </w:rPr>
        <w:t>,</w:t>
      </w:r>
      <w:r>
        <w:rPr>
          <w:rFonts w:asciiTheme="minorEastAsia" w:eastAsiaTheme="minorEastAsia" w:hAnsiTheme="minorEastAsia" w:hint="eastAsia"/>
          <w:color w:val="000000"/>
        </w:rPr>
        <w:t xml:space="preserve"> 记录了孟子的言论、政治观点等。</w:t>
      </w:r>
    </w:p>
    <w:p w14:paraId="4387163D" w14:textId="77777777" w:rsidR="00B35B62" w:rsidRDefault="00000000">
      <w:pPr>
        <w:adjustRightInd w:val="0"/>
        <w:snapToGrid w:val="0"/>
        <w:spacing w:after="0" w:line="320" w:lineRule="exact"/>
        <w:ind w:right="386" w:firstLineChars="200" w:firstLine="420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D.孟子的主张有“性本恶”“民为贵,社稷次之,君为轻”“省刑罚,薄税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敛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”等。</w:t>
      </w:r>
    </w:p>
    <w:p w14:paraId="60401B58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4.补写出下列句子中的空缺部分。</w:t>
      </w:r>
    </w:p>
    <w:p w14:paraId="1665DAE9" w14:textId="77777777" w:rsidR="00B35B62" w:rsidRDefault="00000000">
      <w:pPr>
        <w:adjustRightInd w:val="0"/>
        <w:snapToGrid w:val="0"/>
        <w:spacing w:after="0" w:line="320" w:lineRule="exact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（1</w:t>
      </w:r>
      <w:r>
        <w:rPr>
          <w:rFonts w:asciiTheme="minorEastAsia" w:eastAsiaTheme="minorEastAsia" w:hAnsiTheme="minorEastAsia"/>
          <w:color w:val="000000"/>
        </w:rPr>
        <w:t>）</w:t>
      </w:r>
      <w:r>
        <w:rPr>
          <w:rFonts w:asciiTheme="minorEastAsia" w:eastAsiaTheme="minorEastAsia" w:hAnsiTheme="minorEastAsia" w:hint="eastAsia"/>
          <w:color w:val="000000"/>
        </w:rPr>
        <w:t>《齐桓晋文之事》中，孟子强调重视学校教育的句子是：_</w:t>
      </w:r>
      <w:r>
        <w:rPr>
          <w:rFonts w:asciiTheme="minorEastAsia" w:eastAsiaTheme="minorEastAsia" w:hAnsiTheme="minorEastAsia"/>
          <w:color w:val="000000"/>
        </w:rPr>
        <w:t>___________</w:t>
      </w:r>
      <w:r>
        <w:rPr>
          <w:rFonts w:asciiTheme="minorEastAsia" w:eastAsiaTheme="minorEastAsia" w:hAnsiTheme="minorEastAsia" w:hint="eastAsia"/>
          <w:color w:val="000000"/>
        </w:rPr>
        <w:t>，_</w:t>
      </w:r>
      <w:r>
        <w:rPr>
          <w:rFonts w:asciiTheme="minorEastAsia" w:eastAsiaTheme="minorEastAsia" w:hAnsiTheme="minorEastAsia"/>
          <w:color w:val="000000"/>
        </w:rPr>
        <w:t>___________</w:t>
      </w:r>
      <w:r>
        <w:rPr>
          <w:rFonts w:asciiTheme="minorEastAsia" w:eastAsiaTheme="minorEastAsia" w:hAnsiTheme="minorEastAsia" w:hint="eastAsia"/>
          <w:color w:val="000000"/>
        </w:rPr>
        <w:t>，</w:t>
      </w:r>
      <w:r>
        <w:rPr>
          <w:rFonts w:asciiTheme="minorEastAsia" w:eastAsiaTheme="minorEastAsia" w:hAnsiTheme="minorEastAsia" w:hint="eastAsia"/>
          <w:color w:val="000000"/>
        </w:rPr>
        <w:lastRenderedPageBreak/>
        <w:t>_</w:t>
      </w:r>
      <w:r>
        <w:rPr>
          <w:rFonts w:asciiTheme="minorEastAsia" w:eastAsiaTheme="minorEastAsia" w:hAnsiTheme="minorEastAsia"/>
          <w:color w:val="000000"/>
        </w:rPr>
        <w:t>___________</w:t>
      </w:r>
      <w:r>
        <w:rPr>
          <w:rFonts w:asciiTheme="minorEastAsia" w:eastAsiaTheme="minorEastAsia" w:hAnsiTheme="minorEastAsia" w:hint="eastAsia"/>
          <w:color w:val="000000"/>
        </w:rPr>
        <w:t>。</w:t>
      </w:r>
    </w:p>
    <w:p w14:paraId="5C8BCB40" w14:textId="77777777" w:rsidR="00B35B62" w:rsidRDefault="00000000">
      <w:pPr>
        <w:adjustRightInd w:val="0"/>
        <w:snapToGrid w:val="0"/>
        <w:spacing w:after="0" w:line="320" w:lineRule="exact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（2</w:t>
      </w:r>
      <w:r>
        <w:rPr>
          <w:rFonts w:asciiTheme="minorEastAsia" w:eastAsiaTheme="minorEastAsia" w:hAnsiTheme="minorEastAsia"/>
          <w:color w:val="000000"/>
        </w:rPr>
        <w:t>）</w:t>
      </w:r>
      <w:r>
        <w:rPr>
          <w:rFonts w:asciiTheme="minorEastAsia" w:eastAsiaTheme="minorEastAsia" w:hAnsiTheme="minorEastAsia" w:hint="eastAsia"/>
          <w:color w:val="000000"/>
        </w:rPr>
        <w:t>《齐桓晋文之事》中，说明以身作则可以推广到治理国家的句子是：_</w:t>
      </w:r>
      <w:r>
        <w:rPr>
          <w:rFonts w:asciiTheme="minorEastAsia" w:eastAsiaTheme="minorEastAsia" w:hAnsiTheme="minorEastAsia"/>
          <w:color w:val="000000"/>
        </w:rPr>
        <w:t>___________</w:t>
      </w:r>
      <w:r>
        <w:rPr>
          <w:rFonts w:asciiTheme="minorEastAsia" w:eastAsiaTheme="minorEastAsia" w:hAnsiTheme="minorEastAsia" w:hint="eastAsia"/>
          <w:color w:val="000000"/>
        </w:rPr>
        <w:t>，_</w:t>
      </w:r>
      <w:r>
        <w:rPr>
          <w:rFonts w:asciiTheme="minorEastAsia" w:eastAsiaTheme="minorEastAsia" w:hAnsiTheme="minorEastAsia"/>
          <w:color w:val="000000"/>
        </w:rPr>
        <w:t>___________</w:t>
      </w:r>
      <w:r>
        <w:rPr>
          <w:rFonts w:asciiTheme="minorEastAsia" w:eastAsiaTheme="minorEastAsia" w:hAnsiTheme="minorEastAsia" w:hint="eastAsia"/>
          <w:color w:val="000000"/>
        </w:rPr>
        <w:t>，_</w:t>
      </w:r>
      <w:r>
        <w:rPr>
          <w:rFonts w:asciiTheme="minorEastAsia" w:eastAsiaTheme="minorEastAsia" w:hAnsiTheme="minorEastAsia"/>
          <w:color w:val="000000"/>
        </w:rPr>
        <w:t>___________</w:t>
      </w:r>
      <w:r>
        <w:rPr>
          <w:rFonts w:asciiTheme="minorEastAsia" w:eastAsiaTheme="minorEastAsia" w:hAnsiTheme="minorEastAsia" w:hint="eastAsia"/>
          <w:color w:val="000000"/>
        </w:rPr>
        <w:t>。</w:t>
      </w:r>
    </w:p>
    <w:p w14:paraId="7A012F56" w14:textId="77777777" w:rsidR="00B35B62" w:rsidRDefault="00000000">
      <w:pPr>
        <w:adjustRightInd w:val="0"/>
        <w:snapToGrid w:val="0"/>
        <w:spacing w:after="0" w:line="320" w:lineRule="exact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（3</w:t>
      </w:r>
      <w:r>
        <w:rPr>
          <w:rFonts w:asciiTheme="minorEastAsia" w:eastAsiaTheme="minorEastAsia" w:hAnsiTheme="minorEastAsia"/>
          <w:color w:val="000000"/>
        </w:rPr>
        <w:t>）</w:t>
      </w:r>
      <w:r>
        <w:rPr>
          <w:rFonts w:asciiTheme="minorEastAsia" w:eastAsiaTheme="minorEastAsia" w:hAnsiTheme="minorEastAsia" w:hint="eastAsia"/>
          <w:color w:val="000000"/>
        </w:rPr>
        <w:t>《齐桓晋文之事》中孟子用“_</w:t>
      </w:r>
      <w:r>
        <w:rPr>
          <w:rFonts w:asciiTheme="minorEastAsia" w:eastAsiaTheme="minorEastAsia" w:hAnsiTheme="minorEastAsia"/>
          <w:color w:val="000000"/>
        </w:rPr>
        <w:t>___________</w:t>
      </w:r>
      <w:r>
        <w:rPr>
          <w:rFonts w:asciiTheme="minorEastAsia" w:eastAsiaTheme="minorEastAsia" w:hAnsiTheme="minorEastAsia" w:hint="eastAsia"/>
          <w:color w:val="000000"/>
        </w:rPr>
        <w:t>，_</w:t>
      </w:r>
      <w:r>
        <w:rPr>
          <w:rFonts w:asciiTheme="minorEastAsia" w:eastAsiaTheme="minorEastAsia" w:hAnsiTheme="minorEastAsia"/>
          <w:color w:val="000000"/>
        </w:rPr>
        <w:t>___________</w:t>
      </w:r>
      <w:r>
        <w:rPr>
          <w:rFonts w:asciiTheme="minorEastAsia" w:eastAsiaTheme="minorEastAsia" w:hAnsiTheme="minorEastAsia" w:hint="eastAsia"/>
          <w:color w:val="000000"/>
        </w:rPr>
        <w:t>”两句，指出“五十者可以衣帛”的前提条件。</w:t>
      </w:r>
    </w:p>
    <w:p w14:paraId="29BD68C9" w14:textId="77777777" w:rsidR="00B35B62" w:rsidRDefault="00000000">
      <w:pPr>
        <w:pStyle w:val="ae"/>
        <w:widowControl/>
        <w:numPr>
          <w:ilvl w:val="0"/>
          <w:numId w:val="1"/>
        </w:numPr>
        <w:spacing w:after="0" w:line="300" w:lineRule="exact"/>
        <w:ind w:firstLineChars="0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拓展导练（15分钟）</w:t>
      </w:r>
    </w:p>
    <w:p w14:paraId="6269C13B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5．释词、译句不正确的一项是(      )</w:t>
      </w:r>
    </w:p>
    <w:p w14:paraId="0E26E8F3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A</w:t>
      </w:r>
      <w:r>
        <w:rPr>
          <w:rFonts w:asciiTheme="minorEastAsia" w:eastAsiaTheme="minorEastAsia" w:hAnsiTheme="minorEastAsia" w:hint="eastAsia"/>
          <w:color w:val="0F0F0F"/>
          <w:szCs w:val="21"/>
        </w:rPr>
        <w:t>．保民而王，莫之能</w:t>
      </w:r>
      <w:r>
        <w:rPr>
          <w:rFonts w:asciiTheme="minorEastAsia" w:eastAsiaTheme="minorEastAsia" w:hAnsiTheme="minorEastAsia" w:hint="eastAsia"/>
          <w:bCs/>
          <w:color w:val="0F0F0F"/>
          <w:szCs w:val="21"/>
        </w:rPr>
        <w:t>御</w:t>
      </w:r>
      <w:r>
        <w:rPr>
          <w:rFonts w:asciiTheme="minorEastAsia" w:eastAsiaTheme="minorEastAsia" w:hAnsiTheme="minorEastAsia" w:hint="eastAsia"/>
          <w:color w:val="0F0F0F"/>
          <w:szCs w:val="21"/>
        </w:rPr>
        <w:t>也。御：抵御，</w:t>
      </w:r>
    </w:p>
    <w:p w14:paraId="05C37711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——通过安抚百姓实行王道，没有谁能阻挡得了。</w:t>
      </w:r>
    </w:p>
    <w:p w14:paraId="36BB70E9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B</w:t>
      </w:r>
      <w:r>
        <w:rPr>
          <w:rFonts w:asciiTheme="minorEastAsia" w:eastAsiaTheme="minorEastAsia" w:hAnsiTheme="minorEastAsia" w:hint="eastAsia"/>
          <w:color w:val="0F0F0F"/>
          <w:szCs w:val="21"/>
        </w:rPr>
        <w:t>．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我非爱其财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而</w:t>
      </w:r>
      <w:r>
        <w:rPr>
          <w:rFonts w:asciiTheme="minorEastAsia" w:eastAsiaTheme="minorEastAsia" w:hAnsiTheme="minorEastAsia" w:hint="eastAsia"/>
          <w:bCs/>
          <w:color w:val="0F0F0F"/>
          <w:szCs w:val="21"/>
        </w:rPr>
        <w:t>易</w:t>
      </w:r>
      <w:r>
        <w:rPr>
          <w:rFonts w:asciiTheme="minorEastAsia" w:eastAsiaTheme="minorEastAsia" w:hAnsiTheme="minorEastAsia" w:hint="eastAsia"/>
          <w:color w:val="0F0F0F"/>
          <w:szCs w:val="21"/>
        </w:rPr>
        <w:t>之以羊也，</w:t>
      </w:r>
      <w:r>
        <w:rPr>
          <w:rFonts w:asciiTheme="minorEastAsia" w:eastAsiaTheme="minorEastAsia" w:hAnsiTheme="minorEastAsia" w:hint="eastAsia"/>
          <w:bCs/>
          <w:color w:val="0F0F0F"/>
          <w:szCs w:val="21"/>
        </w:rPr>
        <w:t>宜</w:t>
      </w:r>
      <w:r>
        <w:rPr>
          <w:rFonts w:asciiTheme="minorEastAsia" w:eastAsiaTheme="minorEastAsia" w:hAnsiTheme="minorEastAsia" w:hint="eastAsia"/>
          <w:color w:val="0F0F0F"/>
          <w:szCs w:val="21"/>
        </w:rPr>
        <w:t>乎百姓之谓我爱也。易：换。宜：适宜</w:t>
      </w:r>
    </w:p>
    <w:p w14:paraId="4FE77B27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——我并不是吝惜钱财才拿只羊去替换牛，难怪百姓要说我吝啬哩。</w:t>
      </w:r>
    </w:p>
    <w:p w14:paraId="7E6C5F35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C</w:t>
      </w:r>
      <w:r>
        <w:rPr>
          <w:rFonts w:asciiTheme="minorEastAsia" w:eastAsiaTheme="minorEastAsia" w:hAnsiTheme="minorEastAsia" w:hint="eastAsia"/>
          <w:color w:val="0F0F0F"/>
          <w:szCs w:val="21"/>
        </w:rPr>
        <w:t>．无伤也，是</w:t>
      </w:r>
      <w:r>
        <w:rPr>
          <w:rFonts w:asciiTheme="minorEastAsia" w:eastAsiaTheme="minorEastAsia" w:hAnsiTheme="minorEastAsia" w:hint="eastAsia"/>
          <w:bCs/>
          <w:color w:val="0F0F0F"/>
          <w:szCs w:val="21"/>
        </w:rPr>
        <w:t>乃</w:t>
      </w:r>
      <w:r>
        <w:rPr>
          <w:rFonts w:asciiTheme="minorEastAsia" w:eastAsiaTheme="minorEastAsia" w:hAnsiTheme="minorEastAsia" w:hint="eastAsia"/>
          <w:color w:val="0F0F0F"/>
          <w:szCs w:val="21"/>
        </w:rPr>
        <w:t>仁术也，见牛未见羊也。乃：是。</w:t>
      </w:r>
    </w:p>
    <w:p w14:paraId="1E8D5E81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——没有关系，这正是仁爱之道，（因为您只）见到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牛没有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见到羊。</w:t>
      </w:r>
    </w:p>
    <w:p w14:paraId="306F4438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D</w:t>
      </w:r>
      <w:r>
        <w:rPr>
          <w:rFonts w:asciiTheme="minorEastAsia" w:eastAsiaTheme="minorEastAsia" w:hAnsiTheme="minorEastAsia" w:hint="eastAsia"/>
          <w:color w:val="0F0F0F"/>
          <w:szCs w:val="21"/>
        </w:rPr>
        <w:t>．今恩足以及禽兽，而功不至于百姓者，</w:t>
      </w:r>
      <w:r>
        <w:rPr>
          <w:rFonts w:asciiTheme="minorEastAsia" w:eastAsiaTheme="minorEastAsia" w:hAnsiTheme="minorEastAsia" w:hint="eastAsia"/>
          <w:bCs/>
          <w:color w:val="0F0F0F"/>
          <w:szCs w:val="21"/>
        </w:rPr>
        <w:t>独</w:t>
      </w:r>
      <w:r>
        <w:rPr>
          <w:rFonts w:asciiTheme="minorEastAsia" w:eastAsiaTheme="minorEastAsia" w:hAnsiTheme="minorEastAsia" w:hint="eastAsia"/>
          <w:color w:val="0F0F0F"/>
          <w:szCs w:val="21"/>
        </w:rPr>
        <w:t>何与？独：难道。</w:t>
      </w:r>
    </w:p>
    <w:p w14:paraId="3798EB84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——现在大王您一片仁心施于禽兽，而百姓却一无所得，这是什么原因呢？</w:t>
      </w:r>
    </w:p>
    <w:p w14:paraId="008FF243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6．释词、译句不正确的一项是(      )</w:t>
      </w:r>
    </w:p>
    <w:p w14:paraId="2D4D9682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A</w:t>
      </w:r>
      <w:r>
        <w:rPr>
          <w:rFonts w:asciiTheme="minorEastAsia" w:eastAsiaTheme="minorEastAsia" w:hAnsiTheme="minorEastAsia" w:hint="eastAsia"/>
          <w:color w:val="0F0F0F"/>
          <w:szCs w:val="21"/>
        </w:rPr>
        <w:t>．</w:t>
      </w:r>
      <w:proofErr w:type="gramStart"/>
      <w:r>
        <w:rPr>
          <w:rFonts w:asciiTheme="minorEastAsia" w:eastAsiaTheme="minorEastAsia" w:hAnsiTheme="minorEastAsia" w:hint="eastAsia"/>
          <w:bCs/>
          <w:color w:val="0F0F0F"/>
          <w:szCs w:val="21"/>
        </w:rPr>
        <w:t>抑</w:t>
      </w:r>
      <w:r>
        <w:rPr>
          <w:rFonts w:asciiTheme="minorEastAsia" w:eastAsiaTheme="minorEastAsia" w:hAnsiTheme="minorEastAsia" w:hint="eastAsia"/>
          <w:color w:val="0F0F0F"/>
          <w:szCs w:val="21"/>
        </w:rPr>
        <w:t>王兴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甲兵，危士臣，构怨于诸侯，然后快于心与？抑：难道。</w:t>
      </w:r>
    </w:p>
    <w:p w14:paraId="1493CC7A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——难道您要拿起武器，危害您的臣下和士兵，和诸侯结下深仇大恨，然后才快活吗？</w:t>
      </w:r>
    </w:p>
    <w:p w14:paraId="05181BBC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B</w:t>
      </w:r>
      <w:r>
        <w:rPr>
          <w:rFonts w:asciiTheme="minorEastAsia" w:eastAsiaTheme="minorEastAsia" w:hAnsiTheme="minorEastAsia" w:hint="eastAsia"/>
          <w:color w:val="0F0F0F"/>
          <w:szCs w:val="21"/>
        </w:rPr>
        <w:t>．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舆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薪之不</w:t>
      </w:r>
      <w:r>
        <w:rPr>
          <w:rFonts w:asciiTheme="minorEastAsia" w:eastAsiaTheme="minorEastAsia" w:hAnsiTheme="minorEastAsia" w:hint="eastAsia"/>
          <w:bCs/>
          <w:color w:val="0F0F0F"/>
          <w:szCs w:val="21"/>
        </w:rPr>
        <w:t>见</w:t>
      </w:r>
      <w:r>
        <w:rPr>
          <w:rFonts w:asciiTheme="minorEastAsia" w:eastAsiaTheme="minorEastAsia" w:hAnsiTheme="minorEastAsia" w:hint="eastAsia"/>
          <w:color w:val="0F0F0F"/>
          <w:szCs w:val="21"/>
        </w:rPr>
        <w:t>，为不用明焉：百姓之不</w:t>
      </w:r>
      <w:r>
        <w:rPr>
          <w:rFonts w:asciiTheme="minorEastAsia" w:eastAsiaTheme="minorEastAsia" w:hAnsiTheme="minorEastAsia" w:hint="eastAsia"/>
          <w:bCs/>
          <w:color w:val="0F0F0F"/>
          <w:szCs w:val="21"/>
        </w:rPr>
        <w:t>见</w:t>
      </w:r>
      <w:r>
        <w:rPr>
          <w:rFonts w:asciiTheme="minorEastAsia" w:eastAsiaTheme="minorEastAsia" w:hAnsiTheme="minorEastAsia" w:hint="eastAsia"/>
          <w:color w:val="0F0F0F"/>
          <w:szCs w:val="21"/>
        </w:rPr>
        <w:t>保，为不用恩焉。见：看见。见：被。</w:t>
      </w:r>
    </w:p>
    <w:p w14:paraId="08ECA7FF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——一车木柴看不见，是不愿用视力；百姓不被爱护，是您不愿广施恩泽。</w:t>
      </w:r>
    </w:p>
    <w:p w14:paraId="79F58F4D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C</w:t>
      </w:r>
      <w:r>
        <w:rPr>
          <w:rFonts w:asciiTheme="minorEastAsia" w:eastAsiaTheme="minorEastAsia" w:hAnsiTheme="minorEastAsia" w:hint="eastAsia"/>
          <w:color w:val="0F0F0F"/>
          <w:szCs w:val="21"/>
        </w:rPr>
        <w:t>．老吾老，以</w:t>
      </w:r>
      <w:r>
        <w:rPr>
          <w:rFonts w:asciiTheme="minorEastAsia" w:eastAsiaTheme="minorEastAsia" w:hAnsiTheme="minorEastAsia" w:hint="eastAsia"/>
          <w:bCs/>
          <w:color w:val="0F0F0F"/>
          <w:szCs w:val="21"/>
        </w:rPr>
        <w:t>及</w:t>
      </w:r>
      <w:r>
        <w:rPr>
          <w:rFonts w:asciiTheme="minorEastAsia" w:eastAsiaTheme="minorEastAsia" w:hAnsiTheme="minorEastAsia" w:hint="eastAsia"/>
          <w:color w:val="0F0F0F"/>
          <w:szCs w:val="21"/>
        </w:rPr>
        <w:t>人之老；幼吾幼，以及人之幼，天下可运于掌。及：推及。</w:t>
      </w:r>
    </w:p>
    <w:p w14:paraId="5C87853A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——尊奉自家的长辈，推广开去也尊奉人家的长辈；爱抚自家的孩子，推广开去也爱抚人家的孩子，那么，治理天下便可以像把一件小东西放在手掌上转动那么容易了。</w:t>
      </w:r>
    </w:p>
    <w:p w14:paraId="560EFB3A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D</w:t>
      </w:r>
      <w:r>
        <w:rPr>
          <w:rFonts w:asciiTheme="minorEastAsia" w:eastAsiaTheme="minorEastAsia" w:hAnsiTheme="minorEastAsia" w:hint="eastAsia"/>
          <w:color w:val="0F0F0F"/>
          <w:szCs w:val="21"/>
        </w:rPr>
        <w:t>．以若所为，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求若所欲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，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犹</w:t>
      </w:r>
      <w:r>
        <w:rPr>
          <w:rFonts w:asciiTheme="minorEastAsia" w:eastAsiaTheme="minorEastAsia" w:hAnsiTheme="minorEastAsia" w:hint="eastAsia"/>
          <w:bCs/>
          <w:color w:val="0F0F0F"/>
          <w:szCs w:val="21"/>
        </w:rPr>
        <w:t>缘</w:t>
      </w:r>
      <w:r>
        <w:rPr>
          <w:rFonts w:asciiTheme="minorEastAsia" w:eastAsiaTheme="minorEastAsia" w:hAnsiTheme="minorEastAsia" w:hint="eastAsia"/>
          <w:color w:val="0F0F0F"/>
          <w:szCs w:val="21"/>
        </w:rPr>
        <w:t>木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而求鱼也。缘：攀登。</w:t>
      </w:r>
    </w:p>
    <w:p w14:paraId="17C8D543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——凭您现在的所作所为，去追求您所想得到的东西，简直像是爬到树上去抓鱼一样。</w:t>
      </w:r>
    </w:p>
    <w:p w14:paraId="0EAA221E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7．与“甚矣，汝之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不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惠”句式相同的两项是(      ) (      )</w:t>
      </w:r>
    </w:p>
    <w:p w14:paraId="2FEB83E9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A</w:t>
      </w:r>
      <w:r>
        <w:rPr>
          <w:rFonts w:asciiTheme="minorEastAsia" w:eastAsiaTheme="minorEastAsia" w:hAnsiTheme="minorEastAsia" w:hint="eastAsia"/>
          <w:color w:val="0F0F0F"/>
          <w:szCs w:val="21"/>
        </w:rPr>
        <w:t>．保民而王，莫之能御也。</w:t>
      </w:r>
    </w:p>
    <w:p w14:paraId="79303F28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B</w:t>
      </w:r>
      <w:r>
        <w:rPr>
          <w:rFonts w:asciiTheme="minorEastAsia" w:eastAsiaTheme="minorEastAsia" w:hAnsiTheme="minorEastAsia" w:hint="eastAsia"/>
          <w:color w:val="0F0F0F"/>
          <w:szCs w:val="21"/>
        </w:rPr>
        <w:t>．宜乎百姓之谓我爱也。</w:t>
      </w:r>
    </w:p>
    <w:p w14:paraId="4AF3E69B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C</w:t>
      </w:r>
      <w:r>
        <w:rPr>
          <w:rFonts w:asciiTheme="minorEastAsia" w:eastAsiaTheme="minorEastAsia" w:hAnsiTheme="minorEastAsia" w:hint="eastAsia"/>
          <w:color w:val="0F0F0F"/>
          <w:szCs w:val="21"/>
        </w:rPr>
        <w:t>．王无异于百姓之以王为爱也。</w:t>
      </w:r>
    </w:p>
    <w:p w14:paraId="09E29291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D</w:t>
      </w:r>
      <w:r>
        <w:rPr>
          <w:rFonts w:asciiTheme="minorEastAsia" w:eastAsiaTheme="minorEastAsia" w:hAnsiTheme="minorEastAsia" w:hint="eastAsia"/>
          <w:color w:val="0F0F0F"/>
          <w:szCs w:val="21"/>
        </w:rPr>
        <w:t>．若是其甚与？</w:t>
      </w:r>
    </w:p>
    <w:p w14:paraId="541D7860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8．指出通假字并解释，不正确的一项是(      )</w:t>
      </w:r>
    </w:p>
    <w:p w14:paraId="099FE175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A</w:t>
      </w:r>
      <w:r>
        <w:rPr>
          <w:rFonts w:asciiTheme="minorEastAsia" w:eastAsiaTheme="minorEastAsia" w:hAnsiTheme="minorEastAsia" w:hint="eastAsia"/>
          <w:color w:val="0F0F0F"/>
          <w:szCs w:val="21"/>
        </w:rPr>
        <w:t>．刑于寡妻，至于兄弟。刑：通“型”，作榜样。</w:t>
      </w:r>
    </w:p>
    <w:p w14:paraId="5598EC2A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B</w:t>
      </w:r>
      <w:r>
        <w:rPr>
          <w:rFonts w:asciiTheme="minorEastAsia" w:eastAsiaTheme="minorEastAsia" w:hAnsiTheme="minorEastAsia" w:hint="eastAsia"/>
          <w:color w:val="0F0F0F"/>
          <w:szCs w:val="21"/>
        </w:rPr>
        <w:t>．对曰：将以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衅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钟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衅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：通“釁”，取牲血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涂钟行祭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。</w:t>
      </w:r>
    </w:p>
    <w:p w14:paraId="66A8FCF8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C</w:t>
      </w:r>
      <w:r>
        <w:rPr>
          <w:rFonts w:asciiTheme="minorEastAsia" w:eastAsiaTheme="minorEastAsia" w:hAnsiTheme="minorEastAsia" w:hint="eastAsia"/>
          <w:color w:val="0F0F0F"/>
          <w:szCs w:val="21"/>
        </w:rPr>
        <w:t>．无以，则王乎？以：通“已”，止。</w:t>
      </w:r>
    </w:p>
    <w:p w14:paraId="7BFD9DA4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D</w:t>
      </w:r>
      <w:r>
        <w:rPr>
          <w:rFonts w:asciiTheme="minorEastAsia" w:eastAsiaTheme="minorEastAsia" w:hAnsiTheme="minorEastAsia" w:hint="eastAsia"/>
          <w:color w:val="0F0F0F"/>
          <w:szCs w:val="21"/>
        </w:rPr>
        <w:t>．行旅皆欲出于王之涂涂：通“途”，路途。</w:t>
      </w:r>
    </w:p>
    <w:p w14:paraId="4B959DD4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E</w:t>
      </w:r>
      <w:r>
        <w:rPr>
          <w:rFonts w:asciiTheme="minorEastAsia" w:eastAsiaTheme="minorEastAsia" w:hAnsiTheme="minorEastAsia" w:hint="eastAsia"/>
          <w:color w:val="0F0F0F"/>
          <w:szCs w:val="21"/>
        </w:rPr>
        <w:t>．盖亦反其本矣！盖：通“盍”，何不。</w:t>
      </w:r>
    </w:p>
    <w:p w14:paraId="45D4B498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阅读文段，完成9—12题。</w:t>
      </w:r>
    </w:p>
    <w:p w14:paraId="0C20F840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无恒产而有恒心者，惟士为能；若民，则无恒产，因无恒心。苟无恒心，放辟邪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侈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，无不为已。及陷于罪，然后从而刑之，是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罔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民也。焉有仁人在位，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罔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民而可为也？是故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明君制民之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产，必使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仰足以事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父母，俯足以畜妻子；乐岁终身饱，凶年免于死亡；然后驱而之善，故民之从之也轻。今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也制民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之产，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仰不足以事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父母，俯不足以畜妻子；乐岁终身苦，凶年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不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免于死亡。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此惟救死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而恐不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赡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，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奚暇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治礼义哉！王欲行之，则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盍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反其本矣！五亩之宅，树之以桑，五十者可以衣帛矣；鸡、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豚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、狗、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彘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之畜，无失其时，七十者可以食肉矣；百亩之田，勿夺其时，八口之家可以无饥矣；谨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庠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序之教，申</w:t>
      </w:r>
      <w:r>
        <w:rPr>
          <w:rFonts w:asciiTheme="minorEastAsia" w:eastAsiaTheme="minorEastAsia" w:hAnsiTheme="minorEastAsia" w:hint="eastAsia"/>
          <w:color w:val="0F0F0F"/>
          <w:szCs w:val="21"/>
        </w:rPr>
        <w:lastRenderedPageBreak/>
        <w:t>之以孝悌之义，颁白者不负戴于道路矣。老者衣帛食肉，黎民不饥不寒，然而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不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王者，未之有也。</w:t>
      </w:r>
    </w:p>
    <w:p w14:paraId="67E0583C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9．对加粗词解释不正确的一项是(      )</w:t>
      </w:r>
    </w:p>
    <w:p w14:paraId="24A5DD5A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A</w:t>
      </w:r>
      <w:r>
        <w:rPr>
          <w:rFonts w:asciiTheme="minorEastAsia" w:eastAsiaTheme="minorEastAsia" w:hAnsiTheme="minorEastAsia" w:hint="eastAsia"/>
          <w:color w:val="0F0F0F"/>
          <w:szCs w:val="21"/>
        </w:rPr>
        <w:t>．若民，则无恒产，</w:t>
      </w:r>
      <w:r>
        <w:rPr>
          <w:rFonts w:asciiTheme="minorEastAsia" w:eastAsiaTheme="minorEastAsia" w:hAnsiTheme="minorEastAsia" w:hint="eastAsia"/>
          <w:b/>
          <w:bCs/>
          <w:color w:val="0F0F0F"/>
          <w:szCs w:val="21"/>
          <w:u w:val="single"/>
        </w:rPr>
        <w:t>因</w:t>
      </w:r>
      <w:r>
        <w:rPr>
          <w:rFonts w:asciiTheme="minorEastAsia" w:eastAsiaTheme="minorEastAsia" w:hAnsiTheme="minorEastAsia" w:hint="eastAsia"/>
          <w:color w:val="0F0F0F"/>
          <w:szCs w:val="21"/>
        </w:rPr>
        <w:t>无恒心。 因：就、随之。</w:t>
      </w:r>
    </w:p>
    <w:p w14:paraId="0A297A39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B</w:t>
      </w:r>
      <w:r>
        <w:rPr>
          <w:rFonts w:asciiTheme="minorEastAsia" w:eastAsiaTheme="minorEastAsia" w:hAnsiTheme="minorEastAsia" w:hint="eastAsia"/>
          <w:color w:val="0F0F0F"/>
          <w:szCs w:val="21"/>
        </w:rPr>
        <w:t>．放辟邪</w:t>
      </w:r>
      <w:proofErr w:type="gramStart"/>
      <w:r>
        <w:rPr>
          <w:rFonts w:asciiTheme="minorEastAsia" w:eastAsiaTheme="minorEastAsia" w:hAnsiTheme="minorEastAsia" w:hint="eastAsia"/>
          <w:b/>
          <w:bCs/>
          <w:color w:val="0F0F0F"/>
          <w:szCs w:val="21"/>
          <w:u w:val="single"/>
        </w:rPr>
        <w:t>侈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 xml:space="preserve">，无不为已。 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侈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：奢侈。</w:t>
      </w:r>
    </w:p>
    <w:p w14:paraId="74429CD8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C</w:t>
      </w:r>
      <w:r>
        <w:rPr>
          <w:rFonts w:asciiTheme="minorEastAsia" w:eastAsiaTheme="minorEastAsia" w:hAnsiTheme="minorEastAsia" w:hint="eastAsia"/>
          <w:color w:val="0F0F0F"/>
          <w:szCs w:val="21"/>
        </w:rPr>
        <w:t>．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明君</w:t>
      </w:r>
      <w:r>
        <w:rPr>
          <w:rFonts w:asciiTheme="minorEastAsia" w:eastAsiaTheme="minorEastAsia" w:hAnsiTheme="minorEastAsia" w:hint="eastAsia"/>
          <w:b/>
          <w:bCs/>
          <w:color w:val="0F0F0F"/>
          <w:szCs w:val="21"/>
          <w:u w:val="single"/>
        </w:rPr>
        <w:t>制</w:t>
      </w:r>
      <w:r>
        <w:rPr>
          <w:rFonts w:asciiTheme="minorEastAsia" w:eastAsiaTheme="minorEastAsia" w:hAnsiTheme="minorEastAsia" w:hint="eastAsia"/>
          <w:color w:val="0F0F0F"/>
          <w:szCs w:val="21"/>
        </w:rPr>
        <w:t>民之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产，必使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仰足以事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父母。 制：规定。</w:t>
      </w:r>
    </w:p>
    <w:p w14:paraId="3A87F6E4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D</w:t>
      </w:r>
      <w:r>
        <w:rPr>
          <w:rFonts w:asciiTheme="minorEastAsia" w:eastAsiaTheme="minorEastAsia" w:hAnsiTheme="minorEastAsia" w:hint="eastAsia"/>
          <w:color w:val="0F0F0F"/>
          <w:szCs w:val="21"/>
        </w:rPr>
        <w:t>．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此惟救死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而恐不</w:t>
      </w:r>
      <w:proofErr w:type="gramStart"/>
      <w:r>
        <w:rPr>
          <w:rFonts w:asciiTheme="minorEastAsia" w:eastAsiaTheme="minorEastAsia" w:hAnsiTheme="minorEastAsia" w:hint="eastAsia"/>
          <w:b/>
          <w:bCs/>
          <w:color w:val="0F0F0F"/>
          <w:szCs w:val="21"/>
          <w:u w:val="single"/>
        </w:rPr>
        <w:t>赡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，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奚暇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 xml:space="preserve">治礼义哉？ 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赡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：足。</w:t>
      </w:r>
    </w:p>
    <w:p w14:paraId="0D175C60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10．通假字解说不正确的一项是(      )</w:t>
      </w:r>
    </w:p>
    <w:p w14:paraId="543F96A8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A</w:t>
      </w:r>
      <w:r>
        <w:rPr>
          <w:rFonts w:asciiTheme="minorEastAsia" w:eastAsiaTheme="minorEastAsia" w:hAnsiTheme="minorEastAsia" w:hint="eastAsia"/>
          <w:color w:val="0F0F0F"/>
          <w:szCs w:val="21"/>
        </w:rPr>
        <w:t>．放辟邪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侈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，无不为</w:t>
      </w:r>
      <w:r>
        <w:rPr>
          <w:rFonts w:asciiTheme="minorEastAsia" w:eastAsiaTheme="minorEastAsia" w:hAnsiTheme="minorEastAsia" w:hint="eastAsia"/>
          <w:b/>
          <w:bCs/>
          <w:color w:val="0F0F0F"/>
          <w:szCs w:val="21"/>
          <w:u w:val="single"/>
        </w:rPr>
        <w:t>已</w:t>
      </w:r>
      <w:r>
        <w:rPr>
          <w:rFonts w:asciiTheme="minorEastAsia" w:eastAsiaTheme="minorEastAsia" w:hAnsiTheme="minorEastAsia" w:hint="eastAsia"/>
          <w:bCs/>
          <w:color w:val="0F0F0F"/>
          <w:szCs w:val="21"/>
        </w:rPr>
        <w:t xml:space="preserve">            </w:t>
      </w:r>
      <w:r>
        <w:rPr>
          <w:rFonts w:asciiTheme="minorEastAsia" w:eastAsiaTheme="minorEastAsia" w:hAnsiTheme="minorEastAsia" w:hint="eastAsia"/>
          <w:color w:val="0F0F0F"/>
          <w:szCs w:val="21"/>
        </w:rPr>
        <w:t>已：通“矣”，语气助词。</w:t>
      </w:r>
    </w:p>
    <w:p w14:paraId="26838552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B</w:t>
      </w:r>
      <w:r>
        <w:rPr>
          <w:rFonts w:asciiTheme="minorEastAsia" w:eastAsiaTheme="minorEastAsia" w:hAnsiTheme="minorEastAsia" w:hint="eastAsia"/>
          <w:color w:val="0F0F0F"/>
          <w:szCs w:val="21"/>
        </w:rPr>
        <w:t>．焉有仁人在位，</w:t>
      </w:r>
      <w:proofErr w:type="gramStart"/>
      <w:r>
        <w:rPr>
          <w:rFonts w:asciiTheme="minorEastAsia" w:eastAsiaTheme="minorEastAsia" w:hAnsiTheme="minorEastAsia" w:hint="eastAsia"/>
          <w:b/>
          <w:bCs/>
          <w:color w:val="0F0F0F"/>
          <w:szCs w:val="21"/>
          <w:u w:val="single"/>
        </w:rPr>
        <w:t>罔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 xml:space="preserve">民而可为也？  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罔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：通“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网</w:t>
      </w:r>
      <w:r>
        <w:rPr>
          <w:rFonts w:asciiTheme="minorEastAsia" w:eastAsiaTheme="minorEastAsia" w:hAnsiTheme="minorEastAsia" w:hint="eastAsia"/>
          <w:color w:val="0F0F0F"/>
          <w:szCs w:val="21"/>
        </w:rPr>
        <w:t>”，犹言陷害。</w:t>
      </w:r>
    </w:p>
    <w:p w14:paraId="1E9E6FE9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C</w:t>
      </w:r>
      <w:r>
        <w:rPr>
          <w:rFonts w:asciiTheme="minorEastAsia" w:eastAsiaTheme="minorEastAsia" w:hAnsiTheme="minorEastAsia" w:hint="eastAsia"/>
          <w:color w:val="0F0F0F"/>
          <w:szCs w:val="21"/>
        </w:rPr>
        <w:t>．</w:t>
      </w:r>
      <w:r>
        <w:rPr>
          <w:rFonts w:asciiTheme="minorEastAsia" w:eastAsiaTheme="minorEastAsia" w:hAnsiTheme="minorEastAsia" w:hint="eastAsia"/>
          <w:b/>
          <w:bCs/>
          <w:color w:val="0F0F0F"/>
          <w:szCs w:val="21"/>
          <w:u w:val="single"/>
        </w:rPr>
        <w:t>颁</w:t>
      </w:r>
      <w:r>
        <w:rPr>
          <w:rFonts w:asciiTheme="minorEastAsia" w:eastAsiaTheme="minorEastAsia" w:hAnsiTheme="minorEastAsia" w:hint="eastAsia"/>
          <w:color w:val="0F0F0F"/>
          <w:szCs w:val="21"/>
        </w:rPr>
        <w:t>白者不负戴于道路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矣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 xml:space="preserve">          颁：通“斑”，黑白相间。</w:t>
      </w:r>
    </w:p>
    <w:p w14:paraId="3F37FE4F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D</w:t>
      </w:r>
      <w:r>
        <w:rPr>
          <w:rFonts w:asciiTheme="minorEastAsia" w:eastAsiaTheme="minorEastAsia" w:hAnsiTheme="minorEastAsia" w:hint="eastAsia"/>
          <w:color w:val="0F0F0F"/>
          <w:szCs w:val="21"/>
        </w:rPr>
        <w:t>．则</w:t>
      </w:r>
      <w:proofErr w:type="gramStart"/>
      <w:r>
        <w:rPr>
          <w:rFonts w:asciiTheme="minorEastAsia" w:eastAsiaTheme="minorEastAsia" w:hAnsiTheme="minorEastAsia" w:hint="eastAsia"/>
          <w:b/>
          <w:bCs/>
          <w:color w:val="0F0F0F"/>
          <w:szCs w:val="21"/>
          <w:u w:val="single"/>
        </w:rPr>
        <w:t>盍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 xml:space="preserve">反其本矣！                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盍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：通“盖”，“何不”的合音字。</w:t>
      </w:r>
    </w:p>
    <w:p w14:paraId="6223ED2C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11．加粗词意义不相同的一组是(      )</w:t>
      </w:r>
      <w:r>
        <w:rPr>
          <w:rFonts w:asciiTheme="minorEastAsia" w:eastAsiaTheme="minorEastAsia" w:hAnsiTheme="minorEastAsia"/>
          <w:color w:val="0F0F0F"/>
          <w:szCs w:val="21"/>
        </w:rPr>
        <w:t xml:space="preserve"> </w:t>
      </w:r>
    </w:p>
    <w:p w14:paraId="174E8DF9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A</w:t>
      </w:r>
      <w:r>
        <w:rPr>
          <w:rFonts w:asciiTheme="minorEastAsia" w:eastAsiaTheme="minorEastAsia" w:hAnsiTheme="minorEastAsia" w:hint="eastAsia"/>
          <w:color w:val="0F0F0F"/>
          <w:szCs w:val="21"/>
        </w:rPr>
        <w:t>．放辟邪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侈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，无不</w:t>
      </w:r>
      <w:r>
        <w:rPr>
          <w:rFonts w:asciiTheme="minorEastAsia" w:eastAsiaTheme="minorEastAsia" w:hAnsiTheme="minorEastAsia" w:hint="eastAsia"/>
          <w:b/>
          <w:bCs/>
          <w:color w:val="0F0F0F"/>
          <w:szCs w:val="21"/>
          <w:u w:val="single"/>
        </w:rPr>
        <w:t>为</w:t>
      </w:r>
      <w:r>
        <w:rPr>
          <w:rFonts w:asciiTheme="minorEastAsia" w:eastAsiaTheme="minorEastAsia" w:hAnsiTheme="minorEastAsia" w:hint="eastAsia"/>
          <w:color w:val="0F0F0F"/>
          <w:szCs w:val="21"/>
        </w:rPr>
        <w:t>已</w:t>
      </w:r>
    </w:p>
    <w:p w14:paraId="3BA94CE5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焉有仁人在位，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罔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民而可</w:t>
      </w:r>
      <w:r>
        <w:rPr>
          <w:rFonts w:asciiTheme="minorEastAsia" w:eastAsiaTheme="minorEastAsia" w:hAnsiTheme="minorEastAsia" w:hint="eastAsia"/>
          <w:b/>
          <w:bCs/>
          <w:color w:val="0F0F0F"/>
          <w:szCs w:val="21"/>
          <w:u w:val="single"/>
        </w:rPr>
        <w:t>为</w:t>
      </w:r>
      <w:r>
        <w:rPr>
          <w:rFonts w:asciiTheme="minorEastAsia" w:eastAsiaTheme="minorEastAsia" w:hAnsiTheme="minorEastAsia" w:hint="eastAsia"/>
          <w:color w:val="0F0F0F"/>
          <w:szCs w:val="21"/>
        </w:rPr>
        <w:t>也？</w:t>
      </w:r>
    </w:p>
    <w:p w14:paraId="68F7B2F3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B</w:t>
      </w:r>
      <w:r>
        <w:rPr>
          <w:rFonts w:asciiTheme="minorEastAsia" w:eastAsiaTheme="minorEastAsia" w:hAnsiTheme="minorEastAsia" w:hint="eastAsia"/>
          <w:color w:val="0F0F0F"/>
          <w:szCs w:val="21"/>
        </w:rPr>
        <w:t>．及陷于罪，然后</w:t>
      </w:r>
      <w:r>
        <w:rPr>
          <w:rFonts w:asciiTheme="minorEastAsia" w:eastAsiaTheme="minorEastAsia" w:hAnsiTheme="minorEastAsia" w:hint="eastAsia"/>
          <w:b/>
          <w:bCs/>
          <w:color w:val="0F0F0F"/>
          <w:szCs w:val="21"/>
          <w:u w:val="single"/>
        </w:rPr>
        <w:t>从</w:t>
      </w:r>
      <w:r>
        <w:rPr>
          <w:rFonts w:asciiTheme="minorEastAsia" w:eastAsiaTheme="minorEastAsia" w:hAnsiTheme="minorEastAsia" w:hint="eastAsia"/>
          <w:color w:val="0F0F0F"/>
          <w:szCs w:val="21"/>
        </w:rPr>
        <w:t>而刑之</w:t>
      </w:r>
    </w:p>
    <w:p w14:paraId="0198F23E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然后驱而之善，故民之</w:t>
      </w:r>
      <w:r>
        <w:rPr>
          <w:rFonts w:asciiTheme="minorEastAsia" w:eastAsiaTheme="minorEastAsia" w:hAnsiTheme="minorEastAsia" w:hint="eastAsia"/>
          <w:b/>
          <w:bCs/>
          <w:color w:val="0F0F0F"/>
          <w:szCs w:val="21"/>
          <w:u w:val="single"/>
        </w:rPr>
        <w:t>从</w:t>
      </w:r>
      <w:r>
        <w:rPr>
          <w:rFonts w:asciiTheme="minorEastAsia" w:eastAsiaTheme="minorEastAsia" w:hAnsiTheme="minorEastAsia" w:hint="eastAsia"/>
          <w:color w:val="0F0F0F"/>
          <w:szCs w:val="21"/>
        </w:rPr>
        <w:t>之也轻</w:t>
      </w:r>
    </w:p>
    <w:p w14:paraId="6391DF75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C</w:t>
      </w:r>
      <w:r>
        <w:rPr>
          <w:rFonts w:asciiTheme="minorEastAsia" w:eastAsiaTheme="minorEastAsia" w:hAnsiTheme="minorEastAsia" w:hint="eastAsia"/>
          <w:color w:val="0F0F0F"/>
          <w:szCs w:val="21"/>
        </w:rPr>
        <w:t>．</w:t>
      </w:r>
      <w:r>
        <w:rPr>
          <w:rFonts w:asciiTheme="minorEastAsia" w:eastAsiaTheme="minorEastAsia" w:hAnsiTheme="minorEastAsia" w:hint="eastAsia"/>
          <w:b/>
          <w:bCs/>
          <w:color w:val="0F0F0F"/>
          <w:szCs w:val="21"/>
          <w:u w:val="single"/>
        </w:rPr>
        <w:t>盖</w:t>
      </w:r>
      <w:r>
        <w:rPr>
          <w:rFonts w:asciiTheme="minorEastAsia" w:eastAsiaTheme="minorEastAsia" w:hAnsiTheme="minorEastAsia" w:hint="eastAsia"/>
          <w:color w:val="0F0F0F"/>
          <w:szCs w:val="21"/>
        </w:rPr>
        <w:t>亦反其本矣！</w:t>
      </w:r>
    </w:p>
    <w:p w14:paraId="6E36686A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王欲行之，则</w:t>
      </w:r>
      <w:proofErr w:type="gramStart"/>
      <w:r>
        <w:rPr>
          <w:rFonts w:asciiTheme="minorEastAsia" w:eastAsiaTheme="minorEastAsia" w:hAnsiTheme="minorEastAsia" w:hint="eastAsia"/>
          <w:b/>
          <w:bCs/>
          <w:color w:val="0F0F0F"/>
          <w:szCs w:val="21"/>
          <w:u w:val="single"/>
        </w:rPr>
        <w:t>盍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反其本矣！</w:t>
      </w:r>
    </w:p>
    <w:p w14:paraId="385098CE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D</w:t>
      </w:r>
      <w:r>
        <w:rPr>
          <w:rFonts w:asciiTheme="minorEastAsia" w:eastAsiaTheme="minorEastAsia" w:hAnsiTheme="minorEastAsia" w:hint="eastAsia"/>
          <w:color w:val="0F0F0F"/>
          <w:szCs w:val="21"/>
        </w:rPr>
        <w:t>．今</w:t>
      </w:r>
      <w:proofErr w:type="gramStart"/>
      <w:r>
        <w:rPr>
          <w:rFonts w:asciiTheme="minorEastAsia" w:eastAsiaTheme="minorEastAsia" w:hAnsiTheme="minorEastAsia" w:hint="eastAsia"/>
          <w:b/>
          <w:bCs/>
          <w:color w:val="0F0F0F"/>
          <w:szCs w:val="21"/>
          <w:u w:val="single"/>
        </w:rPr>
        <w:t>也</w:t>
      </w:r>
      <w:r>
        <w:rPr>
          <w:rFonts w:asciiTheme="minorEastAsia" w:eastAsiaTheme="minorEastAsia" w:hAnsiTheme="minorEastAsia" w:hint="eastAsia"/>
          <w:color w:val="0F0F0F"/>
          <w:szCs w:val="21"/>
        </w:rPr>
        <w:t>制民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之产，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仰不足以事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父母</w:t>
      </w:r>
    </w:p>
    <w:p w14:paraId="0702D8B4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然后驱而之善，故民之从之</w:t>
      </w:r>
      <w:r>
        <w:rPr>
          <w:rFonts w:asciiTheme="minorEastAsia" w:eastAsiaTheme="minorEastAsia" w:hAnsiTheme="minorEastAsia" w:hint="eastAsia"/>
          <w:b/>
          <w:bCs/>
          <w:color w:val="0F0F0F"/>
          <w:szCs w:val="21"/>
          <w:u w:val="single"/>
        </w:rPr>
        <w:t>也</w:t>
      </w:r>
      <w:r>
        <w:rPr>
          <w:rFonts w:asciiTheme="minorEastAsia" w:eastAsiaTheme="minorEastAsia" w:hAnsiTheme="minorEastAsia" w:hint="eastAsia"/>
          <w:color w:val="0F0F0F"/>
          <w:szCs w:val="21"/>
        </w:rPr>
        <w:t>轻</w:t>
      </w:r>
    </w:p>
    <w:p w14:paraId="134017E8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12．对本段内容层次分析不当的一项是(      )</w:t>
      </w:r>
    </w:p>
    <w:p w14:paraId="1CE1E0B2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A</w:t>
      </w:r>
      <w:r>
        <w:rPr>
          <w:rFonts w:asciiTheme="minorEastAsia" w:eastAsiaTheme="minorEastAsia" w:hAnsiTheme="minorEastAsia" w:hint="eastAsia"/>
          <w:color w:val="0F0F0F"/>
          <w:szCs w:val="21"/>
        </w:rPr>
        <w:t>．开头至“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罔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民而可为也？”为第一层，论无恒产导致民乱政暴，反面论证“制民之产”的必要。</w:t>
      </w:r>
    </w:p>
    <w:p w14:paraId="2075D619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B</w:t>
      </w:r>
      <w:r>
        <w:rPr>
          <w:rFonts w:asciiTheme="minorEastAsia" w:eastAsiaTheme="minorEastAsia" w:hAnsiTheme="minorEastAsia" w:hint="eastAsia"/>
          <w:color w:val="0F0F0F"/>
          <w:szCs w:val="21"/>
        </w:rPr>
        <w:t>．“是故明君制民之产……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奚暇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治礼义哉！”为第二层，古今对比论证“制民之产”的必要。</w:t>
      </w:r>
    </w:p>
    <w:p w14:paraId="63A330DB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C</w:t>
      </w:r>
      <w:r>
        <w:rPr>
          <w:rFonts w:asciiTheme="minorEastAsia" w:eastAsiaTheme="minorEastAsia" w:hAnsiTheme="minorEastAsia" w:hint="eastAsia"/>
          <w:color w:val="0F0F0F"/>
          <w:szCs w:val="21"/>
        </w:rPr>
        <w:t>．“王欲行之……然而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不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王者，未之有也。”为第三层，正面阐述怎样“制民之产”。</w:t>
      </w:r>
    </w:p>
    <w:p w14:paraId="06962F1C" w14:textId="77777777" w:rsidR="00B35B62" w:rsidRDefault="00000000">
      <w:pPr>
        <w:adjustRightInd w:val="0"/>
        <w:snapToGrid w:val="0"/>
        <w:spacing w:after="0" w:line="320" w:lineRule="exact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/>
          <w:color w:val="0F0F0F"/>
          <w:szCs w:val="21"/>
        </w:rPr>
        <w:t>D</w:t>
      </w:r>
      <w:r>
        <w:rPr>
          <w:rFonts w:asciiTheme="minorEastAsia" w:eastAsiaTheme="minorEastAsia" w:hAnsiTheme="minorEastAsia" w:hint="eastAsia"/>
          <w:color w:val="0F0F0F"/>
          <w:szCs w:val="21"/>
        </w:rPr>
        <w:t>．这一段从治理百姓、巩固统治进而统一天下的角度来论证，因此，对作为统治者的齐王来说，具有极大的说服力，文末描述的一幅王道乐土</w:t>
      </w:r>
      <w:proofErr w:type="gramStart"/>
      <w:r>
        <w:rPr>
          <w:rFonts w:asciiTheme="minorEastAsia" w:eastAsiaTheme="minorEastAsia" w:hAnsiTheme="minorEastAsia" w:hint="eastAsia"/>
          <w:color w:val="0F0F0F"/>
          <w:szCs w:val="21"/>
        </w:rPr>
        <w:t>图客观</w:t>
      </w:r>
      <w:proofErr w:type="gramEnd"/>
      <w:r>
        <w:rPr>
          <w:rFonts w:asciiTheme="minorEastAsia" w:eastAsiaTheme="minorEastAsia" w:hAnsiTheme="minorEastAsia" w:hint="eastAsia"/>
          <w:color w:val="0F0F0F"/>
          <w:szCs w:val="21"/>
        </w:rPr>
        <w:t>上也有利于百姓。</w:t>
      </w:r>
    </w:p>
    <w:p w14:paraId="4A99E7B7" w14:textId="77777777" w:rsidR="00B35B62" w:rsidRDefault="00000000" w:rsidP="00D962DE">
      <w:pPr>
        <w:adjustRightInd w:val="0"/>
        <w:snapToGrid w:val="0"/>
        <w:spacing w:after="0" w:line="240" w:lineRule="auto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hint="eastAsia"/>
          <w:bCs/>
          <w:color w:val="000000" w:themeColor="text1"/>
          <w:szCs w:val="21"/>
        </w:rPr>
        <w:t>★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三、选做题（15分钟）</w:t>
      </w:r>
    </w:p>
    <w:p w14:paraId="0D5B2735" w14:textId="4D606D3F" w:rsidR="00B35B62" w:rsidRDefault="00000000" w:rsidP="00D962DE">
      <w:pPr>
        <w:adjustRightInd w:val="0"/>
        <w:snapToGrid w:val="0"/>
        <w:spacing w:after="0" w:line="240" w:lineRule="auto"/>
        <w:ind w:firstLineChars="200" w:firstLine="420"/>
        <w:rPr>
          <w:rFonts w:asciiTheme="minorEastAsia" w:eastAsiaTheme="minorEastAsia" w:hAnsiTheme="minorEastAsia" w:hint="eastAsia"/>
          <w:color w:val="0F0F0F"/>
          <w:szCs w:val="21"/>
        </w:rPr>
      </w:pPr>
      <w:r>
        <w:rPr>
          <w:rFonts w:asciiTheme="minorEastAsia" w:eastAsiaTheme="minorEastAsia" w:hAnsiTheme="minorEastAsia" w:hint="eastAsia"/>
          <w:color w:val="0F0F0F"/>
          <w:szCs w:val="21"/>
        </w:rPr>
        <w:t>阅读</w:t>
      </w:r>
      <w:r w:rsidR="00BF363D">
        <w:rPr>
          <w:rFonts w:asciiTheme="minorEastAsia" w:eastAsiaTheme="minorEastAsia" w:hAnsiTheme="minorEastAsia" w:hint="eastAsia"/>
          <w:color w:val="0F0F0F"/>
          <w:szCs w:val="21"/>
        </w:rPr>
        <w:t>下面文言</w:t>
      </w:r>
      <w:r>
        <w:rPr>
          <w:rFonts w:asciiTheme="minorEastAsia" w:eastAsiaTheme="minorEastAsia" w:hAnsiTheme="minorEastAsia" w:hint="eastAsia"/>
          <w:color w:val="0F0F0F"/>
          <w:szCs w:val="21"/>
        </w:rPr>
        <w:t>，完成</w:t>
      </w:r>
      <w:r w:rsidR="00BF363D">
        <w:rPr>
          <w:rFonts w:asciiTheme="minorEastAsia" w:eastAsiaTheme="minorEastAsia" w:hAnsiTheme="minorEastAsia" w:hint="eastAsia"/>
          <w:color w:val="0F0F0F"/>
          <w:szCs w:val="21"/>
        </w:rPr>
        <w:t>后面小</w:t>
      </w:r>
      <w:r>
        <w:rPr>
          <w:rFonts w:asciiTheme="minorEastAsia" w:eastAsiaTheme="minorEastAsia" w:hAnsiTheme="minorEastAsia" w:hint="eastAsia"/>
          <w:color w:val="0F0F0F"/>
          <w:szCs w:val="21"/>
        </w:rPr>
        <w:t>题。</w:t>
      </w:r>
    </w:p>
    <w:p w14:paraId="2B15B0C9" w14:textId="77777777" w:rsidR="00D962DE" w:rsidRDefault="00D962DE" w:rsidP="00D962DE">
      <w:pPr>
        <w:spacing w:after="0"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材料</w:t>
      </w:r>
      <w:proofErr w:type="gramStart"/>
      <w:r>
        <w:rPr>
          <w:rFonts w:ascii="楷体" w:eastAsia="楷体" w:hAnsi="楷体" w:cs="楷体"/>
          <w:color w:val="000000"/>
        </w:rPr>
        <w:t>一</w:t>
      </w:r>
      <w:proofErr w:type="gramEnd"/>
      <w:r>
        <w:rPr>
          <w:rFonts w:ascii="楷体" w:eastAsia="楷体" w:hAnsi="楷体" w:cs="楷体"/>
          <w:color w:val="000000"/>
        </w:rPr>
        <w:t>：</w:t>
      </w:r>
    </w:p>
    <w:p w14:paraId="7A2BD586" w14:textId="77777777" w:rsidR="00D962DE" w:rsidRDefault="00D962DE" w:rsidP="00D962DE">
      <w:pPr>
        <w:spacing w:after="0"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初，</w:t>
      </w:r>
      <w:proofErr w:type="gramStart"/>
      <w:r>
        <w:rPr>
          <w:rFonts w:ascii="楷体" w:eastAsia="楷体" w:hAnsi="楷体" w:cs="楷体"/>
          <w:color w:val="000000"/>
        </w:rPr>
        <w:t>桧逐赵</w:t>
      </w:r>
      <w:proofErr w:type="gramEnd"/>
      <w:r>
        <w:rPr>
          <w:rFonts w:ascii="楷体" w:eastAsia="楷体" w:hAnsi="楷体" w:cs="楷体"/>
          <w:color w:val="000000"/>
        </w:rPr>
        <w:t>鼎，飞每对客叹息，又以恢复为己任，不肯附和议。读</w:t>
      </w:r>
      <w:proofErr w:type="gramStart"/>
      <w:r>
        <w:rPr>
          <w:rFonts w:ascii="楷体" w:eastAsia="楷体" w:hAnsi="楷体" w:cs="楷体"/>
          <w:color w:val="000000"/>
        </w:rPr>
        <w:t>桧</w:t>
      </w:r>
      <w:proofErr w:type="gramEnd"/>
      <w:r>
        <w:rPr>
          <w:rFonts w:ascii="楷体" w:eastAsia="楷体" w:hAnsi="楷体" w:cs="楷体"/>
          <w:color w:val="000000"/>
        </w:rPr>
        <w:t>奏，至“德无常师，主善为师”之语，恶其欺罔，</w:t>
      </w:r>
      <w:proofErr w:type="gramStart"/>
      <w:r>
        <w:rPr>
          <w:rFonts w:ascii="楷体" w:eastAsia="楷体" w:hAnsi="楷体" w:cs="楷体"/>
          <w:color w:val="000000"/>
        </w:rPr>
        <w:t>恚</w:t>
      </w:r>
      <w:proofErr w:type="gramEnd"/>
      <w:r>
        <w:rPr>
          <w:rFonts w:ascii="楷体" w:eastAsia="楷体" w:hAnsi="楷体" w:cs="楷体"/>
          <w:color w:val="000000"/>
        </w:rPr>
        <w:t>曰:“君臣大伦，根于天性，大臣而忍面</w:t>
      </w:r>
      <w:proofErr w:type="gramStart"/>
      <w:r>
        <w:rPr>
          <w:rFonts w:ascii="楷体" w:eastAsia="楷体" w:hAnsi="楷体" w:cs="楷体"/>
          <w:color w:val="000000"/>
        </w:rPr>
        <w:t>谩</w:t>
      </w:r>
      <w:proofErr w:type="gramEnd"/>
      <w:r>
        <w:rPr>
          <w:rFonts w:ascii="楷体" w:eastAsia="楷体" w:hAnsi="楷体" w:cs="楷体"/>
          <w:color w:val="000000"/>
        </w:rPr>
        <w:t>其主耶！”</w:t>
      </w:r>
      <w:proofErr w:type="gramStart"/>
      <w:r>
        <w:rPr>
          <w:rFonts w:ascii="楷体" w:eastAsia="楷体" w:hAnsi="楷体" w:cs="楷体"/>
          <w:color w:val="000000"/>
        </w:rPr>
        <w:t>兀</w:t>
      </w:r>
      <w:proofErr w:type="gramEnd"/>
      <w:r>
        <w:rPr>
          <w:rFonts w:ascii="楷体" w:eastAsia="楷体" w:hAnsi="楷体" w:cs="楷体"/>
          <w:color w:val="000000"/>
        </w:rPr>
        <w:t>术遗</w:t>
      </w:r>
      <w:proofErr w:type="gramStart"/>
      <w:r>
        <w:rPr>
          <w:rFonts w:ascii="楷体" w:eastAsia="楷体" w:hAnsi="楷体" w:cs="楷体"/>
          <w:color w:val="000000"/>
        </w:rPr>
        <w:t>桧</w:t>
      </w:r>
      <w:proofErr w:type="gramEnd"/>
      <w:r>
        <w:rPr>
          <w:rFonts w:ascii="楷体" w:eastAsia="楷体" w:hAnsi="楷体" w:cs="楷体"/>
          <w:color w:val="000000"/>
        </w:rPr>
        <w:t>书曰：“汝朝夕以和请，而岳飞方为河北图，必杀飞，</w:t>
      </w:r>
      <w:r>
        <w:rPr>
          <w:rFonts w:ascii="楷体" w:eastAsia="楷体" w:hAnsi="楷体" w:cs="楷体"/>
          <w:color w:val="000000"/>
          <w:em w:val="dot"/>
        </w:rPr>
        <w:t>始</w:t>
      </w:r>
      <w:r>
        <w:rPr>
          <w:rFonts w:ascii="楷体" w:eastAsia="楷体" w:hAnsi="楷体" w:cs="楷体"/>
          <w:color w:val="000000"/>
        </w:rPr>
        <w:t>可</w:t>
      </w:r>
      <w:proofErr w:type="gramStart"/>
      <w:r>
        <w:rPr>
          <w:rFonts w:ascii="楷体" w:eastAsia="楷体" w:hAnsi="楷体" w:cs="楷体"/>
          <w:color w:val="000000"/>
        </w:rPr>
        <w:t>和</w:t>
      </w:r>
      <w:proofErr w:type="gramEnd"/>
      <w:r>
        <w:rPr>
          <w:rFonts w:ascii="楷体" w:eastAsia="楷体" w:hAnsi="楷体" w:cs="楷体"/>
          <w:color w:val="000000"/>
        </w:rPr>
        <w:t>。”</w:t>
      </w:r>
      <w:proofErr w:type="gramStart"/>
      <w:r>
        <w:rPr>
          <w:rFonts w:ascii="楷体" w:eastAsia="楷体" w:hAnsi="楷体" w:cs="楷体"/>
          <w:color w:val="000000"/>
          <w:u w:val="single"/>
        </w:rPr>
        <w:t>桧</w:t>
      </w:r>
      <w:proofErr w:type="gramEnd"/>
      <w:r>
        <w:rPr>
          <w:rFonts w:ascii="楷体" w:eastAsia="楷体" w:hAnsi="楷体" w:cs="楷体"/>
          <w:color w:val="000000"/>
          <w:u w:val="single"/>
        </w:rPr>
        <w:t>亦以飞不死，终梗和议，己必及祸，故力谋杀之。</w:t>
      </w:r>
      <w:r>
        <w:rPr>
          <w:rFonts w:ascii="楷体" w:eastAsia="楷体" w:hAnsi="楷体" w:cs="楷体"/>
          <w:color w:val="000000"/>
        </w:rPr>
        <w:t>以</w:t>
      </w:r>
      <w:proofErr w:type="gramStart"/>
      <w:r>
        <w:rPr>
          <w:rFonts w:ascii="楷体" w:eastAsia="楷体" w:hAnsi="楷体" w:cs="楷体"/>
          <w:color w:val="000000"/>
        </w:rPr>
        <w:t>谏</w:t>
      </w:r>
      <w:proofErr w:type="gramEnd"/>
      <w:r>
        <w:rPr>
          <w:rFonts w:ascii="楷体" w:eastAsia="楷体" w:hAnsi="楷体" w:cs="楷体"/>
          <w:color w:val="000000"/>
        </w:rPr>
        <w:t>议大夫万俟离与飞有怨，风离</w:t>
      </w:r>
      <w:proofErr w:type="gramStart"/>
      <w:r>
        <w:rPr>
          <w:rFonts w:ascii="楷体" w:eastAsia="楷体" w:hAnsi="楷体" w:cs="楷体"/>
          <w:color w:val="000000"/>
        </w:rPr>
        <w:t>劾</w:t>
      </w:r>
      <w:proofErr w:type="gramEnd"/>
      <w:r>
        <w:rPr>
          <w:rFonts w:ascii="楷体" w:eastAsia="楷体" w:hAnsi="楷体" w:cs="楷体"/>
          <w:color w:val="000000"/>
        </w:rPr>
        <w:t>飞，又风中</w:t>
      </w:r>
      <w:proofErr w:type="gramStart"/>
      <w:r>
        <w:rPr>
          <w:rFonts w:ascii="楷体" w:eastAsia="楷体" w:hAnsi="楷体" w:cs="楷体"/>
          <w:color w:val="000000"/>
        </w:rPr>
        <w:t>丞</w:t>
      </w:r>
      <w:proofErr w:type="gramEnd"/>
      <w:r>
        <w:rPr>
          <w:rFonts w:ascii="楷体" w:eastAsia="楷体" w:hAnsi="楷体" w:cs="楷体"/>
          <w:color w:val="000000"/>
        </w:rPr>
        <w:t>何铸、侍御史罗汝楫交</w:t>
      </w:r>
      <w:proofErr w:type="gramStart"/>
      <w:r>
        <w:rPr>
          <w:rFonts w:ascii="楷体" w:eastAsia="楷体" w:hAnsi="楷体" w:cs="楷体"/>
          <w:color w:val="000000"/>
        </w:rPr>
        <w:t>章弹论</w:t>
      </w:r>
      <w:proofErr w:type="gramEnd"/>
      <w:r>
        <w:rPr>
          <w:rFonts w:ascii="楷体" w:eastAsia="楷体" w:hAnsi="楷体" w:cs="楷体"/>
          <w:color w:val="000000"/>
        </w:rPr>
        <w:t>，大率谓:“今春金人攻淮西，飞略至舒、蕲而不进，比与俊按兵淮上，又欲弃山阳而不守。”飞累</w:t>
      </w:r>
      <w:proofErr w:type="gramStart"/>
      <w:r>
        <w:rPr>
          <w:rFonts w:ascii="楷体" w:eastAsia="楷体" w:hAnsi="楷体" w:cs="楷体"/>
          <w:color w:val="000000"/>
        </w:rPr>
        <w:t>章请罢枢</w:t>
      </w:r>
      <w:proofErr w:type="gramEnd"/>
      <w:r>
        <w:rPr>
          <w:rFonts w:ascii="楷体" w:eastAsia="楷体" w:hAnsi="楷体" w:cs="楷体"/>
          <w:color w:val="000000"/>
        </w:rPr>
        <w:t>柄，</w:t>
      </w:r>
      <w:proofErr w:type="gramStart"/>
      <w:r>
        <w:rPr>
          <w:rFonts w:ascii="楷体" w:eastAsia="楷体" w:hAnsi="楷体" w:cs="楷体"/>
          <w:color w:val="000000"/>
        </w:rPr>
        <w:t>寻还两</w:t>
      </w:r>
      <w:proofErr w:type="gramEnd"/>
      <w:r>
        <w:rPr>
          <w:rFonts w:ascii="楷体" w:eastAsia="楷体" w:hAnsi="楷体" w:cs="楷体"/>
          <w:color w:val="000000"/>
        </w:rPr>
        <w:t>镇节，充万寿观使、奉朝请。</w:t>
      </w:r>
      <w:proofErr w:type="gramStart"/>
      <w:r>
        <w:rPr>
          <w:rFonts w:ascii="楷体" w:eastAsia="楷体" w:hAnsi="楷体" w:cs="楷体"/>
          <w:color w:val="000000"/>
        </w:rPr>
        <w:t>桧志未</w:t>
      </w:r>
      <w:proofErr w:type="gramEnd"/>
      <w:r>
        <w:rPr>
          <w:rFonts w:ascii="楷体" w:eastAsia="楷体" w:hAnsi="楷体" w:cs="楷体"/>
          <w:color w:val="000000"/>
        </w:rPr>
        <w:t>伸也，又</w:t>
      </w:r>
      <w:proofErr w:type="gramStart"/>
      <w:r>
        <w:rPr>
          <w:rFonts w:ascii="楷体" w:eastAsia="楷体" w:hAnsi="楷体" w:cs="楷体"/>
          <w:color w:val="000000"/>
        </w:rPr>
        <w:t>谕</w:t>
      </w:r>
      <w:proofErr w:type="gramEnd"/>
      <w:r>
        <w:rPr>
          <w:rFonts w:ascii="楷体" w:eastAsia="楷体" w:hAnsi="楷体" w:cs="楷体"/>
          <w:color w:val="000000"/>
        </w:rPr>
        <w:t>张</w:t>
      </w:r>
      <w:proofErr w:type="gramStart"/>
      <w:r>
        <w:rPr>
          <w:rFonts w:ascii="楷体" w:eastAsia="楷体" w:hAnsi="楷体" w:cs="楷体"/>
          <w:color w:val="000000"/>
        </w:rPr>
        <w:t>俊令劫王</w:t>
      </w:r>
      <w:proofErr w:type="gramEnd"/>
      <w:r>
        <w:rPr>
          <w:rFonts w:ascii="楷体" w:eastAsia="楷体" w:hAnsi="楷体" w:cs="楷体"/>
          <w:color w:val="000000"/>
        </w:rPr>
        <w:t>贵、</w:t>
      </w:r>
      <w:proofErr w:type="gramStart"/>
      <w:r>
        <w:rPr>
          <w:rFonts w:ascii="楷体" w:eastAsia="楷体" w:hAnsi="楷体" w:cs="楷体"/>
          <w:color w:val="000000"/>
        </w:rPr>
        <w:t>诱</w:t>
      </w:r>
      <w:proofErr w:type="gramEnd"/>
      <w:r>
        <w:rPr>
          <w:rFonts w:ascii="楷体" w:eastAsia="楷体" w:hAnsi="楷体" w:cs="楷体"/>
          <w:color w:val="000000"/>
        </w:rPr>
        <w:t>王俊诬告</w:t>
      </w:r>
      <w:proofErr w:type="gramStart"/>
      <w:r>
        <w:rPr>
          <w:rFonts w:ascii="楷体" w:eastAsia="楷体" w:hAnsi="楷体" w:cs="楷体"/>
          <w:color w:val="000000"/>
        </w:rPr>
        <w:t>张宪谋还</w:t>
      </w:r>
      <w:proofErr w:type="gramEnd"/>
      <w:r>
        <w:rPr>
          <w:rFonts w:ascii="楷体" w:eastAsia="楷体" w:hAnsi="楷体" w:cs="楷体"/>
          <w:color w:val="000000"/>
        </w:rPr>
        <w:t>飞兵。</w:t>
      </w:r>
    </w:p>
    <w:p w14:paraId="7EAB72F5" w14:textId="77777777" w:rsidR="00D962DE" w:rsidRDefault="00D962DE" w:rsidP="00D962DE">
      <w:pPr>
        <w:spacing w:after="0" w:line="240" w:lineRule="auto"/>
        <w:ind w:firstLine="420"/>
        <w:jc w:val="left"/>
        <w:textAlignment w:val="center"/>
        <w:rPr>
          <w:color w:val="000000"/>
        </w:rPr>
      </w:pPr>
      <w:proofErr w:type="gramStart"/>
      <w:r>
        <w:rPr>
          <w:rFonts w:ascii="楷体" w:eastAsia="楷体" w:hAnsi="楷体" w:cs="楷体"/>
          <w:color w:val="000000"/>
        </w:rPr>
        <w:t>桧</w:t>
      </w:r>
      <w:proofErr w:type="gramEnd"/>
      <w:r>
        <w:rPr>
          <w:rFonts w:ascii="楷体" w:eastAsia="楷体" w:hAnsi="楷体" w:cs="楷体"/>
          <w:color w:val="000000"/>
        </w:rPr>
        <w:t>遣使</w:t>
      </w:r>
      <w:proofErr w:type="gramStart"/>
      <w:r>
        <w:rPr>
          <w:rFonts w:ascii="楷体" w:eastAsia="楷体" w:hAnsi="楷体" w:cs="楷体"/>
          <w:color w:val="000000"/>
        </w:rPr>
        <w:t>捕飞父子证张</w:t>
      </w:r>
      <w:proofErr w:type="gramEnd"/>
      <w:r>
        <w:rPr>
          <w:rFonts w:ascii="楷体" w:eastAsia="楷体" w:hAnsi="楷体" w:cs="楷体"/>
          <w:color w:val="000000"/>
        </w:rPr>
        <w:t>宪事，使者至，</w:t>
      </w:r>
      <w:proofErr w:type="gramStart"/>
      <w:r>
        <w:rPr>
          <w:rFonts w:ascii="楷体" w:eastAsia="楷体" w:hAnsi="楷体" w:cs="楷体"/>
          <w:color w:val="000000"/>
        </w:rPr>
        <w:t>飞笑曰</w:t>
      </w:r>
      <w:proofErr w:type="gramEnd"/>
      <w:r>
        <w:rPr>
          <w:rFonts w:ascii="楷体" w:eastAsia="楷体" w:hAnsi="楷体" w:cs="楷体"/>
          <w:color w:val="000000"/>
        </w:rPr>
        <w:t>：“皇天后土，可表此心。”</w:t>
      </w:r>
      <w:proofErr w:type="gramStart"/>
      <w:r>
        <w:rPr>
          <w:rFonts w:ascii="楷体" w:eastAsia="楷体" w:hAnsi="楷体" w:cs="楷体"/>
          <w:color w:val="000000"/>
        </w:rPr>
        <w:t>初命何</w:t>
      </w:r>
      <w:proofErr w:type="gramEnd"/>
      <w:r>
        <w:rPr>
          <w:rFonts w:ascii="楷体" w:eastAsia="楷体" w:hAnsi="楷体" w:cs="楷体"/>
          <w:color w:val="000000"/>
        </w:rPr>
        <w:t>铸鞠之，飞裂</w:t>
      </w:r>
      <w:proofErr w:type="gramStart"/>
      <w:r>
        <w:rPr>
          <w:rFonts w:ascii="楷体" w:eastAsia="楷体" w:hAnsi="楷体" w:cs="楷体"/>
          <w:color w:val="000000"/>
        </w:rPr>
        <w:t>裳以背示铸</w:t>
      </w:r>
      <w:proofErr w:type="gramEnd"/>
      <w:r>
        <w:rPr>
          <w:rFonts w:ascii="楷体" w:eastAsia="楷体" w:hAnsi="楷体" w:cs="楷体"/>
          <w:color w:val="000000"/>
        </w:rPr>
        <w:t>，有“尽忠报国”四大字，深入肤理。既而</w:t>
      </w:r>
      <w:proofErr w:type="gramStart"/>
      <w:r>
        <w:rPr>
          <w:rFonts w:ascii="楷体" w:eastAsia="楷体" w:hAnsi="楷体" w:cs="楷体"/>
          <w:color w:val="000000"/>
        </w:rPr>
        <w:t>阅</w:t>
      </w:r>
      <w:proofErr w:type="gramEnd"/>
      <w:r>
        <w:rPr>
          <w:rFonts w:ascii="楷体" w:eastAsia="楷体" w:hAnsi="楷体" w:cs="楷体"/>
          <w:color w:val="000000"/>
        </w:rPr>
        <w:t>实无左验，</w:t>
      </w:r>
      <w:proofErr w:type="gramStart"/>
      <w:r>
        <w:rPr>
          <w:rFonts w:ascii="楷体" w:eastAsia="楷体" w:hAnsi="楷体" w:cs="楷体"/>
          <w:color w:val="000000"/>
        </w:rPr>
        <w:t>铸明其</w:t>
      </w:r>
      <w:proofErr w:type="gramEnd"/>
      <w:r>
        <w:rPr>
          <w:rFonts w:ascii="楷体" w:eastAsia="楷体" w:hAnsi="楷体" w:cs="楷体"/>
          <w:color w:val="000000"/>
        </w:rPr>
        <w:t>无辜。改命万俟离。离诬：</w:t>
      </w:r>
      <w:proofErr w:type="gramStart"/>
      <w:r>
        <w:rPr>
          <w:rFonts w:ascii="楷体" w:eastAsia="楷体" w:hAnsi="楷体" w:cs="楷体"/>
          <w:color w:val="000000"/>
        </w:rPr>
        <w:t>飞与宪书</w:t>
      </w:r>
      <w:proofErr w:type="gramEnd"/>
      <w:r>
        <w:rPr>
          <w:rFonts w:ascii="楷体" w:eastAsia="楷体" w:hAnsi="楷体" w:cs="楷体"/>
          <w:color w:val="000000"/>
        </w:rPr>
        <w:t>，</w:t>
      </w:r>
      <w:proofErr w:type="gramStart"/>
      <w:r>
        <w:rPr>
          <w:rFonts w:ascii="楷体" w:eastAsia="楷体" w:hAnsi="楷体" w:cs="楷体"/>
          <w:color w:val="000000"/>
        </w:rPr>
        <w:t>令虚申探报</w:t>
      </w:r>
      <w:proofErr w:type="gramEnd"/>
      <w:r>
        <w:rPr>
          <w:rFonts w:ascii="楷体" w:eastAsia="楷体" w:hAnsi="楷体" w:cs="楷体"/>
          <w:color w:val="000000"/>
        </w:rPr>
        <w:t>以动朝廷，</w:t>
      </w:r>
      <w:proofErr w:type="gramStart"/>
      <w:r>
        <w:rPr>
          <w:rFonts w:ascii="楷体" w:eastAsia="楷体" w:hAnsi="楷体" w:cs="楷体"/>
          <w:color w:val="000000"/>
        </w:rPr>
        <w:t>云与宪书</w:t>
      </w:r>
      <w:proofErr w:type="gramEnd"/>
      <w:r>
        <w:rPr>
          <w:rFonts w:ascii="楷体" w:eastAsia="楷体" w:hAnsi="楷体" w:cs="楷体"/>
          <w:color w:val="000000"/>
        </w:rPr>
        <w:t>，令措置使飞还军；且言其书已</w:t>
      </w:r>
      <w:proofErr w:type="gramStart"/>
      <w:r>
        <w:rPr>
          <w:rFonts w:ascii="楷体" w:eastAsia="楷体" w:hAnsi="楷体" w:cs="楷体"/>
          <w:color w:val="000000"/>
        </w:rPr>
        <w:t>焚</w:t>
      </w:r>
      <w:proofErr w:type="gramEnd"/>
      <w:r>
        <w:rPr>
          <w:rFonts w:ascii="楷体" w:eastAsia="楷体" w:hAnsi="楷体" w:cs="楷体"/>
          <w:color w:val="000000"/>
        </w:rPr>
        <w:t>。</w:t>
      </w:r>
    </w:p>
    <w:p w14:paraId="126615D2" w14:textId="77777777" w:rsidR="00D962DE" w:rsidRDefault="00D962DE" w:rsidP="00D962DE">
      <w:pPr>
        <w:spacing w:after="0" w:line="240" w:lineRule="auto"/>
        <w:ind w:firstLine="420"/>
        <w:jc w:val="left"/>
        <w:textAlignment w:val="center"/>
        <w:rPr>
          <w:color w:val="000000"/>
        </w:rPr>
      </w:pPr>
      <w:proofErr w:type="gramStart"/>
      <w:r>
        <w:rPr>
          <w:rFonts w:ascii="楷体" w:eastAsia="楷体" w:hAnsi="楷体" w:cs="楷体"/>
          <w:color w:val="000000"/>
        </w:rPr>
        <w:t>飞坐系</w:t>
      </w:r>
      <w:proofErr w:type="gramEnd"/>
      <w:r>
        <w:rPr>
          <w:rFonts w:ascii="楷体" w:eastAsia="楷体" w:hAnsi="楷体" w:cs="楷体"/>
          <w:color w:val="000000"/>
        </w:rPr>
        <w:t>两月，无可证者。或</w:t>
      </w:r>
      <w:proofErr w:type="gramStart"/>
      <w:r>
        <w:rPr>
          <w:rFonts w:ascii="楷体" w:eastAsia="楷体" w:hAnsi="楷体" w:cs="楷体"/>
          <w:color w:val="000000"/>
        </w:rPr>
        <w:t>教离以</w:t>
      </w:r>
      <w:proofErr w:type="gramEnd"/>
      <w:r>
        <w:rPr>
          <w:rFonts w:ascii="楷体" w:eastAsia="楷体" w:hAnsi="楷体" w:cs="楷体"/>
          <w:color w:val="000000"/>
        </w:rPr>
        <w:t>台章所指</w:t>
      </w:r>
      <w:proofErr w:type="gramStart"/>
      <w:r>
        <w:rPr>
          <w:rFonts w:ascii="楷体" w:eastAsia="楷体" w:hAnsi="楷体" w:cs="楷体"/>
          <w:color w:val="000000"/>
        </w:rPr>
        <w:t>淮西事为</w:t>
      </w:r>
      <w:proofErr w:type="gramEnd"/>
      <w:r>
        <w:rPr>
          <w:rFonts w:ascii="楷体" w:eastAsia="楷体" w:hAnsi="楷体" w:cs="楷体"/>
          <w:color w:val="000000"/>
        </w:rPr>
        <w:t>言，</w:t>
      </w:r>
      <w:proofErr w:type="gramStart"/>
      <w:r>
        <w:rPr>
          <w:rFonts w:ascii="楷体" w:eastAsia="楷体" w:hAnsi="楷体" w:cs="楷体"/>
          <w:color w:val="000000"/>
        </w:rPr>
        <w:t>离喜白桧</w:t>
      </w:r>
      <w:proofErr w:type="gramEnd"/>
      <w:r>
        <w:rPr>
          <w:rFonts w:ascii="楷体" w:eastAsia="楷体" w:hAnsi="楷体" w:cs="楷体"/>
          <w:color w:val="000000"/>
        </w:rPr>
        <w:t>，簿录飞家，取当时御</w:t>
      </w:r>
      <w:proofErr w:type="gramStart"/>
      <w:r>
        <w:rPr>
          <w:rFonts w:ascii="楷体" w:eastAsia="楷体" w:hAnsi="楷体" w:cs="楷体"/>
          <w:color w:val="000000"/>
        </w:rPr>
        <w:t>札</w:t>
      </w:r>
      <w:proofErr w:type="gramEnd"/>
      <w:r>
        <w:rPr>
          <w:rFonts w:ascii="楷体" w:eastAsia="楷体" w:hAnsi="楷体" w:cs="楷体"/>
          <w:color w:val="000000"/>
        </w:rPr>
        <w:t>藏之以灭迹。又</w:t>
      </w:r>
      <w:proofErr w:type="gramStart"/>
      <w:r>
        <w:rPr>
          <w:rFonts w:ascii="楷体" w:eastAsia="楷体" w:hAnsi="楷体" w:cs="楷体"/>
          <w:color w:val="000000"/>
        </w:rPr>
        <w:t>逼孙革等证飞受诏逗遛</w:t>
      </w:r>
      <w:proofErr w:type="gramEnd"/>
      <w:r>
        <w:rPr>
          <w:rFonts w:ascii="楷体" w:eastAsia="楷体" w:hAnsi="楷体" w:cs="楷体"/>
          <w:color w:val="000000"/>
        </w:rPr>
        <w:t>，命评事元龟年取行军时日杂定之，傅会其狱。岁暮，狱不成，</w:t>
      </w:r>
      <w:proofErr w:type="gramStart"/>
      <w:r>
        <w:rPr>
          <w:rFonts w:ascii="楷体" w:eastAsia="楷体" w:hAnsi="楷体" w:cs="楷体"/>
          <w:color w:val="000000"/>
        </w:rPr>
        <w:t>桧</w:t>
      </w:r>
      <w:proofErr w:type="gramEnd"/>
      <w:r>
        <w:rPr>
          <w:rFonts w:ascii="楷体" w:eastAsia="楷体" w:hAnsi="楷体" w:cs="楷体"/>
          <w:color w:val="000000"/>
        </w:rPr>
        <w:t>手书小纸付狱，即</w:t>
      </w:r>
      <w:proofErr w:type="gramStart"/>
      <w:r>
        <w:rPr>
          <w:rFonts w:ascii="楷体" w:eastAsia="楷体" w:hAnsi="楷体" w:cs="楷体"/>
          <w:color w:val="000000"/>
        </w:rPr>
        <w:t>报飞死</w:t>
      </w:r>
      <w:proofErr w:type="gramEnd"/>
      <w:r>
        <w:rPr>
          <w:rFonts w:ascii="楷体" w:eastAsia="楷体" w:hAnsi="楷体" w:cs="楷体"/>
          <w:color w:val="000000"/>
        </w:rPr>
        <w:t>，时年三十九。云弃市。</w:t>
      </w:r>
      <w:r>
        <w:rPr>
          <w:rFonts w:ascii="楷体" w:eastAsia="楷体" w:hAnsi="楷体" w:cs="楷体"/>
          <w:color w:val="000000"/>
          <w:em w:val="dot"/>
        </w:rPr>
        <w:t>籍</w:t>
      </w:r>
      <w:r>
        <w:rPr>
          <w:rFonts w:ascii="楷体" w:eastAsia="楷体" w:hAnsi="楷体" w:cs="楷体"/>
          <w:color w:val="000000"/>
        </w:rPr>
        <w:t>家</w:t>
      </w:r>
      <w:proofErr w:type="gramStart"/>
      <w:r>
        <w:rPr>
          <w:rFonts w:ascii="楷体" w:eastAsia="楷体" w:hAnsi="楷体" w:cs="楷体"/>
          <w:color w:val="000000"/>
        </w:rPr>
        <w:t>赀</w:t>
      </w:r>
      <w:proofErr w:type="gramEnd"/>
      <w:r>
        <w:rPr>
          <w:rFonts w:ascii="楷体" w:eastAsia="楷体" w:hAnsi="楷体" w:cs="楷体"/>
          <w:color w:val="000000"/>
        </w:rPr>
        <w:t>，</w:t>
      </w:r>
      <w:proofErr w:type="gramStart"/>
      <w:r>
        <w:rPr>
          <w:rFonts w:ascii="楷体" w:eastAsia="楷体" w:hAnsi="楷体" w:cs="楷体"/>
          <w:color w:val="000000"/>
        </w:rPr>
        <w:t>徙</w:t>
      </w:r>
      <w:proofErr w:type="gramEnd"/>
      <w:r>
        <w:rPr>
          <w:rFonts w:ascii="楷体" w:eastAsia="楷体" w:hAnsi="楷体" w:cs="楷体"/>
          <w:color w:val="000000"/>
        </w:rPr>
        <w:t>家岭南。</w:t>
      </w:r>
      <w:proofErr w:type="gramStart"/>
      <w:r>
        <w:rPr>
          <w:rFonts w:ascii="楷体" w:eastAsia="楷体" w:hAnsi="楷体" w:cs="楷体"/>
          <w:color w:val="000000"/>
        </w:rPr>
        <w:t>幕属于鹏</w:t>
      </w:r>
      <w:proofErr w:type="gramEnd"/>
      <w:r>
        <w:rPr>
          <w:rFonts w:ascii="楷体" w:eastAsia="楷体" w:hAnsi="楷体" w:cs="楷体"/>
          <w:color w:val="000000"/>
        </w:rPr>
        <w:t>等从坐者六人。</w:t>
      </w:r>
    </w:p>
    <w:p w14:paraId="715FD3A8" w14:textId="77777777" w:rsidR="00D962DE" w:rsidRDefault="00D962DE" w:rsidP="00D962DE">
      <w:pPr>
        <w:spacing w:after="0"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lastRenderedPageBreak/>
        <w:t>狱之将上也，韩</w:t>
      </w:r>
      <w:proofErr w:type="gramStart"/>
      <w:r>
        <w:rPr>
          <w:rFonts w:ascii="楷体" w:eastAsia="楷体" w:hAnsi="楷体" w:cs="楷体"/>
          <w:color w:val="000000"/>
        </w:rPr>
        <w:t>世</w:t>
      </w:r>
      <w:proofErr w:type="gramEnd"/>
      <w:r>
        <w:rPr>
          <w:rFonts w:ascii="楷体" w:eastAsia="楷体" w:hAnsi="楷体" w:cs="楷体"/>
          <w:color w:val="000000"/>
        </w:rPr>
        <w:t>忠不平，</w:t>
      </w:r>
      <w:proofErr w:type="gramStart"/>
      <w:r>
        <w:rPr>
          <w:rFonts w:ascii="楷体" w:eastAsia="楷体" w:hAnsi="楷体" w:cs="楷体"/>
          <w:color w:val="000000"/>
        </w:rPr>
        <w:t>诣桧诘</w:t>
      </w:r>
      <w:proofErr w:type="gramEnd"/>
      <w:r>
        <w:rPr>
          <w:rFonts w:ascii="楷体" w:eastAsia="楷体" w:hAnsi="楷体" w:cs="楷体"/>
          <w:color w:val="000000"/>
          <w:em w:val="dot"/>
        </w:rPr>
        <w:t>其实</w:t>
      </w:r>
      <w:r>
        <w:rPr>
          <w:rFonts w:ascii="楷体" w:eastAsia="楷体" w:hAnsi="楷体" w:cs="楷体"/>
          <w:color w:val="000000"/>
        </w:rPr>
        <w:t>，</w:t>
      </w:r>
      <w:proofErr w:type="gramStart"/>
      <w:r>
        <w:rPr>
          <w:rFonts w:ascii="楷体" w:eastAsia="楷体" w:hAnsi="楷体" w:cs="楷体"/>
          <w:color w:val="000000"/>
        </w:rPr>
        <w:t>桧</w:t>
      </w:r>
      <w:proofErr w:type="gramEnd"/>
      <w:r>
        <w:rPr>
          <w:rFonts w:ascii="楷体" w:eastAsia="楷体" w:hAnsi="楷体" w:cs="楷体"/>
          <w:color w:val="000000"/>
        </w:rPr>
        <w:t>曰：“飞子云与张宪书虽不明，其事体莫须有。”</w:t>
      </w:r>
      <w:proofErr w:type="gramStart"/>
      <w:r>
        <w:rPr>
          <w:rFonts w:ascii="楷体" w:eastAsia="楷体" w:hAnsi="楷体" w:cs="楷体"/>
          <w:color w:val="000000"/>
        </w:rPr>
        <w:t>世</w:t>
      </w:r>
      <w:proofErr w:type="gramEnd"/>
      <w:r>
        <w:rPr>
          <w:rFonts w:ascii="楷体" w:eastAsia="楷体" w:hAnsi="楷体" w:cs="楷体"/>
          <w:color w:val="000000"/>
        </w:rPr>
        <w:t>忠曰：“‘莫须有’三字，何以服天下？”时洪皓在金国中，蜡书驰奏，以为金人所畏服者惟飞，至以父呼之，诸</w:t>
      </w:r>
      <w:proofErr w:type="gramStart"/>
      <w:r>
        <w:rPr>
          <w:rFonts w:ascii="楷体" w:eastAsia="楷体" w:hAnsi="楷体" w:cs="楷体"/>
          <w:color w:val="000000"/>
        </w:rPr>
        <w:t>酋</w:t>
      </w:r>
      <w:proofErr w:type="gramEnd"/>
      <w:r>
        <w:rPr>
          <w:rFonts w:ascii="楷体" w:eastAsia="楷体" w:hAnsi="楷体" w:cs="楷体"/>
          <w:color w:val="000000"/>
        </w:rPr>
        <w:t>闻其死，酌酒相贺。</w:t>
      </w:r>
    </w:p>
    <w:p w14:paraId="0447C0FB" w14:textId="77777777" w:rsidR="00D962DE" w:rsidRDefault="00D962DE" w:rsidP="00D962DE">
      <w:pPr>
        <w:spacing w:after="0" w:line="24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（节选自《宋史·岳飞传》）</w:t>
      </w:r>
    </w:p>
    <w:p w14:paraId="4FC314DB" w14:textId="77777777" w:rsidR="00D962DE" w:rsidRDefault="00D962DE" w:rsidP="00D962DE">
      <w:pPr>
        <w:spacing w:after="0"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材料二：</w:t>
      </w:r>
    </w:p>
    <w:p w14:paraId="0A03EDD4" w14:textId="77777777" w:rsidR="00D962DE" w:rsidRDefault="00D962DE" w:rsidP="00D962DE">
      <w:pPr>
        <w:spacing w:after="0"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  <w:u w:val="wave"/>
        </w:rPr>
        <w:t>夫夷狄者不战而未可与和者也犬</w:t>
      </w:r>
      <w:proofErr w:type="gramStart"/>
      <w:r>
        <w:rPr>
          <w:rFonts w:ascii="楷体" w:eastAsia="楷体" w:hAnsi="楷体" w:cs="楷体"/>
          <w:color w:val="000000"/>
          <w:u w:val="wave"/>
        </w:rPr>
        <w:t>絷</w:t>
      </w:r>
      <w:proofErr w:type="gramEnd"/>
      <w:r>
        <w:rPr>
          <w:rFonts w:ascii="楷体" w:eastAsia="楷体" w:hAnsi="楷体" w:cs="楷体"/>
          <w:color w:val="000000"/>
          <w:u w:val="wave"/>
        </w:rPr>
        <w:t>项而后驯蛇去齿而后柔者也</w:t>
      </w:r>
      <w:r>
        <w:rPr>
          <w:rFonts w:ascii="楷体" w:eastAsia="楷体" w:hAnsi="楷体" w:cs="楷体"/>
          <w:color w:val="000000"/>
        </w:rPr>
        <w:t>。</w:t>
      </w:r>
      <w:r>
        <w:rPr>
          <w:rFonts w:ascii="楷体" w:eastAsia="楷体" w:hAnsi="楷体" w:cs="楷体"/>
          <w:color w:val="000000"/>
          <w:u w:val="single"/>
        </w:rPr>
        <w:t>以战先之，所以和也；以和</w:t>
      </w:r>
      <w:proofErr w:type="gramStart"/>
      <w:r>
        <w:rPr>
          <w:rFonts w:ascii="楷体" w:eastAsia="楷体" w:hAnsi="楷体" w:cs="楷体"/>
          <w:color w:val="000000"/>
          <w:u w:val="single"/>
        </w:rPr>
        <w:t>縻</w:t>
      </w:r>
      <w:proofErr w:type="gramEnd"/>
      <w:r>
        <w:rPr>
          <w:rFonts w:ascii="楷体" w:eastAsia="楷体" w:hAnsi="楷体" w:cs="楷体"/>
          <w:color w:val="000000"/>
          <w:u w:val="single"/>
        </w:rPr>
        <w:t>之，所以战也。</w:t>
      </w:r>
      <w:r>
        <w:rPr>
          <w:rFonts w:ascii="楷体" w:eastAsia="楷体" w:hAnsi="楷体" w:cs="楷体"/>
          <w:color w:val="000000"/>
        </w:rPr>
        <w:t>知此，则秦桧之谋，与岳飞可相辅以制女真。</w:t>
      </w:r>
      <w:proofErr w:type="gramStart"/>
      <w:r>
        <w:rPr>
          <w:rFonts w:ascii="楷体" w:eastAsia="楷体" w:hAnsi="楷体" w:cs="楷体"/>
          <w:color w:val="000000"/>
        </w:rPr>
        <w:t>抗必不可</w:t>
      </w:r>
      <w:proofErr w:type="gramEnd"/>
      <w:r>
        <w:rPr>
          <w:rFonts w:ascii="楷体" w:eastAsia="楷体" w:hAnsi="楷体" w:cs="楷体"/>
          <w:color w:val="000000"/>
        </w:rPr>
        <w:t>和之说，而和者</w:t>
      </w:r>
      <w:proofErr w:type="gramStart"/>
      <w:r>
        <w:rPr>
          <w:rFonts w:ascii="楷体" w:eastAsia="楷体" w:hAnsi="楷体" w:cs="楷体"/>
          <w:color w:val="000000"/>
        </w:rPr>
        <w:t>之言益固</w:t>
      </w:r>
      <w:proofErr w:type="gramEnd"/>
      <w:r>
        <w:rPr>
          <w:rFonts w:ascii="楷体" w:eastAsia="楷体" w:hAnsi="楷体" w:cs="楷体"/>
          <w:color w:val="000000"/>
        </w:rPr>
        <w:t>，然后坠其所以而</w:t>
      </w:r>
      <w:proofErr w:type="gramStart"/>
      <w:r>
        <w:rPr>
          <w:rFonts w:ascii="楷体" w:eastAsia="楷体" w:hAnsi="楷体" w:cs="楷体"/>
          <w:color w:val="000000"/>
        </w:rPr>
        <w:t>一恃于</w:t>
      </w:r>
      <w:proofErr w:type="gramEnd"/>
      <w:r>
        <w:rPr>
          <w:rFonts w:ascii="楷体" w:eastAsia="楷体" w:hAnsi="楷体" w:cs="楷体"/>
          <w:color w:val="000000"/>
        </w:rPr>
        <w:t>和，宋乃以</w:t>
      </w:r>
      <w:proofErr w:type="gramStart"/>
      <w:r>
        <w:rPr>
          <w:rFonts w:ascii="楷体" w:eastAsia="楷体" w:hAnsi="楷体" w:cs="楷体"/>
          <w:color w:val="000000"/>
        </w:rPr>
        <w:t>不振而迄于</w:t>
      </w:r>
      <w:proofErr w:type="gramEnd"/>
      <w:r>
        <w:rPr>
          <w:rFonts w:ascii="楷体" w:eastAsia="楷体" w:hAnsi="楷体" w:cs="楷体"/>
          <w:color w:val="000000"/>
        </w:rPr>
        <w:t>亡。非飞之战，</w:t>
      </w:r>
      <w:proofErr w:type="gramStart"/>
      <w:r>
        <w:rPr>
          <w:rFonts w:ascii="楷体" w:eastAsia="楷体" w:hAnsi="楷体" w:cs="楷体"/>
          <w:color w:val="000000"/>
        </w:rPr>
        <w:t>桧</w:t>
      </w:r>
      <w:proofErr w:type="gramEnd"/>
      <w:r>
        <w:rPr>
          <w:rFonts w:ascii="楷体" w:eastAsia="楷体" w:hAnsi="楷体" w:cs="楷体"/>
          <w:color w:val="000000"/>
        </w:rPr>
        <w:t>亦安能和也？然则有</w:t>
      </w:r>
      <w:proofErr w:type="gramStart"/>
      <w:r>
        <w:rPr>
          <w:rFonts w:ascii="楷体" w:eastAsia="楷体" w:hAnsi="楷体" w:cs="楷体"/>
          <w:color w:val="000000"/>
        </w:rPr>
        <w:t>桧</w:t>
      </w:r>
      <w:proofErr w:type="gramEnd"/>
      <w:r>
        <w:rPr>
          <w:rFonts w:ascii="楷体" w:eastAsia="楷体" w:hAnsi="楷体" w:cs="楷体"/>
          <w:color w:val="000000"/>
        </w:rPr>
        <w:t>之和，亦何妨于飞之战哉？战与和，两用</w:t>
      </w:r>
      <w:r>
        <w:rPr>
          <w:rFonts w:ascii="楷体" w:eastAsia="楷体" w:hAnsi="楷体" w:cs="楷体"/>
          <w:color w:val="000000"/>
          <w:em w:val="dot"/>
        </w:rPr>
        <w:t>则</w:t>
      </w:r>
      <w:r>
        <w:rPr>
          <w:rFonts w:ascii="楷体" w:eastAsia="楷体" w:hAnsi="楷体" w:cs="楷体"/>
          <w:color w:val="000000"/>
        </w:rPr>
        <w:t>成，偏用则败，此中国制夷之上算也。夫夷狄者，诈之而不为不信，乘之而不为不义者也，期于远其害而已矣。</w:t>
      </w:r>
    </w:p>
    <w:p w14:paraId="53C79071" w14:textId="77777777" w:rsidR="00D962DE" w:rsidRDefault="00D962DE" w:rsidP="00D962DE">
      <w:pPr>
        <w:spacing w:after="0" w:line="24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（节选自王夫之《读通鉴论》卷二十）</w:t>
      </w:r>
    </w:p>
    <w:p w14:paraId="29FD2242" w14:textId="348843C9" w:rsidR="00D962DE" w:rsidRDefault="00D962DE" w:rsidP="00D962DE">
      <w:pPr>
        <w:spacing w:after="0"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3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材料二中画波浪线的部分有三处需要断句，请用铅笔将答题卡上相应位置的答案标号涂黑。</w:t>
      </w:r>
    </w:p>
    <w:p w14:paraId="6F180455" w14:textId="77777777" w:rsidR="00D962DE" w:rsidRDefault="00D962DE" w:rsidP="00D962DE">
      <w:pPr>
        <w:spacing w:after="0"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夫夷狄者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不战而未可与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和者也</w:t>
      </w:r>
      <w:r>
        <w:rPr>
          <w:rFonts w:eastAsia="Times New Roman"/>
          <w:color w:val="000000"/>
        </w:rPr>
        <w:t>C</w:t>
      </w:r>
      <w:r>
        <w:rPr>
          <w:rFonts w:ascii="宋体" w:hAnsi="宋体" w:cs="宋体"/>
          <w:color w:val="000000"/>
        </w:rPr>
        <w:t>犬</w:t>
      </w:r>
      <w:proofErr w:type="gramStart"/>
      <w:r>
        <w:rPr>
          <w:rFonts w:ascii="宋体" w:hAnsi="宋体" w:cs="宋体"/>
          <w:color w:val="000000"/>
        </w:rPr>
        <w:t>絷</w:t>
      </w:r>
      <w:proofErr w:type="gramEnd"/>
      <w:r>
        <w:rPr>
          <w:rFonts w:ascii="宋体" w:hAnsi="宋体" w:cs="宋体"/>
          <w:color w:val="000000"/>
        </w:rPr>
        <w:t>项</w:t>
      </w:r>
      <w:r>
        <w:rPr>
          <w:rFonts w:eastAsia="Times New Roman"/>
          <w:color w:val="000000"/>
        </w:rPr>
        <w:t>D</w:t>
      </w:r>
      <w:r>
        <w:rPr>
          <w:rFonts w:ascii="宋体" w:hAnsi="宋体" w:cs="宋体"/>
          <w:color w:val="000000"/>
        </w:rPr>
        <w:t>而后驯</w:t>
      </w:r>
      <w:r>
        <w:rPr>
          <w:rFonts w:eastAsia="Times New Roman"/>
          <w:color w:val="000000"/>
        </w:rPr>
        <w:t>E</w:t>
      </w:r>
      <w:r>
        <w:rPr>
          <w:rFonts w:ascii="宋体" w:hAnsi="宋体" w:cs="宋体"/>
          <w:color w:val="000000"/>
        </w:rPr>
        <w:t>蛇</w:t>
      </w:r>
      <w:r>
        <w:rPr>
          <w:rFonts w:eastAsia="Times New Roman"/>
          <w:color w:val="000000"/>
        </w:rPr>
        <w:t>F</w:t>
      </w:r>
      <w:r>
        <w:rPr>
          <w:rFonts w:ascii="宋体" w:hAnsi="宋体" w:cs="宋体"/>
          <w:color w:val="000000"/>
        </w:rPr>
        <w:t>去齿</w:t>
      </w:r>
      <w:r>
        <w:rPr>
          <w:rFonts w:eastAsia="Times New Roman"/>
          <w:color w:val="000000"/>
        </w:rPr>
        <w:t>G</w:t>
      </w:r>
      <w:r>
        <w:rPr>
          <w:rFonts w:ascii="宋体" w:hAnsi="宋体" w:cs="宋体"/>
          <w:color w:val="000000"/>
        </w:rPr>
        <w:t>而后柔者也。</w:t>
      </w:r>
    </w:p>
    <w:p w14:paraId="076B203A" w14:textId="2ECE6AF3" w:rsidR="00D962DE" w:rsidRDefault="00D962DE" w:rsidP="00D962DE">
      <w:pPr>
        <w:spacing w:after="0"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4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下列对材料中加点的词语及相关内容的解说，不正确的一项是（   ）</w:t>
      </w:r>
    </w:p>
    <w:p w14:paraId="33C0018D" w14:textId="77777777" w:rsidR="00D962DE" w:rsidRDefault="00D962DE" w:rsidP="00D962DE">
      <w:pPr>
        <w:spacing w:after="0"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始，才，与《六国论</w:t>
      </w:r>
      <w:proofErr w:type="gramStart"/>
      <w:r>
        <w:rPr>
          <w:rFonts w:ascii="宋体" w:hAnsi="宋体" w:cs="宋体"/>
          <w:color w:val="000000"/>
        </w:rPr>
        <w:t>》“</w:t>
      </w:r>
      <w:proofErr w:type="gramEnd"/>
      <w:r>
        <w:rPr>
          <w:rFonts w:ascii="宋体" w:hAnsi="宋体" w:cs="宋体"/>
          <w:color w:val="000000"/>
        </w:rPr>
        <w:t>始速祸焉”的“始”意思相同。</w:t>
      </w:r>
    </w:p>
    <w:p w14:paraId="680845B4" w14:textId="77777777" w:rsidR="00D962DE" w:rsidRDefault="00D962DE" w:rsidP="00D962DE">
      <w:pPr>
        <w:spacing w:after="0"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籍，登记，名词用作动词，与《鸿门宴</w:t>
      </w:r>
      <w:proofErr w:type="gramStart"/>
      <w:r>
        <w:rPr>
          <w:rFonts w:ascii="宋体" w:hAnsi="宋体" w:cs="宋体"/>
          <w:color w:val="000000"/>
        </w:rPr>
        <w:t>》“</w:t>
      </w:r>
      <w:proofErr w:type="gramEnd"/>
      <w:r>
        <w:rPr>
          <w:rFonts w:ascii="宋体" w:hAnsi="宋体" w:cs="宋体"/>
          <w:color w:val="000000"/>
        </w:rPr>
        <w:t>籍吏民”的“籍”意思、用法都相同。</w:t>
      </w:r>
    </w:p>
    <w:p w14:paraId="2066EF2C" w14:textId="77777777" w:rsidR="00D962DE" w:rsidRDefault="00D962DE" w:rsidP="00D962DE">
      <w:pPr>
        <w:spacing w:after="0"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其实，它的实际情况，与《种树郭橐驼传</w:t>
      </w:r>
      <w:proofErr w:type="gramStart"/>
      <w:r>
        <w:rPr>
          <w:rFonts w:ascii="宋体" w:hAnsi="宋体" w:cs="宋体"/>
          <w:color w:val="000000"/>
        </w:rPr>
        <w:t>》“</w:t>
      </w:r>
      <w:proofErr w:type="gramEnd"/>
      <w:r>
        <w:rPr>
          <w:rFonts w:ascii="宋体" w:hAnsi="宋体" w:cs="宋体"/>
          <w:color w:val="000000"/>
        </w:rPr>
        <w:t>不抑耗其实而已”的“其实”意思不相同。</w:t>
      </w:r>
    </w:p>
    <w:p w14:paraId="27F22A3A" w14:textId="77777777" w:rsidR="00D962DE" w:rsidRDefault="00D962DE" w:rsidP="00D962DE">
      <w:pPr>
        <w:spacing w:after="0"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则，就，与《生于忧患，死于安乐</w:t>
      </w:r>
      <w:proofErr w:type="gramStart"/>
      <w:r>
        <w:rPr>
          <w:rFonts w:ascii="宋体" w:hAnsi="宋体" w:cs="宋体"/>
          <w:color w:val="000000"/>
        </w:rPr>
        <w:t>》“</w:t>
      </w:r>
      <w:proofErr w:type="gramEnd"/>
      <w:r>
        <w:rPr>
          <w:rFonts w:ascii="宋体" w:hAnsi="宋体" w:cs="宋体"/>
          <w:color w:val="000000"/>
        </w:rPr>
        <w:t>出则无敌国外患者”的“则”意思不相同。</w:t>
      </w:r>
    </w:p>
    <w:p w14:paraId="104AB23D" w14:textId="05E0E465" w:rsidR="00D962DE" w:rsidRDefault="00D962DE" w:rsidP="00D962DE">
      <w:pPr>
        <w:spacing w:after="0"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5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下列对材料有关内容的概述，不正确的一项是（   ）</w:t>
      </w:r>
    </w:p>
    <w:p w14:paraId="1CA4865C" w14:textId="77777777" w:rsidR="00D962DE" w:rsidRDefault="00D962DE" w:rsidP="00D962DE">
      <w:pPr>
        <w:spacing w:after="0"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岳飞读到秦桧奏章中的一些话语时感到愤怒，他认为君臣之间，应以真诚天性为本，而秦桧竟然欺骗君主。</w:t>
      </w:r>
    </w:p>
    <w:p w14:paraId="6EC333BD" w14:textId="77777777" w:rsidR="00D962DE" w:rsidRDefault="00D962DE" w:rsidP="00D962DE">
      <w:pPr>
        <w:spacing w:after="0"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秦桧先命何铸审讯岳飞，何铸没有查出治罪岳飞的证据，又改命万俟离审理，万俟禼陷岳飞父子都曾写信给张究并指使张完做某些事。</w:t>
      </w:r>
    </w:p>
    <w:p w14:paraId="51A4BBF7" w14:textId="77777777" w:rsidR="00D962DE" w:rsidRDefault="00D962DE" w:rsidP="00D962DE">
      <w:pPr>
        <w:spacing w:after="0"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岳飞被关押两个月，没有人为他作证明。到年底，这件案子还是没有成立，秦桧写了一张纸条交给监狱，岳飞立即被处死。</w:t>
      </w:r>
    </w:p>
    <w:p w14:paraId="37CBD88F" w14:textId="77777777" w:rsidR="00D962DE" w:rsidRDefault="00D962DE" w:rsidP="00D962DE">
      <w:pPr>
        <w:spacing w:after="0"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王夫之认为可以将战与和两种方法配合使用来制服夷狄，秦桧讲和，对岳飞作战并没有妨碍，制服外族可以不用顾及信义。</w:t>
      </w:r>
    </w:p>
    <w:p w14:paraId="223FBA05" w14:textId="56D5710F" w:rsidR="00D962DE" w:rsidRDefault="00D962DE" w:rsidP="00D962DE">
      <w:pPr>
        <w:spacing w:after="0"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6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请把材料中画横线的句子翻译成现代汉语。</w:t>
      </w:r>
    </w:p>
    <w:p w14:paraId="01D02404" w14:textId="77777777" w:rsidR="00D962DE" w:rsidRDefault="00D962DE" w:rsidP="00D962DE">
      <w:pPr>
        <w:spacing w:after="0" w:line="24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/>
          <w:color w:val="000000"/>
        </w:rPr>
        <w:t>（1）</w:t>
      </w:r>
      <w:proofErr w:type="gramStart"/>
      <w:r>
        <w:rPr>
          <w:rFonts w:ascii="宋体" w:hAnsi="宋体" w:cs="宋体"/>
          <w:color w:val="000000"/>
        </w:rPr>
        <w:t>桧</w:t>
      </w:r>
      <w:proofErr w:type="gramEnd"/>
      <w:r>
        <w:rPr>
          <w:rFonts w:ascii="宋体" w:hAnsi="宋体" w:cs="宋体"/>
          <w:color w:val="000000"/>
        </w:rPr>
        <w:t>亦以飞不死，终梗和议，己必及祸，故力谋杀之。</w:t>
      </w:r>
    </w:p>
    <w:p w14:paraId="2FABC5B0" w14:textId="77777777" w:rsidR="00D962DE" w:rsidRDefault="00D962DE" w:rsidP="00D962DE">
      <w:pPr>
        <w:adjustRightInd w:val="0"/>
        <w:snapToGrid w:val="0"/>
        <w:spacing w:after="0" w:line="440" w:lineRule="exact"/>
        <w:rPr>
          <w:color w:val="1E1E1E"/>
          <w:szCs w:val="17"/>
          <w:u w:val="single"/>
          <w:shd w:val="clear" w:color="auto" w:fill="FFFFFF"/>
        </w:rPr>
      </w:pPr>
      <w:r w:rsidRPr="00AC2297">
        <w:rPr>
          <w:rFonts w:hint="eastAsia"/>
          <w:color w:val="1E1E1E"/>
          <w:szCs w:val="17"/>
          <w:shd w:val="clear" w:color="auto" w:fill="FFFFFF"/>
        </w:rPr>
        <w:t>译文：</w:t>
      </w:r>
      <w:r>
        <w:rPr>
          <w:rFonts w:hint="eastAsia"/>
          <w:color w:val="1E1E1E"/>
          <w:szCs w:val="17"/>
          <w:u w:val="single"/>
          <w:shd w:val="clear" w:color="auto" w:fill="FFFFFF"/>
        </w:rPr>
        <w:t xml:space="preserve">                                                                              </w:t>
      </w:r>
    </w:p>
    <w:p w14:paraId="6BCBB259" w14:textId="77777777" w:rsidR="00D962DE" w:rsidRPr="00AC2297" w:rsidRDefault="00D962DE" w:rsidP="00D962DE">
      <w:pPr>
        <w:adjustRightInd w:val="0"/>
        <w:snapToGrid w:val="0"/>
        <w:spacing w:after="0" w:line="440" w:lineRule="exact"/>
        <w:rPr>
          <w:color w:val="1E1E1E"/>
          <w:szCs w:val="17"/>
          <w:u w:val="single"/>
          <w:shd w:val="clear" w:color="auto" w:fill="FFFFFF"/>
        </w:rPr>
      </w:pPr>
      <w:r>
        <w:rPr>
          <w:rFonts w:hint="eastAsia"/>
          <w:color w:val="1E1E1E"/>
          <w:szCs w:val="17"/>
          <w:u w:val="single"/>
          <w:shd w:val="clear" w:color="auto" w:fill="FFFFFF"/>
        </w:rPr>
        <w:t xml:space="preserve">                                                                                    </w:t>
      </w:r>
    </w:p>
    <w:p w14:paraId="29026AE5" w14:textId="77777777" w:rsidR="00D962DE" w:rsidRDefault="00D962DE" w:rsidP="00D962DE">
      <w:pPr>
        <w:spacing w:after="0" w:line="24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/>
          <w:color w:val="000000"/>
        </w:rPr>
        <w:t>（2）以战先之，所以和也；以和</w:t>
      </w:r>
      <w:proofErr w:type="gramStart"/>
      <w:r>
        <w:rPr>
          <w:rFonts w:ascii="宋体" w:hAnsi="宋体" w:cs="宋体"/>
          <w:color w:val="000000"/>
        </w:rPr>
        <w:t>縻</w:t>
      </w:r>
      <w:proofErr w:type="gramEnd"/>
      <w:r>
        <w:rPr>
          <w:rFonts w:ascii="宋体" w:hAnsi="宋体" w:cs="宋体"/>
          <w:color w:val="000000"/>
        </w:rPr>
        <w:t>之，所以战也。</w:t>
      </w:r>
    </w:p>
    <w:p w14:paraId="0085F021" w14:textId="77777777" w:rsidR="00D962DE" w:rsidRDefault="00D962DE" w:rsidP="00D962DE">
      <w:pPr>
        <w:adjustRightInd w:val="0"/>
        <w:snapToGrid w:val="0"/>
        <w:spacing w:after="0" w:line="440" w:lineRule="exact"/>
        <w:rPr>
          <w:color w:val="1E1E1E"/>
          <w:szCs w:val="17"/>
          <w:u w:val="single"/>
          <w:shd w:val="clear" w:color="auto" w:fill="FFFFFF"/>
        </w:rPr>
      </w:pPr>
      <w:r w:rsidRPr="00AC2297">
        <w:rPr>
          <w:rFonts w:hint="eastAsia"/>
          <w:color w:val="1E1E1E"/>
          <w:szCs w:val="17"/>
          <w:shd w:val="clear" w:color="auto" w:fill="FFFFFF"/>
        </w:rPr>
        <w:t>译文：</w:t>
      </w:r>
      <w:r>
        <w:rPr>
          <w:rFonts w:hint="eastAsia"/>
          <w:color w:val="1E1E1E"/>
          <w:szCs w:val="17"/>
          <w:u w:val="single"/>
          <w:shd w:val="clear" w:color="auto" w:fill="FFFFFF"/>
        </w:rPr>
        <w:t xml:space="preserve">                                                                              </w:t>
      </w:r>
    </w:p>
    <w:p w14:paraId="2D59D5C4" w14:textId="77777777" w:rsidR="00D962DE" w:rsidRPr="00AC2297" w:rsidRDefault="00D962DE" w:rsidP="00D962DE">
      <w:pPr>
        <w:adjustRightInd w:val="0"/>
        <w:snapToGrid w:val="0"/>
        <w:spacing w:after="0" w:line="440" w:lineRule="exact"/>
        <w:rPr>
          <w:color w:val="1E1E1E"/>
          <w:szCs w:val="17"/>
          <w:u w:val="single"/>
          <w:shd w:val="clear" w:color="auto" w:fill="FFFFFF"/>
        </w:rPr>
      </w:pPr>
      <w:r>
        <w:rPr>
          <w:rFonts w:hint="eastAsia"/>
          <w:color w:val="1E1E1E"/>
          <w:szCs w:val="17"/>
          <w:u w:val="single"/>
          <w:shd w:val="clear" w:color="auto" w:fill="FFFFFF"/>
        </w:rPr>
        <w:t xml:space="preserve">                                                                                    </w:t>
      </w:r>
    </w:p>
    <w:p w14:paraId="5CCBAAEF" w14:textId="42B0A3FD" w:rsidR="00D962DE" w:rsidRDefault="00D962DE" w:rsidP="00D962DE">
      <w:pPr>
        <w:spacing w:after="0" w:line="240" w:lineRule="auto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7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王夫之认为主战与主和“偏用则败”，材料一中有哪些事实可以支撑王夫之的观点？请简要概括。</w:t>
      </w:r>
    </w:p>
    <w:p w14:paraId="7BB2DBEB" w14:textId="7FD45C5F" w:rsidR="00D962DE" w:rsidRDefault="00D962DE" w:rsidP="00D962DE">
      <w:pPr>
        <w:adjustRightInd w:val="0"/>
        <w:snapToGrid w:val="0"/>
        <w:spacing w:after="0" w:line="440" w:lineRule="exact"/>
        <w:rPr>
          <w:color w:val="1E1E1E"/>
          <w:szCs w:val="17"/>
          <w:u w:val="single"/>
          <w:shd w:val="clear" w:color="auto" w:fill="FFFFFF"/>
        </w:rPr>
      </w:pPr>
      <w:r>
        <w:rPr>
          <w:rFonts w:hint="eastAsia"/>
          <w:color w:val="1E1E1E"/>
          <w:szCs w:val="17"/>
          <w:u w:val="single"/>
          <w:shd w:val="clear" w:color="auto" w:fill="FFFFFF"/>
        </w:rPr>
        <w:t xml:space="preserve">                                                                                    </w:t>
      </w:r>
    </w:p>
    <w:p w14:paraId="17ABC17B" w14:textId="77777777" w:rsidR="00D962DE" w:rsidRPr="00AC2297" w:rsidRDefault="00D962DE" w:rsidP="00D962DE">
      <w:pPr>
        <w:adjustRightInd w:val="0"/>
        <w:snapToGrid w:val="0"/>
        <w:spacing w:after="0" w:line="440" w:lineRule="exact"/>
        <w:rPr>
          <w:color w:val="1E1E1E"/>
          <w:szCs w:val="17"/>
          <w:u w:val="single"/>
          <w:shd w:val="clear" w:color="auto" w:fill="FFFFFF"/>
        </w:rPr>
      </w:pPr>
      <w:r>
        <w:rPr>
          <w:rFonts w:hint="eastAsia"/>
          <w:color w:val="1E1E1E"/>
          <w:szCs w:val="17"/>
          <w:u w:val="single"/>
          <w:shd w:val="clear" w:color="auto" w:fill="FFFFFF"/>
        </w:rPr>
        <w:t xml:space="preserve">                                                                                    </w:t>
      </w:r>
    </w:p>
    <w:p w14:paraId="13D8B560" w14:textId="77777777" w:rsidR="00D962DE" w:rsidRDefault="00D962DE" w:rsidP="00D962DE">
      <w:pPr>
        <w:spacing w:after="0" w:line="240" w:lineRule="auto"/>
        <w:jc w:val="left"/>
        <w:textAlignment w:val="center"/>
        <w:rPr>
          <w:color w:val="000000"/>
        </w:rPr>
      </w:pPr>
    </w:p>
    <w:p w14:paraId="3105A4EF" w14:textId="77777777" w:rsidR="00B35B62" w:rsidRDefault="00000000" w:rsidP="00D962DE">
      <w:pPr>
        <w:spacing w:after="0" w:line="240" w:lineRule="auto"/>
        <w:ind w:left="425" w:right="386"/>
        <w:jc w:val="center"/>
        <w:rPr>
          <w:rFonts w:ascii="宋体" w:hAnsi="宋体" w:hint="eastAsia"/>
          <w:b/>
          <w:color w:val="0F0F0F"/>
          <w:szCs w:val="21"/>
        </w:rPr>
      </w:pPr>
      <w:r>
        <w:rPr>
          <w:rFonts w:ascii="宋体" w:hAnsi="宋体"/>
          <w:b/>
          <w:bCs/>
          <w:color w:val="0F0F0F"/>
          <w:szCs w:val="21"/>
        </w:rPr>
        <w:t> </w:t>
      </w:r>
    </w:p>
    <w:p w14:paraId="0AA38927" w14:textId="0A59EEBD" w:rsidR="00D962DE" w:rsidRDefault="00D962DE">
      <w:pPr>
        <w:widowControl/>
        <w:spacing w:after="0" w:line="240" w:lineRule="auto"/>
        <w:jc w:val="left"/>
        <w:rPr>
          <w:rFonts w:ascii="宋体" w:hAnsi="宋体" w:hint="eastAsia"/>
          <w:bCs/>
          <w:color w:val="0F0F0F"/>
          <w:szCs w:val="21"/>
        </w:rPr>
      </w:pPr>
    </w:p>
    <w:sectPr w:rsidR="00D962DE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F6164" w14:textId="77777777" w:rsidR="006971B4" w:rsidRDefault="006971B4">
      <w:pPr>
        <w:spacing w:line="240" w:lineRule="auto"/>
      </w:pPr>
      <w:r>
        <w:separator/>
      </w:r>
    </w:p>
  </w:endnote>
  <w:endnote w:type="continuationSeparator" w:id="0">
    <w:p w14:paraId="2AD1DD82" w14:textId="77777777" w:rsidR="006971B4" w:rsidRDefault="0069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78E34" w14:textId="6703BB5B" w:rsidR="00B35B62" w:rsidRDefault="007C2FB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958449" wp14:editId="502CF0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AD39DA" w14:textId="77777777" w:rsidR="00B35B62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5844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" filled="f" stroked="f" strokeweight=".5pt">
              <v:textbox style="mso-fit-shape-to-text:t" inset="0,0,0,0">
                <w:txbxContent>
                  <w:p w14:paraId="07AD39DA" w14:textId="77777777" w:rsidR="00B35B62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B6EB" w14:textId="77777777" w:rsidR="006971B4" w:rsidRDefault="006971B4">
      <w:pPr>
        <w:spacing w:after="0"/>
      </w:pPr>
      <w:r>
        <w:separator/>
      </w:r>
    </w:p>
  </w:footnote>
  <w:footnote w:type="continuationSeparator" w:id="0">
    <w:p w14:paraId="0F07F616" w14:textId="77777777" w:rsidR="006971B4" w:rsidRDefault="006971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E17BA"/>
    <w:multiLevelType w:val="multilevel"/>
    <w:tmpl w:val="3E3E17BA"/>
    <w:lvl w:ilvl="0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4826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MwOTIwNTk5ZDNjZTIxNjczNjFmNWMxNjYyMDI1M2MifQ=="/>
    <w:docVar w:name="KSO_WPS_MARK_KEY" w:val="a32d090d-5069-4044-8336-993b34d5731d"/>
  </w:docVars>
  <w:rsids>
    <w:rsidRoot w:val="00B2156F"/>
    <w:rsid w:val="00033DF8"/>
    <w:rsid w:val="000913C2"/>
    <w:rsid w:val="000B69E1"/>
    <w:rsid w:val="000C573D"/>
    <w:rsid w:val="000D296B"/>
    <w:rsid w:val="00156240"/>
    <w:rsid w:val="00182B8F"/>
    <w:rsid w:val="001D2549"/>
    <w:rsid w:val="001D39DB"/>
    <w:rsid w:val="001E2223"/>
    <w:rsid w:val="00204936"/>
    <w:rsid w:val="002050D9"/>
    <w:rsid w:val="002730BF"/>
    <w:rsid w:val="002822EE"/>
    <w:rsid w:val="00285921"/>
    <w:rsid w:val="002A1D50"/>
    <w:rsid w:val="002A4008"/>
    <w:rsid w:val="002B6AC1"/>
    <w:rsid w:val="002F26C9"/>
    <w:rsid w:val="0037063D"/>
    <w:rsid w:val="003866C8"/>
    <w:rsid w:val="003D6535"/>
    <w:rsid w:val="003D6DA3"/>
    <w:rsid w:val="00430FFA"/>
    <w:rsid w:val="0049371F"/>
    <w:rsid w:val="00536297"/>
    <w:rsid w:val="00547AE0"/>
    <w:rsid w:val="00555258"/>
    <w:rsid w:val="00592D36"/>
    <w:rsid w:val="005A3545"/>
    <w:rsid w:val="00600BB3"/>
    <w:rsid w:val="00605398"/>
    <w:rsid w:val="006467C3"/>
    <w:rsid w:val="00647C9C"/>
    <w:rsid w:val="006971B4"/>
    <w:rsid w:val="006B5B9F"/>
    <w:rsid w:val="006C2733"/>
    <w:rsid w:val="006D6944"/>
    <w:rsid w:val="00744216"/>
    <w:rsid w:val="007C2FBB"/>
    <w:rsid w:val="00864596"/>
    <w:rsid w:val="008A6E6E"/>
    <w:rsid w:val="00997763"/>
    <w:rsid w:val="00A1071B"/>
    <w:rsid w:val="00A26595"/>
    <w:rsid w:val="00AC2297"/>
    <w:rsid w:val="00B2156F"/>
    <w:rsid w:val="00B35B62"/>
    <w:rsid w:val="00B51743"/>
    <w:rsid w:val="00B60D6B"/>
    <w:rsid w:val="00B7383A"/>
    <w:rsid w:val="00B85365"/>
    <w:rsid w:val="00BB6AE9"/>
    <w:rsid w:val="00BD3EF6"/>
    <w:rsid w:val="00BF363D"/>
    <w:rsid w:val="00C05754"/>
    <w:rsid w:val="00C13D1B"/>
    <w:rsid w:val="00C6397D"/>
    <w:rsid w:val="00C65DCB"/>
    <w:rsid w:val="00C909E9"/>
    <w:rsid w:val="00D962DE"/>
    <w:rsid w:val="00DC3B7F"/>
    <w:rsid w:val="00DE5E24"/>
    <w:rsid w:val="00E43F3D"/>
    <w:rsid w:val="00E51472"/>
    <w:rsid w:val="00EE218B"/>
    <w:rsid w:val="00F75A22"/>
    <w:rsid w:val="00FD7EE8"/>
    <w:rsid w:val="070E3817"/>
    <w:rsid w:val="0AFD719C"/>
    <w:rsid w:val="0CB1296A"/>
    <w:rsid w:val="0CC43C7A"/>
    <w:rsid w:val="0E2C5505"/>
    <w:rsid w:val="0E766AE5"/>
    <w:rsid w:val="0F6402F6"/>
    <w:rsid w:val="111E79F8"/>
    <w:rsid w:val="11513D10"/>
    <w:rsid w:val="12206814"/>
    <w:rsid w:val="12EC11D7"/>
    <w:rsid w:val="13136822"/>
    <w:rsid w:val="13566A07"/>
    <w:rsid w:val="14793721"/>
    <w:rsid w:val="16605D91"/>
    <w:rsid w:val="16820EF9"/>
    <w:rsid w:val="16D04306"/>
    <w:rsid w:val="17C93F5A"/>
    <w:rsid w:val="18CC1C5C"/>
    <w:rsid w:val="190670DF"/>
    <w:rsid w:val="1D217543"/>
    <w:rsid w:val="20CE1D1E"/>
    <w:rsid w:val="216435EB"/>
    <w:rsid w:val="227746B0"/>
    <w:rsid w:val="230756EC"/>
    <w:rsid w:val="23E16112"/>
    <w:rsid w:val="247575E5"/>
    <w:rsid w:val="266B518D"/>
    <w:rsid w:val="26F00A07"/>
    <w:rsid w:val="2749405A"/>
    <w:rsid w:val="2797133D"/>
    <w:rsid w:val="296E5857"/>
    <w:rsid w:val="29FD39F5"/>
    <w:rsid w:val="2C3B6377"/>
    <w:rsid w:val="2C9A73B4"/>
    <w:rsid w:val="2D9B65E7"/>
    <w:rsid w:val="2DC622C9"/>
    <w:rsid w:val="2E931BA8"/>
    <w:rsid w:val="2EE04F12"/>
    <w:rsid w:val="2F4B18BF"/>
    <w:rsid w:val="2FEF0ABB"/>
    <w:rsid w:val="309D4424"/>
    <w:rsid w:val="30B838B0"/>
    <w:rsid w:val="32877802"/>
    <w:rsid w:val="32F51BC2"/>
    <w:rsid w:val="35213875"/>
    <w:rsid w:val="37A94EC3"/>
    <w:rsid w:val="39362B0B"/>
    <w:rsid w:val="3AF057F5"/>
    <w:rsid w:val="3D545F5A"/>
    <w:rsid w:val="3DBE3CBE"/>
    <w:rsid w:val="3E0B526E"/>
    <w:rsid w:val="3E260398"/>
    <w:rsid w:val="3E3A22D1"/>
    <w:rsid w:val="41200631"/>
    <w:rsid w:val="426C517F"/>
    <w:rsid w:val="434626F9"/>
    <w:rsid w:val="44173999"/>
    <w:rsid w:val="44C319FB"/>
    <w:rsid w:val="44E123DA"/>
    <w:rsid w:val="4520299F"/>
    <w:rsid w:val="454A1394"/>
    <w:rsid w:val="466411BA"/>
    <w:rsid w:val="46D24D87"/>
    <w:rsid w:val="484713ED"/>
    <w:rsid w:val="496E64E2"/>
    <w:rsid w:val="49BC3A34"/>
    <w:rsid w:val="4DED0341"/>
    <w:rsid w:val="4E601BA2"/>
    <w:rsid w:val="4FEE00D2"/>
    <w:rsid w:val="50C431DE"/>
    <w:rsid w:val="50FF001A"/>
    <w:rsid w:val="533150A6"/>
    <w:rsid w:val="53E534E0"/>
    <w:rsid w:val="544555FD"/>
    <w:rsid w:val="549A0DC5"/>
    <w:rsid w:val="55067F3A"/>
    <w:rsid w:val="55E96A02"/>
    <w:rsid w:val="571B599A"/>
    <w:rsid w:val="57775550"/>
    <w:rsid w:val="57F30409"/>
    <w:rsid w:val="58331808"/>
    <w:rsid w:val="5AB01EF9"/>
    <w:rsid w:val="5B4E6367"/>
    <w:rsid w:val="5B554966"/>
    <w:rsid w:val="5D4A598D"/>
    <w:rsid w:val="600357A2"/>
    <w:rsid w:val="615A4C9A"/>
    <w:rsid w:val="623A42B8"/>
    <w:rsid w:val="62D20EED"/>
    <w:rsid w:val="63C06D4B"/>
    <w:rsid w:val="64C517D0"/>
    <w:rsid w:val="65155FF4"/>
    <w:rsid w:val="66D061AC"/>
    <w:rsid w:val="67696832"/>
    <w:rsid w:val="68BE281B"/>
    <w:rsid w:val="69473742"/>
    <w:rsid w:val="6A0945EB"/>
    <w:rsid w:val="6AA41204"/>
    <w:rsid w:val="6DA27004"/>
    <w:rsid w:val="6F1D4AA7"/>
    <w:rsid w:val="71360D19"/>
    <w:rsid w:val="719A5349"/>
    <w:rsid w:val="732C3D80"/>
    <w:rsid w:val="73DB218A"/>
    <w:rsid w:val="73F56343"/>
    <w:rsid w:val="7404015F"/>
    <w:rsid w:val="76FF5541"/>
    <w:rsid w:val="77667740"/>
    <w:rsid w:val="782C1D90"/>
    <w:rsid w:val="7C9C690A"/>
    <w:rsid w:val="7E9D6BFE"/>
    <w:rsid w:val="7FFD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272267"/>
  <w15:docId w15:val="{6C8C60CA-023E-465D-BD49-281F5831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qFormat/>
    <w:pPr>
      <w:spacing w:after="0" w:line="240" w:lineRule="auto"/>
    </w:pPr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nhideWhenUsed/>
    <w:pPr>
      <w:spacing w:beforeAutospacing="1" w:after="0" w:afterAutospacing="1"/>
      <w:jc w:val="left"/>
    </w:pPr>
    <w:rPr>
      <w:kern w:val="0"/>
      <w:sz w:val="24"/>
    </w:rPr>
  </w:style>
  <w:style w:type="character" w:styleId="ac">
    <w:name w:val="Strong"/>
    <w:basedOn w:val="a0"/>
    <w:qFormat/>
    <w:rPr>
      <w:b/>
      <w:bCs/>
    </w:rPr>
  </w:style>
  <w:style w:type="character" w:styleId="ad">
    <w:name w:val="page number"/>
    <w:basedOn w:val="a0"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basedOn w:val="a0"/>
    <w:link w:val="a3"/>
    <w:semiHidden/>
    <w:qFormat/>
    <w:rPr>
      <w:rFonts w:ascii="宋体" w:eastAsia="宋体" w:hAnsi="Courier New" w:cs="Courier New"/>
      <w:szCs w:val="21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1294</Words>
  <Characters>7378</Characters>
  <Application>Microsoft Office Word</Application>
  <DocSecurity>0</DocSecurity>
  <Lines>61</Lines>
  <Paragraphs>17</Paragraphs>
  <ScaleCrop>false</ScaleCrop>
  <Company>HP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108710740@qq.com</cp:lastModifiedBy>
  <cp:revision>3</cp:revision>
  <dcterms:created xsi:type="dcterms:W3CDTF">2025-02-12T07:21:00Z</dcterms:created>
  <dcterms:modified xsi:type="dcterms:W3CDTF">2025-02-12T08:11:00Z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78A1E5D8B7B54FC3B4B5741D59B57A81</vt:lpwstr>
  </property>
</Properties>
</file>