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>
      <w:pPr>
        <w:jc w:val="center"/>
        <w:rPr>
          <w:rFonts w:ascii="宋体" w:hAnsi="宋体" w:hint="default"/>
          <w:sz w:val="22"/>
          <w:szCs w:val="22"/>
          <w:u w:val="single"/>
          <w:lang w:eastAsia="zh-CN" w:val="en-US"/>
        </w:rPr>
      </w:pPr>
      <w:r>
        <w:rPr>
          <w:rFonts w:ascii="宋体" w:hAnsi="宋体" w:hint="eastAsia"/>
          <w:sz w:val="32"/>
          <w:szCs w:val="32"/>
          <w:lang w:eastAsia="zh-CN" w:val="en-US"/>
        </w:rPr>
        <w:drawing>
          <wp:anchor allowOverlap="1" behindDoc="0" layoutInCell="1" locked="0" relativeHeight="251658240" simplePos="0">
            <wp:simplePos x="0" y="0"/>
            <wp:positionH relativeFrom="page">
              <wp:posOffset>10223500</wp:posOffset>
            </wp:positionH>
            <wp:positionV relativeFrom="topMargin">
              <wp:posOffset>11887200</wp:posOffset>
            </wp:positionV>
            <wp:extent cx="330200" cy="431800"/>
            <wp:wrapNone/>
            <wp:docPr id="10007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9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ascii="宋体" w:hAnsi="宋体" w:hint="eastAsia"/>
          <w:sz w:val="32"/>
          <w:szCs w:val="32"/>
          <w:lang w:eastAsia="zh-CN" w:val="en-US"/>
        </w:rPr>
        <w:t>微专题《求椭圆的离心率》导学案</w:t>
      </w:r>
    </w:p>
    <w:tbl>
      <w:tblPr>
        <w:tblStyle w:val="TableGrid"/>
        <w:tblW w:type="dxa" w:w="11331"/>
        <w:tblInd w:type="dxa" w:w="-7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85"/>
        <w:gridCol w:w="9146"/>
      </w:tblGrid>
      <w:tr>
        <w:tblPrEx>
          <w:tblW w:type="dxa" w:w="11331"/>
          <w:tblInd w:type="dxa" w:w="-708"/>
          <w:tblBorders>
            <w:top w:color="auto" w:space="0" w:sz="4" w:val="single"/>
            <w:left w:color="auto" w:space="0" w:sz="4" w:val="single"/>
            <w:bottom w:color="auto" w:space="0" w:sz="4" w:val="single"/>
            <w:right w:color="auto" w:space="0" w:sz="4" w:val="single"/>
            <w:insideH w:color="auto" w:space="0" w:sz="4" w:val="single"/>
            <w:insideV w:color="auto" w:space="0" w:sz="4" w:val="single"/>
          </w:tblBorders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trHeight w:val="90"/>
        </w:trPr>
        <w:tc>
          <w:tcPr>
            <w:tcW w:type="dxa" w:w="2185"/>
            <w:noWrap w:val="0"/>
            <w:vAlign w:val="center"/>
          </w:tcPr>
          <w:p>
            <w:pPr>
              <w:pStyle w:val="PlainText"/>
              <w:tabs>
                <w:tab w:pos="4140" w:val="left"/>
              </w:tabs>
              <w:snapToGrid w:val="0"/>
              <w:spacing w:line="360" w:lineRule="auto"/>
              <w:jc w:val="center"/>
              <w:rPr>
                <w:rFonts w:ascii="楷体" w:cs="楷体" w:eastAsia="楷体" w:hAnsi="楷体" w:hint="eastAsia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楷体" w:cs="楷体" w:eastAsia="楷体" w:hAnsi="楷体" w:hint="eastAsia"/>
                <w:color w:val="auto"/>
                <w:sz w:val="24"/>
                <w:szCs w:val="24"/>
                <w:vertAlign w:val="baseline"/>
                <w:lang w:eastAsia="zh-CN" w:val="en-US"/>
              </w:rPr>
              <w:t>目标考向</w:t>
            </w:r>
          </w:p>
        </w:tc>
        <w:tc>
          <w:tcPr>
            <w:tcW w:type="dxa" w:w="9146"/>
            <w:noWrap w:val="0"/>
            <w:vAlign w:val="center"/>
          </w:tcPr>
          <w:p>
            <w:pPr>
              <w:rPr>
                <w:rFonts w:hint="eastAsia"/>
                <w:lang w:eastAsia="zh-CN" w:val="en-US"/>
              </w:rPr>
            </w:pPr>
            <w:r>
              <w:rPr>
                <w:rFonts w:hint="eastAsia"/>
                <w:lang w:eastAsia="zh-CN" w:val="en-US"/>
              </w:rPr>
              <w:t>1.理解椭圆离心率的意义，熟练掌握不同条件下离心率的求法；</w:t>
            </w:r>
          </w:p>
          <w:p>
            <w:pPr>
              <w:rPr>
                <w:rFonts w:hint="default"/>
                <w:lang w:eastAsia="zh-CN" w:val="en-US"/>
              </w:rPr>
            </w:pPr>
            <w:r>
              <w:rPr>
                <w:rFonts w:hint="eastAsia"/>
                <w:lang w:eastAsia="zh-CN" w:val="en-US"/>
              </w:rPr>
              <w:t>2.能够解决综合直线、圆、平行四边形等的求椭圆离心率取值范围问题。</w:t>
            </w:r>
          </w:p>
        </w:tc>
      </w:tr>
      <w:tr>
        <w:tblPrEx>
          <w:tblW w:type="dxa" w:w="11331"/>
          <w:tblInd w:type="dxa" w:w="-708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rPr>
          <w:trHeight w:val="12126"/>
        </w:trPr>
        <w:tc>
          <w:tcPr>
            <w:tcW w:type="dxa" w:w="11331"/>
            <w:gridSpan w:val="2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ascii="楷体" w:cs="楷体" w:eastAsia="楷体" w:hAnsi="楷体" w:hint="eastAsia"/>
                <w:color w:val="auto"/>
                <w:kern w:val="0"/>
                <w:sz w:val="28"/>
                <w:szCs w:val="28"/>
                <w:lang w:eastAsia="zh-CN" w:val="en-US"/>
              </w:rPr>
            </w:pPr>
            <w:r>
              <w:rPr>
                <w:rFonts w:ascii="楷体" w:cs="楷体" w:eastAsia="楷体" w:hAnsi="楷体" w:hint="eastAsia"/>
                <w:color w:val="auto"/>
                <w:kern w:val="0"/>
                <w:sz w:val="28"/>
                <w:szCs w:val="28"/>
                <w:lang w:eastAsia="zh-CN" w:val="en-US"/>
              </w:rPr>
              <w:t>【回顾复习】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cs="Times New Roman" w:hAnsi="Times New Roman" w:hint="eastAsia"/>
                <w:position w:val="0"/>
                <w:sz w:val="24"/>
                <w:szCs w:val="28"/>
                <w:lang w:eastAsia="zh-CN" w:val="en-US"/>
              </w:rPr>
            </w:pPr>
            <w:r>
              <w:rPr>
                <w:rFonts w:hint="eastAsia"/>
                <w:sz w:val="24"/>
                <w:szCs w:val="28"/>
                <w:lang w:eastAsia="zh-CN" w:val="en-US"/>
              </w:rPr>
              <w:t>已知</w:t>
            </w:r>
            <w:r>
              <w:rPr>
                <w:sz w:val="24"/>
                <w:szCs w:val="28"/>
              </w:rPr>
              <w:t>椭圆</w:t>
            </w:r>
            <w:r>
              <w:rPr>
                <w:rFonts w:hint="eastAsia"/>
                <w:sz w:val="24"/>
                <w:szCs w:val="28"/>
                <w:lang w:eastAsia="zh-CN" w:val="en-US"/>
              </w:rPr>
              <w:t>方程为</w:t>
            </w:r>
            <m:oMath>
              <m:sSub>
                <m:sSubPr>
                  <m:ctrlPr>
                    <w:rPr>
                      <w:sz w:val="24"/>
                      <w:szCs w:val="28"/>
                    </w:rPr>
                  </m:ctrlPr>
                </m:sSubPr>
                <m:e>
                  <m:ctrlPr>
                    <w:rPr>
                      <w:sz w:val="24"/>
                      <w:szCs w:val="28"/>
                    </w:rPr>
                  </m:ctrlPr>
                  <m:r>
                    <w:rPr>
                      <w:rFonts w:ascii="Cambria Math" w:cs="Cambria Math" w:eastAsia="宋体" w:hAnsi="Cambria Math"/>
                      <w:sz w:val="24"/>
                      <w:szCs w:val="28"/>
                    </w:rPr>
                    <m:t>C</m:t>
                  </m:r>
                </m:e>
                <m:sub>
                  <m:ctrlPr>
                    <w:rPr>
                      <w:sz w:val="24"/>
                      <w:szCs w:val="28"/>
                    </w:rPr>
                  </m:ctrlPr>
                  <m:r>
                    <w:rPr>
                      <w:rFonts w:ascii="Cambria Math" w:cs="Cambria Math" w:eastAsia="宋体" w:hAnsi="Cambria Math"/>
                      <w:sz w:val="24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cs="Cambria Math" w:eastAsia="宋体" w:hAnsi="Cambria Math"/>
                  <w:sz w:val="24"/>
                  <w:szCs w:val="28"/>
                </w:rPr>
                <m:t>:</m:t>
              </m:r>
              <m:f>
                <m:fPr>
                  <m:ctrlPr>
                    <w:rPr>
                      <w:sz w:val="24"/>
                      <w:szCs w:val="28"/>
                    </w:rPr>
                  </m:ctrlPr>
                </m:fPr>
                <m:num>
                  <m:ctrlPr>
                    <w:rPr>
                      <w:sz w:val="24"/>
                      <w:szCs w:val="28"/>
                    </w:rPr>
                  </m:ctrlPr>
                  <m:sSup>
                    <m:sSupPr>
                      <m:ctrlPr>
                        <w:rPr>
                          <w:sz w:val="24"/>
                          <w:szCs w:val="28"/>
                        </w:rPr>
                      </m:ctrlPr>
                    </m:sSupPr>
                    <m:e>
                      <m:ctrlPr>
                        <w:rPr>
                          <w:sz w:val="24"/>
                          <w:szCs w:val="28"/>
                        </w:rPr>
                      </m:ctrlPr>
                      <m:r>
                        <w:rPr>
                          <w:rFonts w:ascii="Cambria Math" w:cs="Cambria Math" w:eastAsia="宋体" w:hAnsi="Cambria Math"/>
                          <w:sz w:val="24"/>
                          <w:szCs w:val="28"/>
                        </w:rPr>
                        <m:t>x</m:t>
                      </m:r>
                    </m:e>
                    <m:sup>
                      <m:ctrlPr>
                        <w:rPr>
                          <w:sz w:val="24"/>
                          <w:szCs w:val="28"/>
                        </w:rPr>
                      </m:ctrlPr>
                      <m:r>
                        <w:rPr>
                          <w:rFonts w:ascii="Cambria Math" w:cs="Cambria Math" w:eastAsia="宋体" w:hAnsi="Cambria Math"/>
                          <w:sz w:val="24"/>
                          <w:szCs w:val="28"/>
                        </w:rPr>
                        <m:t>2</m:t>
                      </m:r>
                    </m:sup>
                  </m:sSup>
                </m:num>
                <m:den>
                  <m:ctrlPr>
                    <w:rPr>
                      <w:sz w:val="24"/>
                      <w:szCs w:val="28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hint="default"/>
                      <w:sz w:val="24"/>
                      <w:szCs w:val="28"/>
                      <w:lang w:eastAsia="zh-CN" w:val="en-US"/>
                    </w:rPr>
                    <m:t>4</m:t>
                  </m:r>
                </m:den>
              </m:f>
              <m:r>
                <w:rPr>
                  <w:rFonts w:ascii="Cambria Math" w:cs="Cambria Math" w:eastAsia="宋体" w:hAnsi="Cambria Math"/>
                  <w:sz w:val="24"/>
                  <w:szCs w:val="28"/>
                </w:rPr>
                <m:t>+</m:t>
              </m:r>
              <m:f>
                <m:fPr>
                  <m:ctrlPr>
                    <w:rPr>
                      <w:sz w:val="24"/>
                      <w:szCs w:val="28"/>
                    </w:rPr>
                  </m:ctrlPr>
                </m:fPr>
                <m:num>
                  <m:ctrlPr>
                    <w:rPr>
                      <w:sz w:val="24"/>
                      <w:szCs w:val="28"/>
                    </w:rPr>
                  </m:ctrlPr>
                  <m:sSup>
                    <m:sSupPr>
                      <m:ctrlPr>
                        <w:rPr>
                          <w:sz w:val="24"/>
                          <w:szCs w:val="28"/>
                        </w:rPr>
                      </m:ctrlPr>
                    </m:sSupPr>
                    <m:e>
                      <m:ctrlPr>
                        <w:rPr>
                          <w:sz w:val="24"/>
                          <w:szCs w:val="28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sz w:val="24"/>
                          <w:szCs w:val="28"/>
                          <w:lang w:eastAsia="zh-CN" w:val="en-US"/>
                        </w:rPr>
                        <m:t>y</m:t>
                      </m:r>
                    </m:e>
                    <m:sup>
                      <m:ctrlPr>
                        <w:rPr>
                          <w:sz w:val="24"/>
                          <w:szCs w:val="28"/>
                        </w:rPr>
                      </m:ctrlPr>
                      <m:r>
                        <w:rPr>
                          <w:rFonts w:ascii="Cambria Math" w:cs="Cambria Math" w:eastAsia="宋体" w:hAnsi="Cambria Math"/>
                          <w:sz w:val="24"/>
                          <w:szCs w:val="28"/>
                        </w:rPr>
                        <m:t>2</m:t>
                      </m:r>
                    </m:sup>
                  </m:sSup>
                </m:num>
                <m:den>
                  <m:ctrlPr>
                    <w:rPr>
                      <w:sz w:val="24"/>
                      <w:szCs w:val="28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hint="default"/>
                      <w:sz w:val="24"/>
                      <w:szCs w:val="28"/>
                      <w:lang w:eastAsia="zh-CN" w:val="en-US"/>
                    </w:rPr>
                    <m:t>3</m:t>
                  </m:r>
                </m:den>
              </m:f>
              <m:r>
                <w:rPr>
                  <w:rFonts w:ascii="Cambria Math" w:cs="Cambria Math" w:eastAsia="宋体" w:hAnsi="Cambria Math"/>
                  <w:sz w:val="24"/>
                  <w:szCs w:val="28"/>
                </w:rPr>
                <m:t>=1</m:t>
              </m:r>
            </m:oMath>
            <w:r>
              <w:rPr>
                <w:rFonts w:cs="Cambria Math" w:hAnsi="Cambria Math" w:hint="eastAsia"/>
                <w:i w:val="0"/>
                <w:sz w:val="24"/>
                <w:szCs w:val="28"/>
                <w:lang w:eastAsia="zh-CN"/>
              </w:rPr>
              <w:t>，</w:t>
            </w:r>
            <w:r>
              <w:rPr>
                <w:rFonts w:cs="Cambria Math" w:hAnsi="Cambria Math" w:hint="eastAsia"/>
                <w:i w:val="0"/>
                <w:sz w:val="24"/>
                <w:szCs w:val="28"/>
                <w:lang w:eastAsia="zh-CN" w:val="en-US"/>
              </w:rPr>
              <w:t>其离心率是?</w:t>
            </w:r>
            <w:r>
              <w:rPr>
                <w:rFonts w:ascii="Times New Roman" w:cs="Times New Roman" w:hAnsi="Times New Roman" w:hint="default"/>
                <w:position w:val="0"/>
                <w:sz w:val="24"/>
                <w:szCs w:val="28"/>
              </w:rPr>
              <w:t>.</w:t>
            </w:r>
            <w:r>
              <w:rPr>
                <w:rFonts w:ascii="Times New Roman" w:cs="Times New Roman" w:hAnsi="Times New Roman" w:hint="eastAsia"/>
                <w:position w:val="0"/>
                <w:sz w:val="24"/>
                <w:szCs w:val="28"/>
                <w:lang w:eastAsia="zh-CN" w:val="en-US"/>
              </w:rPr>
              <w:t xml:space="preserve">    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ind w:firstLine="2160" w:firstLineChars="900"/>
              <w:jc w:val="left"/>
              <w:rPr>
                <w:rFonts w:ascii="Times New Roman" w:cs="Times New Roman" w:eastAsia="宋体" w:hAnsi="Times New Roman" w:hint="default"/>
                <w:position w:val="0"/>
                <w:sz w:val="24"/>
                <w:szCs w:val="28"/>
                <w:lang w:eastAsia="zh-CN" w:val="en-US"/>
              </w:rPr>
            </w:pPr>
            <w:r>
              <w:rPr>
                <w:rFonts w:ascii="Times New Roman" w:cs="Times New Roman" w:hAnsi="Times New Roman" w:hint="eastAsia"/>
                <w:position w:val="0"/>
                <w:sz w:val="24"/>
                <w:szCs w:val="28"/>
                <w:lang w:eastAsia="zh-CN" w:val="en-US"/>
              </w:rPr>
              <w:t xml:space="preserve"> </w:t>
            </w:r>
            <m:oMath>
              <m:f>
                <m:fPr>
                  <m:ctrlPr>
                    <w:rPr>
                      <w:sz w:val="24"/>
                      <w:szCs w:val="28"/>
                    </w:rPr>
                  </m:ctrlPr>
                </m:fPr>
                <m:num>
                  <m:ctrlPr>
                    <w:rPr>
                      <w:sz w:val="24"/>
                      <w:szCs w:val="28"/>
                    </w:rPr>
                  </m:ctrlPr>
                  <m:sSup>
                    <m:sSupPr>
                      <m:ctrlPr>
                        <w:rPr>
                          <w:sz w:val="24"/>
                          <w:szCs w:val="28"/>
                        </w:rPr>
                      </m:ctrlPr>
                    </m:sSupPr>
                    <m:e>
                      <m:ctrlPr>
                        <w:rPr>
                          <w:sz w:val="24"/>
                          <w:szCs w:val="28"/>
                        </w:rPr>
                      </m:ctrlPr>
                      <m:r>
                        <w:rPr>
                          <w:rFonts w:ascii="Cambria Math" w:cs="Cambria Math" w:eastAsia="宋体" w:hAnsi="Cambria Math"/>
                          <w:sz w:val="24"/>
                          <w:szCs w:val="28"/>
                        </w:rPr>
                        <m:t>x</m:t>
                      </m:r>
                    </m:e>
                    <m:sup>
                      <m:ctrlPr>
                        <w:rPr>
                          <w:sz w:val="24"/>
                          <w:szCs w:val="28"/>
                        </w:rPr>
                      </m:ctrlPr>
                      <m:r>
                        <w:rPr>
                          <w:rFonts w:ascii="Cambria Math" w:cs="Cambria Math" w:eastAsia="宋体" w:hAnsi="Cambria Math"/>
                          <w:sz w:val="24"/>
                          <w:szCs w:val="28"/>
                        </w:rPr>
                        <m:t>2</m:t>
                      </m:r>
                    </m:sup>
                  </m:sSup>
                </m:num>
                <m:den>
                  <m:ctrlPr>
                    <w:rPr>
                      <w:sz w:val="24"/>
                      <w:szCs w:val="28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hint="default"/>
                      <w:sz w:val="24"/>
                      <w:szCs w:val="28"/>
                      <w:lang w:eastAsia="zh-CN" w:val="en-US"/>
                    </w:rPr>
                    <m:t>8</m:t>
                  </m:r>
                </m:den>
              </m:f>
              <m:r>
                <w:rPr>
                  <w:rFonts w:ascii="Cambria Math" w:cs="Cambria Math" w:eastAsia="宋体" w:hAnsi="Cambria Math"/>
                  <w:sz w:val="24"/>
                  <w:szCs w:val="28"/>
                </w:rPr>
                <m:t>+</m:t>
              </m:r>
              <m:f>
                <m:fPr>
                  <m:ctrlPr>
                    <w:rPr>
                      <w:sz w:val="24"/>
                      <w:szCs w:val="28"/>
                    </w:rPr>
                  </m:ctrlPr>
                </m:fPr>
                <m:num>
                  <m:ctrlPr>
                    <w:rPr>
                      <w:sz w:val="24"/>
                      <w:szCs w:val="28"/>
                    </w:rPr>
                  </m:ctrlPr>
                  <m:sSup>
                    <m:sSupPr>
                      <m:ctrlPr>
                        <w:rPr>
                          <w:sz w:val="24"/>
                          <w:szCs w:val="28"/>
                        </w:rPr>
                      </m:ctrlPr>
                    </m:sSupPr>
                    <m:e>
                      <m:ctrlPr>
                        <w:rPr>
                          <w:sz w:val="24"/>
                          <w:szCs w:val="28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hAnsi="Cambria Math" w:hint="eastAsia"/>
                          <w:sz w:val="24"/>
                          <w:szCs w:val="28"/>
                          <w:lang w:eastAsia="zh-CN" w:val="en-US"/>
                        </w:rPr>
                        <m:t>y</m:t>
                      </m:r>
                    </m:e>
                    <m:sup>
                      <m:ctrlPr>
                        <w:rPr>
                          <w:sz w:val="24"/>
                          <w:szCs w:val="28"/>
                        </w:rPr>
                      </m:ctrlPr>
                      <m:r>
                        <w:rPr>
                          <w:rFonts w:ascii="Cambria Math" w:cs="Cambria Math" w:eastAsia="宋体" w:hAnsi="Cambria Math"/>
                          <w:sz w:val="24"/>
                          <w:szCs w:val="28"/>
                        </w:rPr>
                        <m:t>2</m:t>
                      </m:r>
                    </m:sup>
                  </m:sSup>
                </m:num>
                <m:den>
                  <m:ctrlPr>
                    <w:rPr>
                      <w:sz w:val="24"/>
                      <w:szCs w:val="28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hint="default"/>
                      <w:sz w:val="24"/>
                      <w:szCs w:val="28"/>
                      <w:lang w:eastAsia="zh-CN" w:val="en-US"/>
                    </w:rPr>
                    <m:t>6</m:t>
                  </m:r>
                </m:den>
              </m:f>
              <m:r>
                <w:rPr>
                  <w:rFonts w:ascii="Cambria Math" w:cs="Cambria Math" w:eastAsia="宋体" w:hAnsi="Cambria Math"/>
                  <w:sz w:val="24"/>
                  <w:szCs w:val="28"/>
                </w:rPr>
                <m:t>=1</m:t>
              </m:r>
            </m:oMath>
            <w:r>
              <w:rPr>
                <w:rFonts w:cs="Cambria Math" w:hAnsi="Cambria Math" w:hint="eastAsia"/>
                <w:i w:val="0"/>
                <w:sz w:val="24"/>
                <w:szCs w:val="28"/>
                <w:lang w:eastAsia="zh-CN" w:val="en-US"/>
              </w:rPr>
              <w:t>的离心率呢？           ...</w:t>
            </w:r>
          </w:p>
          <w:p>
            <w:pPr>
              <w:pStyle w:val="BlockText"/>
              <w:ind w:firstLine="0" w:firstLineChars="0" w:left="0" w:leftChars="0"/>
              <w:rPr>
                <w:rFonts w:hint="default"/>
                <w:lang w:eastAsia="zh-CN" w:val="en-US"/>
              </w:rPr>
            </w:pPr>
            <w:r>
              <w:rPr>
                <w:rFonts w:hint="eastAsia"/>
                <w:sz w:val="24"/>
                <w:szCs w:val="28"/>
                <w:lang w:eastAsia="zh-CN" w:val="en-US"/>
              </w:rPr>
              <w:t>2.已知点</w:t>
            </w:r>
            <m:oMath>
              <m:r>
                <w:rPr>
                  <w:rFonts w:ascii="Cambria Math" w:cs="Cambria Math" w:hAnsi="Cambria Math" w:hint="default"/>
                  <w:sz w:val="24"/>
                  <w:szCs w:val="24"/>
                  <w:lang w:eastAsia="zh-CN" w:val="en-US"/>
                </w:rPr>
                <m:t>P</m:t>
              </m:r>
              <m:r>
                <w:rPr>
                  <w:rFonts w:ascii="Cambria Math" w:cs="Cambria Math" w:hAnsi="Cambria Math" w:hint="default"/>
                  <w:sz w:val="24"/>
                  <w:szCs w:val="28"/>
                  <w:lang w:eastAsia="zh-CN" w:val="en-US"/>
                </w:rPr>
                <m:t>(</m:t>
              </m:r>
              <m:rad>
                <m:radPr>
                  <m:degHide/>
                  <m:ctrlPr>
                    <w:rPr>
                      <w:rFonts w:ascii="Cambria Math" w:cs="Cambria Math" w:hAnsi="Cambria Math" w:hint="default"/>
                      <w:i/>
                      <w:sz w:val="24"/>
                      <w:szCs w:val="28"/>
                      <w:lang w:eastAsia="zh-CN" w:val="en-US"/>
                    </w:rPr>
                  </m:ctrlPr>
                </m:radPr>
                <m:deg>
                  <m:ctrlPr>
                    <w:rPr>
                      <w:rFonts w:ascii="Cambria Math" w:cs="Cambria Math" w:hAnsi="Cambria Math" w:hint="default"/>
                      <w:i/>
                      <w:sz w:val="24"/>
                      <w:szCs w:val="28"/>
                      <w:lang w:eastAsia="zh-CN" w:val="en-US"/>
                    </w:rPr>
                  </m:ctrlPr>
                </m:deg>
                <m:e>
                  <m:ctrlPr>
                    <w:rPr>
                      <w:rFonts w:ascii="Cambria Math" w:cs="Cambria Math" w:hAnsi="Cambria Math" w:hint="default"/>
                      <w:i/>
                      <w:sz w:val="24"/>
                      <w:szCs w:val="28"/>
                      <w:lang w:eastAsia="zh-CN" w:val="en-US"/>
                    </w:rPr>
                  </m:ctrlPr>
                  <m:r>
                    <w:rPr>
                      <w:rFonts w:ascii="Cambria Math" w:cs="Cambria Math" w:hAnsi="Cambria Math" w:hint="default"/>
                      <w:sz w:val="24"/>
                      <w:szCs w:val="28"/>
                      <w:lang w:eastAsia="zh-CN" w:val="en-US"/>
                    </w:rPr>
                    <m:t>2</m:t>
                  </m:r>
                </m:e>
              </m:rad>
              <m:r>
                <w:rPr>
                  <w:rFonts w:ascii="Cambria Math" w:cs="Cambria Math" w:hAnsi="Cambria Math" w:hint="default"/>
                  <w:sz w:val="24"/>
                  <w:szCs w:val="28"/>
                  <w:lang w:eastAsia="zh-CN" w:val="en-US"/>
                </w:rPr>
                <m:t>b,</m:t>
              </m:r>
              <m:f>
                <m:fPr>
                  <m:ctrlPr>
                    <w:rPr>
                      <w:rFonts w:ascii="Cambria Math" w:cs="Cambria Math" w:hAnsi="Cambria Math" w:hint="default"/>
                      <w:i/>
                      <w:sz w:val="24"/>
                      <w:szCs w:val="28"/>
                      <w:lang w:eastAsia="zh-CN" w:val="en-US"/>
                    </w:rPr>
                  </m:ctrlPr>
                </m:fPr>
                <m:num>
                  <m:ctrlPr>
                    <w:rPr>
                      <w:rFonts w:ascii="Cambria Math" w:cs="Cambria Math" w:hAnsi="Cambria Math" w:hint="default"/>
                      <w:i/>
                      <w:sz w:val="24"/>
                      <w:szCs w:val="28"/>
                      <w:lang w:eastAsia="zh-CN" w:val="en-US"/>
                    </w:rPr>
                  </m:ctrlPr>
                  <m:rad>
                    <m:radPr>
                      <m:degHide/>
                      <m:ctrlPr>
                        <w:rPr>
                          <w:rFonts w:ascii="Cambria Math" w:cs="Cambria Math" w:hAnsi="Cambria Math" w:hint="default"/>
                          <w:i/>
                          <w:sz w:val="24"/>
                          <w:szCs w:val="28"/>
                          <w:lang w:eastAsia="zh-CN" w:val="en-US"/>
                        </w:rPr>
                      </m:ctrlPr>
                    </m:radPr>
                    <m:deg>
                      <m:ctrlPr>
                        <w:rPr>
                          <w:rFonts w:ascii="Cambria Math" w:cs="Cambria Math" w:hAnsi="Cambria Math" w:hint="default"/>
                          <w:i/>
                          <w:sz w:val="24"/>
                          <w:szCs w:val="28"/>
                          <w:lang w:eastAsia="zh-CN" w:val="en-US"/>
                        </w:rPr>
                      </m:ctrlPr>
                    </m:deg>
                    <m:e>
                      <m:ctrlPr>
                        <w:rPr>
                          <w:rFonts w:ascii="Cambria Math" w:cs="Cambria Math" w:hAnsi="Cambria Math" w:hint="default"/>
                          <w:i/>
                          <w:sz w:val="24"/>
                          <w:szCs w:val="28"/>
                          <w:lang w:eastAsia="zh-CN" w:val="en-US"/>
                        </w:rPr>
                      </m:ctrlPr>
                      <m:r>
                        <w:rPr>
                          <w:rFonts w:ascii="Cambria Math" w:cs="Cambria Math" w:hAnsi="Cambria Math" w:hint="default"/>
                          <w:sz w:val="24"/>
                          <w:szCs w:val="28"/>
                          <w:lang w:eastAsia="zh-CN" w:val="en-US"/>
                        </w:rPr>
                        <m:t>2</m:t>
                      </m:r>
                    </m:e>
                  </m:rad>
                  <m:r>
                    <w:rPr>
                      <w:rFonts w:ascii="Cambria Math" w:cs="Cambria Math" w:hAnsi="Cambria Math" w:hint="default"/>
                      <w:sz w:val="24"/>
                      <w:szCs w:val="28"/>
                      <w:lang w:eastAsia="zh-CN" w:val="en-US"/>
                    </w:rPr>
                    <m:t>b</m:t>
                  </m:r>
                </m:num>
                <m:den>
                  <m:ctrlPr>
                    <w:rPr>
                      <w:rFonts w:ascii="Cambria Math" w:cs="Cambria Math" w:hAnsi="Cambria Math" w:hint="default"/>
                      <w:i/>
                      <w:sz w:val="24"/>
                      <w:szCs w:val="28"/>
                      <w:lang w:eastAsia="zh-CN" w:val="en-US"/>
                    </w:rPr>
                  </m:ctrlPr>
                  <m:r>
                    <w:rPr>
                      <w:rFonts w:ascii="Cambria Math" w:cs="Cambria Math" w:hAnsi="Cambria Math" w:hint="default"/>
                      <w:sz w:val="24"/>
                      <w:szCs w:val="28"/>
                      <w:lang w:eastAsia="zh-CN" w:val="en-US"/>
                    </w:rPr>
                    <m:t>2</m:t>
                  </m:r>
                </m:den>
              </m:f>
              <m:r>
                <w:rPr>
                  <w:rFonts w:ascii="Cambria Math" w:cs="Cambria Math" w:hAnsi="Cambria Math" w:hint="default"/>
                  <w:sz w:val="24"/>
                  <w:szCs w:val="28"/>
                  <w:lang w:eastAsia="zh-CN" w:val="en-US"/>
                </w:rPr>
                <m:t>)</m:t>
              </m:r>
            </m:oMath>
            <w:r>
              <w:rPr>
                <w:rFonts w:cs="Cambria Math" w:hAnsi="Cambria Math" w:hint="eastAsia"/>
                <w:i w:val="0"/>
                <w:sz w:val="24"/>
                <w:szCs w:val="28"/>
                <w:lang w:eastAsia="zh-CN" w:val="en-US"/>
              </w:rPr>
              <w:t>是</w:t>
            </w:r>
            <w:r>
              <w:rPr>
                <w:sz w:val="24"/>
                <w:szCs w:val="28"/>
              </w:rPr>
              <w:t>椭圆</w:t>
            </w:r>
            <w:r>
              <w:rPr>
                <w:rFonts w:hint="eastAsia"/>
                <w:sz w:val="24"/>
                <w:szCs w:val="28"/>
                <w:lang w:eastAsia="zh-CN"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cs="Times New Roman" w:eastAsia="宋体" w:hAnsi="Cambria Math"/>
                      <w:kern w:val="2"/>
                      <w:sz w:val="24"/>
                      <w:szCs w:val="28"/>
                      <w:lang w:bidi="ar-SA" w:eastAsia="zh-CN" w:val="en-US"/>
                    </w:rPr>
                  </m:ctrlPr>
                </m:fPr>
                <m:num>
                  <m:ctrlPr>
                    <w:rPr>
                      <w:rFonts w:ascii="Cambria Math" w:cs="Times New Roman" w:eastAsia="宋体" w:hAnsi="Cambria Math"/>
                      <w:kern w:val="2"/>
                      <w:sz w:val="24"/>
                      <w:szCs w:val="28"/>
                      <w:lang w:bidi="ar-SA" w:eastAsia="zh-CN" w:val="en-US"/>
                    </w:rPr>
                  </m:ctrlPr>
                  <m:sSup>
                    <m:sSupPr>
                      <m:ctrlPr>
                        <w:rPr>
                          <w:rFonts w:ascii="Cambria Math" w:cs="Times New Roman" w:eastAsia="宋体" w:hAnsi="Cambria Math"/>
                          <w:kern w:val="2"/>
                          <w:sz w:val="24"/>
                          <w:szCs w:val="28"/>
                          <w:lang w:bidi="ar-SA" w:eastAsia="zh-CN" w:val="en-US"/>
                        </w:rPr>
                      </m:ctrlPr>
                    </m:sSupPr>
                    <m:e>
                      <m:ctrlPr>
                        <w:rPr>
                          <w:rFonts w:ascii="Cambria Math" w:cs="Times New Roman" w:eastAsia="宋体" w:hAnsi="Cambria Math"/>
                          <w:kern w:val="2"/>
                          <w:sz w:val="24"/>
                          <w:szCs w:val="28"/>
                          <w:lang w:bidi="ar-SA" w:eastAsia="zh-CN" w:val="en-US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cs="Times New Roman" w:eastAsia="宋体" w:hAnsi="Cambria Math"/>
                          <w:kern w:val="2"/>
                          <w:sz w:val="24"/>
                          <w:szCs w:val="28"/>
                          <w:lang w:bidi="ar-SA" w:eastAsia="zh-CN" w:val="en-US"/>
                        </w:rPr>
                        <m:t>x</m:t>
                      </m:r>
                    </m:e>
                    <m:sup>
                      <m:ctrlPr>
                        <w:rPr>
                          <w:rFonts w:ascii="Cambria Math" w:cs="Times New Roman" w:eastAsia="宋体" w:hAnsi="Cambria Math"/>
                          <w:kern w:val="2"/>
                          <w:sz w:val="24"/>
                          <w:szCs w:val="28"/>
                          <w:lang w:bidi="ar-SA" w:eastAsia="zh-CN" w:val="en-US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cs="Times New Roman" w:eastAsia="宋体" w:hAnsi="Cambria Math"/>
                          <w:kern w:val="2"/>
                          <w:sz w:val="24"/>
                          <w:szCs w:val="28"/>
                          <w:lang w:bidi="ar-SA" w:eastAsia="zh-CN" w:val="en-US"/>
                        </w:rPr>
                        <m:t>2</m:t>
                      </m:r>
                    </m:sup>
                  </m:sSup>
                </m:num>
                <m:den>
                  <m:ctrlPr>
                    <w:rPr>
                      <w:rFonts w:ascii="Cambria Math" w:cs="Times New Roman" w:eastAsia="宋体" w:hAnsi="Cambria Math"/>
                      <w:kern w:val="2"/>
                      <w:sz w:val="24"/>
                      <w:szCs w:val="28"/>
                      <w:lang w:bidi="ar-SA" w:eastAsia="zh-CN" w:val="en-US"/>
                    </w:rPr>
                  </m:ctrlPr>
                  <m:sSup>
                    <m:sSupPr>
                      <m:ctrlPr>
                        <w:rPr>
                          <w:rFonts w:ascii="Cambria Math" w:cs="Times New Roman" w:eastAsia="宋体" w:hAnsi="Cambria Math"/>
                          <w:kern w:val="2"/>
                          <w:sz w:val="24"/>
                          <w:szCs w:val="28"/>
                          <w:lang w:bidi="ar-SA" w:eastAsia="zh-CN" w:val="en-US"/>
                        </w:rPr>
                      </m:ctrlPr>
                    </m:sSupPr>
                    <m:e>
                      <m:ctrlPr>
                        <w:rPr>
                          <w:rFonts w:ascii="Cambria Math" w:cs="Times New Roman" w:eastAsia="宋体" w:hAnsi="Cambria Math"/>
                          <w:kern w:val="2"/>
                          <w:sz w:val="24"/>
                          <w:szCs w:val="28"/>
                          <w:lang w:bidi="ar-SA" w:eastAsia="zh-CN" w:val="en-US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cs="Times New Roman" w:eastAsia="宋体" w:hAnsi="Cambria Math"/>
                          <w:kern w:val="2"/>
                          <w:sz w:val="24"/>
                          <w:szCs w:val="28"/>
                          <w:lang w:bidi="ar-SA" w:eastAsia="zh-CN" w:val="en-US"/>
                        </w:rPr>
                        <m:t>a</m:t>
                      </m:r>
                    </m:e>
                    <m:sup>
                      <m:ctrlPr>
                        <w:rPr>
                          <w:rFonts w:ascii="Cambria Math" w:cs="Times New Roman" w:eastAsia="宋体" w:hAnsi="Cambria Math"/>
                          <w:kern w:val="2"/>
                          <w:sz w:val="24"/>
                          <w:szCs w:val="28"/>
                          <w:lang w:bidi="ar-SA" w:eastAsia="zh-CN" w:val="en-US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cs="Times New Roman" w:eastAsia="宋体" w:hAnsi="Cambria Math"/>
                          <w:kern w:val="2"/>
                          <w:sz w:val="24"/>
                          <w:szCs w:val="28"/>
                          <w:lang w:bidi="ar-SA" w:eastAsia="zh-CN" w:val="en-US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cs="Times New Roman" w:eastAsia="宋体" w:hAnsi="Cambria Math"/>
                  <w:kern w:val="2"/>
                  <w:sz w:val="24"/>
                  <w:szCs w:val="28"/>
                  <w:lang w:bidi="ar-SA" w:eastAsia="zh-CN" w:val="en-US"/>
                </w:rPr>
                <m:t>+</m:t>
              </m:r>
              <m:f>
                <m:fPr>
                  <m:ctrlPr>
                    <w:rPr>
                      <w:rFonts w:ascii="Cambria Math" w:cs="Times New Roman" w:eastAsia="宋体" w:hAnsi="Cambria Math"/>
                      <w:kern w:val="2"/>
                      <w:sz w:val="24"/>
                      <w:szCs w:val="28"/>
                      <w:lang w:bidi="ar-SA" w:eastAsia="zh-CN" w:val="en-US"/>
                    </w:rPr>
                  </m:ctrlPr>
                </m:fPr>
                <m:num>
                  <m:ctrlPr>
                    <w:rPr>
                      <w:rFonts w:ascii="Cambria Math" w:cs="Times New Roman" w:eastAsia="宋体" w:hAnsi="Cambria Math"/>
                      <w:kern w:val="2"/>
                      <w:sz w:val="24"/>
                      <w:szCs w:val="28"/>
                      <w:lang w:bidi="ar-SA" w:eastAsia="zh-CN" w:val="en-US"/>
                    </w:rPr>
                  </m:ctrlPr>
                  <m:sSup>
                    <m:sSupPr>
                      <m:ctrlPr>
                        <w:rPr>
                          <w:rFonts w:ascii="Cambria Math" w:cs="Times New Roman" w:eastAsia="宋体" w:hAnsi="Cambria Math"/>
                          <w:kern w:val="2"/>
                          <w:sz w:val="24"/>
                          <w:szCs w:val="28"/>
                          <w:lang w:bidi="ar-SA" w:eastAsia="zh-CN" w:val="en-US"/>
                        </w:rPr>
                      </m:ctrlPr>
                    </m:sSupPr>
                    <m:e>
                      <m:ctrlPr>
                        <w:rPr>
                          <w:rFonts w:ascii="Cambria Math" w:cs="Times New Roman" w:eastAsia="宋体" w:hAnsi="Cambria Math"/>
                          <w:kern w:val="2"/>
                          <w:sz w:val="24"/>
                          <w:szCs w:val="28"/>
                          <w:lang w:bidi="ar-SA" w:eastAsia="zh-CN" w:val="en-US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cs="Times New Roman" w:eastAsia="宋体" w:hAnsi="Cambria Math" w:hint="eastAsia"/>
                          <w:kern w:val="2"/>
                          <w:sz w:val="24"/>
                          <w:szCs w:val="28"/>
                          <w:lang w:bidi="ar-SA" w:eastAsia="zh-CN" w:val="en-US"/>
                        </w:rPr>
                        <m:t>y</m:t>
                      </m:r>
                    </m:e>
                    <m:sup>
                      <m:ctrlPr>
                        <w:rPr>
                          <w:rFonts w:ascii="Cambria Math" w:cs="Times New Roman" w:eastAsia="宋体" w:hAnsi="Cambria Math"/>
                          <w:kern w:val="2"/>
                          <w:sz w:val="24"/>
                          <w:szCs w:val="28"/>
                          <w:lang w:bidi="ar-SA" w:eastAsia="zh-CN" w:val="en-US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cs="Times New Roman" w:eastAsia="宋体" w:hAnsi="Cambria Math"/>
                          <w:kern w:val="2"/>
                          <w:sz w:val="24"/>
                          <w:szCs w:val="28"/>
                          <w:lang w:bidi="ar-SA" w:eastAsia="zh-CN" w:val="en-US"/>
                        </w:rPr>
                        <m:t>2</m:t>
                      </m:r>
                    </m:sup>
                  </m:sSup>
                </m:num>
                <m:den>
                  <m:ctrlPr>
                    <w:rPr>
                      <w:rFonts w:ascii="Cambria Math" w:cs="Times New Roman" w:eastAsia="宋体" w:hAnsi="Cambria Math"/>
                      <w:kern w:val="2"/>
                      <w:sz w:val="24"/>
                      <w:szCs w:val="28"/>
                      <w:lang w:bidi="ar-SA" w:eastAsia="zh-CN" w:val="en-US"/>
                    </w:rPr>
                  </m:ctrlPr>
                  <m:sSup>
                    <m:sSupPr>
                      <m:ctrlPr>
                        <w:rPr>
                          <w:rFonts w:ascii="Cambria Math" w:cs="Times New Roman" w:eastAsia="宋体" w:hAnsi="Cambria Math"/>
                          <w:kern w:val="2"/>
                          <w:sz w:val="24"/>
                          <w:szCs w:val="28"/>
                          <w:lang w:bidi="ar-SA" w:eastAsia="zh-CN" w:val="en-US"/>
                        </w:rPr>
                      </m:ctrlPr>
                    </m:sSupPr>
                    <m:e>
                      <m:ctrlPr>
                        <w:rPr>
                          <w:rFonts w:ascii="Cambria Math" w:cs="Times New Roman" w:eastAsia="宋体" w:hAnsi="Cambria Math"/>
                          <w:kern w:val="2"/>
                          <w:sz w:val="24"/>
                          <w:szCs w:val="28"/>
                          <w:lang w:bidi="ar-SA" w:eastAsia="zh-CN" w:val="en-US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cs="Times New Roman" w:eastAsia="宋体" w:hAnsi="Cambria Math" w:hint="eastAsia"/>
                          <w:kern w:val="2"/>
                          <w:sz w:val="24"/>
                          <w:szCs w:val="28"/>
                          <w:lang w:bidi="ar-SA" w:eastAsia="zh-CN" w:val="en-US"/>
                        </w:rPr>
                        <m:t>b</m:t>
                      </m:r>
                    </m:e>
                    <m:sup>
                      <m:ctrlPr>
                        <w:rPr>
                          <w:rFonts w:ascii="Cambria Math" w:cs="Times New Roman" w:eastAsia="宋体" w:hAnsi="Cambria Math"/>
                          <w:kern w:val="2"/>
                          <w:sz w:val="24"/>
                          <w:szCs w:val="28"/>
                          <w:lang w:bidi="ar-SA" w:eastAsia="zh-CN" w:val="en-US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cs="Times New Roman" w:eastAsia="宋体" w:hAnsi="Cambria Math"/>
                          <w:kern w:val="2"/>
                          <w:sz w:val="24"/>
                          <w:szCs w:val="28"/>
                          <w:lang w:bidi="ar-SA" w:eastAsia="zh-CN" w:val="en-US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cs="Times New Roman" w:eastAsia="宋体" w:hAnsi="Cambria Math"/>
                  <w:kern w:val="2"/>
                  <w:sz w:val="24"/>
                  <w:szCs w:val="28"/>
                  <w:lang w:bidi="ar-SA" w:eastAsia="zh-CN" w:val="en-US"/>
                </w:rPr>
                <m:t>=1</m:t>
              </m:r>
            </m:oMath>
            <w:r>
              <w:rPr>
                <w:rFonts w:cs="Times New Roman" w:hAnsi="Cambria Math" w:hint="eastAsia"/>
                <w:b w:val="0"/>
                <w:i w:val="0"/>
                <w:kern w:val="2"/>
                <w:sz w:val="24"/>
                <w:szCs w:val="28"/>
                <w:lang w:bidi="ar-SA" w:eastAsia="zh-CN" w:val="en-US"/>
              </w:rPr>
              <w:t>上的一点，则该椭圆离心率为</w:t>
            </w:r>
            <w:r>
              <w:rPr>
                <w:rFonts w:ascii="Times New Roman" w:cs="Times New Roman" w:hAnsi="Times New Roman" w:hint="default"/>
                <w:position w:val="0"/>
                <w:sz w:val="24"/>
                <w:szCs w:val="28"/>
              </w:rPr>
              <w:t>____.</w:t>
            </w:r>
          </w:p>
          <w:p>
            <w:pPr>
              <w:shd w:color="auto" w:fill="FFFFFF" w:val="clear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  <w:lang w:eastAsia="zh-CN" w:val="en-US"/>
              </w:rPr>
              <w:t>3.</w:t>
            </w:r>
            <w:r>
              <w:rPr>
                <w:sz w:val="24"/>
                <w:szCs w:val="28"/>
              </w:rPr>
              <w:t>（2023·</w:t>
            </w:r>
            <w:r>
              <w:rPr>
                <w:rFonts w:hint="eastAsia"/>
                <w:sz w:val="24"/>
                <w:szCs w:val="28"/>
                <w:lang w:eastAsia="zh-CN" w:val="en-US"/>
              </w:rPr>
              <w:t>新课标</w:t>
            </w:r>
            <w:r>
              <w:rPr>
                <w:sz w:val="24"/>
                <w:szCs w:val="28"/>
              </w:rPr>
              <w:t>全国</w:t>
            </w:r>
            <w:r>
              <w:rPr>
                <w:rFonts w:hint="eastAsia"/>
                <w:sz w:val="24"/>
                <w:szCs w:val="28"/>
                <w:lang w:eastAsia="zh-CN" w:val="en-US"/>
              </w:rPr>
              <w:t>I卷5</w:t>
            </w:r>
            <w:r>
              <w:rPr>
                <w:sz w:val="24"/>
                <w:szCs w:val="28"/>
              </w:rPr>
              <w:t>）设椭圆</w:t>
            </w:r>
            <m:oMath>
              <m:sSub>
                <m:sSubPr>
                  <m:ctrlPr>
                    <w:rPr>
                      <w:sz w:val="24"/>
                      <w:szCs w:val="28"/>
                    </w:rPr>
                  </m:ctrlPr>
                </m:sSubPr>
                <m:e>
                  <m:ctrlPr>
                    <w:rPr>
                      <w:sz w:val="24"/>
                      <w:szCs w:val="28"/>
                    </w:rPr>
                  </m:ctrlPr>
                  <m:r>
                    <w:rPr>
                      <w:rFonts w:ascii="Cambria Math" w:cs="Cambria Math" w:eastAsia="宋体" w:hAnsi="Cambria Math"/>
                      <w:sz w:val="24"/>
                      <w:szCs w:val="28"/>
                    </w:rPr>
                    <m:t>C</m:t>
                  </m:r>
                </m:e>
                <m:sub>
                  <m:ctrlPr>
                    <w:rPr>
                      <w:sz w:val="24"/>
                      <w:szCs w:val="28"/>
                    </w:rPr>
                  </m:ctrlPr>
                  <m:r>
                    <w:rPr>
                      <w:rFonts w:ascii="Cambria Math" w:cs="Cambria Math" w:eastAsia="宋体" w:hAnsi="Cambria Math"/>
                      <w:sz w:val="24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cs="Cambria Math" w:eastAsia="宋体" w:hAnsi="Cambria Math"/>
                  <w:sz w:val="24"/>
                  <w:szCs w:val="28"/>
                </w:rPr>
                <m:t>:</m:t>
              </m:r>
              <m:f>
                <m:fPr>
                  <m:ctrlPr>
                    <w:rPr>
                      <w:sz w:val="24"/>
                      <w:szCs w:val="28"/>
                    </w:rPr>
                  </m:ctrlPr>
                </m:fPr>
                <m:num>
                  <m:ctrlPr>
                    <w:rPr>
                      <w:sz w:val="24"/>
                      <w:szCs w:val="28"/>
                    </w:rPr>
                  </m:ctrlPr>
                  <m:sSup>
                    <m:sSupPr>
                      <m:ctrlPr>
                        <w:rPr>
                          <w:sz w:val="24"/>
                          <w:szCs w:val="28"/>
                        </w:rPr>
                      </m:ctrlPr>
                    </m:sSupPr>
                    <m:e>
                      <m:ctrlPr>
                        <w:rPr>
                          <w:sz w:val="24"/>
                          <w:szCs w:val="28"/>
                        </w:rPr>
                      </m:ctrlPr>
                      <m:r>
                        <w:rPr>
                          <w:rFonts w:ascii="Cambria Math" w:cs="Cambria Math" w:eastAsia="宋体" w:hAnsi="Cambria Math"/>
                          <w:sz w:val="24"/>
                          <w:szCs w:val="28"/>
                        </w:rPr>
                        <m:t>x</m:t>
                      </m:r>
                    </m:e>
                    <m:sup>
                      <m:ctrlPr>
                        <w:rPr>
                          <w:sz w:val="24"/>
                          <w:szCs w:val="28"/>
                        </w:rPr>
                      </m:ctrlPr>
                      <m:r>
                        <w:rPr>
                          <w:rFonts w:ascii="Cambria Math" w:cs="Cambria Math" w:eastAsia="宋体" w:hAnsi="Cambria Math"/>
                          <w:sz w:val="24"/>
                          <w:szCs w:val="28"/>
                        </w:rPr>
                        <m:t>2</m:t>
                      </m:r>
                    </m:sup>
                  </m:sSup>
                </m:num>
                <m:den>
                  <m:ctrlPr>
                    <w:rPr>
                      <w:sz w:val="24"/>
                      <w:szCs w:val="28"/>
                    </w:rPr>
                  </m:ctrlPr>
                  <m:sSup>
                    <m:sSupPr>
                      <m:ctrlPr>
                        <w:rPr>
                          <w:sz w:val="24"/>
                          <w:szCs w:val="28"/>
                        </w:rPr>
                      </m:ctrlPr>
                    </m:sSupPr>
                    <m:e>
                      <m:ctrlPr>
                        <w:rPr>
                          <w:sz w:val="24"/>
                          <w:szCs w:val="28"/>
                        </w:rPr>
                      </m:ctrlPr>
                      <m:r>
                        <w:rPr>
                          <w:rFonts w:ascii="Cambria Math" w:cs="Cambria Math" w:eastAsia="宋体" w:hAnsi="Cambria Math"/>
                          <w:sz w:val="24"/>
                          <w:szCs w:val="28"/>
                        </w:rPr>
                        <m:t>a</m:t>
                      </m:r>
                    </m:e>
                    <m:sup>
                      <m:ctrlPr>
                        <w:rPr>
                          <w:sz w:val="24"/>
                          <w:szCs w:val="28"/>
                        </w:rPr>
                      </m:ctrlPr>
                      <m:r>
                        <w:rPr>
                          <w:rFonts w:ascii="Cambria Math" w:cs="Cambria Math" w:eastAsia="宋体" w:hAnsi="Cambria Math"/>
                          <w:sz w:val="24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cs="Cambria Math" w:eastAsia="宋体" w:hAnsi="Cambria Math"/>
                  <w:sz w:val="24"/>
                  <w:szCs w:val="28"/>
                </w:rPr>
                <m:t>+</m:t>
              </m:r>
              <m:sSup>
                <m:sSupPr>
                  <m:ctrlPr>
                    <w:rPr>
                      <w:sz w:val="24"/>
                      <w:szCs w:val="28"/>
                    </w:rPr>
                  </m:ctrlPr>
                </m:sSupPr>
                <m:e>
                  <m:ctrlPr>
                    <w:rPr>
                      <w:sz w:val="24"/>
                      <w:szCs w:val="28"/>
                    </w:rPr>
                  </m:ctrlPr>
                  <m:r>
                    <w:rPr>
                      <w:rFonts w:ascii="Cambria Math" w:cs="Cambria Math" w:eastAsia="宋体" w:hAnsi="Cambria Math"/>
                      <w:sz w:val="24"/>
                      <w:szCs w:val="28"/>
                    </w:rPr>
                    <m:t>y</m:t>
                  </m:r>
                </m:e>
                <m:sup>
                  <m:ctrlPr>
                    <w:rPr>
                      <w:sz w:val="24"/>
                      <w:szCs w:val="28"/>
                    </w:rPr>
                  </m:ctrlPr>
                  <m:r>
                    <w:rPr>
                      <w:rFonts w:ascii="Cambria Math" w:cs="Cambria Math" w:eastAsia="宋体" w:hAnsi="Cambria Math"/>
                      <w:sz w:val="24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cs="Cambria Math" w:eastAsia="宋体" w:hAnsi="Cambria Math"/>
                  <w:sz w:val="24"/>
                  <w:szCs w:val="28"/>
                </w:rPr>
                <m:t>=1(a&gt;1),</m:t>
              </m:r>
              <m:r>
                <w:rPr>
                  <w:rFonts w:ascii="Cambria Math" w:cs="Cambria Math" w:hAnsi="Cambria Math" w:hint="default"/>
                  <w:sz w:val="24"/>
                  <w:szCs w:val="28"/>
                  <w:lang w:eastAsia="zh-CN" w:val="en-US"/>
                </w:rPr>
                <m:t xml:space="preserve">   </m:t>
              </m:r>
              <m:sSub>
                <m:sSubPr>
                  <m:ctrlPr>
                    <w:rPr>
                      <w:sz w:val="24"/>
                      <w:szCs w:val="28"/>
                    </w:rPr>
                  </m:ctrlPr>
                </m:sSubPr>
                <m:e>
                  <m:ctrlPr>
                    <w:rPr>
                      <w:sz w:val="24"/>
                      <w:szCs w:val="28"/>
                    </w:rPr>
                  </m:ctrlPr>
                  <m:r>
                    <w:rPr>
                      <w:rFonts w:ascii="Cambria Math" w:cs="Cambria Math" w:eastAsia="宋体" w:hAnsi="Cambria Math"/>
                      <w:sz w:val="24"/>
                      <w:szCs w:val="28"/>
                    </w:rPr>
                    <m:t>C</m:t>
                  </m:r>
                </m:e>
                <m:sub>
                  <m:ctrlPr>
                    <w:rPr>
                      <w:sz w:val="24"/>
                      <w:szCs w:val="28"/>
                    </w:rPr>
                  </m:ctrlPr>
                  <m:r>
                    <w:rPr>
                      <w:rFonts w:ascii="Cambria Math" w:cs="Cambria Math" w:eastAsia="宋体" w:hAnsi="Cambria Math"/>
                      <w:sz w:val="24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cs="Cambria Math" w:eastAsia="宋体" w:hAnsi="Cambria Math"/>
                  <w:sz w:val="24"/>
                  <w:szCs w:val="28"/>
                </w:rPr>
                <m:t>:</m:t>
              </m:r>
              <m:f>
                <m:fPr>
                  <m:ctrlPr>
                    <w:rPr>
                      <w:sz w:val="24"/>
                      <w:szCs w:val="28"/>
                    </w:rPr>
                  </m:ctrlPr>
                </m:fPr>
                <m:num>
                  <m:ctrlPr>
                    <w:rPr>
                      <w:sz w:val="24"/>
                      <w:szCs w:val="28"/>
                    </w:rPr>
                  </m:ctrlPr>
                  <m:sSup>
                    <m:sSupPr>
                      <m:ctrlPr>
                        <w:rPr>
                          <w:sz w:val="24"/>
                          <w:szCs w:val="28"/>
                        </w:rPr>
                      </m:ctrlPr>
                    </m:sSupPr>
                    <m:e>
                      <m:ctrlPr>
                        <w:rPr>
                          <w:sz w:val="24"/>
                          <w:szCs w:val="28"/>
                        </w:rPr>
                      </m:ctrlPr>
                      <m:r>
                        <w:rPr>
                          <w:rFonts w:ascii="Cambria Math" w:cs="Cambria Math" w:eastAsia="宋体" w:hAnsi="Cambria Math"/>
                          <w:sz w:val="24"/>
                          <w:szCs w:val="28"/>
                        </w:rPr>
                        <m:t>x</m:t>
                      </m:r>
                    </m:e>
                    <m:sup>
                      <m:ctrlPr>
                        <w:rPr>
                          <w:sz w:val="24"/>
                          <w:szCs w:val="28"/>
                        </w:rPr>
                      </m:ctrlPr>
                      <m:r>
                        <w:rPr>
                          <w:rFonts w:ascii="Cambria Math" w:cs="Cambria Math" w:eastAsia="宋体" w:hAnsi="Cambria Math"/>
                          <w:sz w:val="24"/>
                          <w:szCs w:val="28"/>
                        </w:rPr>
                        <m:t>2</m:t>
                      </m:r>
                    </m:sup>
                  </m:sSup>
                </m:num>
                <m:den>
                  <m:ctrlPr>
                    <w:rPr>
                      <w:sz w:val="24"/>
                      <w:szCs w:val="28"/>
                    </w:rPr>
                  </m:ctrlPr>
                  <m:r>
                    <w:rPr>
                      <w:rFonts w:ascii="Cambria Math" w:cs="Cambria Math" w:eastAsia="宋体" w:hAnsi="Cambria Math"/>
                      <w:sz w:val="24"/>
                      <w:szCs w:val="28"/>
                    </w:rPr>
                    <m:t>4</m:t>
                  </m:r>
                </m:den>
              </m:f>
              <m:r>
                <w:rPr>
                  <w:rFonts w:ascii="Cambria Math" w:cs="Cambria Math" w:eastAsia="宋体" w:hAnsi="Cambria Math"/>
                  <w:sz w:val="24"/>
                  <w:szCs w:val="28"/>
                </w:rPr>
                <m:t>+</m:t>
              </m:r>
              <m:sSup>
                <m:sSupPr>
                  <m:ctrlPr>
                    <w:rPr>
                      <w:sz w:val="24"/>
                      <w:szCs w:val="28"/>
                    </w:rPr>
                  </m:ctrlPr>
                </m:sSupPr>
                <m:e>
                  <m:ctrlPr>
                    <w:rPr>
                      <w:sz w:val="24"/>
                      <w:szCs w:val="28"/>
                    </w:rPr>
                  </m:ctrlPr>
                  <m:r>
                    <w:rPr>
                      <w:rFonts w:ascii="Cambria Math" w:cs="Cambria Math" w:eastAsia="宋体" w:hAnsi="Cambria Math"/>
                      <w:sz w:val="24"/>
                      <w:szCs w:val="28"/>
                    </w:rPr>
                    <m:t>y</m:t>
                  </m:r>
                </m:e>
                <m:sup>
                  <m:ctrlPr>
                    <w:rPr>
                      <w:sz w:val="24"/>
                      <w:szCs w:val="28"/>
                    </w:rPr>
                  </m:ctrlPr>
                  <m:r>
                    <w:rPr>
                      <w:rFonts w:ascii="Cambria Math" w:cs="Cambria Math" w:eastAsia="宋体" w:hAnsi="Cambria Math"/>
                      <w:sz w:val="24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cs="Cambria Math" w:eastAsia="宋体" w:hAnsi="Cambria Math"/>
                  <w:sz w:val="24"/>
                  <w:szCs w:val="28"/>
                </w:rPr>
                <m:t>=1</m:t>
              </m:r>
            </m:oMath>
            <w:r>
              <w:rPr>
                <w:sz w:val="24"/>
                <w:szCs w:val="28"/>
              </w:rPr>
              <w:t>的离心率分别为</w:t>
            </w:r>
            <m:oMath>
              <m:sSub>
                <m:sSubPr>
                  <m:ctrlPr>
                    <w:rPr>
                      <w:sz w:val="24"/>
                      <w:szCs w:val="28"/>
                    </w:rPr>
                  </m:ctrlPr>
                </m:sSubPr>
                <m:e>
                  <m:ctrlPr>
                    <w:rPr>
                      <w:sz w:val="24"/>
                      <w:szCs w:val="28"/>
                    </w:rPr>
                  </m:ctrlPr>
                  <m:r>
                    <w:rPr>
                      <w:rFonts w:ascii="Cambria Math" w:cs="Cambria Math" w:eastAsia="宋体" w:hAnsi="Cambria Math"/>
                      <w:sz w:val="24"/>
                      <w:szCs w:val="28"/>
                    </w:rPr>
                    <m:t>e</m:t>
                  </m:r>
                </m:e>
                <m:sub>
                  <m:ctrlPr>
                    <w:rPr>
                      <w:sz w:val="24"/>
                      <w:szCs w:val="28"/>
                    </w:rPr>
                  </m:ctrlPr>
                  <m:r>
                    <w:rPr>
                      <w:rFonts w:ascii="Cambria Math" w:cs="Cambria Math" w:eastAsia="宋体" w:hAnsi="Cambria Math"/>
                      <w:sz w:val="24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cs="Cambria Math" w:eastAsia="宋体" w:hAnsi="Cambria Math"/>
                  <w:sz w:val="24"/>
                  <w:szCs w:val="28"/>
                </w:rPr>
                <m:t>,</m:t>
              </m:r>
              <m:sSub>
                <m:sSubPr>
                  <m:ctrlPr>
                    <w:rPr>
                      <w:sz w:val="24"/>
                      <w:szCs w:val="28"/>
                    </w:rPr>
                  </m:ctrlPr>
                </m:sSubPr>
                <m:e>
                  <m:ctrlPr>
                    <w:rPr>
                      <w:sz w:val="24"/>
                      <w:szCs w:val="28"/>
                    </w:rPr>
                  </m:ctrlPr>
                  <m:r>
                    <w:rPr>
                      <w:rFonts w:ascii="Cambria Math" w:cs="Cambria Math" w:eastAsia="宋体" w:hAnsi="Cambria Math"/>
                      <w:sz w:val="24"/>
                      <w:szCs w:val="28"/>
                    </w:rPr>
                    <m:t>e</m:t>
                  </m:r>
                </m:e>
                <m:sub>
                  <m:ctrlPr>
                    <w:rPr>
                      <w:sz w:val="24"/>
                      <w:szCs w:val="28"/>
                    </w:rPr>
                  </m:ctrlPr>
                  <m:r>
                    <w:rPr>
                      <w:rFonts w:ascii="Cambria Math" w:cs="Cambria Math" w:eastAsia="宋体" w:hAnsi="Cambria Math"/>
                      <w:sz w:val="24"/>
                      <w:szCs w:val="28"/>
                    </w:rPr>
                    <m:t>2</m:t>
                  </m:r>
                </m:sub>
              </m:sSub>
            </m:oMath>
            <w:r>
              <w:rPr>
                <w:sz w:val="24"/>
                <w:szCs w:val="28"/>
              </w:rPr>
              <w:t>．</w:t>
            </w:r>
          </w:p>
          <w:p>
            <w:pPr>
              <w:shd w:color="auto" w:fill="FFFFFF" w:val="clear"/>
              <w:spacing w:line="36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若</w:t>
            </w:r>
            <m:oMath>
              <m:sSub>
                <m:sSubPr>
                  <m:ctrlPr>
                    <w:rPr>
                      <w:sz w:val="24"/>
                      <w:szCs w:val="28"/>
                    </w:rPr>
                  </m:ctrlPr>
                </m:sSubPr>
                <m:e>
                  <m:ctrlPr>
                    <w:rPr>
                      <w:sz w:val="24"/>
                      <w:szCs w:val="28"/>
                    </w:rPr>
                  </m:ctrlPr>
                  <m:r>
                    <w:rPr>
                      <w:rFonts w:ascii="Cambria Math" w:cs="Cambria Math" w:eastAsia="宋体" w:hAnsi="Cambria Math"/>
                      <w:sz w:val="24"/>
                      <w:szCs w:val="28"/>
                    </w:rPr>
                    <m:t>e</m:t>
                  </m:r>
                </m:e>
                <m:sub>
                  <m:ctrlPr>
                    <w:rPr>
                      <w:sz w:val="24"/>
                      <w:szCs w:val="28"/>
                    </w:rPr>
                  </m:ctrlPr>
                  <m:r>
                    <w:rPr>
                      <w:rFonts w:ascii="Cambria Math" w:cs="Cambria Math" w:eastAsia="宋体" w:hAnsi="Cambria Math"/>
                      <w:sz w:val="24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cs="Cambria Math" w:eastAsia="宋体" w:hAnsi="Cambria Math"/>
                  <w:sz w:val="24"/>
                  <w:szCs w:val="28"/>
                </w:rPr>
                <m:t>=</m:t>
              </m:r>
              <m:rad>
                <m:radPr>
                  <m:degHide/>
                  <m:ctrlPr>
                    <w:rPr>
                      <w:sz w:val="24"/>
                      <w:szCs w:val="28"/>
                    </w:rPr>
                  </m:ctrlPr>
                </m:radPr>
                <m:deg>
                  <m:ctrlPr>
                    <w:rPr>
                      <w:sz w:val="24"/>
                      <w:szCs w:val="28"/>
                    </w:rPr>
                  </m:ctrlPr>
                </m:deg>
                <m:e>
                  <m:ctrlPr>
                    <w:rPr>
                      <w:sz w:val="24"/>
                      <w:szCs w:val="28"/>
                    </w:rPr>
                  </m:ctrlPr>
                  <m:r>
                    <w:rPr>
                      <w:rFonts w:ascii="Cambria Math" w:cs="Cambria Math" w:eastAsia="宋体" w:hAnsi="Cambria Math"/>
                      <w:sz w:val="24"/>
                      <w:szCs w:val="28"/>
                    </w:rPr>
                    <m:t>3</m:t>
                  </m:r>
                </m:e>
              </m:rad>
              <m:sSub>
                <m:sSubPr>
                  <m:ctrlPr>
                    <w:rPr>
                      <w:sz w:val="24"/>
                      <w:szCs w:val="28"/>
                    </w:rPr>
                  </m:ctrlPr>
                </m:sSubPr>
                <m:e>
                  <m:ctrlPr>
                    <w:rPr>
                      <w:sz w:val="24"/>
                      <w:szCs w:val="28"/>
                    </w:rPr>
                  </m:ctrlPr>
                  <m:r>
                    <w:rPr>
                      <w:rFonts w:ascii="Cambria Math" w:cs="Cambria Math" w:eastAsia="宋体" w:hAnsi="Cambria Math"/>
                      <w:sz w:val="24"/>
                      <w:szCs w:val="28"/>
                    </w:rPr>
                    <m:t>e</m:t>
                  </m:r>
                </m:e>
                <m:sub>
                  <m:ctrlPr>
                    <w:rPr>
                      <w:sz w:val="24"/>
                      <w:szCs w:val="28"/>
                    </w:rPr>
                  </m:ctrlPr>
                  <m:r>
                    <w:rPr>
                      <w:rFonts w:ascii="Cambria Math" w:cs="Cambria Math" w:eastAsia="宋体" w:hAnsi="Cambria Math"/>
                      <w:sz w:val="24"/>
                      <w:szCs w:val="28"/>
                    </w:rPr>
                    <m:t>1</m:t>
                  </m:r>
                </m:sub>
              </m:sSub>
            </m:oMath>
            <w:r>
              <w:rPr>
                <w:sz w:val="24"/>
                <w:szCs w:val="28"/>
              </w:rPr>
              <w:t>，则</w:t>
            </w:r>
            <m:oMath>
              <m:r>
                <w:rPr>
                  <w:rFonts w:ascii="Cambria Math" w:cs="Cambria Math" w:eastAsia="宋体" w:hAnsi="Cambria Math"/>
                  <w:sz w:val="24"/>
                  <w:szCs w:val="28"/>
                </w:rPr>
                <m:t>a=</m:t>
              </m:r>
            </m:oMath>
            <w:r>
              <w:rPr>
                <w:sz w:val="24"/>
                <w:szCs w:val="28"/>
              </w:rPr>
              <w:t>（</w:t>
            </w:r>
            <w:r>
              <w:rPr>
                <w:rFonts w:ascii="Times New Roman" w:cs="Times New Roman" w:eastAsia="Times New Roman" w:hAnsi="Times New Roman"/>
                <w:kern w:val="0"/>
                <w:sz w:val="32"/>
                <w:szCs w:val="32"/>
              </w:rPr>
              <w:t>    </w:t>
            </w:r>
            <w:r>
              <w:rPr>
                <w:sz w:val="24"/>
                <w:szCs w:val="28"/>
              </w:rPr>
              <w:t>）</w:t>
            </w:r>
          </w:p>
          <w:p>
            <w:pPr>
              <w:numPr>
                <w:ilvl w:val="0"/>
                <w:numId w:val="2"/>
              </w:numPr>
              <w:shd w:color="auto" w:fill="FFFFFF" w:val="clear"/>
              <w:tabs>
                <w:tab w:pos="2078" w:val="left"/>
                <w:tab w:pos="4156" w:val="left"/>
                <w:tab w:pos="6234" w:val="left"/>
              </w:tabs>
              <w:spacing w:line="360" w:lineRule="auto"/>
              <w:ind w:left="300"/>
              <w:jc w:val="left"/>
              <w:rPr>
                <w:rFonts w:ascii="楷体" w:cs="楷体" w:eastAsia="楷体" w:hAnsi="楷体" w:hint="default"/>
                <w:color w:val="auto"/>
                <w:kern w:val="0"/>
                <w:sz w:val="24"/>
                <w:szCs w:val="24"/>
                <w:lang w:eastAsia="zh-CN" w:val="en-US"/>
              </w:rPr>
            </w:pPr>
            <m:oMath>
              <m:f>
                <m:fPr>
                  <m:ctrlPr>
                    <w:rPr>
                      <w:sz w:val="22"/>
                      <w:szCs w:val="24"/>
                    </w:rPr>
                  </m:ctrlPr>
                </m:fPr>
                <m:num>
                  <m:ctrlPr>
                    <w:rPr>
                      <w:sz w:val="22"/>
                      <w:szCs w:val="24"/>
                    </w:rPr>
                  </m:ctrlPr>
                  <m:r>
                    <w:rPr>
                      <w:rFonts w:ascii="Cambria Math" w:cs="Cambria Math" w:eastAsia="宋体" w:hAnsi="Cambria Math"/>
                      <w:sz w:val="22"/>
                      <w:szCs w:val="24"/>
                    </w:rPr>
                    <m:t>2</m:t>
                  </m:r>
                  <m:rad>
                    <m:radPr>
                      <m:degHide/>
                      <m:ctrlPr>
                        <w:rPr>
                          <w:sz w:val="22"/>
                          <w:szCs w:val="24"/>
                        </w:rPr>
                      </m:ctrlPr>
                    </m:radPr>
                    <m:deg>
                      <m:ctrlPr>
                        <w:rPr>
                          <w:sz w:val="22"/>
                          <w:szCs w:val="24"/>
                        </w:rPr>
                      </m:ctrlPr>
                    </m:deg>
                    <m:e>
                      <m:ctrlPr>
                        <w:rPr>
                          <w:sz w:val="22"/>
                          <w:szCs w:val="24"/>
                        </w:rPr>
                      </m:ctrlPr>
                      <m:r>
                        <w:rPr>
                          <w:rFonts w:ascii="Cambria Math" w:cs="Cambria Math" w:eastAsia="宋体" w:hAnsi="Cambria Math"/>
                          <w:sz w:val="22"/>
                          <w:szCs w:val="24"/>
                        </w:rPr>
                        <m:t>3</m:t>
                      </m:r>
                    </m:e>
                  </m:rad>
                </m:num>
                <m:den>
                  <m:ctrlPr>
                    <w:rPr>
                      <w:sz w:val="22"/>
                      <w:szCs w:val="24"/>
                    </w:rPr>
                  </m:ctrlPr>
                  <m:r>
                    <w:rPr>
                      <w:rFonts w:ascii="Cambria Math" w:cs="Cambria Math" w:eastAsia="宋体" w:hAnsi="Cambria Math"/>
                      <w:sz w:val="22"/>
                      <w:szCs w:val="24"/>
                    </w:rPr>
                    <m:t>3</m:t>
                  </m:r>
                </m:den>
              </m:f>
            </m:oMath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>B．</w:t>
            </w:r>
            <m:oMath>
              <m:rad>
                <m:radPr>
                  <m:degHide/>
                  <m:ctrlPr>
                    <w:rPr>
                      <w:sz w:val="22"/>
                      <w:szCs w:val="24"/>
                    </w:rPr>
                  </m:ctrlPr>
                </m:radPr>
                <m:deg>
                  <m:ctrlPr>
                    <w:rPr>
                      <w:sz w:val="22"/>
                      <w:szCs w:val="24"/>
                    </w:rPr>
                  </m:ctrlPr>
                </m:deg>
                <m:e>
                  <m:ctrlPr>
                    <w:rPr>
                      <w:sz w:val="22"/>
                      <w:szCs w:val="24"/>
                    </w:rPr>
                  </m:ctrlPr>
                  <m:r>
                    <w:rPr>
                      <w:rFonts w:ascii="Cambria Math" w:cs="Cambria Math" w:eastAsia="宋体" w:hAnsi="Cambria Math"/>
                      <w:sz w:val="22"/>
                      <w:szCs w:val="24"/>
                    </w:rPr>
                    <m:t>2</m:t>
                  </m:r>
                </m:e>
              </m:rad>
            </m:oMath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>C．</w:t>
            </w:r>
            <m:oMath>
              <m:rad>
                <m:radPr>
                  <m:degHide/>
                  <m:ctrlPr>
                    <w:rPr>
                      <w:sz w:val="22"/>
                      <w:szCs w:val="24"/>
                    </w:rPr>
                  </m:ctrlPr>
                </m:radPr>
                <m:deg>
                  <m:ctrlPr>
                    <w:rPr>
                      <w:sz w:val="22"/>
                      <w:szCs w:val="24"/>
                    </w:rPr>
                  </m:ctrlPr>
                </m:deg>
                <m:e>
                  <m:ctrlPr>
                    <w:rPr>
                      <w:sz w:val="22"/>
                      <w:szCs w:val="24"/>
                    </w:rPr>
                  </m:ctrlPr>
                  <m:r>
                    <w:rPr>
                      <w:rFonts w:ascii="Cambria Math" w:cs="Cambria Math" w:eastAsia="宋体" w:hAnsi="Cambria Math"/>
                      <w:sz w:val="22"/>
                      <w:szCs w:val="24"/>
                    </w:rPr>
                    <m:t>3</m:t>
                  </m:r>
                </m:e>
              </m:rad>
            </m:oMath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>D．</w:t>
            </w:r>
            <m:oMath>
              <m:rad>
                <m:radPr>
                  <m:degHide/>
                  <m:ctrlPr>
                    <w:rPr>
                      <w:sz w:val="22"/>
                      <w:szCs w:val="24"/>
                    </w:rPr>
                  </m:ctrlPr>
                </m:radPr>
                <m:deg>
                  <m:ctrlPr>
                    <w:rPr>
                      <w:sz w:val="22"/>
                      <w:szCs w:val="24"/>
                    </w:rPr>
                  </m:ctrlPr>
                </m:deg>
                <m:e>
                  <m:ctrlPr>
                    <w:rPr>
                      <w:sz w:val="22"/>
                      <w:szCs w:val="24"/>
                    </w:rPr>
                  </m:ctrlPr>
                  <m:r>
                    <w:rPr>
                      <w:rFonts w:ascii="Cambria Math" w:cs="Cambria Math" w:eastAsia="宋体" w:hAnsi="Cambria Math"/>
                      <w:sz w:val="22"/>
                      <w:szCs w:val="24"/>
                    </w:rPr>
                    <m:t>6</m:t>
                  </m:r>
                </m:e>
              </m:rad>
            </m:oMath>
            <w:r>
              <w:rPr>
                <w:rFonts w:ascii="楷体" w:cs="楷体" w:eastAsia="楷体" w:hAnsi="楷体" w:hint="eastAsia"/>
                <w:color w:val="auto"/>
                <w:kern w:val="0"/>
                <w:sz w:val="24"/>
                <w:szCs w:val="24"/>
                <w:lang w:eastAsia="zh-CN" w:val="en-US"/>
              </w:rPr>
              <w:t xml:space="preserve">      </w:t>
            </w:r>
          </w:p>
          <w:p>
            <w:pPr>
              <w:pStyle w:val="BlockText"/>
              <w:rPr>
                <w:rFonts w:hint="default"/>
                <w:lang w:eastAsia="zh-CN" w:val="en-US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ascii="楷体" w:cs="楷体" w:eastAsia="楷体" w:hAnsi="楷体" w:hint="eastAsia"/>
                <w:color w:val="auto"/>
                <w:kern w:val="0"/>
                <w:sz w:val="28"/>
                <w:szCs w:val="28"/>
                <w:lang w:eastAsia="zh-CN" w:val="en-US"/>
              </w:rPr>
            </w:pPr>
            <w:r>
              <w:rPr>
                <w:rFonts w:ascii="楷体" w:cs="楷体" w:eastAsia="楷体" w:hAnsi="楷体" w:hint="eastAsia"/>
                <w:color w:val="auto"/>
                <w:kern w:val="0"/>
                <w:sz w:val="28"/>
                <w:szCs w:val="28"/>
                <w:lang w:eastAsia="zh-CN" w:val="en-US"/>
              </w:rPr>
              <w:t>【直通考点】</w:t>
            </w:r>
          </w:p>
          <w:p>
            <w:pPr>
              <w:shd w:color="auto" w:fill="FFFFFF" w:val="clear"/>
              <w:spacing w:line="360" w:lineRule="auto"/>
              <w:jc w:val="left"/>
              <w:rPr>
                <w:rFonts w:eastAsia="宋体" w:hint="eastAsia"/>
                <w:sz w:val="24"/>
                <w:szCs w:val="28"/>
                <w:lang w:eastAsia="zh-CN"/>
              </w:rPr>
            </w:pPr>
            <w:r>
              <w:rPr>
                <w:rFonts w:asciiTheme="minorAscii" w:cs="Times New Roman" w:eastAsia="宋体" w:hAnsiTheme="minorBidi" w:hint="eastAsia"/>
                <w:b/>
                <w:color w:val="auto"/>
                <w:kern w:val="24"/>
                <w:sz w:val="22"/>
                <w:szCs w:val="22"/>
                <w:lang w:bidi="ar-SA" w:eastAsia="zh-CN" w:val="en-US"/>
              </w:rPr>
              <w:t>例一</w:t>
            </w:r>
            <w:r>
              <w:rPr>
                <w:rFonts w:asciiTheme="minorAscii" w:cs="Times New Roman" w:hAnsiTheme="minorBidi" w:hint="eastAsia"/>
                <w:b/>
                <w:color w:val="auto"/>
                <w:kern w:val="24"/>
                <w:sz w:val="22"/>
                <w:szCs w:val="22"/>
                <w:lang w:eastAsia="zh-CN" w:val="en-US"/>
              </w:rPr>
              <w:t>：</w:t>
            </w:r>
            <w:r>
              <w:rPr>
                <w:sz w:val="24"/>
                <w:szCs w:val="28"/>
              </w:rPr>
              <w:t>（2018·</w:t>
            </w:r>
            <w:r>
              <w:rPr>
                <w:rFonts w:hint="eastAsia"/>
                <w:sz w:val="24"/>
                <w:szCs w:val="28"/>
                <w:lang w:eastAsia="zh-CN" w:val="en-US"/>
              </w:rPr>
              <w:t>新课标</w:t>
            </w:r>
            <w:r>
              <w:rPr>
                <w:sz w:val="24"/>
                <w:szCs w:val="28"/>
              </w:rPr>
              <w:t>全国</w:t>
            </w:r>
            <w:r>
              <w:rPr>
                <w:rFonts w:hint="eastAsia"/>
                <w:sz w:val="24"/>
                <w:szCs w:val="28"/>
                <w:lang w:eastAsia="zh-CN" w:val="en-US"/>
              </w:rPr>
              <w:t>II卷文11</w:t>
            </w:r>
            <w:r>
              <w:rPr>
                <w:sz w:val="24"/>
                <w:szCs w:val="28"/>
              </w:rPr>
              <w:t>）已知</w:t>
            </w:r>
            <m:oMath>
              <m:sSub>
                <m:sSubPr>
                  <m:ctrlPr>
                    <w:rPr>
                      <w:sz w:val="24"/>
                      <w:szCs w:val="28"/>
                    </w:rPr>
                  </m:ctrlPr>
                </m:sSubPr>
                <m:e>
                  <m:ctrlPr>
                    <w:rPr>
                      <w:sz w:val="24"/>
                      <w:szCs w:val="28"/>
                    </w:rPr>
                  </m:ctrlPr>
                  <m:r>
                    <w:rPr>
                      <w:rFonts w:ascii="Cambria Math" w:cs="Cambria Math" w:eastAsia="宋体" w:hAnsi="Cambria Math"/>
                      <w:sz w:val="24"/>
                      <w:szCs w:val="28"/>
                    </w:rPr>
                    <m:t>F</m:t>
                  </m:r>
                </m:e>
                <m:sub>
                  <m:ctrlPr>
                    <w:rPr>
                      <w:sz w:val="24"/>
                      <w:szCs w:val="28"/>
                    </w:rPr>
                  </m:ctrlPr>
                  <m:r>
                    <w:rPr>
                      <w:rFonts w:ascii="Cambria Math" w:cs="Cambria Math" w:eastAsia="宋体" w:hAnsi="Cambria Math"/>
                      <w:sz w:val="24"/>
                      <w:szCs w:val="28"/>
                    </w:rPr>
                    <m:t>1</m:t>
                  </m:r>
                </m:sub>
              </m:sSub>
            </m:oMath>
            <w:r>
              <w:rPr>
                <w:sz w:val="24"/>
                <w:szCs w:val="28"/>
              </w:rPr>
              <w:t>，</w:t>
            </w:r>
            <m:oMath>
              <m:sSub>
                <m:sSubPr>
                  <m:ctrlPr>
                    <w:rPr>
                      <w:sz w:val="24"/>
                      <w:szCs w:val="28"/>
                    </w:rPr>
                  </m:ctrlPr>
                </m:sSubPr>
                <m:e>
                  <m:ctrlPr>
                    <w:rPr>
                      <w:sz w:val="24"/>
                      <w:szCs w:val="28"/>
                    </w:rPr>
                  </m:ctrlPr>
                  <m:r>
                    <w:rPr>
                      <w:rFonts w:ascii="Cambria Math" w:cs="Cambria Math" w:eastAsia="宋体" w:hAnsi="Cambria Math"/>
                      <w:sz w:val="24"/>
                      <w:szCs w:val="28"/>
                    </w:rPr>
                    <m:t>F</m:t>
                  </m:r>
                </m:e>
                <m:sub>
                  <m:ctrlPr>
                    <w:rPr>
                      <w:sz w:val="24"/>
                      <w:szCs w:val="28"/>
                    </w:rPr>
                  </m:ctrlPr>
                  <m:r>
                    <w:rPr>
                      <w:rFonts w:ascii="Cambria Math" w:cs="Cambria Math" w:eastAsia="宋体" w:hAnsi="Cambria Math"/>
                      <w:sz w:val="24"/>
                      <w:szCs w:val="28"/>
                    </w:rPr>
                    <m:t>2</m:t>
                  </m:r>
                </m:sub>
              </m:sSub>
            </m:oMath>
            <w:r>
              <w:rPr>
                <w:sz w:val="24"/>
                <w:szCs w:val="28"/>
              </w:rPr>
              <w:t>是椭圆</w:t>
            </w:r>
            <m:oMath>
              <m:r>
                <w:rPr>
                  <w:rFonts w:ascii="Cambria Math" w:cs="Cambria Math" w:eastAsia="宋体" w:hAnsi="Cambria Math"/>
                  <w:sz w:val="24"/>
                  <w:szCs w:val="28"/>
                </w:rPr>
                <m:t>C</m:t>
              </m:r>
            </m:oMath>
            <w:r>
              <w:rPr>
                <w:sz w:val="24"/>
                <w:szCs w:val="28"/>
              </w:rPr>
              <w:t>的两个焦点，</w:t>
            </w:r>
            <m:oMath>
              <m:r>
                <w:rPr>
                  <w:rFonts w:ascii="Cambria Math" w:cs="Cambria Math" w:eastAsia="宋体" w:hAnsi="Cambria Math"/>
                  <w:sz w:val="24"/>
                  <w:szCs w:val="28"/>
                </w:rPr>
                <m:t>P</m:t>
              </m:r>
            </m:oMath>
            <w:r>
              <w:rPr>
                <w:sz w:val="24"/>
                <w:szCs w:val="28"/>
              </w:rPr>
              <w:t>是</w:t>
            </w:r>
            <m:oMath>
              <m:r>
                <w:rPr>
                  <w:rFonts w:ascii="Cambria Math" w:cs="Cambria Math" w:eastAsia="宋体" w:hAnsi="Cambria Math"/>
                  <w:sz w:val="24"/>
                  <w:szCs w:val="28"/>
                </w:rPr>
                <m:t>C</m:t>
              </m:r>
            </m:oMath>
            <w:r>
              <w:rPr>
                <w:sz w:val="24"/>
                <w:szCs w:val="28"/>
              </w:rPr>
              <w:t>上的一点，若</w:t>
            </w:r>
            <m:oMath>
              <m:r>
                <w:rPr>
                  <w:rFonts w:ascii="Cambria Math" w:cs="Cambria Math" w:eastAsia="宋体" w:hAnsi="Cambria Math"/>
                  <w:sz w:val="24"/>
                  <w:szCs w:val="28"/>
                </w:rPr>
                <m:t>P</m:t>
              </m:r>
              <m:sSub>
                <m:sSubPr>
                  <m:ctrlPr>
                    <w:rPr>
                      <w:sz w:val="24"/>
                      <w:szCs w:val="28"/>
                    </w:rPr>
                  </m:ctrlPr>
                </m:sSubPr>
                <m:e>
                  <m:ctrlPr>
                    <w:rPr>
                      <w:sz w:val="24"/>
                      <w:szCs w:val="28"/>
                    </w:rPr>
                  </m:ctrlPr>
                  <m:r>
                    <w:rPr>
                      <w:rFonts w:ascii="Cambria Math" w:cs="Cambria Math" w:eastAsia="宋体" w:hAnsi="Cambria Math"/>
                      <w:sz w:val="24"/>
                      <w:szCs w:val="28"/>
                    </w:rPr>
                    <m:t>F</m:t>
                  </m:r>
                </m:e>
                <m:sub>
                  <m:ctrlPr>
                    <w:rPr>
                      <w:sz w:val="24"/>
                      <w:szCs w:val="28"/>
                    </w:rPr>
                  </m:ctrlPr>
                  <m:r>
                    <w:rPr>
                      <w:rFonts w:ascii="Cambria Math" w:cs="Cambria Math" w:eastAsia="宋体" w:hAnsi="Cambria Math"/>
                      <w:sz w:val="24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cs="Cambria Math" w:eastAsia="宋体" w:hAnsi="Cambria Math"/>
                  <w:sz w:val="24"/>
                  <w:szCs w:val="28"/>
                </w:rPr>
                <m:t>⊥P</m:t>
              </m:r>
              <m:sSub>
                <m:sSubPr>
                  <m:ctrlPr>
                    <w:rPr>
                      <w:sz w:val="24"/>
                      <w:szCs w:val="28"/>
                    </w:rPr>
                  </m:ctrlPr>
                </m:sSubPr>
                <m:e>
                  <m:ctrlPr>
                    <w:rPr>
                      <w:sz w:val="24"/>
                      <w:szCs w:val="28"/>
                    </w:rPr>
                  </m:ctrlPr>
                  <m:r>
                    <w:rPr>
                      <w:rFonts w:ascii="Cambria Math" w:cs="Cambria Math" w:eastAsia="宋体" w:hAnsi="Cambria Math"/>
                      <w:sz w:val="24"/>
                      <w:szCs w:val="28"/>
                    </w:rPr>
                    <m:t>F</m:t>
                  </m:r>
                </m:e>
                <m:sub>
                  <m:ctrlPr>
                    <w:rPr>
                      <w:sz w:val="24"/>
                      <w:szCs w:val="28"/>
                    </w:rPr>
                  </m:ctrlPr>
                  <m:r>
                    <w:rPr>
                      <w:rFonts w:ascii="Cambria Math" w:cs="Cambria Math" w:eastAsia="宋体" w:hAnsi="Cambria Math"/>
                      <w:sz w:val="24"/>
                      <w:szCs w:val="28"/>
                    </w:rPr>
                    <m:t>2</m:t>
                  </m:r>
                </m:sub>
              </m:sSub>
            </m:oMath>
            <w:r>
              <w:rPr>
                <w:sz w:val="24"/>
                <w:szCs w:val="28"/>
              </w:rPr>
              <w:t>，且</w:t>
            </w:r>
            <m:oMath>
              <m:r>
                <w:rPr>
                  <w:rFonts w:ascii="Cambria Math" w:cs="Cambria Math" w:eastAsia="宋体" w:hAnsi="Cambria Math"/>
                  <w:sz w:val="24"/>
                  <w:szCs w:val="28"/>
                </w:rPr>
                <m:t>∠P</m:t>
              </m:r>
              <m:sSub>
                <m:sSubPr>
                  <m:ctrlPr>
                    <w:rPr>
                      <w:sz w:val="24"/>
                      <w:szCs w:val="28"/>
                    </w:rPr>
                  </m:ctrlPr>
                </m:sSubPr>
                <m:e>
                  <m:ctrlPr>
                    <w:rPr>
                      <w:sz w:val="24"/>
                      <w:szCs w:val="28"/>
                    </w:rPr>
                  </m:ctrlPr>
                  <m:r>
                    <w:rPr>
                      <w:rFonts w:ascii="Cambria Math" w:cs="Cambria Math" w:eastAsia="宋体" w:hAnsi="Cambria Math"/>
                      <w:sz w:val="24"/>
                      <w:szCs w:val="28"/>
                    </w:rPr>
                    <m:t>F</m:t>
                  </m:r>
                </m:e>
                <m:sub>
                  <m:ctrlPr>
                    <w:rPr>
                      <w:sz w:val="24"/>
                      <w:szCs w:val="28"/>
                    </w:rPr>
                  </m:ctrlPr>
                  <m:r>
                    <w:rPr>
                      <w:rFonts w:ascii="Cambria Math" w:cs="Cambria Math" w:eastAsia="宋体" w:hAnsi="Cambria Math"/>
                      <w:sz w:val="24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sz w:val="24"/>
                      <w:szCs w:val="28"/>
                    </w:rPr>
                  </m:ctrlPr>
                </m:sSubPr>
                <m:e>
                  <m:ctrlPr>
                    <w:rPr>
                      <w:sz w:val="24"/>
                      <w:szCs w:val="28"/>
                    </w:rPr>
                  </m:ctrlPr>
                  <m:r>
                    <w:rPr>
                      <w:rFonts w:ascii="Cambria Math" w:cs="Cambria Math" w:eastAsia="宋体" w:hAnsi="Cambria Math"/>
                      <w:sz w:val="24"/>
                      <w:szCs w:val="28"/>
                    </w:rPr>
                    <m:t>F</m:t>
                  </m:r>
                </m:e>
                <m:sub>
                  <m:ctrlPr>
                    <w:rPr>
                      <w:sz w:val="24"/>
                      <w:szCs w:val="28"/>
                    </w:rPr>
                  </m:ctrlPr>
                  <m:r>
                    <w:rPr>
                      <w:rFonts w:ascii="Cambria Math" w:cs="Cambria Math" w:eastAsia="宋体" w:hAnsi="Cambria Math"/>
                      <w:sz w:val="24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cs="Cambria Math" w:eastAsia="宋体" w:hAnsi="Cambria Math"/>
                  <w:sz w:val="24"/>
                  <w:szCs w:val="28"/>
                </w:rPr>
                <m:t>=60°</m:t>
              </m:r>
            </m:oMath>
            <w:r>
              <w:rPr>
                <w:sz w:val="24"/>
                <w:szCs w:val="28"/>
              </w:rPr>
              <w:t>，则</w:t>
            </w:r>
            <m:oMath>
              <m:r>
                <w:rPr>
                  <w:rFonts w:ascii="Cambria Math" w:cs="Cambria Math" w:eastAsia="宋体" w:hAnsi="Cambria Math"/>
                  <w:sz w:val="24"/>
                  <w:szCs w:val="28"/>
                </w:rPr>
                <m:t>C</m:t>
              </m:r>
            </m:oMath>
            <w:r>
              <w:rPr>
                <w:sz w:val="24"/>
                <w:szCs w:val="28"/>
              </w:rPr>
              <w:t>的离心率为</w:t>
            </w:r>
            <w:r>
              <w:rPr>
                <w:rFonts w:hint="eastAsia"/>
                <w:sz w:val="24"/>
                <w:szCs w:val="28"/>
                <w:lang w:eastAsia="zh-CN"/>
              </w:rPr>
              <w:t>（</w:t>
            </w:r>
            <w:r>
              <w:rPr>
                <w:rFonts w:hint="eastAsia"/>
                <w:sz w:val="24"/>
                <w:szCs w:val="28"/>
                <w:lang w:eastAsia="zh-CN" w:val="en-US"/>
              </w:rPr>
              <w:t xml:space="preserve">    </w:t>
            </w:r>
            <w:r>
              <w:rPr>
                <w:rFonts w:hint="eastAsia"/>
                <w:sz w:val="24"/>
                <w:szCs w:val="28"/>
                <w:lang w:eastAsia="zh-CN"/>
              </w:rPr>
              <w:t>）</w:t>
            </w:r>
          </w:p>
          <w:p>
            <w:pPr>
              <w:shd w:color="auto" w:fill="FFFFFF" w:val="clear"/>
              <w:tabs>
                <w:tab w:pos="2078" w:val="left"/>
                <w:tab w:pos="4156" w:val="left"/>
                <w:tab w:pos="6234" w:val="left"/>
              </w:tabs>
              <w:spacing w:line="360" w:lineRule="auto"/>
              <w:ind w:left="300"/>
              <w:jc w:val="left"/>
              <w:rPr>
                <w:rFonts w:cs="Cambria Math" w:eastAsia="宋体" w:hAnsi="Cambria Math"/>
                <w:i w:val="0"/>
                <w:sz w:val="24"/>
                <w:szCs w:val="28"/>
              </w:rPr>
            </w:pPr>
            <w:r>
              <w:rPr>
                <w:sz w:val="24"/>
                <w:szCs w:val="28"/>
              </w:rPr>
              <w:t>A．</w:t>
            </w:r>
            <m:oMath>
              <m:r>
                <w:rPr>
                  <w:rFonts w:ascii="Cambria Math" w:cs="Cambria Math" w:eastAsia="宋体" w:hAnsi="Cambria Math"/>
                  <w:sz w:val="24"/>
                  <w:szCs w:val="28"/>
                </w:rPr>
                <m:t>1−</m:t>
              </m:r>
              <m:f>
                <m:fPr>
                  <m:ctrlPr>
                    <w:rPr>
                      <w:sz w:val="24"/>
                      <w:szCs w:val="28"/>
                    </w:rPr>
                  </m:ctrlPr>
                </m:fPr>
                <m:num>
                  <m:ctrlPr>
                    <w:rPr>
                      <w:sz w:val="24"/>
                      <w:szCs w:val="28"/>
                    </w:rPr>
                  </m:ctrlPr>
                  <m:rad>
                    <m:radPr>
                      <m:degHide/>
                      <m:ctrlPr>
                        <w:rPr>
                          <w:sz w:val="24"/>
                          <w:szCs w:val="28"/>
                        </w:rPr>
                      </m:ctrlPr>
                    </m:radPr>
                    <m:deg>
                      <m:ctrlPr>
                        <w:rPr>
                          <w:sz w:val="24"/>
                          <w:szCs w:val="28"/>
                        </w:rPr>
                      </m:ctrlPr>
                    </m:deg>
                    <m:e>
                      <m:ctrlPr>
                        <w:rPr>
                          <w:sz w:val="24"/>
                          <w:szCs w:val="28"/>
                        </w:rPr>
                      </m:ctrlPr>
                      <m:r>
                        <w:rPr>
                          <w:rFonts w:ascii="Cambria Math" w:cs="Cambria Math" w:eastAsia="宋体" w:hAnsi="Cambria Math"/>
                          <w:sz w:val="24"/>
                          <w:szCs w:val="28"/>
                        </w:rPr>
                        <m:t>3</m:t>
                      </m:r>
                    </m:e>
                  </m:rad>
                </m:num>
                <m:den>
                  <m:ctrlPr>
                    <w:rPr>
                      <w:sz w:val="24"/>
                      <w:szCs w:val="28"/>
                    </w:rPr>
                  </m:ctrlPr>
                  <m:r>
                    <w:rPr>
                      <w:rFonts w:ascii="Cambria Math" w:cs="Cambria Math" w:eastAsia="宋体" w:hAnsi="Cambria Math"/>
                      <w:sz w:val="24"/>
                      <w:szCs w:val="28"/>
                    </w:rPr>
                    <m:t>2</m:t>
                  </m:r>
                </m:den>
              </m:f>
            </m:oMath>
            <w:r>
              <w:rPr>
                <w:sz w:val="24"/>
                <w:szCs w:val="28"/>
              </w:rPr>
              <w:tab/>
            </w:r>
            <w:r>
              <w:rPr>
                <w:sz w:val="24"/>
                <w:szCs w:val="28"/>
              </w:rPr>
              <w:t>B．</w:t>
            </w:r>
            <m:oMath>
              <m:r>
                <w:rPr>
                  <w:rFonts w:ascii="Cambria Math" w:cs="Cambria Math" w:eastAsia="宋体" w:hAnsi="Cambria Math"/>
                  <w:sz w:val="24"/>
                  <w:szCs w:val="28"/>
                </w:rPr>
                <m:t>2−</m:t>
              </m:r>
              <m:rad>
                <m:radPr>
                  <m:degHide/>
                  <m:ctrlPr>
                    <w:rPr>
                      <w:sz w:val="24"/>
                      <w:szCs w:val="28"/>
                    </w:rPr>
                  </m:ctrlPr>
                </m:radPr>
                <m:deg>
                  <m:ctrlPr>
                    <w:rPr>
                      <w:sz w:val="24"/>
                      <w:szCs w:val="28"/>
                    </w:rPr>
                  </m:ctrlPr>
                </m:deg>
                <m:e>
                  <m:ctrlPr>
                    <w:rPr>
                      <w:sz w:val="24"/>
                      <w:szCs w:val="28"/>
                    </w:rPr>
                  </m:ctrlPr>
                  <m:r>
                    <w:rPr>
                      <w:rFonts w:ascii="Cambria Math" w:cs="Cambria Math" w:eastAsia="宋体" w:hAnsi="Cambria Math"/>
                      <w:sz w:val="24"/>
                      <w:szCs w:val="28"/>
                    </w:rPr>
                    <m:t>3</m:t>
                  </m:r>
                </m:e>
              </m:rad>
            </m:oMath>
            <w:r>
              <w:rPr>
                <w:sz w:val="24"/>
                <w:szCs w:val="28"/>
              </w:rPr>
              <w:tab/>
            </w:r>
            <w:r>
              <w:rPr>
                <w:sz w:val="24"/>
                <w:szCs w:val="28"/>
              </w:rPr>
              <w:t>C．</w:t>
            </w:r>
            <m:oMath>
              <m:f>
                <m:fPr>
                  <m:ctrlPr>
                    <w:rPr>
                      <w:sz w:val="24"/>
                      <w:szCs w:val="28"/>
                    </w:rPr>
                  </m:ctrlPr>
                </m:fPr>
                <m:num>
                  <m:ctrlPr>
                    <w:rPr>
                      <w:sz w:val="24"/>
                      <w:szCs w:val="28"/>
                    </w:rPr>
                  </m:ctrlPr>
                  <m:rad>
                    <m:radPr>
                      <m:degHide/>
                      <m:ctrlPr>
                        <w:rPr>
                          <w:sz w:val="24"/>
                          <w:szCs w:val="28"/>
                        </w:rPr>
                      </m:ctrlPr>
                    </m:radPr>
                    <m:deg>
                      <m:ctrlPr>
                        <w:rPr>
                          <w:sz w:val="24"/>
                          <w:szCs w:val="28"/>
                        </w:rPr>
                      </m:ctrlPr>
                    </m:deg>
                    <m:e>
                      <m:ctrlPr>
                        <w:rPr>
                          <w:sz w:val="24"/>
                          <w:szCs w:val="28"/>
                        </w:rPr>
                      </m:ctrlPr>
                      <m:r>
                        <w:rPr>
                          <w:rFonts w:ascii="Cambria Math" w:cs="Cambria Math" w:eastAsia="宋体" w:hAnsi="Cambria Math"/>
                          <w:sz w:val="24"/>
                          <w:szCs w:val="28"/>
                        </w:rPr>
                        <m:t>3</m:t>
                      </m:r>
                    </m:e>
                  </m:rad>
                  <m:r>
                    <w:rPr>
                      <w:rFonts w:ascii="Cambria Math" w:cs="Cambria Math" w:eastAsia="宋体" w:hAnsi="Cambria Math"/>
                      <w:sz w:val="24"/>
                      <w:szCs w:val="28"/>
                    </w:rPr>
                    <m:t>−1</m:t>
                  </m:r>
                </m:num>
                <m:den>
                  <m:ctrlPr>
                    <w:rPr>
                      <w:sz w:val="24"/>
                      <w:szCs w:val="28"/>
                    </w:rPr>
                  </m:ctrlPr>
                  <m:r>
                    <w:rPr>
                      <w:rFonts w:ascii="Cambria Math" w:cs="Cambria Math" w:eastAsia="宋体" w:hAnsi="Cambria Math"/>
                      <w:sz w:val="24"/>
                      <w:szCs w:val="28"/>
                    </w:rPr>
                    <m:t>2</m:t>
                  </m:r>
                </m:den>
              </m:f>
            </m:oMath>
            <w:r>
              <w:rPr>
                <w:sz w:val="24"/>
                <w:szCs w:val="28"/>
              </w:rPr>
              <w:tab/>
            </w:r>
            <w:r>
              <w:rPr>
                <w:sz w:val="24"/>
                <w:szCs w:val="28"/>
              </w:rPr>
              <w:t>D．</w:t>
            </w:r>
            <m:oMath>
              <m:rad>
                <m:radPr>
                  <m:degHide/>
                  <m:ctrlPr>
                    <w:rPr>
                      <w:sz w:val="24"/>
                      <w:szCs w:val="28"/>
                    </w:rPr>
                  </m:ctrlPr>
                </m:radPr>
                <m:deg>
                  <m:ctrlPr>
                    <w:rPr>
                      <w:sz w:val="24"/>
                      <w:szCs w:val="28"/>
                    </w:rPr>
                  </m:ctrlPr>
                </m:deg>
                <m:e>
                  <m:ctrlPr>
                    <w:rPr>
                      <w:sz w:val="24"/>
                      <w:szCs w:val="28"/>
                    </w:rPr>
                  </m:ctrlPr>
                  <m:r>
                    <w:rPr>
                      <w:rFonts w:ascii="Cambria Math" w:cs="Cambria Math" w:eastAsia="宋体" w:hAnsi="Cambria Math"/>
                      <w:sz w:val="24"/>
                      <w:szCs w:val="28"/>
                    </w:rPr>
                    <m:t>3</m:t>
                  </m:r>
                </m:e>
              </m:rad>
              <m:r>
                <w:rPr>
                  <w:rFonts w:ascii="Cambria Math" w:cs="Cambria Math" w:eastAsia="宋体" w:hAnsi="Cambria Math"/>
                  <w:sz w:val="24"/>
                  <w:szCs w:val="28"/>
                </w:rPr>
                <m:t>−1</m:t>
              </m:r>
            </m:oMath>
          </w:p>
          <w:p>
            <w:pPr>
              <w:pStyle w:val="BlockText"/>
              <w:rPr>
                <w:rFonts w:cs="Cambria Math" w:eastAsia="宋体" w:hAnsi="Cambria Math"/>
                <w:i w:val="0"/>
                <w:sz w:val="24"/>
                <w:szCs w:val="28"/>
              </w:rPr>
            </w:pPr>
          </w:p>
          <w:p>
            <w:pPr>
              <w:pStyle w:val="BlockText"/>
              <w:rPr>
                <w:rFonts w:cs="Cambria Math" w:eastAsia="宋体" w:hAnsi="Cambria Math"/>
                <w:i w:val="0"/>
                <w:sz w:val="24"/>
                <w:szCs w:val="28"/>
              </w:rPr>
            </w:pPr>
          </w:p>
          <w:p>
            <w:pPr>
              <w:pStyle w:val="BlockText"/>
              <w:ind w:firstLine="0" w:firstLineChars="0" w:left="0" w:leftChars="0"/>
              <w:rPr>
                <w:rFonts w:cs="Cambria Math" w:eastAsia="宋体" w:hAnsi="Cambria Math"/>
                <w:i w:val="0"/>
                <w:sz w:val="24"/>
                <w:szCs w:val="28"/>
              </w:rPr>
            </w:pPr>
          </w:p>
          <w:p>
            <w:pPr>
              <w:shd w:color="auto" w:fill="FFFFFF" w:val="clear"/>
              <w:spacing w:line="360" w:lineRule="auto"/>
              <w:jc w:val="left"/>
              <w:rPr>
                <w:rFonts w:eastAsia="宋体" w:hint="eastAsia"/>
                <w:sz w:val="24"/>
                <w:szCs w:val="28"/>
                <w:lang w:eastAsia="zh-CN"/>
              </w:rPr>
            </w:pPr>
            <w:r>
              <w:rPr>
                <w:rFonts w:asciiTheme="minorAscii" w:cs="Times New Roman" w:eastAsia="宋体" w:hAnsiTheme="minorBidi" w:hint="eastAsia"/>
                <w:b/>
                <w:color w:val="auto"/>
                <w:kern w:val="24"/>
                <w:sz w:val="22"/>
                <w:szCs w:val="22"/>
                <w:lang w:bidi="ar-SA" w:eastAsia="zh-CN" w:val="en-US"/>
              </w:rPr>
              <w:t>变式一：</w:t>
            </w:r>
            <w:r>
              <w:rPr>
                <w:rFonts w:hint="eastAsia"/>
                <w:sz w:val="24"/>
                <w:szCs w:val="28"/>
                <w:lang w:eastAsia="zh-CN" w:val="en-US"/>
              </w:rPr>
              <w:t>若条件改为</w:t>
            </w:r>
            <m:oMath>
              <m:r>
                <w:rPr>
                  <w:rFonts w:ascii="Cambria Math" w:hint="eastAsia"/>
                  <w:sz w:val="24"/>
                  <w:szCs w:val="28"/>
                  <w:lang w:eastAsia="zh-CN" w:val="en-US"/>
                </w:rPr>
                <m:t>|</m:t>
              </m:r>
              <m:r>
                <w:rPr>
                  <w:rFonts w:ascii="Cambria Math" w:cs="Cambria Math" w:eastAsia="宋体" w:hAnsi="Cambria Math"/>
                  <w:sz w:val="24"/>
                  <w:szCs w:val="28"/>
                </w:rPr>
                <m:t>P</m:t>
              </m:r>
              <m:sSub>
                <m:sSubPr>
                  <m:ctrlPr>
                    <w:rPr>
                      <w:sz w:val="24"/>
                      <w:szCs w:val="28"/>
                    </w:rPr>
                  </m:ctrlPr>
                </m:sSubPr>
                <m:e>
                  <m:ctrlPr>
                    <w:rPr>
                      <w:sz w:val="24"/>
                      <w:szCs w:val="28"/>
                    </w:rPr>
                  </m:ctrlPr>
                  <m:r>
                    <w:rPr>
                      <w:rFonts w:ascii="Cambria Math" w:cs="Cambria Math" w:eastAsia="宋体" w:hAnsi="Cambria Math"/>
                      <w:sz w:val="24"/>
                      <w:szCs w:val="28"/>
                    </w:rPr>
                    <m:t>F</m:t>
                  </m:r>
                </m:e>
                <m:sub>
                  <m:ctrlPr>
                    <w:rPr>
                      <w:sz w:val="24"/>
                      <w:szCs w:val="28"/>
                    </w:rPr>
                  </m:ctrlPr>
                  <m:r>
                    <w:rPr>
                      <w:rFonts w:ascii="Cambria Math" w:cs="Cambria Math" w:eastAsia="宋体" w:hAnsi="Cambria Math"/>
                      <w:sz w:val="24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hint="eastAsia"/>
                  <w:sz w:val="24"/>
                  <w:szCs w:val="28"/>
                  <w:lang w:eastAsia="zh-CN" w:val="en-US"/>
                </w:rPr>
                <m:t>|</m:t>
              </m:r>
              <m:r>
                <w:rPr>
                  <w:rFonts w:ascii="Cambria Math" w:hAnsi="Cambria Math" w:hint="default"/>
                  <w:sz w:val="24"/>
                  <w:szCs w:val="28"/>
                  <w:lang w:eastAsia="zh-CN" w:val="en-US"/>
                </w:rPr>
                <m:t>=3</m:t>
              </m:r>
              <m:r>
                <w:rPr>
                  <w:rFonts w:ascii="Cambria Math" w:hAnsi="Cambria Math" w:hint="eastAsia"/>
                  <w:sz w:val="24"/>
                  <w:szCs w:val="28"/>
                  <w:lang w:eastAsia="zh-CN" w:val="en-US"/>
                </w:rPr>
                <m:t>|</m:t>
              </m:r>
              <m:r>
                <w:rPr>
                  <w:rFonts w:ascii="Cambria Math" w:cs="Cambria Math" w:eastAsia="宋体" w:hAnsi="Cambria Math"/>
                  <w:sz w:val="24"/>
                  <w:szCs w:val="28"/>
                </w:rPr>
                <m:t>P</m:t>
              </m:r>
              <m:sSub>
                <m:sSubPr>
                  <m:ctrlPr>
                    <w:rPr>
                      <w:sz w:val="24"/>
                      <w:szCs w:val="28"/>
                    </w:rPr>
                  </m:ctrlPr>
                </m:sSubPr>
                <m:e>
                  <m:ctrlPr>
                    <w:rPr>
                      <w:sz w:val="24"/>
                      <w:szCs w:val="28"/>
                    </w:rPr>
                  </m:ctrlPr>
                  <m:r>
                    <w:rPr>
                      <w:rFonts w:ascii="Cambria Math" w:cs="Cambria Math" w:eastAsia="宋体" w:hAnsi="Cambria Math"/>
                      <w:sz w:val="24"/>
                      <w:szCs w:val="28"/>
                    </w:rPr>
                    <m:t>F</m:t>
                  </m:r>
                </m:e>
                <m:sub>
                  <m:ctrlPr>
                    <w:rPr>
                      <w:sz w:val="24"/>
                      <w:szCs w:val="28"/>
                    </w:rPr>
                  </m:ctrlPr>
                  <m:r>
                    <w:rPr>
                      <w:rFonts w:ascii="Cambria Math" w:cs="Cambria Math" w:eastAsia="宋体" w:hAnsi="Cambria Math"/>
                      <w:sz w:val="24"/>
                      <w:szCs w:val="28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hint="eastAsia"/>
                  <w:sz w:val="24"/>
                  <w:szCs w:val="28"/>
                  <w:lang w:eastAsia="zh-CN" w:val="en-US"/>
                </w:rPr>
                <m:t>|</m:t>
              </m:r>
            </m:oMath>
            <w:r>
              <w:rPr>
                <w:rFonts w:hAnsi="Cambria Math" w:hint="eastAsia"/>
                <w:i w:val="0"/>
                <w:sz w:val="24"/>
                <w:szCs w:val="28"/>
                <w:lang w:eastAsia="zh-CN" w:val="en-US"/>
              </w:rPr>
              <w:t>，且</w:t>
            </w:r>
            <m:oMath>
              <m:r>
                <w:rPr>
                  <w:rFonts w:ascii="Cambria Math" w:cs="Cambria Math" w:eastAsia="宋体" w:hAnsi="Cambria Math"/>
                  <w:sz w:val="24"/>
                  <w:szCs w:val="28"/>
                </w:rPr>
                <m:t>∠P</m:t>
              </m:r>
              <m:sSub>
                <m:sSubPr>
                  <m:ctrlPr>
                    <w:rPr>
                      <w:sz w:val="24"/>
                      <w:szCs w:val="28"/>
                    </w:rPr>
                  </m:ctrlPr>
                </m:sSubPr>
                <m:e>
                  <m:ctrlPr>
                    <w:rPr>
                      <w:sz w:val="24"/>
                      <w:szCs w:val="28"/>
                    </w:rPr>
                  </m:ctrlPr>
                  <m:r>
                    <w:rPr>
                      <w:rFonts w:ascii="Cambria Math" w:cs="Cambria Math" w:eastAsia="宋体" w:hAnsi="Cambria Math"/>
                      <w:sz w:val="24"/>
                      <w:szCs w:val="28"/>
                    </w:rPr>
                    <m:t>F</m:t>
                  </m:r>
                </m:e>
                <m:sub>
                  <m:ctrlPr>
                    <w:rPr>
                      <w:sz w:val="24"/>
                      <w:szCs w:val="28"/>
                    </w:rPr>
                  </m:ctrlPr>
                  <m:r>
                    <w:rPr>
                      <w:rFonts w:ascii="Cambria Math" w:cs="Cambria Math" w:eastAsia="宋体" w:hAnsi="Cambria Math"/>
                      <w:sz w:val="24"/>
                      <w:szCs w:val="28"/>
                    </w:rPr>
                    <m:t>2</m:t>
                  </m:r>
                </m:sub>
              </m:sSub>
              <m:sSub>
                <m:sSubPr>
                  <m:ctrlPr>
                    <w:rPr>
                      <w:sz w:val="24"/>
                      <w:szCs w:val="28"/>
                    </w:rPr>
                  </m:ctrlPr>
                </m:sSubPr>
                <m:e>
                  <m:ctrlPr>
                    <w:rPr>
                      <w:sz w:val="24"/>
                      <w:szCs w:val="28"/>
                    </w:rPr>
                  </m:ctrlPr>
                  <m:r>
                    <w:rPr>
                      <w:rFonts w:ascii="Cambria Math" w:cs="Cambria Math" w:eastAsia="宋体" w:hAnsi="Cambria Math"/>
                      <w:sz w:val="24"/>
                      <w:szCs w:val="28"/>
                    </w:rPr>
                    <m:t>F</m:t>
                  </m:r>
                </m:e>
                <m:sub>
                  <m:ctrlPr>
                    <w:rPr>
                      <w:sz w:val="24"/>
                      <w:szCs w:val="28"/>
                    </w:rPr>
                  </m:ctrlPr>
                  <m:r>
                    <w:rPr>
                      <w:rFonts w:ascii="Cambria Math" w:cs="Cambria Math" w:eastAsia="宋体" w:hAnsi="Cambria Math"/>
                      <w:sz w:val="24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cs="Cambria Math" w:eastAsia="宋体" w:hAnsi="Cambria Math"/>
                  <w:sz w:val="24"/>
                  <w:szCs w:val="28"/>
                </w:rPr>
                <m:t>=60°</m:t>
              </m:r>
            </m:oMath>
            <w:r>
              <w:rPr>
                <w:rFonts w:cs="Cambria Math" w:hAnsi="Cambria Math" w:hint="eastAsia"/>
                <w:i w:val="0"/>
                <w:sz w:val="24"/>
                <w:szCs w:val="28"/>
                <w:lang w:eastAsia="zh-CN"/>
              </w:rPr>
              <w:t>，</w:t>
            </w:r>
            <w:r>
              <w:rPr>
                <w:sz w:val="24"/>
                <w:szCs w:val="28"/>
              </w:rPr>
              <w:t>则</w:t>
            </w:r>
            <m:oMath>
              <m:r>
                <w:rPr>
                  <w:rFonts w:ascii="Cambria Math" w:cs="Cambria Math" w:eastAsia="宋体" w:hAnsi="Cambria Math"/>
                  <w:sz w:val="24"/>
                  <w:szCs w:val="28"/>
                </w:rPr>
                <m:t>C</m:t>
              </m:r>
            </m:oMath>
            <w:r>
              <w:rPr>
                <w:sz w:val="24"/>
                <w:szCs w:val="28"/>
              </w:rPr>
              <w:t>的离心率为</w:t>
            </w:r>
            <w:r>
              <w:rPr>
                <w:rFonts w:hint="eastAsia"/>
                <w:sz w:val="24"/>
                <w:szCs w:val="28"/>
                <w:lang w:eastAsia="zh-CN"/>
              </w:rPr>
              <w:t>（</w:t>
            </w:r>
            <w:r>
              <w:rPr>
                <w:rFonts w:hint="eastAsia"/>
                <w:sz w:val="24"/>
                <w:szCs w:val="28"/>
                <w:lang w:eastAsia="zh-CN" w:val="en-US"/>
              </w:rPr>
              <w:t xml:space="preserve">    </w:t>
            </w:r>
            <w:r>
              <w:rPr>
                <w:rFonts w:hint="eastAsia"/>
                <w:sz w:val="24"/>
                <w:szCs w:val="28"/>
                <w:lang w:eastAsia="zh-CN"/>
              </w:rPr>
              <w:t>）</w:t>
            </w:r>
          </w:p>
          <w:p>
            <w:pPr>
              <w:pStyle w:val="BlockText"/>
              <w:ind w:firstLine="0" w:firstLineChars="0" w:left="0" w:leftChars="0"/>
              <w:rPr>
                <w:rFonts w:cs="Cambria Math" w:eastAsia="宋体" w:hAnsi="Cambria Math" w:hint="eastAsia"/>
                <w:i w:val="0"/>
                <w:sz w:val="24"/>
                <w:szCs w:val="28"/>
                <w:lang w:eastAsia="zh-CN" w:val="en-US"/>
              </w:rPr>
            </w:pPr>
          </w:p>
          <w:p>
            <w:pPr>
              <w:pStyle w:val="BlockText"/>
              <w:ind w:firstLine="0" w:firstLineChars="0" w:left="0" w:leftChars="0"/>
              <w:rPr>
                <w:rFonts w:cs="Cambria Math" w:eastAsia="宋体" w:hAnsi="Cambria Math" w:hint="eastAsia"/>
                <w:i w:val="0"/>
                <w:sz w:val="24"/>
                <w:szCs w:val="28"/>
                <w:lang w:eastAsia="zh-CN" w:val="en-US"/>
              </w:rPr>
            </w:pPr>
          </w:p>
          <w:p>
            <w:pPr>
              <w:pStyle w:val="BlockText"/>
              <w:ind w:firstLine="0" w:firstLineChars="0" w:left="0" w:leftChars="0"/>
              <w:rPr>
                <w:rFonts w:cs="Cambria Math" w:eastAsia="宋体" w:hAnsi="Cambria Math" w:hint="eastAsia"/>
                <w:i w:val="0"/>
                <w:sz w:val="24"/>
                <w:szCs w:val="28"/>
                <w:lang w:eastAsia="zh-CN" w:val="en-US"/>
              </w:rPr>
            </w:pPr>
          </w:p>
          <w:p>
            <w:pPr>
              <w:keepNext w:val="0"/>
              <w:keepLines w:val="0"/>
              <w:pageBreakBefore w:val="0"/>
              <w:shd w:color="auto" w:fill="auto"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ascii="Calibri" w:cs="Times New Roman" w:eastAsia="宋体" w:hAnsi="Calibri" w:hint="default"/>
                <w:kern w:val="2"/>
                <w:sz w:val="24"/>
                <w:szCs w:val="28"/>
                <w:lang w:bidi="ar-SA" w:eastAsia="zh-CN" w:val="en-US"/>
              </w:rPr>
            </w:pPr>
            <w:r>
              <w:rPr>
                <w:rFonts w:asciiTheme="minorAscii" w:hAnsiTheme="minorBidi" w:hint="eastAsia"/>
                <w:b/>
                <w:color w:val="FF0000"/>
                <w:kern w:val="24"/>
                <w:sz w:val="22"/>
                <w:szCs w:val="22"/>
                <w:lang w:eastAsia="zh-CN" w:val="en-US"/>
              </w:rPr>
              <w:t>变式二：若条件改为</w:t>
            </w:r>
            <w:r>
              <w:rPr>
                <w:rFonts w:ascii="Calibri" w:cs="Times New Roman" w:eastAsia="宋体" w:hAnsi="Calibri" w:hint="default"/>
                <w:kern w:val="2"/>
                <w:sz w:val="24"/>
                <w:szCs w:val="28"/>
                <w:lang w:bidi="ar-SA" w:eastAsia="zh-CN" w:val="en-US"/>
              </w:rPr>
              <w:object>
                <v:shapetype coordsize="21600,21600" filled="f" id="_x0000_t75" o:preferrelative="t" o:spt="75" path="m@4@5l@4@11@9@11@9@5xe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aspectratio="t" v:ext="edit"/>
                </v:shapetype>
                <v:shape alt="eqId725117146edfa45d4507da0aac1a780f" coordsize="21600,21600" filled="f" id="_x0000_i1025" o:ole="" o:preferrelative="t" stroked="f" style="width:58.9pt;height:16.55pt" type="#_x0000_t75">
                  <v:stroke joinstyle="miter"/>
                  <v:imagedata o:title="eqId725117146edfa45d4507da0aac1a780f" r:id="rId6"/>
                  <o:lock aspectratio="t" v:ext="edit"/>
                  <w10:anchorlock/>
                </v:shape>
                <o:OLEObject DrawAspect="Content" ObjectID="_1468075725" ProgID="Equation.DSMT4" ShapeID="_x0000_i1025" Type="Embed" r:id="rId7"/>
              </w:object>
            </w:r>
            <w:r>
              <w:rPr>
                <w:rFonts w:ascii="Calibri" w:cs="Times New Roman" w:eastAsia="宋体" w:hAnsi="Calibri" w:hint="default"/>
                <w:kern w:val="2"/>
                <w:sz w:val="24"/>
                <w:szCs w:val="28"/>
                <w:lang w:bidi="ar-SA" w:eastAsia="zh-CN" w:val="en-US"/>
              </w:rPr>
              <w:t>，</w:t>
            </w:r>
            <w:r>
              <w:rPr>
                <w:rFonts w:ascii="Calibri" w:cs="Times New Roman" w:eastAsia="宋体" w:hAnsi="Calibri" w:hint="default"/>
                <w:kern w:val="2"/>
                <w:sz w:val="24"/>
                <w:szCs w:val="28"/>
                <w:lang w:bidi="ar-SA" w:eastAsia="zh-CN" w:val="en-US"/>
              </w:rPr>
              <w:object>
                <v:shape alt="eqId7f0097a28bd2644477a460f542c17771" coordsize="21600,21600" filled="f" id="_x0000_i1026" o:ole="" o:preferrelative="t" stroked="f" style="width:58.05pt;height:16.5pt" type="#_x0000_t75">
                  <v:stroke joinstyle="miter"/>
                  <v:imagedata o:title="eqId7f0097a28bd2644477a460f542c17771" r:id="rId8"/>
                  <o:lock aspectratio="t" v:ext="edit"/>
                  <w10:anchorlock/>
                </v:shape>
                <o:OLEObject DrawAspect="Content" ObjectID="_1468075726" ProgID="Equation.DSMT4" ShapeID="_x0000_i1026" Type="Embed" r:id="rId9"/>
              </w:object>
            </w:r>
            <w:r>
              <w:rPr>
                <w:rFonts w:ascii="Calibri" w:cs="Times New Roman" w:eastAsia="宋体" w:hAnsi="Calibri" w:hint="default"/>
                <w:kern w:val="2"/>
                <w:sz w:val="24"/>
                <w:szCs w:val="28"/>
                <w:lang w:bidi="ar-SA" w:eastAsia="zh-CN" w:val="en-US"/>
              </w:rPr>
              <w:t>，那么椭圆的离心率为（    ）</w:t>
            </w:r>
          </w:p>
          <w:p>
            <w:pPr>
              <w:pStyle w:val="BlockText"/>
              <w:rPr>
                <w:rFonts w:ascii="Times New Roman" w:cs="Times New Roman" w:hAnsi="Times New Roman" w:hint="default"/>
                <w:position w:val="0"/>
              </w:rPr>
            </w:pPr>
          </w:p>
          <w:p>
            <w:pPr>
              <w:pStyle w:val="BlockText"/>
              <w:rPr>
                <w:rFonts w:ascii="Times New Roman" w:cs="Times New Roman" w:hAnsi="Times New Roman" w:hint="default"/>
                <w:position w:val="0"/>
              </w:rPr>
            </w:pPr>
          </w:p>
          <w:p>
            <w:pPr>
              <w:pStyle w:val="BlockText"/>
              <w:rPr>
                <w:rFonts w:ascii="Times New Roman" w:cs="Times New Roman" w:hAnsi="Times New Roman" w:hint="default"/>
                <w:position w:val="0"/>
              </w:rPr>
            </w:pPr>
          </w:p>
          <w:p>
            <w:pPr>
              <w:pStyle w:val="BlockText"/>
              <w:rPr>
                <w:rFonts w:ascii="Times New Roman" w:cs="Times New Roman" w:hAnsi="Times New Roman" w:hint="eastAsia"/>
                <w:position w:val="0"/>
                <w:lang w:eastAsia="zh-CN" w:val="en-US"/>
              </w:rPr>
            </w:pPr>
          </w:p>
          <w:p>
            <w:pPr>
              <w:pStyle w:val="BlockText"/>
              <w:ind w:firstLine="0" w:firstLineChars="0" w:left="0" w:leftChars="0"/>
              <w:rPr>
                <w:rFonts w:cs="Cambria Math" w:eastAsia="宋体" w:hAnsi="Cambria Math" w:hint="eastAsia"/>
                <w:i w:val="0"/>
                <w:sz w:val="24"/>
                <w:szCs w:val="28"/>
                <w:lang w:eastAsia="zh-CN" w:val="en-US"/>
              </w:rPr>
            </w:pPr>
          </w:p>
          <w:p>
            <w:pPr>
              <w:pStyle w:val="PlainText"/>
              <w:tabs>
                <w:tab w:pos="1701" w:val="left"/>
                <w:tab w:pos="2552" w:val="left"/>
                <w:tab w:pos="3402" w:val="left"/>
              </w:tabs>
              <w:snapToGrid w:val="0"/>
              <w:spacing w:line="240" w:lineRule="auto"/>
              <w:rPr>
                <w:rFonts w:asciiTheme="minorAscii" w:cs="Times New Roman" w:eastAsia="宋体" w:hAnsiTheme="minorBidi" w:hint="eastAsia"/>
                <w:b/>
                <w:color w:val="auto"/>
                <w:kern w:val="24"/>
                <w:sz w:val="22"/>
                <w:szCs w:val="22"/>
                <w:lang w:bidi="ar-SA" w:eastAsia="zh-CN" w:val="en-US"/>
              </w:rPr>
            </w:pPr>
          </w:p>
          <w:p>
            <w:pPr>
              <w:pStyle w:val="PlainText"/>
              <w:tabs>
                <w:tab w:pos="1701" w:val="left"/>
                <w:tab w:pos="2552" w:val="left"/>
                <w:tab w:pos="3402" w:val="left"/>
              </w:tabs>
              <w:snapToGrid w:val="0"/>
              <w:spacing w:line="240" w:lineRule="auto"/>
              <w:rPr>
                <w:rFonts w:ascii="Times New Roman" w:cs="Times New Roman" w:hAnsi="Times New Roman" w:hint="default"/>
                <w:b w:val="0"/>
                <w:bCs/>
                <w:sz w:val="24"/>
                <w:szCs w:val="24"/>
                <w:highlight w:val="yellow"/>
                <w:lang w:eastAsia="zh-CN" w:val="en-US"/>
              </w:rPr>
            </w:pPr>
            <w:r>
              <w:rPr>
                <w:rFonts w:asciiTheme="minorAscii" w:cs="Times New Roman" w:eastAsia="宋体" w:hAnsiTheme="minorBidi" w:hint="eastAsia"/>
                <w:b/>
                <w:color w:val="auto"/>
                <w:kern w:val="24"/>
                <w:sz w:val="22"/>
                <w:szCs w:val="22"/>
                <w:lang w:bidi="ar-SA" w:eastAsia="zh-CN" w:val="en-US"/>
              </w:rPr>
              <w:t>变式</w:t>
            </w:r>
            <w:r>
              <w:rPr>
                <w:rFonts w:asciiTheme="minorAscii" w:cs="Times New Roman" w:hAnsiTheme="minorBidi" w:hint="eastAsia"/>
                <w:b/>
                <w:color w:val="auto"/>
                <w:kern w:val="24"/>
                <w:sz w:val="22"/>
                <w:szCs w:val="22"/>
                <w:lang w:bidi="ar-SA" w:eastAsia="zh-CN" w:val="en-US"/>
              </w:rPr>
              <w:t>三</w:t>
            </w:r>
            <w:r>
              <w:rPr>
                <w:rFonts w:asciiTheme="minorAscii" w:cs="Times New Roman" w:eastAsia="宋体" w:hAnsiTheme="minorBidi" w:hint="eastAsia"/>
                <w:b/>
                <w:color w:val="auto"/>
                <w:kern w:val="24"/>
                <w:sz w:val="22"/>
                <w:szCs w:val="22"/>
                <w:lang w:bidi="ar-SA" w:eastAsia="zh-CN" w:val="en-US"/>
              </w:rPr>
              <w:t>：</w:t>
            </w:r>
            <w:r>
              <w:rPr>
                <w:rFonts w:asciiTheme="minorAscii" w:cs="Times New Roman" w:hAnsiTheme="minorBidi" w:hint="eastAsia"/>
                <w:b/>
                <w:color w:val="FF0000"/>
                <w:kern w:val="24"/>
                <w:sz w:val="22"/>
                <w:szCs w:val="22"/>
                <w:lang w:bidi="ar-SA" w:eastAsia="zh-CN" w:val="en-US"/>
              </w:rPr>
              <w:t>若有一条过</w:t>
            </w:r>
            <w:r>
              <w:rPr>
                <w:rFonts w:ascii="Times New Roman" w:cs="Times New Roman" w:eastAsia="Times New Roman" w:hAnsi="Times New Roman" w:hint="default"/>
                <w:i/>
                <w:position w:val="0"/>
                <w:sz w:val="24"/>
                <w:szCs w:val="28"/>
              </w:rPr>
              <w:t>F</w:t>
            </w:r>
            <w:r>
              <w:rPr>
                <w:rFonts w:ascii="Times New Roman" w:cs="Times New Roman" w:eastAsia="Times New Roman" w:hAnsi="Times New Roman" w:hint="default"/>
                <w:i/>
                <w:position w:val="0"/>
                <w:sz w:val="24"/>
                <w:szCs w:val="28"/>
                <w:vertAlign w:val="subscript"/>
              </w:rPr>
              <w:t>2</w:t>
            </w:r>
            <w:r>
              <w:rPr>
                <w:rFonts w:ascii="Times New Roman" w:cs="Times New Roman" w:hAnsi="Times New Roman" w:hint="eastAsia"/>
                <w:position w:val="0"/>
                <w:sz w:val="24"/>
                <w:szCs w:val="28"/>
                <w:lang w:eastAsia="zh-CN" w:val="en-US"/>
              </w:rPr>
              <w:t>的直线</w:t>
            </w:r>
            <w:r>
              <w:rPr>
                <w:rFonts w:ascii="Times New Roman" w:cs="Times New Roman" w:hAnsi="Times New Roman" w:hint="default"/>
                <w:position w:val="0"/>
                <w:sz w:val="24"/>
                <w:szCs w:val="28"/>
              </w:rPr>
              <w:t>椭圆</w:t>
            </w:r>
            <w:r>
              <w:rPr>
                <w:rFonts w:ascii="Times New Roman" w:cs="Times New Roman" w:eastAsia="Times New Roman" w:hAnsi="Times New Roman" w:hint="default"/>
                <w:i/>
                <w:position w:val="0"/>
                <w:sz w:val="24"/>
                <w:szCs w:val="28"/>
              </w:rPr>
              <w:t>C</w:t>
            </w:r>
            <w:r>
              <w:rPr>
                <w:rFonts w:ascii="Times New Roman" w:cs="Times New Roman" w:hAnsi="Times New Roman" w:hint="default"/>
                <w:position w:val="0"/>
                <w:sz w:val="24"/>
                <w:szCs w:val="28"/>
              </w:rPr>
              <w:t>交于点</w:t>
            </w:r>
            <w:r>
              <w:rPr>
                <w:rFonts w:ascii="Times New Roman" w:cs="Times New Roman" w:eastAsia="Times New Roman" w:hAnsi="Times New Roman" w:hint="default"/>
                <w:i/>
                <w:position w:val="0"/>
                <w:sz w:val="24"/>
                <w:szCs w:val="28"/>
              </w:rPr>
              <w:t>A</w:t>
            </w:r>
            <w:r>
              <w:rPr>
                <w:rFonts w:ascii="Times New Roman" w:cs="Times New Roman" w:hAnsi="Times New Roman" w:hint="default"/>
                <w:position w:val="0"/>
                <w:sz w:val="24"/>
                <w:szCs w:val="28"/>
              </w:rPr>
              <w:t>，</w:t>
            </w:r>
            <w:r>
              <w:rPr>
                <w:rFonts w:ascii="Times New Roman" w:cs="Times New Roman" w:eastAsia="Times New Roman" w:hAnsi="Times New Roman" w:hint="default"/>
                <w:i/>
                <w:position w:val="0"/>
                <w:sz w:val="24"/>
                <w:szCs w:val="28"/>
              </w:rPr>
              <w:t>B</w:t>
            </w:r>
            <w:r>
              <w:rPr>
                <w:rFonts w:ascii="Times New Roman" w:cs="Times New Roman" w:hAnsi="Times New Roman" w:hint="default"/>
                <w:position w:val="0"/>
                <w:sz w:val="24"/>
                <w:szCs w:val="28"/>
              </w:rPr>
              <w:t>，|</w:t>
            </w:r>
            <w:r>
              <w:rPr>
                <w:rFonts w:ascii="Times New Roman" w:cs="Times New Roman" w:eastAsia="Times New Roman" w:hAnsi="Times New Roman" w:hint="default"/>
                <w:i/>
                <w:position w:val="0"/>
                <w:sz w:val="24"/>
                <w:szCs w:val="28"/>
              </w:rPr>
              <w:t>AF</w:t>
            </w:r>
            <w:r>
              <w:rPr>
                <w:rFonts w:ascii="Times New Roman" w:cs="Times New Roman" w:eastAsia="Times New Roman" w:hAnsi="Times New Roman" w:hint="default"/>
                <w:i/>
                <w:position w:val="0"/>
                <w:sz w:val="24"/>
                <w:szCs w:val="28"/>
                <w:vertAlign w:val="subscript"/>
              </w:rPr>
              <w:t>1</w:t>
            </w:r>
            <w:r>
              <w:rPr>
                <w:rFonts w:ascii="Times New Roman" w:cs="Times New Roman" w:hAnsi="Times New Roman" w:hint="default"/>
                <w:position w:val="0"/>
                <w:sz w:val="24"/>
                <w:szCs w:val="28"/>
              </w:rPr>
              <w:t>|＝|</w:t>
            </w:r>
            <w:r>
              <w:rPr>
                <w:rFonts w:ascii="Times New Roman" w:cs="Times New Roman" w:eastAsia="Times New Roman" w:hAnsi="Times New Roman" w:hint="default"/>
                <w:i/>
                <w:position w:val="0"/>
                <w:sz w:val="24"/>
                <w:szCs w:val="28"/>
              </w:rPr>
              <w:t>AB</w:t>
            </w:r>
            <w:r>
              <w:rPr>
                <w:rFonts w:ascii="Times New Roman" w:cs="Times New Roman" w:hAnsi="Times New Roman" w:hint="default"/>
                <w:position w:val="0"/>
                <w:sz w:val="24"/>
                <w:szCs w:val="28"/>
              </w:rPr>
              <w:t>|＝5，|</w:t>
            </w:r>
            <w:r>
              <w:rPr>
                <w:rFonts w:ascii="Times New Roman" w:cs="Times New Roman" w:eastAsia="Times New Roman" w:hAnsi="Times New Roman" w:hint="default"/>
                <w:i/>
                <w:position w:val="0"/>
                <w:sz w:val="24"/>
                <w:szCs w:val="28"/>
              </w:rPr>
              <w:t>F</w:t>
            </w:r>
            <w:r>
              <w:rPr>
                <w:rFonts w:ascii="Times New Roman" w:cs="Times New Roman" w:eastAsia="Times New Roman" w:hAnsi="Times New Roman" w:hint="default"/>
                <w:i/>
                <w:position w:val="0"/>
                <w:sz w:val="24"/>
                <w:szCs w:val="28"/>
                <w:vertAlign w:val="subscript"/>
              </w:rPr>
              <w:t>1</w:t>
            </w:r>
            <w:r>
              <w:rPr>
                <w:rFonts w:ascii="Times New Roman" w:cs="Times New Roman" w:eastAsia="Times New Roman" w:hAnsi="Times New Roman" w:hint="default"/>
                <w:i/>
                <w:position w:val="0"/>
                <w:sz w:val="24"/>
                <w:szCs w:val="28"/>
              </w:rPr>
              <w:t>B</w:t>
            </w:r>
            <w:r>
              <w:rPr>
                <w:rFonts w:ascii="Times New Roman" w:cs="Times New Roman" w:hAnsi="Times New Roman" w:hint="default"/>
                <w:position w:val="0"/>
                <w:sz w:val="24"/>
                <w:szCs w:val="28"/>
              </w:rPr>
              <w:t>|＝6，则椭圆</w:t>
            </w:r>
            <w:r>
              <w:rPr>
                <w:rFonts w:ascii="Times New Roman" w:cs="Times New Roman" w:eastAsia="Times New Roman" w:hAnsi="Times New Roman" w:hint="default"/>
                <w:i/>
                <w:position w:val="0"/>
                <w:sz w:val="24"/>
                <w:szCs w:val="28"/>
              </w:rPr>
              <w:t>C</w:t>
            </w:r>
            <w:r>
              <w:rPr>
                <w:rFonts w:ascii="Times New Roman" w:cs="Times New Roman" w:hAnsi="Times New Roman" w:hint="default"/>
                <w:position w:val="0"/>
                <w:sz w:val="24"/>
                <w:szCs w:val="28"/>
              </w:rPr>
              <w:t>的离心率为_____.</w:t>
            </w:r>
          </w:p>
          <w:p>
            <w:pPr>
              <w:keepNext w:val="0"/>
              <w:keepLines w:val="0"/>
              <w:pageBreakBefore w:val="0"/>
              <w:shd w:color="auto" w:fill="auto"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ascii="Times New Roman" w:cs="Times New Roman" w:hAnsi="Times New Roman" w:hint="default"/>
                <w:position w:val="0"/>
                <w:sz w:val="24"/>
                <w:szCs w:val="28"/>
              </w:rPr>
            </w:pPr>
          </w:p>
          <w:p>
            <w:pPr>
              <w:pStyle w:val="BlockText"/>
              <w:ind w:firstLine="0" w:firstLineChars="0" w:left="0" w:leftChars="0"/>
              <w:rPr>
                <w:rFonts w:ascii="楷体" w:cs="楷体" w:eastAsia="楷体" w:hAnsi="楷体" w:hint="eastAsia"/>
                <w:color w:val="auto"/>
                <w:sz w:val="21"/>
                <w:lang w:eastAsia="zh-CN" w:val="en-US"/>
              </w:rPr>
            </w:pPr>
          </w:p>
          <w:p>
            <w:pPr>
              <w:pStyle w:val="BlockText"/>
              <w:ind w:firstLine="0" w:firstLineChars="0" w:left="0" w:leftChars="0"/>
              <w:rPr>
                <w:rFonts w:ascii="楷体" w:cs="楷体" w:eastAsia="楷体" w:hAnsi="楷体" w:hint="eastAsia"/>
                <w:color w:val="auto"/>
                <w:sz w:val="21"/>
                <w:lang w:eastAsia="zh-CN" w:val="en-US"/>
              </w:rPr>
            </w:pPr>
          </w:p>
          <w:p>
            <w:pPr>
              <w:pStyle w:val="BlockText"/>
              <w:ind w:firstLine="0" w:firstLineChars="0" w:left="0" w:leftChars="0"/>
              <w:rPr>
                <w:rFonts w:ascii="楷体" w:cs="楷体" w:eastAsia="楷体" w:hAnsi="楷体" w:hint="eastAsia"/>
                <w:color w:val="auto"/>
                <w:sz w:val="21"/>
                <w:lang w:eastAsia="zh-CN" w:val="en-US"/>
              </w:rPr>
            </w:pPr>
          </w:p>
          <w:p>
            <w:pPr>
              <w:shd w:color="auto" w:fill="FFFFFF" w:val="clear"/>
              <w:spacing w:line="360" w:lineRule="auto"/>
              <w:jc w:val="left"/>
            </w:pPr>
            <w:r>
              <w:rPr>
                <w:rFonts w:asciiTheme="minorAscii" w:cs="Times New Roman" w:eastAsia="宋体" w:hAnsiTheme="minorBidi" w:hint="eastAsia"/>
                <w:b/>
                <w:color w:val="auto"/>
                <w:kern w:val="24"/>
                <w:sz w:val="22"/>
                <w:szCs w:val="22"/>
                <w:lang w:bidi="ar-SA" w:eastAsia="zh-CN" w:val="en-US"/>
              </w:rPr>
              <w:t>例二：</w:t>
            </w:r>
            <w:r>
              <w:rPr>
                <w:rFonts w:ascii="Times New Roman" w:cs="Times New Roman" w:eastAsia="宋体" w:hAnsi="Times New Roman" w:hint="eastAsia"/>
                <w:kern w:val="2"/>
                <w:position w:val="0"/>
                <w:sz w:val="24"/>
                <w:szCs w:val="28"/>
                <w:lang w:bidi="ar-SA" w:eastAsia="zh-CN" w:val="en-US"/>
              </w:rPr>
              <w:t>设</w:t>
            </w:r>
            <m:oMath>
              <m:sSub>
                <m:sSubPr>
                  <m:ctrlPr>
                    <w:rPr>
                      <w:rFonts w:ascii="Cambria Math" w:cs="Times New Roman" w:eastAsia="宋体" w:hAnsi="Cambria Math" w:hint="eastAsia"/>
                      <w:kern w:val="2"/>
                      <w:position w:val="0"/>
                      <w:sz w:val="24"/>
                      <w:szCs w:val="28"/>
                      <w:lang w:bidi="ar-SA" w:eastAsia="zh-CN" w:val="en-US"/>
                    </w:rPr>
                  </m:ctrlPr>
                </m:sSubPr>
                <m:e>
                  <m:ctrlPr>
                    <w:rPr>
                      <w:rFonts w:ascii="Cambria Math" w:cs="Times New Roman" w:eastAsia="宋体" w:hAnsi="Cambria Math" w:hint="eastAsia"/>
                      <w:kern w:val="2"/>
                      <w:position w:val="0"/>
                      <w:sz w:val="24"/>
                      <w:szCs w:val="28"/>
                      <w:lang w:bidi="ar-SA" w:eastAsia="zh-CN" w:val="en-US"/>
                    </w:rPr>
                  </m:ctrlPr>
                  <m:r>
                    <m:rPr>
                      <m:sty m:val="p"/>
                    </m:rPr>
                    <w:rPr>
                      <w:rFonts w:ascii="Cambria Math" w:cs="Times New Roman" w:eastAsia="宋体" w:hAnsi="Cambria Math" w:hint="eastAsia"/>
                      <w:kern w:val="2"/>
                      <w:position w:val="0"/>
                      <w:sz w:val="24"/>
                      <w:szCs w:val="28"/>
                      <w:lang w:bidi="ar-SA" w:eastAsia="zh-CN" w:val="en-US"/>
                    </w:rPr>
                    <m:t>F</m:t>
                  </m:r>
                </m:e>
                <m:sub>
                  <m:ctrlPr>
                    <w:rPr>
                      <w:rFonts w:ascii="Cambria Math" w:cs="Times New Roman" w:eastAsia="宋体" w:hAnsi="Cambria Math" w:hint="eastAsia"/>
                      <w:kern w:val="2"/>
                      <w:position w:val="0"/>
                      <w:sz w:val="24"/>
                      <w:szCs w:val="28"/>
                      <w:lang w:bidi="ar-SA" w:eastAsia="zh-CN" w:val="en-US"/>
                    </w:rPr>
                  </m:ctrlPr>
                  <m:r>
                    <m:rPr>
                      <m:sty m:val="p"/>
                    </m:rPr>
                    <w:rPr>
                      <w:rFonts w:ascii="Cambria Math" w:cs="Times New Roman" w:eastAsia="宋体" w:hAnsi="Cambria Math" w:hint="eastAsia"/>
                      <w:kern w:val="2"/>
                      <w:position w:val="0"/>
                      <w:sz w:val="24"/>
                      <w:szCs w:val="28"/>
                      <w:lang w:bidi="ar-SA" w:eastAsia="zh-CN" w:val="en-US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cs="Times New Roman" w:eastAsia="宋体" w:hAnsi="Cambria Math" w:hint="eastAsia"/>
                  <w:kern w:val="2"/>
                  <w:position w:val="0"/>
                  <w:sz w:val="24"/>
                  <w:szCs w:val="28"/>
                  <w:lang w:bidi="ar-SA" w:eastAsia="zh-CN" w:val="en-US"/>
                </w:rPr>
                <m:t>,</m:t>
              </m:r>
              <m:sSub>
                <m:sSubPr>
                  <m:ctrlPr>
                    <w:rPr>
                      <w:rFonts w:ascii="Cambria Math" w:cs="Times New Roman" w:eastAsia="宋体" w:hAnsi="Cambria Math" w:hint="eastAsia"/>
                      <w:kern w:val="2"/>
                      <w:position w:val="0"/>
                      <w:sz w:val="24"/>
                      <w:szCs w:val="28"/>
                      <w:lang w:bidi="ar-SA" w:eastAsia="zh-CN" w:val="en-US"/>
                    </w:rPr>
                  </m:ctrlPr>
                </m:sSubPr>
                <m:e>
                  <m:ctrlPr>
                    <w:rPr>
                      <w:rFonts w:ascii="Cambria Math" w:cs="Times New Roman" w:eastAsia="宋体" w:hAnsi="Cambria Math" w:hint="eastAsia"/>
                      <w:kern w:val="2"/>
                      <w:position w:val="0"/>
                      <w:sz w:val="24"/>
                      <w:szCs w:val="28"/>
                      <w:lang w:bidi="ar-SA" w:eastAsia="zh-CN" w:val="en-US"/>
                    </w:rPr>
                  </m:ctrlPr>
                  <m:r>
                    <m:rPr>
                      <m:sty m:val="p"/>
                    </m:rPr>
                    <w:rPr>
                      <w:rFonts w:ascii="Cambria Math" w:cs="Times New Roman" w:eastAsia="宋体" w:hAnsi="Cambria Math" w:hint="eastAsia"/>
                      <w:kern w:val="2"/>
                      <w:position w:val="0"/>
                      <w:sz w:val="24"/>
                      <w:szCs w:val="28"/>
                      <w:lang w:bidi="ar-SA" w:eastAsia="zh-CN" w:val="en-US"/>
                    </w:rPr>
                    <m:t>F</m:t>
                  </m:r>
                </m:e>
                <m:sub>
                  <m:ctrlPr>
                    <w:rPr>
                      <w:rFonts w:ascii="Cambria Math" w:cs="Times New Roman" w:eastAsia="宋体" w:hAnsi="Cambria Math" w:hint="eastAsia"/>
                      <w:kern w:val="2"/>
                      <w:position w:val="0"/>
                      <w:sz w:val="24"/>
                      <w:szCs w:val="28"/>
                      <w:lang w:bidi="ar-SA" w:eastAsia="zh-CN" w:val="en-US"/>
                    </w:rPr>
                  </m:ctrlPr>
                  <m:r>
                    <m:rPr>
                      <m:sty m:val="p"/>
                    </m:rPr>
                    <w:rPr>
                      <w:rFonts w:ascii="Cambria Math" w:cs="Times New Roman" w:eastAsia="宋体" w:hAnsi="Cambria Math" w:hint="eastAsia"/>
                      <w:kern w:val="2"/>
                      <w:position w:val="0"/>
                      <w:sz w:val="24"/>
                      <w:szCs w:val="28"/>
                      <w:lang w:bidi="ar-SA" w:eastAsia="zh-CN" w:val="en-US"/>
                    </w:rPr>
                    <m:t>2</m:t>
                  </m:r>
                </m:sub>
              </m:sSub>
            </m:oMath>
            <w:r>
              <w:rPr>
                <w:rFonts w:ascii="Times New Roman" w:cs="Times New Roman" w:eastAsia="宋体" w:hAnsi="Times New Roman" w:hint="eastAsia"/>
                <w:kern w:val="2"/>
                <w:position w:val="0"/>
                <w:sz w:val="24"/>
                <w:szCs w:val="28"/>
                <w:lang w:bidi="ar-SA" w:eastAsia="zh-CN" w:val="en-US"/>
              </w:rPr>
              <w:t>分别是椭圆</w:t>
            </w:r>
            <m:oMath>
              <m:f>
                <m:fPr>
                  <m:ctrlPr>
                    <w:rPr>
                      <w:rFonts w:ascii="Cambria Math" w:cs="Times New Roman" w:eastAsia="宋体" w:hAnsi="Cambria Math" w:hint="eastAsia"/>
                      <w:kern w:val="2"/>
                      <w:position w:val="0"/>
                      <w:sz w:val="24"/>
                      <w:szCs w:val="28"/>
                      <w:lang w:bidi="ar-SA" w:eastAsia="zh-CN" w:val="en-US"/>
                    </w:rPr>
                  </m:ctrlPr>
                </m:fPr>
                <m:num>
                  <m:ctrlPr>
                    <w:rPr>
                      <w:rFonts w:ascii="Cambria Math" w:cs="Times New Roman" w:eastAsia="宋体" w:hAnsi="Cambria Math" w:hint="eastAsia"/>
                      <w:kern w:val="2"/>
                      <w:position w:val="0"/>
                      <w:sz w:val="24"/>
                      <w:szCs w:val="28"/>
                      <w:lang w:bidi="ar-SA" w:eastAsia="zh-CN" w:val="en-US"/>
                    </w:rPr>
                  </m:ctrlPr>
                  <m:sSup>
                    <m:sSupPr>
                      <m:ctrlPr>
                        <w:rPr>
                          <w:rFonts w:ascii="Cambria Math" w:cs="Times New Roman" w:eastAsia="宋体" w:hAnsi="Cambria Math" w:hint="eastAsia"/>
                          <w:kern w:val="2"/>
                          <w:position w:val="0"/>
                          <w:sz w:val="24"/>
                          <w:szCs w:val="28"/>
                          <w:lang w:bidi="ar-SA" w:eastAsia="zh-CN" w:val="en-US"/>
                        </w:rPr>
                      </m:ctrlPr>
                    </m:sSupPr>
                    <m:e>
                      <m:ctrlPr>
                        <w:rPr>
                          <w:rFonts w:ascii="Cambria Math" w:cs="Times New Roman" w:eastAsia="宋体" w:hAnsi="Cambria Math" w:hint="eastAsia"/>
                          <w:kern w:val="2"/>
                          <w:position w:val="0"/>
                          <w:sz w:val="24"/>
                          <w:szCs w:val="28"/>
                          <w:lang w:bidi="ar-SA" w:eastAsia="zh-CN" w:val="en-US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cs="Times New Roman" w:eastAsia="宋体" w:hAnsi="Cambria Math" w:hint="eastAsia"/>
                          <w:kern w:val="2"/>
                          <w:position w:val="0"/>
                          <w:sz w:val="24"/>
                          <w:szCs w:val="28"/>
                          <w:lang w:bidi="ar-SA" w:eastAsia="zh-CN" w:val="en-US"/>
                        </w:rPr>
                        <m:t>x</m:t>
                      </m:r>
                    </m:e>
                    <m:sup>
                      <m:ctrlPr>
                        <w:rPr>
                          <w:rFonts w:ascii="Cambria Math" w:cs="Times New Roman" w:eastAsia="宋体" w:hAnsi="Cambria Math" w:hint="eastAsia"/>
                          <w:kern w:val="2"/>
                          <w:position w:val="0"/>
                          <w:sz w:val="24"/>
                          <w:szCs w:val="28"/>
                          <w:lang w:bidi="ar-SA" w:eastAsia="zh-CN" w:val="en-US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cs="Times New Roman" w:eastAsia="宋体" w:hAnsi="Cambria Math" w:hint="eastAsia"/>
                          <w:kern w:val="2"/>
                          <w:position w:val="0"/>
                          <w:sz w:val="24"/>
                          <w:szCs w:val="28"/>
                          <w:lang w:bidi="ar-SA" w:eastAsia="zh-CN" w:val="en-US"/>
                        </w:rPr>
                        <m:t>2</m:t>
                      </m:r>
                    </m:sup>
                  </m:sSup>
                </m:num>
                <m:den>
                  <m:ctrlPr>
                    <w:rPr>
                      <w:rFonts w:ascii="Cambria Math" w:cs="Times New Roman" w:eastAsia="宋体" w:hAnsi="Cambria Math" w:hint="eastAsia"/>
                      <w:kern w:val="2"/>
                      <w:position w:val="0"/>
                      <w:sz w:val="24"/>
                      <w:szCs w:val="28"/>
                      <w:lang w:bidi="ar-SA" w:eastAsia="zh-CN" w:val="en-US"/>
                    </w:rPr>
                  </m:ctrlPr>
                  <m:sSup>
                    <m:sSupPr>
                      <m:ctrlPr>
                        <w:rPr>
                          <w:rFonts w:ascii="Cambria Math" w:cs="Times New Roman" w:eastAsia="宋体" w:hAnsi="Cambria Math" w:hint="eastAsia"/>
                          <w:kern w:val="2"/>
                          <w:position w:val="0"/>
                          <w:sz w:val="24"/>
                          <w:szCs w:val="28"/>
                          <w:lang w:bidi="ar-SA" w:eastAsia="zh-CN" w:val="en-US"/>
                        </w:rPr>
                      </m:ctrlPr>
                    </m:sSupPr>
                    <m:e>
                      <m:ctrlPr>
                        <w:rPr>
                          <w:rFonts w:ascii="Cambria Math" w:cs="Times New Roman" w:eastAsia="宋体" w:hAnsi="Cambria Math" w:hint="eastAsia"/>
                          <w:kern w:val="2"/>
                          <w:position w:val="0"/>
                          <w:sz w:val="24"/>
                          <w:szCs w:val="28"/>
                          <w:lang w:bidi="ar-SA" w:eastAsia="zh-CN" w:val="en-US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cs="Times New Roman" w:eastAsia="宋体" w:hAnsi="Cambria Math" w:hint="eastAsia"/>
                          <w:kern w:val="2"/>
                          <w:position w:val="0"/>
                          <w:sz w:val="24"/>
                          <w:szCs w:val="28"/>
                          <w:lang w:bidi="ar-SA" w:eastAsia="zh-CN" w:val="en-US"/>
                        </w:rPr>
                        <m:t>a</m:t>
                      </m:r>
                    </m:e>
                    <m:sup>
                      <m:ctrlPr>
                        <w:rPr>
                          <w:rFonts w:ascii="Cambria Math" w:cs="Times New Roman" w:eastAsia="宋体" w:hAnsi="Cambria Math" w:hint="eastAsia"/>
                          <w:kern w:val="2"/>
                          <w:position w:val="0"/>
                          <w:sz w:val="24"/>
                          <w:szCs w:val="28"/>
                          <w:lang w:bidi="ar-SA" w:eastAsia="zh-CN" w:val="en-US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cs="Times New Roman" w:eastAsia="宋体" w:hAnsi="Cambria Math" w:hint="eastAsia"/>
                          <w:kern w:val="2"/>
                          <w:position w:val="0"/>
                          <w:sz w:val="24"/>
                          <w:szCs w:val="28"/>
                          <w:lang w:bidi="ar-SA" w:eastAsia="zh-CN" w:val="en-US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cs="Times New Roman" w:eastAsia="宋体" w:hAnsi="Cambria Math" w:hint="eastAsia"/>
                  <w:kern w:val="2"/>
                  <w:position w:val="0"/>
                  <w:sz w:val="24"/>
                  <w:szCs w:val="28"/>
                  <w:lang w:bidi="ar-SA" w:eastAsia="zh-CN" w:val="en-US"/>
                </w:rPr>
                <m:t>+</m:t>
              </m:r>
              <m:f>
                <m:fPr>
                  <m:ctrlPr>
                    <w:rPr>
                      <w:rFonts w:ascii="Cambria Math" w:cs="Times New Roman" w:eastAsia="宋体" w:hAnsi="Cambria Math" w:hint="eastAsia"/>
                      <w:kern w:val="2"/>
                      <w:position w:val="0"/>
                      <w:sz w:val="24"/>
                      <w:szCs w:val="28"/>
                      <w:lang w:bidi="ar-SA" w:eastAsia="zh-CN" w:val="en-US"/>
                    </w:rPr>
                  </m:ctrlPr>
                </m:fPr>
                <m:num>
                  <m:ctrlPr>
                    <w:rPr>
                      <w:rFonts w:ascii="Cambria Math" w:cs="Times New Roman" w:eastAsia="宋体" w:hAnsi="Cambria Math" w:hint="eastAsia"/>
                      <w:kern w:val="2"/>
                      <w:position w:val="0"/>
                      <w:sz w:val="24"/>
                      <w:szCs w:val="28"/>
                      <w:lang w:bidi="ar-SA" w:eastAsia="zh-CN" w:val="en-US"/>
                    </w:rPr>
                  </m:ctrlPr>
                  <m:sSup>
                    <m:sSupPr>
                      <m:ctrlPr>
                        <w:rPr>
                          <w:rFonts w:ascii="Cambria Math" w:cs="Times New Roman" w:eastAsia="宋体" w:hAnsi="Cambria Math" w:hint="eastAsia"/>
                          <w:kern w:val="2"/>
                          <w:position w:val="0"/>
                          <w:sz w:val="24"/>
                          <w:szCs w:val="28"/>
                          <w:lang w:bidi="ar-SA" w:eastAsia="zh-CN" w:val="en-US"/>
                        </w:rPr>
                      </m:ctrlPr>
                    </m:sSupPr>
                    <m:e>
                      <m:ctrlPr>
                        <w:rPr>
                          <w:rFonts w:ascii="Cambria Math" w:cs="Times New Roman" w:eastAsia="宋体" w:hAnsi="Cambria Math" w:hint="eastAsia"/>
                          <w:kern w:val="2"/>
                          <w:position w:val="0"/>
                          <w:sz w:val="24"/>
                          <w:szCs w:val="28"/>
                          <w:lang w:bidi="ar-SA" w:eastAsia="zh-CN" w:val="en-US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cs="Times New Roman" w:eastAsia="宋体" w:hAnsi="Cambria Math" w:hint="eastAsia"/>
                          <w:kern w:val="2"/>
                          <w:position w:val="0"/>
                          <w:sz w:val="24"/>
                          <w:szCs w:val="28"/>
                          <w:lang w:bidi="ar-SA" w:eastAsia="zh-CN" w:val="en-US"/>
                        </w:rPr>
                        <m:t>y</m:t>
                      </m:r>
                    </m:e>
                    <m:sup>
                      <m:ctrlPr>
                        <w:rPr>
                          <w:rFonts w:ascii="Cambria Math" w:cs="Times New Roman" w:eastAsia="宋体" w:hAnsi="Cambria Math" w:hint="eastAsia"/>
                          <w:kern w:val="2"/>
                          <w:position w:val="0"/>
                          <w:sz w:val="24"/>
                          <w:szCs w:val="28"/>
                          <w:lang w:bidi="ar-SA" w:eastAsia="zh-CN" w:val="en-US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cs="Times New Roman" w:eastAsia="宋体" w:hAnsi="Cambria Math" w:hint="eastAsia"/>
                          <w:kern w:val="2"/>
                          <w:position w:val="0"/>
                          <w:sz w:val="24"/>
                          <w:szCs w:val="28"/>
                          <w:lang w:bidi="ar-SA" w:eastAsia="zh-CN" w:val="en-US"/>
                        </w:rPr>
                        <m:t>2</m:t>
                      </m:r>
                    </m:sup>
                  </m:sSup>
                </m:num>
                <m:den>
                  <m:ctrlPr>
                    <w:rPr>
                      <w:rFonts w:ascii="Cambria Math" w:cs="Times New Roman" w:eastAsia="宋体" w:hAnsi="Cambria Math" w:hint="eastAsia"/>
                      <w:kern w:val="2"/>
                      <w:position w:val="0"/>
                      <w:sz w:val="24"/>
                      <w:szCs w:val="28"/>
                      <w:lang w:bidi="ar-SA" w:eastAsia="zh-CN" w:val="en-US"/>
                    </w:rPr>
                  </m:ctrlPr>
                  <m:sSup>
                    <m:sSupPr>
                      <m:ctrlPr>
                        <w:rPr>
                          <w:rFonts w:ascii="Cambria Math" w:cs="Times New Roman" w:eastAsia="宋体" w:hAnsi="Cambria Math" w:hint="eastAsia"/>
                          <w:kern w:val="2"/>
                          <w:position w:val="0"/>
                          <w:sz w:val="24"/>
                          <w:szCs w:val="28"/>
                          <w:lang w:bidi="ar-SA" w:eastAsia="zh-CN" w:val="en-US"/>
                        </w:rPr>
                      </m:ctrlPr>
                    </m:sSupPr>
                    <m:e>
                      <m:ctrlPr>
                        <w:rPr>
                          <w:rFonts w:ascii="Cambria Math" w:cs="Times New Roman" w:eastAsia="宋体" w:hAnsi="Cambria Math" w:hint="eastAsia"/>
                          <w:kern w:val="2"/>
                          <w:position w:val="0"/>
                          <w:sz w:val="24"/>
                          <w:szCs w:val="28"/>
                          <w:lang w:bidi="ar-SA" w:eastAsia="zh-CN" w:val="en-US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cs="Times New Roman" w:eastAsia="宋体" w:hAnsi="Cambria Math" w:hint="eastAsia"/>
                          <w:kern w:val="2"/>
                          <w:position w:val="0"/>
                          <w:sz w:val="24"/>
                          <w:szCs w:val="28"/>
                          <w:lang w:bidi="ar-SA" w:eastAsia="zh-CN" w:val="en-US"/>
                        </w:rPr>
                        <m:t>b</m:t>
                      </m:r>
                    </m:e>
                    <m:sup>
                      <m:ctrlPr>
                        <w:rPr>
                          <w:rFonts w:ascii="Cambria Math" w:cs="Times New Roman" w:eastAsia="宋体" w:hAnsi="Cambria Math" w:hint="eastAsia"/>
                          <w:kern w:val="2"/>
                          <w:position w:val="0"/>
                          <w:sz w:val="24"/>
                          <w:szCs w:val="28"/>
                          <w:lang w:bidi="ar-SA" w:eastAsia="zh-CN" w:val="en-US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cs="Times New Roman" w:eastAsia="宋体" w:hAnsi="Cambria Math" w:hint="eastAsia"/>
                          <w:kern w:val="2"/>
                          <w:position w:val="0"/>
                          <w:sz w:val="24"/>
                          <w:szCs w:val="28"/>
                          <w:lang w:bidi="ar-SA" w:eastAsia="zh-CN" w:val="en-US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cs="Times New Roman" w:eastAsia="宋体" w:hAnsi="Cambria Math" w:hint="eastAsia"/>
                  <w:kern w:val="2"/>
                  <w:position w:val="0"/>
                  <w:sz w:val="24"/>
                  <w:szCs w:val="28"/>
                  <w:lang w:bidi="ar-SA" w:eastAsia="zh-CN" w:val="en-US"/>
                </w:rPr>
                <m:t>=1</m:t>
              </m:r>
            </m:oMath>
            <w:r>
              <w:rPr>
                <w:rFonts w:ascii="Times New Roman" w:cs="Times New Roman" w:eastAsia="宋体" w:hAnsi="Times New Roman" w:hint="eastAsia"/>
                <w:kern w:val="2"/>
                <w:position w:val="0"/>
                <w:sz w:val="24"/>
                <w:szCs w:val="28"/>
                <w:lang w:bidi="ar-SA" w:eastAsia="zh-CN" w:val="en-US"/>
              </w:rPr>
              <w:t>（a＞b＞0）的左、右焦点，若在直线</w:t>
            </w:r>
            <m:oMath>
              <m:r>
                <m:rPr>
                  <m:sty m:val="p"/>
                </m:rPr>
                <w:rPr>
                  <w:rFonts w:ascii="Cambria Math" w:cs="Times New Roman" w:eastAsia="宋体" w:hAnsi="Cambria Math" w:hint="eastAsia"/>
                  <w:kern w:val="2"/>
                  <w:position w:val="0"/>
                  <w:sz w:val="24"/>
                  <w:szCs w:val="28"/>
                  <w:lang w:bidi="ar-SA" w:eastAsia="zh-CN" w:val="en-US"/>
                </w:rPr>
                <m:t>x=</m:t>
              </m:r>
              <m:f>
                <m:fPr>
                  <m:ctrlPr>
                    <w:rPr>
                      <w:rFonts w:ascii="Cambria Math" w:cs="Times New Roman" w:eastAsia="宋体" w:hAnsi="Cambria Math" w:hint="eastAsia"/>
                      <w:kern w:val="2"/>
                      <w:position w:val="0"/>
                      <w:sz w:val="24"/>
                      <w:szCs w:val="28"/>
                      <w:lang w:bidi="ar-SA" w:eastAsia="zh-CN" w:val="en-US"/>
                    </w:rPr>
                  </m:ctrlPr>
                </m:fPr>
                <m:num>
                  <m:ctrlPr>
                    <w:rPr>
                      <w:rFonts w:ascii="Cambria Math" w:cs="Times New Roman" w:eastAsia="宋体" w:hAnsi="Cambria Math" w:hint="eastAsia"/>
                      <w:kern w:val="2"/>
                      <w:position w:val="0"/>
                      <w:sz w:val="24"/>
                      <w:szCs w:val="28"/>
                      <w:lang w:bidi="ar-SA" w:eastAsia="zh-CN" w:val="en-US"/>
                    </w:rPr>
                  </m:ctrlPr>
                  <m:sSup>
                    <m:sSupPr>
                      <m:ctrlPr>
                        <w:rPr>
                          <w:rFonts w:ascii="Cambria Math" w:cs="Times New Roman" w:eastAsia="宋体" w:hAnsi="Cambria Math" w:hint="eastAsia"/>
                          <w:kern w:val="2"/>
                          <w:position w:val="0"/>
                          <w:sz w:val="24"/>
                          <w:szCs w:val="28"/>
                          <w:lang w:bidi="ar-SA" w:eastAsia="zh-CN" w:val="en-US"/>
                        </w:rPr>
                      </m:ctrlPr>
                    </m:sSupPr>
                    <m:e>
                      <m:ctrlPr>
                        <w:rPr>
                          <w:rFonts w:ascii="Cambria Math" w:cs="Times New Roman" w:eastAsia="宋体" w:hAnsi="Cambria Math" w:hint="eastAsia"/>
                          <w:kern w:val="2"/>
                          <w:position w:val="0"/>
                          <w:sz w:val="24"/>
                          <w:szCs w:val="28"/>
                          <w:lang w:bidi="ar-SA" w:eastAsia="zh-CN" w:val="en-US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cs="Times New Roman" w:eastAsia="宋体" w:hAnsi="Cambria Math" w:hint="eastAsia"/>
                          <w:kern w:val="2"/>
                          <w:position w:val="0"/>
                          <w:sz w:val="24"/>
                          <w:szCs w:val="28"/>
                          <w:lang w:bidi="ar-SA" w:eastAsia="zh-CN" w:val="en-US"/>
                        </w:rPr>
                        <m:t>a</m:t>
                      </m:r>
                    </m:e>
                    <m:sup>
                      <m:ctrlPr>
                        <w:rPr>
                          <w:rFonts w:ascii="Cambria Math" w:cs="Times New Roman" w:eastAsia="宋体" w:hAnsi="Cambria Math" w:hint="eastAsia"/>
                          <w:kern w:val="2"/>
                          <w:position w:val="0"/>
                          <w:sz w:val="24"/>
                          <w:szCs w:val="28"/>
                          <w:lang w:bidi="ar-SA" w:eastAsia="zh-CN" w:val="en-US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cs="Times New Roman" w:eastAsia="宋体" w:hAnsi="Cambria Math" w:hint="eastAsia"/>
                          <w:kern w:val="2"/>
                          <w:position w:val="0"/>
                          <w:sz w:val="24"/>
                          <w:szCs w:val="28"/>
                          <w:lang w:bidi="ar-SA" w:eastAsia="zh-CN" w:val="en-US"/>
                        </w:rPr>
                        <m:t>2</m:t>
                      </m:r>
                    </m:sup>
                  </m:sSup>
                </m:num>
                <m:den>
                  <m:ctrlPr>
                    <w:rPr>
                      <w:rFonts w:ascii="Cambria Math" w:cs="Times New Roman" w:eastAsia="宋体" w:hAnsi="Cambria Math" w:hint="eastAsia"/>
                      <w:kern w:val="2"/>
                      <w:position w:val="0"/>
                      <w:sz w:val="24"/>
                      <w:szCs w:val="28"/>
                      <w:lang w:bidi="ar-SA" w:eastAsia="zh-CN" w:val="en-US"/>
                    </w:rPr>
                  </m:ctrlPr>
                  <m:r>
                    <m:rPr>
                      <m:sty m:val="p"/>
                    </m:rPr>
                    <w:rPr>
                      <w:rFonts w:ascii="Cambria Math" w:cs="Times New Roman" w:eastAsia="宋体" w:hAnsi="Cambria Math" w:hint="eastAsia"/>
                      <w:kern w:val="2"/>
                      <w:position w:val="0"/>
                      <w:sz w:val="24"/>
                      <w:szCs w:val="28"/>
                      <w:lang w:bidi="ar-SA" w:eastAsia="zh-CN" w:val="en-US"/>
                    </w:rPr>
                    <m:t>c</m:t>
                  </m:r>
                </m:den>
              </m:f>
            </m:oMath>
            <w:r>
              <w:rPr>
                <w:rFonts w:ascii="Times New Roman" w:cs="Times New Roman" w:eastAsia="宋体" w:hAnsi="Times New Roman" w:hint="eastAsia"/>
                <w:kern w:val="2"/>
                <w:position w:val="0"/>
                <w:sz w:val="24"/>
                <w:szCs w:val="28"/>
                <w:lang w:bidi="ar-SA" w:eastAsia="zh-CN" w:val="en-US"/>
              </w:rPr>
              <w:t>上存在点P，使线段</w:t>
            </w:r>
            <m:oMath>
              <m:r>
                <m:rPr>
                  <m:sty m:val="p"/>
                </m:rPr>
                <w:rPr>
                  <w:rFonts w:ascii="Cambria Math" w:cs="Times New Roman" w:eastAsia="宋体" w:hAnsi="Cambria Math" w:hint="eastAsia"/>
                  <w:kern w:val="2"/>
                  <w:position w:val="0"/>
                  <w:sz w:val="24"/>
                  <w:szCs w:val="28"/>
                  <w:lang w:bidi="ar-SA" w:eastAsia="zh-CN" w:val="en-US"/>
                </w:rPr>
                <m:t>P</m:t>
              </m:r>
              <m:sSub>
                <m:sSubPr>
                  <m:ctrlPr>
                    <w:rPr>
                      <w:rFonts w:ascii="Cambria Math" w:cs="Times New Roman" w:eastAsia="宋体" w:hAnsi="Cambria Math" w:hint="eastAsia"/>
                      <w:kern w:val="2"/>
                      <w:position w:val="0"/>
                      <w:sz w:val="24"/>
                      <w:szCs w:val="28"/>
                      <w:lang w:bidi="ar-SA" w:eastAsia="zh-CN" w:val="en-US"/>
                    </w:rPr>
                  </m:ctrlPr>
                </m:sSubPr>
                <m:e>
                  <m:ctrlPr>
                    <w:rPr>
                      <w:rFonts w:ascii="Cambria Math" w:cs="Times New Roman" w:eastAsia="宋体" w:hAnsi="Cambria Math" w:hint="eastAsia"/>
                      <w:kern w:val="2"/>
                      <w:position w:val="0"/>
                      <w:sz w:val="24"/>
                      <w:szCs w:val="28"/>
                      <w:lang w:bidi="ar-SA" w:eastAsia="zh-CN" w:val="en-US"/>
                    </w:rPr>
                  </m:ctrlPr>
                  <m:r>
                    <m:rPr>
                      <m:sty m:val="p"/>
                    </m:rPr>
                    <w:rPr>
                      <w:rFonts w:ascii="Cambria Math" w:cs="Times New Roman" w:eastAsia="宋体" w:hAnsi="Cambria Math" w:hint="eastAsia"/>
                      <w:kern w:val="2"/>
                      <w:position w:val="0"/>
                      <w:sz w:val="24"/>
                      <w:szCs w:val="28"/>
                      <w:lang w:bidi="ar-SA" w:eastAsia="zh-CN" w:val="en-US"/>
                    </w:rPr>
                    <m:t>F</m:t>
                  </m:r>
                </m:e>
                <m:sub>
                  <m:ctrlPr>
                    <w:rPr>
                      <w:rFonts w:ascii="Cambria Math" w:cs="Times New Roman" w:eastAsia="宋体" w:hAnsi="Cambria Math" w:hint="eastAsia"/>
                      <w:kern w:val="2"/>
                      <w:position w:val="0"/>
                      <w:sz w:val="24"/>
                      <w:szCs w:val="28"/>
                      <w:lang w:bidi="ar-SA" w:eastAsia="zh-CN" w:val="en-US"/>
                    </w:rPr>
                  </m:ctrlPr>
                  <m:r>
                    <m:rPr>
                      <m:sty m:val="p"/>
                    </m:rPr>
                    <w:rPr>
                      <w:rFonts w:ascii="Cambria Math" w:cs="Times New Roman" w:eastAsia="宋体" w:hAnsi="Cambria Math" w:hint="eastAsia"/>
                      <w:kern w:val="2"/>
                      <w:position w:val="0"/>
                      <w:sz w:val="24"/>
                      <w:szCs w:val="28"/>
                      <w:lang w:bidi="ar-SA" w:eastAsia="zh-CN" w:val="en-US"/>
                    </w:rPr>
                    <m:t>1</m:t>
                  </m:r>
                </m:sub>
              </m:sSub>
            </m:oMath>
            <w:r>
              <w:rPr>
                <w:rFonts w:ascii="Times New Roman" w:cs="Times New Roman" w:eastAsia="宋体" w:hAnsi="Times New Roman" w:hint="eastAsia"/>
                <w:kern w:val="2"/>
                <w:position w:val="0"/>
                <w:sz w:val="24"/>
                <w:szCs w:val="28"/>
                <w:lang w:bidi="ar-SA" w:eastAsia="zh-CN" w:val="en-US"/>
              </w:rPr>
              <w:t>的中垂线过点</w:t>
            </w:r>
            <m:oMath>
              <m:sSub>
                <m:sSubPr>
                  <m:ctrlPr>
                    <w:rPr>
                      <w:rFonts w:ascii="Cambria Math" w:cs="Times New Roman" w:eastAsia="宋体" w:hAnsi="Cambria Math" w:hint="eastAsia"/>
                      <w:kern w:val="2"/>
                      <w:position w:val="0"/>
                      <w:sz w:val="24"/>
                      <w:szCs w:val="28"/>
                      <w:lang w:bidi="ar-SA" w:eastAsia="zh-CN" w:val="en-US"/>
                    </w:rPr>
                  </m:ctrlPr>
                </m:sSubPr>
                <m:e>
                  <m:ctrlPr>
                    <w:rPr>
                      <w:rFonts w:ascii="Cambria Math" w:cs="Times New Roman" w:eastAsia="宋体" w:hAnsi="Cambria Math" w:hint="eastAsia"/>
                      <w:kern w:val="2"/>
                      <w:position w:val="0"/>
                      <w:sz w:val="24"/>
                      <w:szCs w:val="28"/>
                      <w:lang w:bidi="ar-SA" w:eastAsia="zh-CN" w:val="en-US"/>
                    </w:rPr>
                  </m:ctrlPr>
                  <m:r>
                    <m:rPr>
                      <m:sty m:val="p"/>
                    </m:rPr>
                    <w:rPr>
                      <w:rFonts w:ascii="Cambria Math" w:cs="Times New Roman" w:eastAsia="宋体" w:hAnsi="Cambria Math" w:hint="eastAsia"/>
                      <w:kern w:val="2"/>
                      <w:position w:val="0"/>
                      <w:sz w:val="24"/>
                      <w:szCs w:val="28"/>
                      <w:lang w:bidi="ar-SA" w:eastAsia="zh-CN" w:val="en-US"/>
                    </w:rPr>
                    <m:t>F</m:t>
                  </m:r>
                </m:e>
                <m:sub>
                  <m:ctrlPr>
                    <w:rPr>
                      <w:rFonts w:ascii="Cambria Math" w:cs="Times New Roman" w:eastAsia="宋体" w:hAnsi="Cambria Math" w:hint="eastAsia"/>
                      <w:kern w:val="2"/>
                      <w:position w:val="0"/>
                      <w:sz w:val="24"/>
                      <w:szCs w:val="28"/>
                      <w:lang w:bidi="ar-SA" w:eastAsia="zh-CN" w:val="en-US"/>
                    </w:rPr>
                  </m:ctrlPr>
                  <m:r>
                    <m:rPr>
                      <m:sty m:val="p"/>
                    </m:rPr>
                    <w:rPr>
                      <w:rFonts w:ascii="Cambria Math" w:cs="Times New Roman" w:eastAsia="宋体" w:hAnsi="Cambria Math" w:hint="eastAsia"/>
                      <w:kern w:val="2"/>
                      <w:position w:val="0"/>
                      <w:sz w:val="24"/>
                      <w:szCs w:val="28"/>
                      <w:lang w:bidi="ar-SA" w:eastAsia="zh-CN" w:val="en-US"/>
                    </w:rPr>
                    <m:t>2</m:t>
                  </m:r>
                </m:sub>
              </m:sSub>
            </m:oMath>
            <w:r>
              <w:rPr>
                <w:rFonts w:ascii="Times New Roman" w:cs="Times New Roman" w:eastAsia="宋体" w:hAnsi="Times New Roman" w:hint="eastAsia"/>
                <w:kern w:val="2"/>
                <w:position w:val="0"/>
                <w:sz w:val="24"/>
                <w:szCs w:val="28"/>
                <w:lang w:bidi="ar-SA" w:eastAsia="zh-CN" w:val="en-US"/>
              </w:rPr>
              <w:t>，则椭圆离心率的</w:t>
            </w:r>
            <w:r>
              <w:rPr>
                <w:rFonts w:ascii="Times New Roman" w:cs="Times New Roman" w:eastAsia="宋体" w:hAnsi="Times New Roman" w:hint="eastAsia"/>
                <w:b/>
                <w:bCs/>
                <w:kern w:val="2"/>
                <w:position w:val="0"/>
                <w:sz w:val="32"/>
                <w:szCs w:val="36"/>
                <w:lang w:bidi="ar-SA" w:eastAsia="zh-CN" w:val="en-US"/>
              </w:rPr>
              <w:t>取值范围</w:t>
            </w:r>
            <w:r>
              <w:rPr>
                <w:rFonts w:ascii="Times New Roman" w:cs="Times New Roman" w:eastAsia="宋体" w:hAnsi="Times New Roman" w:hint="eastAsia"/>
                <w:kern w:val="2"/>
                <w:position w:val="0"/>
                <w:sz w:val="24"/>
                <w:szCs w:val="28"/>
                <w:lang w:bidi="ar-SA" w:eastAsia="zh-CN" w:val="en-US"/>
              </w:rPr>
              <w:t>是（     ）</w:t>
            </w:r>
          </w:p>
          <w:p>
            <w:pPr>
              <w:numPr>
                <w:ilvl w:val="0"/>
                <w:numId w:val="3"/>
              </w:numPr>
              <w:shd w:color="auto" w:fill="FFFFFF" w:val="clear"/>
              <w:tabs>
                <w:tab w:pos="2078" w:val="left"/>
                <w:tab w:pos="4156" w:val="left"/>
                <w:tab w:pos="6234" w:val="left"/>
              </w:tabs>
              <w:spacing w:line="360" w:lineRule="auto"/>
              <w:ind w:left="300"/>
              <w:jc w:val="left"/>
              <w:rPr>
                <w:i w:val="0"/>
              </w:rPr>
            </w:pPr>
            <m:oMath>
              <m:d>
                <m:dPr>
                  <m:endChr m:val="]"/>
                  <m:sepChr m:val=","/>
                </m:dPr>
                <m:e>
                  <m:r>
                    <w:rPr>
                      <w:rFonts w:ascii="Cambria Math" w:cs="Cambria Math" w:eastAsia="宋体" w:hAnsi="Cambria Math"/>
                    </w:rPr>
                    <m:t>0</m:t>
                  </m:r>
                  <m:r>
                    <m:rPr>
                      <m:nor/>
                      <m:sty m:val="p"/>
                    </m:rPr>
                    <w:rPr>
                      <w:rFonts w:ascii="Cambria Math" w:cs="Cambria Math" w:eastAsia="宋体" w:hAnsi="Cambria Math"/>
                      <w:b w:val="0"/>
                      <w:i w:val="0"/>
                    </w:rPr>
                    <m:t>,</m:t>
                  </m:r>
                  <m:f>
                    <m:num>
                      <m:rad>
                        <m:radPr>
                          <m:degHide/>
                        </m:radPr>
                        <m:deg/>
                        <m:e>
                          <m:r>
                            <w:rPr>
                              <w:rFonts w:ascii="Cambria Math" w:cs="Cambria Math" w:eastAsia="宋体" w:hAnsi="Cambria Math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cs="Cambria Math" w:eastAsia="宋体" w:hAnsi="Cambria Math"/>
                        </w:rPr>
                        <m:t>2</m:t>
                      </m:r>
                    </m:den>
                  </m:f>
                </m:e>
              </m:d>
            </m:oMath>
            <w:r>
              <w:tab/>
            </w:r>
            <w:r>
              <w:t>B．</w:t>
            </w:r>
            <m:oMath>
              <m:d>
                <m:dPr>
                  <m:endChr m:val="]"/>
                  <m:sepChr m:val=","/>
                </m:dPr>
                <m:e>
                  <m:r>
                    <w:rPr>
                      <w:rFonts w:ascii="Cambria Math" w:cs="Cambria Math" w:eastAsia="宋体" w:hAnsi="Cambria Math"/>
                    </w:rPr>
                    <m:t>0</m:t>
                  </m:r>
                  <m:r>
                    <m:rPr>
                      <m:nor/>
                      <m:sty m:val="p"/>
                    </m:rPr>
                    <w:rPr>
                      <w:rFonts w:ascii="Cambria Math" w:cs="Cambria Math" w:eastAsia="宋体" w:hAnsi="Cambria Math"/>
                      <w:b w:val="0"/>
                      <w:i w:val="0"/>
                    </w:rPr>
                    <m:t>,</m:t>
                  </m:r>
                  <m:f>
                    <m:num>
                      <m:rad>
                        <m:radPr>
                          <m:degHide/>
                        </m:radPr>
                        <m:deg/>
                        <m:e>
                          <m:r>
                            <w:rPr>
                              <w:rFonts w:ascii="Cambria Math" w:cs="Cambria Math" w:eastAsia="宋体" w:hAnsi="Cambria Math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cs="Cambria Math" w:eastAsia="宋体" w:hAnsi="Cambria Math"/>
                        </w:rPr>
                        <m:t>3</m:t>
                      </m:r>
                    </m:den>
                  </m:f>
                </m:e>
              </m:d>
            </m:oMath>
            <w:r>
              <w:tab/>
            </w:r>
            <w:r>
              <w:t>C．</w:t>
            </w:r>
            <m:oMath>
              <m:d>
                <m:dPr>
                  <m:begChr m:val="["/>
                  <m:sepChr m:val=","/>
                </m:dPr>
                <m:e>
                  <m:f>
                    <m:num>
                      <m:rad>
                        <m:radPr>
                          <m:degHide/>
                        </m:radPr>
                        <m:deg/>
                        <m:e>
                          <m:r>
                            <w:rPr>
                              <w:rFonts w:ascii="Cambria Math" w:cs="Cambria Math" w:eastAsia="宋体" w:hAnsi="Cambria Math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cs="Cambria Math" w:eastAsia="宋体" w:hAnsi="Cambria Math"/>
                        </w:rPr>
                        <m:t>2</m:t>
                      </m:r>
                    </m:den>
                  </m:f>
                  <m:r>
                    <m:rPr>
                      <m:nor/>
                      <m:sty m:val="p"/>
                    </m:rPr>
                    <w:rPr>
                      <w:rFonts w:ascii="Cambria Math" w:cs="Cambria Math" w:eastAsia="宋体" w:hAnsi="Cambria Math"/>
                      <w:b w:val="0"/>
                      <w:i w:val="0"/>
                    </w:rPr>
                    <m:t>,</m:t>
                  </m:r>
                  <m:r>
                    <w:rPr>
                      <w:rFonts w:ascii="Cambria Math" w:cs="Cambria Math" w:eastAsia="宋体" w:hAnsi="Cambria Math"/>
                    </w:rPr>
                    <m:t>1</m:t>
                  </m:r>
                </m:e>
              </m:d>
            </m:oMath>
            <w:r>
              <w:tab/>
            </w:r>
            <w:r>
              <w:t>D．</w:t>
            </w:r>
            <m:oMath>
              <m:d>
                <m:dPr>
                  <m:begChr m:val="["/>
                  <m:sepChr m:val=","/>
                </m:dPr>
                <m:e>
                  <m:f>
                    <m:num>
                      <m:rad>
                        <m:radPr>
                          <m:degHide/>
                        </m:radPr>
                        <m:deg/>
                        <m:e>
                          <m:r>
                            <w:rPr>
                              <w:rFonts w:ascii="Cambria Math" w:cs="Cambria Math" w:eastAsia="宋体" w:hAnsi="Cambria Math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cs="Cambria Math" w:eastAsia="宋体" w:hAnsi="Cambria Math"/>
                        </w:rPr>
                        <m:t>3</m:t>
                      </m:r>
                    </m:den>
                  </m:f>
                  <m:r>
                    <m:rPr>
                      <m:nor/>
                      <m:sty m:val="p"/>
                    </m:rPr>
                    <w:rPr>
                      <w:rFonts w:ascii="Cambria Math" w:cs="Cambria Math" w:eastAsia="宋体" w:hAnsi="Cambria Math"/>
                      <w:b w:val="0"/>
                      <w:i w:val="0"/>
                    </w:rPr>
                    <m:t>,</m:t>
                  </m:r>
                  <m:r>
                    <w:rPr>
                      <w:rFonts w:ascii="Cambria Math" w:cs="Cambria Math" w:eastAsia="宋体" w:hAnsi="Cambria Math"/>
                    </w:rPr>
                    <m:t>1</m:t>
                  </m:r>
                </m:e>
              </m:d>
            </m:oMath>
          </w:p>
          <w:p>
            <w:pPr>
              <w:pStyle w:val="BlockText"/>
              <w:rPr>
                <w:i w:val="0"/>
              </w:rPr>
            </w:pPr>
          </w:p>
          <w:p>
            <w:pPr>
              <w:pStyle w:val="BlockText"/>
              <w:rPr>
                <w:i w:val="0"/>
              </w:rPr>
            </w:pPr>
          </w:p>
          <w:p>
            <w:pPr>
              <w:pStyle w:val="PlainText"/>
              <w:tabs>
                <w:tab w:pos="1701" w:val="left"/>
                <w:tab w:pos="2552" w:val="left"/>
                <w:tab w:pos="3402" w:val="left"/>
              </w:tabs>
              <w:snapToGrid w:val="0"/>
              <w:spacing w:line="360" w:lineRule="auto"/>
              <w:rPr>
                <w:rFonts w:ascii="Times New Roman" w:cs="Times New Roman" w:hAnsi="Times New Roman" w:hint="default"/>
                <w:position w:val="0"/>
              </w:rPr>
            </w:pPr>
          </w:p>
          <w:p>
            <w:pPr>
              <w:pStyle w:val="PlainText"/>
              <w:tabs>
                <w:tab w:pos="1701" w:val="left"/>
                <w:tab w:pos="2552" w:val="left"/>
                <w:tab w:pos="3402" w:val="left"/>
              </w:tabs>
              <w:snapToGrid w:val="0"/>
              <w:spacing w:line="360" w:lineRule="auto"/>
              <w:ind w:hanging="147" w:hangingChars="70" w:left="147"/>
              <w:rPr>
                <w:rFonts w:ascii="Times New Roman" w:cs="Times New Roman" w:hAnsi="Times New Roman" w:hint="default"/>
                <w:position w:val="0"/>
              </w:rPr>
            </w:pPr>
          </w:p>
          <w:p>
            <w:pPr>
              <w:pStyle w:val="PlainText"/>
              <w:tabs>
                <w:tab w:pos="1701" w:val="left"/>
                <w:tab w:pos="2552" w:val="left"/>
                <w:tab w:pos="3402" w:val="left"/>
              </w:tabs>
              <w:snapToGrid w:val="0"/>
              <w:spacing w:line="360" w:lineRule="auto"/>
              <w:ind w:hanging="168" w:hangingChars="70" w:left="168"/>
              <w:rPr>
                <w:rFonts w:ascii="Times New Roman" w:cs="Times New Roman" w:hAnsi="Times New Roman" w:hint="eastAsia"/>
                <w:b w:val="0"/>
                <w:bCs/>
                <w:sz w:val="24"/>
                <w:szCs w:val="24"/>
                <w:lang w:eastAsia="zh-CN" w:val="en-US"/>
              </w:rPr>
            </w:pPr>
          </w:p>
          <w:p>
            <w:pPr>
              <w:pStyle w:val="PlainText"/>
              <w:tabs>
                <w:tab w:pos="1701" w:val="left"/>
                <w:tab w:pos="2552" w:val="left"/>
                <w:tab w:pos="3402" w:val="left"/>
              </w:tabs>
              <w:snapToGrid w:val="0"/>
              <w:spacing w:line="360" w:lineRule="auto"/>
              <w:rPr>
                <w:b w:val="0"/>
                <w:bCs w:val="0"/>
                <w:position w:val="-24"/>
              </w:rPr>
            </w:pPr>
            <w:r>
              <w:rPr>
                <w:b w:val="0"/>
                <w:bCs w:val="0"/>
                <w:position w:val="-24"/>
              </w:rPr>
              <w:object>
                <v:shape coordsize="21600,21600" filled="f" id="_x0000_i1027" o:ole="" o:preferrelative="t" strokecolor="black" stroked="t" style="width:448.35pt;height:33.05pt" type="#_x0000_t75">
                  <v:stroke joinstyle="miter" opacity="0"/>
                  <v:imagedata o:title="" r:id="rId10"/>
                  <o:lock aspectratio="t" v:ext="edit"/>
                  <w10:anchorlock/>
                </v:shape>
                <o:OLEObject DrawAspect="Content" ObjectID="_1468075727" ProgID="Equation.KSEE3" ShapeID="_x0000_i1027" Type="Embed" r:id="rId11"/>
              </w:object>
            </w:r>
          </w:p>
          <w:p>
            <w:pPr>
              <w:pStyle w:val="PlainText"/>
              <w:tabs>
                <w:tab w:pos="1701" w:val="left"/>
                <w:tab w:pos="2552" w:val="left"/>
                <w:tab w:pos="3402" w:val="left"/>
              </w:tabs>
              <w:snapToGrid w:val="0"/>
              <w:spacing w:line="360" w:lineRule="auto"/>
              <w:rPr>
                <w:b w:val="0"/>
                <w:bCs w:val="0"/>
                <w:position w:val="-24"/>
              </w:rPr>
            </w:pPr>
          </w:p>
          <w:p>
            <w:pPr>
              <w:pStyle w:val="PlainText"/>
              <w:tabs>
                <w:tab w:pos="1701" w:val="left"/>
                <w:tab w:pos="2552" w:val="left"/>
                <w:tab w:pos="3402" w:val="left"/>
              </w:tabs>
              <w:snapToGrid w:val="0"/>
              <w:spacing w:line="360" w:lineRule="auto"/>
              <w:rPr>
                <w:b w:val="0"/>
                <w:bCs w:val="0"/>
                <w:position w:val="-24"/>
              </w:rPr>
            </w:pPr>
          </w:p>
          <w:p>
            <w:pPr>
              <w:pStyle w:val="PlainText"/>
              <w:tabs>
                <w:tab w:pos="1701" w:val="left"/>
                <w:tab w:pos="2552" w:val="left"/>
                <w:tab w:pos="3402" w:val="left"/>
              </w:tabs>
              <w:snapToGrid w:val="0"/>
              <w:spacing w:line="360" w:lineRule="auto"/>
              <w:rPr>
                <w:b w:val="0"/>
                <w:bCs w:val="0"/>
                <w:position w:val="-24"/>
              </w:rPr>
            </w:pPr>
          </w:p>
          <w:p>
            <w:pPr>
              <w:pStyle w:val="PlainText"/>
              <w:tabs>
                <w:tab w:pos="1701" w:val="left"/>
                <w:tab w:pos="2552" w:val="left"/>
                <w:tab w:pos="3402" w:val="left"/>
              </w:tabs>
              <w:snapToGrid w:val="0"/>
              <w:spacing w:line="360" w:lineRule="auto"/>
              <w:rPr>
                <w:rFonts w:hint="eastAsia"/>
                <w:b w:val="0"/>
                <w:bCs w:val="0"/>
                <w:position w:val="-24"/>
                <w:lang w:eastAsia="zh-CN" w:val="en-US"/>
              </w:rPr>
            </w:pPr>
          </w:p>
          <w:p>
            <w:pPr>
              <w:shd w:color="auto" w:fill="FFFFFF" w:val="clear"/>
              <w:tabs>
                <w:tab w:pos="2078" w:val="left"/>
                <w:tab w:pos="4156" w:val="left"/>
                <w:tab w:pos="6234" w:val="left"/>
              </w:tabs>
              <w:spacing w:line="360" w:lineRule="auto"/>
              <w:jc w:val="left"/>
              <w:textAlignment w:val="center"/>
              <w:rPr>
                <w:b/>
                <w:bCs/>
                <w:position w:val="-34"/>
              </w:rPr>
            </w:pPr>
            <w:r>
              <w:rPr>
                <w:b/>
                <w:bCs/>
                <w:position w:val="-34"/>
              </w:rPr>
              <w:object>
                <v:shape coordsize="21600,21600" filled="f" id="_x0000_i1028" o:ole="" o:preferrelative="t" stroked="f" style="width:314.85pt;height:40.55pt" type="#_x0000_t75">
                  <v:imagedata o:title="" r:id="rId12"/>
                  <o:lock aspectratio="t" v:ext="edit"/>
                  <w10:anchorlock/>
                </v:shape>
                <o:OLEObject DrawAspect="Content" ObjectID="_1468075728" ProgID="Equation.KSEE3" ShapeID="_x0000_i1028" Type="Embed" r:id="rId13"/>
              </w:object>
            </w:r>
          </w:p>
          <w:p>
            <w:pPr>
              <w:shd w:color="auto" w:fill="FFFFFF" w:val="clear"/>
              <w:tabs>
                <w:tab w:pos="2078" w:val="left"/>
                <w:tab w:pos="4156" w:val="left"/>
                <w:tab w:pos="6234" w:val="left"/>
              </w:tabs>
              <w:spacing w:line="360" w:lineRule="auto"/>
              <w:jc w:val="left"/>
              <w:textAlignment w:val="center"/>
              <w:rPr>
                <w:b/>
                <w:bCs/>
                <w:position w:val="-34"/>
              </w:rPr>
            </w:pPr>
          </w:p>
          <w:p>
            <w:pPr>
              <w:shd w:color="auto" w:fill="FFFFFF" w:val="clear"/>
              <w:tabs>
                <w:tab w:pos="2078" w:val="left"/>
                <w:tab w:pos="4156" w:val="left"/>
                <w:tab w:pos="6234" w:val="left"/>
              </w:tabs>
              <w:spacing w:line="360" w:lineRule="auto"/>
              <w:jc w:val="left"/>
              <w:textAlignment w:val="center"/>
            </w:pPr>
            <w:r>
              <w:rPr>
                <w:b w:val="0"/>
                <w:bCs w:val="0"/>
                <w:position w:val="-46"/>
              </w:rPr>
              <w:object>
                <v:shape coordsize="21600,21600" filled="f" id="_x0000_i1029" o:ole="" o:preferrelative="t" stroked="f" style="width:338.2pt;height:50.4pt" type="#_x0000_t75">
                  <v:imagedata o:title="" r:id="rId14"/>
                  <o:lock aspectratio="t" v:ext="edit"/>
                  <w10:anchorlock/>
                </v:shape>
                <o:OLEObject DrawAspect="Content" ObjectID="_1468075729" ProgID="Equation.KSEE3" ShapeID="_x0000_i1029" Type="Embed" r:id="rId15"/>
              </w:object>
            </w:r>
          </w:p>
          <w:p>
            <w:pPr>
              <w:pStyle w:val="BlockText"/>
              <w:widowControl w:val="0"/>
              <w:numPr>
                <w:ilvl w:val="0"/>
                <w:numId w:val="0"/>
              </w:numPr>
              <w:spacing w:after="120"/>
              <w:ind w:right="1470" w:rightChars="700"/>
              <w:jc w:val="both"/>
            </w:pPr>
          </w:p>
          <w:p>
            <w:pPr>
              <w:pStyle w:val="BlockText"/>
              <w:widowControl w:val="0"/>
              <w:numPr>
                <w:ilvl w:val="0"/>
                <w:numId w:val="0"/>
              </w:numPr>
              <w:spacing w:after="120"/>
              <w:ind w:right="1470" w:rightChars="700"/>
              <w:jc w:val="both"/>
            </w:pPr>
          </w:p>
          <w:p>
            <w:pPr>
              <w:pStyle w:val="BlockText"/>
              <w:widowControl w:val="0"/>
              <w:numPr>
                <w:ilvl w:val="0"/>
                <w:numId w:val="0"/>
              </w:numPr>
              <w:spacing w:after="120"/>
              <w:ind w:right="1470" w:rightChars="700"/>
              <w:jc w:val="both"/>
            </w:pPr>
          </w:p>
          <w:p>
            <w:pPr>
              <w:pStyle w:val="BlockText"/>
              <w:widowControl w:val="0"/>
              <w:numPr>
                <w:ilvl w:val="0"/>
                <w:numId w:val="0"/>
              </w:numPr>
              <w:spacing w:after="120"/>
              <w:ind w:right="1470" w:rightChars="700"/>
              <w:jc w:val="both"/>
            </w:pPr>
          </w:p>
          <w:p>
            <w:pPr>
              <w:pStyle w:val="BlockText"/>
              <w:widowControl w:val="0"/>
              <w:numPr>
                <w:ilvl w:val="0"/>
                <w:numId w:val="0"/>
              </w:numPr>
              <w:spacing w:after="120"/>
              <w:ind w:right="1470" w:rightChars="700"/>
              <w:jc w:val="both"/>
            </w:pPr>
          </w:p>
          <w:p>
            <w:pPr>
              <w:pStyle w:val="BlockText"/>
              <w:widowControl w:val="0"/>
              <w:numPr>
                <w:ilvl w:val="0"/>
                <w:numId w:val="0"/>
              </w:numPr>
              <w:spacing w:after="120"/>
              <w:ind w:right="1470" w:rightChars="700"/>
              <w:jc w:val="both"/>
            </w:pPr>
          </w:p>
          <w:p>
            <w:pPr>
              <w:keepNext w:val="0"/>
              <w:keepLines w:val="0"/>
              <w:pageBreakBefore w:val="0"/>
              <w:shd w:color="auto" w:fill="auto"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ascii="楷体" w:cs="楷体" w:eastAsia="楷体" w:hAnsi="楷体" w:hint="eastAsia"/>
                <w:color w:val="auto"/>
                <w:sz w:val="22"/>
                <w:szCs w:val="24"/>
                <w:lang w:eastAsia="zh-CN" w:val="en-US"/>
              </w:rPr>
            </w:pPr>
            <w:r>
              <w:rPr>
                <w:rFonts w:asciiTheme="minorAscii" w:cs="Times New Roman" w:eastAsia="宋体" w:hAnsiTheme="minorBidi" w:hint="default"/>
                <w:b/>
                <w:bCs w:val="0"/>
                <w:color w:val="auto"/>
                <w:kern w:val="24"/>
                <w:sz w:val="22"/>
                <w:szCs w:val="22"/>
                <w:lang w:bidi="ar-SA" w:eastAsia="zh-CN" w:val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665408" simplePos="0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594360</wp:posOffset>
                      </wp:positionV>
                      <wp:extent cx="193040" cy="451485"/>
                      <wp:effectExtent b="0" l="0" r="0" t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16230" y="1624965"/>
                                <a:ext cx="193040" cy="4514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eastAsia="宋体" w:hint="eastAsia"/>
                                      <w:lang w:eastAsia="zh-CN"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 w:val="en-US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coordsize="21600,21600" id="_x0000_t202" o:spt="202" path="m,l,21600r21600,l21600,xe">
                      <v:stroke joinstyle="miter"/>
                      <v:path gradientshapeok="t" o:connecttype="rect"/>
                    </v:shapetype>
                    <v:shape coordsize="21600,21600" filled="f" id="_x0000_s1026" o:spid="_x0000_s1030" stroked="f" style="width:15.2pt;height:35.55pt;margin-top:46.8pt;margin-left:74.25pt;mso-height-relative:page;mso-width-relative:page;position:absolute;z-index:251666432" type="#_x0000_t202">
                      <o:lock aspectratio="f" v:ext="edit"/>
                      <v:textbox>
                        <w:txbxContent>
                          <w:p>
                            <w:pPr>
                              <w:rPr>
                                <w:rFonts w:eastAsia="宋体" w:hint="eastAsia"/>
                                <w:lang w:eastAsia="zh-CN" w:val="en-US"/>
                              </w:rPr>
                            </w:pPr>
                            <w:r>
                              <w:rPr>
                                <w:rFonts w:hint="eastAsia"/>
                                <w:lang w:eastAsia="zh-CN" w:val="en-US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Ascii" w:cs="Times New Roman" w:hAnsiTheme="minorBidi" w:hint="eastAsia"/>
                <w:b/>
                <w:bCs w:val="0"/>
                <w:color w:val="auto"/>
                <w:kern w:val="24"/>
                <w:sz w:val="22"/>
                <w:szCs w:val="22"/>
                <w:lang w:bidi="ar-SA" w:eastAsia="zh-CN" w:val="en-US"/>
              </w:rPr>
              <w:t>例四：</w:t>
            </w:r>
            <w:r>
              <w:rPr>
                <w:rFonts w:asciiTheme="minorAscii" w:cs="Times New Roman" w:hAnsiTheme="minorBidi" w:hint="eastAsia"/>
                <w:b w:val="0"/>
                <w:bCs/>
                <w:color w:val="auto"/>
                <w:kern w:val="24"/>
                <w:sz w:val="22"/>
                <w:szCs w:val="22"/>
                <w:lang w:bidi="ar-SA" w:eastAsia="zh-CN" w:val="en-US"/>
              </w:rPr>
              <w:t>1.</w:t>
            </w:r>
            <w:r>
              <w:rPr>
                <w:rFonts w:ascii="Times New Roman" w:cs="Times New Roman" w:hAnsi="Times New Roman" w:hint="default"/>
                <w:position w:val="0"/>
                <w:sz w:val="22"/>
                <w:szCs w:val="24"/>
              </w:rPr>
              <w:t>（20</w:t>
            </w:r>
            <w:r>
              <w:rPr>
                <w:rFonts w:ascii="Times New Roman" w:cs="Times New Roman" w:hAnsi="Times New Roman" w:hint="default"/>
                <w:position w:val="0"/>
                <w:sz w:val="22"/>
                <w:szCs w:val="24"/>
                <w:lang w:eastAsia="zh-CN" w:val="en-US"/>
              </w:rPr>
              <w:t>22</w:t>
            </w:r>
            <w:r>
              <w:rPr>
                <w:rFonts w:ascii="Times New Roman" w:cs="Times New Roman" w:hAnsi="Times New Roman" w:hint="default"/>
                <w:position w:val="0"/>
                <w:sz w:val="22"/>
                <w:szCs w:val="24"/>
              </w:rPr>
              <w:t>·江苏统考）如图所示，</w:t>
            </w:r>
            <w:r>
              <w:rPr>
                <w:rFonts w:ascii="Times New Roman" w:cs="Times New Roman" w:hAnsi="Times New Roman" w:hint="eastAsia"/>
                <w:position w:val="0"/>
                <w:sz w:val="22"/>
                <w:szCs w:val="24"/>
                <w:lang w:eastAsia="zh-CN" w:val="en-US"/>
              </w:rPr>
              <w:t>A,B</w:t>
            </w:r>
            <w:r>
              <w:rPr>
                <w:rFonts w:ascii="Times New Roman" w:cs="Times New Roman" w:hAnsi="Times New Roman" w:hint="default"/>
                <w:position w:val="0"/>
                <w:sz w:val="22"/>
                <w:szCs w:val="24"/>
              </w:rPr>
              <w:t>分别是椭圆的右、上顶点，</w:t>
            </w:r>
            <w:r>
              <w:rPr>
                <w:rFonts w:ascii="Times New Roman" w:cs="Times New Roman" w:hAnsi="Times New Roman" w:hint="eastAsia"/>
                <w:position w:val="0"/>
                <w:sz w:val="22"/>
                <w:szCs w:val="24"/>
                <w:lang w:eastAsia="zh-CN" w:val="en-US"/>
              </w:rPr>
              <w:t>C</w:t>
            </w:r>
            <w:r>
              <w:rPr>
                <w:rFonts w:ascii="Times New Roman" w:cs="Times New Roman" w:hAnsi="Times New Roman" w:hint="default"/>
                <w:position w:val="0"/>
                <w:sz w:val="22"/>
                <w:szCs w:val="24"/>
              </w:rPr>
              <w:t>是</w:t>
            </w:r>
            <w:r>
              <w:rPr>
                <w:rFonts w:ascii="Times New Roman" w:cs="Times New Roman" w:hAnsi="Times New Roman" w:hint="eastAsia"/>
                <w:position w:val="0"/>
                <w:sz w:val="22"/>
                <w:szCs w:val="24"/>
                <w:lang w:eastAsia="zh-CN" w:val="en-US"/>
              </w:rPr>
              <w:t>AB</w:t>
            </w:r>
            <w:r>
              <w:rPr>
                <w:rFonts w:ascii="Times New Roman" w:cs="Times New Roman" w:hAnsi="Times New Roman" w:hint="default"/>
                <w:position w:val="0"/>
                <w:sz w:val="22"/>
                <w:szCs w:val="24"/>
              </w:rPr>
              <w:t>的三等分点（靠近点</w:t>
            </w:r>
            <w:r>
              <w:rPr>
                <w:rFonts w:ascii="Times New Roman" w:cs="Times New Roman" w:hAnsi="Times New Roman" w:hint="eastAsia"/>
                <w:position w:val="0"/>
                <w:sz w:val="22"/>
                <w:szCs w:val="24"/>
                <w:lang w:eastAsia="zh-CN" w:val="en-US"/>
              </w:rPr>
              <w:t>B</w:t>
            </w:r>
            <w:r>
              <w:rPr>
                <w:rFonts w:ascii="Times New Roman" w:cs="Times New Roman" w:hAnsi="Times New Roman" w:hint="default"/>
                <w:position w:val="0"/>
                <w:sz w:val="22"/>
                <w:szCs w:val="24"/>
              </w:rPr>
              <w:t>），</w:t>
            </w:r>
            <w:r>
              <w:rPr>
                <w:rFonts w:ascii="Times New Roman" w:cs="Times New Roman" w:hAnsi="Times New Roman" w:hint="eastAsia"/>
                <w:position w:val="0"/>
                <w:sz w:val="22"/>
                <w:szCs w:val="24"/>
                <w:lang w:eastAsia="zh-CN" w:val="en-US"/>
              </w:rPr>
              <w:t>F</w:t>
            </w:r>
            <w:r>
              <w:rPr>
                <w:rFonts w:ascii="Times New Roman" w:cs="Times New Roman" w:hAnsi="Times New Roman" w:hint="default"/>
                <w:position w:val="0"/>
                <w:sz w:val="22"/>
                <w:szCs w:val="24"/>
              </w:rPr>
              <w:t>为椭圆的右焦点，</w:t>
            </w:r>
            <w:r>
              <w:rPr>
                <w:rFonts w:ascii="Times New Roman" w:cs="Times New Roman" w:hAnsi="Times New Roman" w:hint="eastAsia"/>
                <w:position w:val="0"/>
                <w:sz w:val="22"/>
                <w:szCs w:val="24"/>
                <w:lang w:eastAsia="zh-CN" w:val="en-US"/>
              </w:rPr>
              <w:t>OC</w:t>
            </w:r>
            <w:r>
              <w:rPr>
                <w:rFonts w:ascii="Times New Roman" w:cs="Times New Roman" w:hAnsi="Times New Roman" w:hint="default"/>
                <w:position w:val="0"/>
                <w:sz w:val="22"/>
                <w:szCs w:val="24"/>
              </w:rPr>
              <w:t>的延长线交椭圆于点</w:t>
            </w:r>
            <w:r>
              <w:rPr>
                <w:rFonts w:ascii="Times New Roman" w:cs="Times New Roman" w:hAnsi="Times New Roman" w:hint="eastAsia"/>
                <w:position w:val="0"/>
                <w:sz w:val="22"/>
                <w:szCs w:val="24"/>
                <w:lang w:eastAsia="zh-CN" w:val="en-US"/>
              </w:rPr>
              <w:t>M</w:t>
            </w:r>
            <w:r>
              <w:rPr>
                <w:rFonts w:ascii="Times New Roman" w:cs="Times New Roman" w:hAnsi="Times New Roman" w:hint="default"/>
                <w:position w:val="0"/>
                <w:sz w:val="22"/>
                <w:szCs w:val="24"/>
              </w:rPr>
              <w:t>，且</w:t>
            </w:r>
            <w:r>
              <w:rPr>
                <w:rFonts w:ascii="Times New Roman" w:cs="Times New Roman" w:hAnsi="Times New Roman" w:hint="eastAsia"/>
                <w:position w:val="0"/>
                <w:sz w:val="22"/>
                <w:szCs w:val="24"/>
                <w:lang w:eastAsia="zh-CN" w:val="en-US"/>
              </w:rPr>
              <w:t>MF垂直于OA</w:t>
            </w:r>
            <w:r>
              <w:rPr>
                <w:rFonts w:ascii="Times New Roman" w:cs="Times New Roman" w:hAnsi="Times New Roman" w:hint="default"/>
                <w:position w:val="0"/>
                <w:sz w:val="22"/>
                <w:szCs w:val="24"/>
              </w:rPr>
              <w:t>，则椭圆的离心率为______．</w:t>
            </w:r>
          </w:p>
          <w:p>
            <w:pPr>
              <w:shd w:color="auto" w:fill="FFFFFF" w:val="clear"/>
              <w:spacing w:line="360" w:lineRule="auto"/>
              <w:jc w:val="left"/>
              <w:textAlignment w:val="center"/>
              <w:rPr>
                <w:rFonts w:ascii="楷体" w:cs="楷体" w:eastAsia="楷体" w:hAnsi="楷体" w:hint="eastAsia"/>
                <w:color w:val="auto"/>
                <w:sz w:val="21"/>
                <w:lang w:eastAsia="zh-CN" w:val="en-US"/>
              </w:rPr>
            </w:pPr>
            <w:r>
              <w:rPr>
                <w:rFonts w:asciiTheme="minorAscii" w:cs="Times New Roman" w:eastAsia="宋体" w:hAnsiTheme="minorBidi" w:hint="default"/>
                <w:b/>
                <w:bCs w:val="0"/>
                <w:color w:val="auto"/>
                <w:kern w:val="24"/>
                <w:sz w:val="22"/>
                <w:szCs w:val="22"/>
                <w:lang w:bidi="ar-SA" w:eastAsia="zh-CN" w:val="en-US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661312" simplePos="0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127635</wp:posOffset>
                      </wp:positionV>
                      <wp:extent cx="5080" cy="1671955"/>
                      <wp:effectExtent b="4445" l="44450" r="57150" t="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2637155" y="1598295"/>
                                <a:ext cx="5080" cy="1671955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coordsize="21600,21600" filled="f" id="_x0000_t32" o:oned="t" o:spt="32" path="m,l21600,21600e">
                      <v:path arrowok="t" fillok="f" o:connecttype="none"/>
                      <o:lock shapetype="t" v:ext="edit"/>
                    </v:shapetype>
                    <v:shape coordsize="21600,21600" filled="f" id="_x0000_s1026" o:spid="_x0000_s1031" strokecolor="black" stroked="t" style="width:0.4pt;height:131.65pt;margin-top:10.05pt;margin-left:89pt;flip:y;mso-height-relative:page;mso-width-relative:page;position:absolute;z-index:251662336" type="#_x0000_t32">
                      <v:stroke endarrow="open" joinstyle="round"/>
                      <o:lock aspectratio="f" v:ext="edit"/>
                    </v:shape>
                  </w:pict>
                </mc:Fallback>
              </mc:AlternateContent>
            </w:r>
          </w:p>
          <w:p>
            <w:pPr>
              <w:shd w:color="auto" w:fill="FFFFFF" w:val="clear"/>
              <w:spacing w:line="360" w:lineRule="auto"/>
              <w:jc w:val="left"/>
              <w:textAlignment w:val="center"/>
              <w:rPr>
                <w:rFonts w:ascii="楷体" w:cs="楷体" w:eastAsia="楷体" w:hAnsi="楷体" w:hint="eastAsia"/>
                <w:color w:val="auto"/>
                <w:sz w:val="21"/>
                <w:lang w:eastAsia="zh-CN" w:val="en-US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679744" simplePos="0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281305</wp:posOffset>
                      </wp:positionV>
                      <wp:extent cx="204470" cy="345440"/>
                      <wp:effectExtent b="0" l="0" r="0" t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470" cy="345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eastAsia="宋体" w:hint="default"/>
                                      <w:lang w:eastAsia="zh-CN"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 w:val="en-U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coordsize="21600,21600" filled="f" id="_x0000_s1026" o:spid="_x0000_s1032" stroked="f" style="width:16.1pt;height:27.2pt;margin-top:22.15pt;margin-left:92.85pt;mso-height-relative:page;mso-width-relative:page;position:absolute;z-index:251680768" type="#_x0000_t202">
                      <o:lock aspectratio="f" v:ext="edit"/>
                      <v:textbox>
                        <w:txbxContent>
                          <w:p>
                            <w:pPr>
                              <w:rPr>
                                <w:rFonts w:eastAsia="宋体" w:hint="default"/>
                                <w:lang w:eastAsia="zh-CN" w:val="en-US"/>
                              </w:rPr>
                            </w:pPr>
                            <w:r>
                              <w:rPr>
                                <w:rFonts w:hint="eastAsia"/>
                                <w:lang w:eastAsia="zh-CN"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677696" simplePos="0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49530</wp:posOffset>
                      </wp:positionV>
                      <wp:extent cx="204470" cy="345440"/>
                      <wp:effectExtent b="0" l="0" r="0" t="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470" cy="345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eastAsia="宋体" w:hint="default"/>
                                      <w:lang w:eastAsia="zh-CN"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 w:val="en-US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coordsize="21600,21600" filled="f" id="_x0000_s1026" o:spid="_x0000_s1033" stroked="f" style="width:16.1pt;height:27.2pt;margin-top:3.9pt;margin-left:110.85pt;mso-height-relative:page;mso-width-relative:page;position:absolute;z-index:251678720" type="#_x0000_t202">
                      <o:lock aspectratio="f" v:ext="edit"/>
                      <v:textbox>
                        <w:txbxContent>
                          <w:p>
                            <w:pPr>
                              <w:rPr>
                                <w:rFonts w:eastAsia="宋体" w:hint="default"/>
                                <w:lang w:eastAsia="zh-CN" w:val="en-US"/>
                              </w:rPr>
                            </w:pPr>
                            <w:r>
                              <w:rPr>
                                <w:rFonts w:hint="eastAsia"/>
                                <w:lang w:eastAsia="zh-CN" w:val="en-US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681792" simplePos="0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302895</wp:posOffset>
                      </wp:positionV>
                      <wp:extent cx="0" cy="439420"/>
                      <wp:effectExtent b="2540" l="4445" r="10795" t="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394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>
                                    <a:alpha val="99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coordsize="21600,21600" from="120.35pt,23.85pt" id="_x0000_s1026" o:spid="_x0000_s1034" strokecolor="black" stroked="t" style="flip:y;mso-height-relative:page;mso-width-relative:page;position:absolute;z-index:251682816" to="120.35pt,58.45pt">
                      <v:stroke joinstyle="round" opacity="64880f"/>
                      <o:lock aspectratio="f" v:ext="edit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671552" simplePos="0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291465</wp:posOffset>
                      </wp:positionV>
                      <wp:extent cx="415925" cy="443230"/>
                      <wp:effectExtent b="10795" l="3175" r="7620" t="3175"/>
                      <wp:wrapNone/>
                      <wp:docPr id="26" name="直接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5925" cy="44323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>
                                    <a:alpha val="99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coordsize="21600,21600" from="88.55pt,22.95pt" id="_x0000_s1026" o:spid="_x0000_s1035" strokecolor="black" stroked="t" style="flip:y;mso-height-relative:page;mso-width-relative:page;position:absolute;z-index:251672576" to="121.3pt,57.85pt">
                      <v:stroke joinstyle="round" opacity="64880f"/>
                      <o:lock aspectratio="f" v:ext="edit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675648" simplePos="0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8890</wp:posOffset>
                      </wp:positionV>
                      <wp:extent cx="204470" cy="345440"/>
                      <wp:effectExtent b="0" l="0" r="0" t="0"/>
                      <wp:wrapNone/>
                      <wp:docPr id="23" name="文本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470" cy="345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eastAsia="宋体" w:hint="default"/>
                                      <w:sz w:val="24"/>
                                      <w:szCs w:val="28"/>
                                      <w:lang w:eastAsia="zh-CN"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  <w:lang w:eastAsia="zh-CN"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coordsize="21600,21600" filled="f" id="_x0000_s1026" o:spid="_x0000_s1036" stroked="f" style="width:16.1pt;height:27.2pt;margin-top:0.7pt;margin-left:72.85pt;mso-height-relative:page;mso-width-relative:page;position:absolute;z-index:251676672" type="#_x0000_t202">
                      <o:lock aspectratio="f" v:ext="edit"/>
                      <v:textbox>
                        <w:txbxContent>
                          <w:p>
                            <w:pPr>
                              <w:rPr>
                                <w:rFonts w:eastAsia="宋体" w:hint="default"/>
                                <w:sz w:val="24"/>
                                <w:szCs w:val="28"/>
                                <w:lang w:eastAsia="zh-CN"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  <w:lang w:eastAsia="zh-CN"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667456" simplePos="0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266700</wp:posOffset>
                      </wp:positionV>
                      <wp:extent cx="902335" cy="469900"/>
                      <wp:effectExtent b="13335" l="1905" r="10160" t="444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637155" y="1598295"/>
                                <a:ext cx="902335" cy="46990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>
                                    <a:alpha val="99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coordsize="21600,21600" from="89pt,21pt" id="_x0000_s1026" o:spid="_x0000_s1037" strokecolor="black" stroked="t" style="mso-height-relative:page;mso-width-relative:page;position:absolute;z-index:251668480" to="160.05pt,58pt">
                      <v:stroke joinstyle="round" opacity="64880f"/>
                      <o:lock aspectratio="f" v:ext="edit"/>
                    </v:lin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659264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259715</wp:posOffset>
                      </wp:positionV>
                      <wp:extent cx="1858010" cy="960755"/>
                      <wp:effectExtent b="8255" l="6350" r="10160" t="6350"/>
                      <wp:wrapNone/>
                      <wp:docPr id="25" name="椭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831340" y="1598295"/>
                                <a:ext cx="1858010" cy="960755"/>
                              </a:xfrm>
                              <a:prstGeom prst="ellips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coordsize="21600,21600" filled="f" id="_x0000_s1026" o:spid="_x0000_s1038" strokecolor="black" stroked="t" style="width:146.3pt;height:75.65pt;margin-top:20.45pt;margin-left:14pt;mso-height-relative:page;mso-width-relative:page;position:absolute;v-text-anchor:middle;z-index:251660288">
                      <v:stroke joinstyle="round"/>
                      <o:lock aspectratio="f" v:ext="edit"/>
                    </v:oval>
                  </w:pict>
                </mc:Fallback>
              </mc:AlternateContent>
            </w:r>
          </w:p>
          <w:p>
            <w:pPr>
              <w:pStyle w:val="PlainText"/>
              <w:tabs>
                <w:tab w:pos="1701" w:val="left"/>
                <w:tab w:pos="2552" w:val="left"/>
                <w:tab w:pos="3402" w:val="left"/>
              </w:tabs>
              <w:snapToGrid w:val="0"/>
              <w:spacing w:line="360" w:lineRule="auto"/>
              <w:ind w:hanging="147" w:hangingChars="70" w:left="147"/>
              <w:rPr>
                <w:rFonts w:ascii="Times New Roman" w:cs="Times New Roman" w:hAnsi="Times New Roman" w:hint="default"/>
                <w:position w:val="0"/>
              </w:rPr>
            </w:pPr>
          </w:p>
          <w:p>
            <w:pPr>
              <w:pStyle w:val="PlainText"/>
              <w:tabs>
                <w:tab w:pos="1701" w:val="left"/>
                <w:tab w:pos="2552" w:val="left"/>
                <w:tab w:pos="3402" w:val="left"/>
              </w:tabs>
              <w:snapToGrid w:val="0"/>
              <w:spacing w:line="360" w:lineRule="auto"/>
              <w:ind w:hanging="147" w:hangingChars="70" w:left="147"/>
              <w:rPr>
                <w:rFonts w:ascii="Times New Roman" w:cs="Times New Roman" w:hAnsi="Times New Roman" w:hint="default"/>
                <w:position w:val="0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685888" simplePos="0">
                      <wp:simplePos x="0" y="0"/>
                      <wp:positionH relativeFrom="column">
                        <wp:posOffset>1975485</wp:posOffset>
                      </wp:positionH>
                      <wp:positionV relativeFrom="paragraph">
                        <wp:posOffset>157480</wp:posOffset>
                      </wp:positionV>
                      <wp:extent cx="362585" cy="345440"/>
                      <wp:effectExtent b="0" l="0" r="0" t="0"/>
                      <wp:wrapNone/>
                      <wp:docPr id="27" name="文本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585" cy="345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eastAsia="宋体" w:hint="default"/>
                                      <w:lang w:eastAsia="zh-CN"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coordsize="21600,21600" filled="f" id="_x0000_s1026" o:spid="_x0000_s1039" stroked="f" style="width:28.55pt;height:27.2pt;margin-top:12.4pt;margin-left:155.55pt;mso-height-relative:page;mso-width-relative:page;position:absolute;z-index:251686912" type="#_x0000_t202">
                      <o:lock aspectratio="f" v:ext="edit"/>
                      <v:textbox>
                        <w:txbxContent>
                          <w:p>
                            <w:pPr>
                              <w:rPr>
                                <w:rFonts w:eastAsia="宋体" w:hint="default"/>
                                <w:lang w:eastAsia="zh-CN" w:val="en-US"/>
                              </w:rPr>
                            </w:pPr>
                            <w:r>
                              <w:rPr>
                                <w:rFonts w:hint="eastAsia"/>
                                <w:lang w:eastAsia="zh-CN"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669504" simplePos="0">
                      <wp:simplePos x="0" y="0"/>
                      <wp:positionH relativeFrom="column">
                        <wp:posOffset>2372995</wp:posOffset>
                      </wp:positionH>
                      <wp:positionV relativeFrom="paragraph">
                        <wp:posOffset>128905</wp:posOffset>
                      </wp:positionV>
                      <wp:extent cx="204470" cy="345440"/>
                      <wp:effectExtent b="0" l="0" r="0" t="0"/>
                      <wp:wrapNone/>
                      <wp:docPr id="31" name="文本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470" cy="345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eastAsia="宋体" w:hint="default"/>
                                      <w:sz w:val="24"/>
                                      <w:szCs w:val="28"/>
                                      <w:lang w:eastAsia="zh-CN"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  <w:lang w:eastAsia="zh-CN" w:val="en-U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coordsize="21600,21600" filled="f" id="_x0000_s1026" o:spid="_x0000_s1040" stroked="f" style="width:16.1pt;height:27.2pt;margin-top:10.15pt;margin-left:186.85pt;mso-height-relative:page;mso-width-relative:page;position:absolute;z-index:251670528" type="#_x0000_t202">
                      <o:lock aspectratio="f" v:ext="edit"/>
                      <v:textbox>
                        <w:txbxContent>
                          <w:p>
                            <w:pPr>
                              <w:rPr>
                                <w:rFonts w:eastAsia="宋体" w:hint="default"/>
                                <w:sz w:val="24"/>
                                <w:szCs w:val="28"/>
                                <w:lang w:eastAsia="zh-CN"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  <w:lang w:eastAsia="zh-CN" w:val="en-US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683840" simplePos="0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159385</wp:posOffset>
                      </wp:positionV>
                      <wp:extent cx="204470" cy="351155"/>
                      <wp:effectExtent b="0" l="0" r="0" t="0"/>
                      <wp:wrapNone/>
                      <wp:docPr id="29" name="文本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470" cy="3511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eastAsia="宋体" w:hint="default"/>
                                      <w:sz w:val="24"/>
                                      <w:szCs w:val="28"/>
                                      <w:lang w:eastAsia="zh-CN"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8"/>
                                      <w:lang w:eastAsia="zh-CN" w:val="en-US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coordsize="21600,21600" filled="f" id="_x0000_s1026" o:spid="_x0000_s1041" stroked="f" style="width:16.1pt;height:27.65pt;margin-top:12.55pt;margin-left:109.55pt;mso-height-relative:page;mso-width-relative:page;position:absolute;z-index:251684864" type="#_x0000_t202">
                      <o:lock aspectratio="f" v:ext="edit"/>
                      <v:textbox>
                        <w:txbxContent>
                          <w:p>
                            <w:pPr>
                              <w:rPr>
                                <w:rFonts w:eastAsia="宋体" w:hint="default"/>
                                <w:sz w:val="24"/>
                                <w:szCs w:val="28"/>
                                <w:lang w:eastAsia="zh-CN"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  <w:lang w:eastAsia="zh-CN" w:val="en-US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673600" simplePos="0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113665</wp:posOffset>
                      </wp:positionV>
                      <wp:extent cx="204470" cy="345440"/>
                      <wp:effectExtent b="0" l="0" r="0" t="0"/>
                      <wp:wrapNone/>
                      <wp:docPr id="28" name="文本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470" cy="345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eastAsia="宋体" w:hint="default"/>
                                      <w:lang w:eastAsia="zh-CN"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 w:val="en-US"/>
                                    </w:rPr>
                                    <w:t>OO</w:t>
                                  </w:r>
                                </w:p>
                              </w:txbxContent>
                            </wps:txbx>
  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coordsize="21600,21600" filled="f" id="_x0000_s1026" o:spid="_x0000_s1042" stroked="f" style="width:16.1pt;height:27.2pt;margin-top:8.95pt;margin-left:70.4pt;mso-height-relative:page;mso-width-relative:page;position:absolute;z-index:251674624" type="#_x0000_t202">
                      <o:lock aspectratio="f" v:ext="edit"/>
                      <v:textbox>
                        <w:txbxContent>
                          <w:p>
                            <w:pPr>
                              <w:rPr>
                                <w:rFonts w:eastAsia="宋体" w:hint="default"/>
                                <w:lang w:eastAsia="zh-CN" w:val="en-US"/>
                              </w:rPr>
                            </w:pPr>
                            <w:r>
                              <w:rPr>
                                <w:rFonts w:hint="eastAsia"/>
                                <w:lang w:eastAsia="zh-CN" w:val="en-US"/>
                              </w:rPr>
                              <w:t>OO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allowOverlap="1" behindDoc="0" distB="0" distL="114300" distR="114300" distT="0" layoutInCell="1" locked="0" relativeHeight="251663360" simplePos="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203200</wp:posOffset>
                      </wp:positionV>
                      <wp:extent cx="2404110" cy="6350"/>
                      <wp:effectExtent b="57150" l="0" r="3810" t="43180"/>
                      <wp:wrapNone/>
                      <wp:docPr id="30" name="直接箭头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4110" cy="635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coordsize="21600,21600" filled="f" id="_x0000_s1026" o:spid="_x0000_s1043" strokecolor="black" stroked="t" style="width:189.3pt;height:0.5pt;margin-top:16pt;margin-left:2.15pt;mso-height-relative:page;mso-width-relative:page;position:absolute;z-index:251664384" type="#_x0000_t32">
                      <v:stroke endarrow="open" joinstyle="round"/>
                      <o:lock aspectratio="f" v:ext="edit"/>
                    </v:shape>
                  </w:pict>
                </mc:Fallback>
              </mc:AlternateContent>
            </w:r>
          </w:p>
          <w:p>
            <w:pPr>
              <w:pStyle w:val="PlainText"/>
              <w:tabs>
                <w:tab w:pos="1701" w:val="left"/>
                <w:tab w:pos="2552" w:val="left"/>
                <w:tab w:pos="3402" w:val="left"/>
              </w:tabs>
              <w:snapToGrid w:val="0"/>
              <w:spacing w:line="360" w:lineRule="auto"/>
              <w:ind w:hanging="147" w:hangingChars="70" w:left="147"/>
              <w:rPr>
                <w:rFonts w:ascii="Times New Roman" w:cs="Times New Roman" w:hAnsi="Times New Roman" w:hint="default"/>
                <w:position w:val="0"/>
              </w:rPr>
            </w:pPr>
          </w:p>
          <w:p>
            <w:pPr>
              <w:pStyle w:val="PlainText"/>
              <w:tabs>
                <w:tab w:pos="1701" w:val="left"/>
                <w:tab w:pos="2552" w:val="left"/>
                <w:tab w:pos="3402" w:val="left"/>
              </w:tabs>
              <w:snapToGrid w:val="0"/>
              <w:spacing w:line="360" w:lineRule="auto"/>
              <w:ind w:hanging="147" w:hangingChars="70" w:left="147"/>
              <w:rPr>
                <w:rFonts w:ascii="Times New Roman" w:cs="Times New Roman" w:hAnsi="Times New Roman" w:hint="default"/>
                <w:position w:val="0"/>
              </w:rPr>
            </w:pPr>
          </w:p>
          <w:p>
            <w:pPr>
              <w:pStyle w:val="BlockText"/>
              <w:widowControl w:val="0"/>
              <w:numPr>
                <w:ilvl w:val="0"/>
                <w:numId w:val="0"/>
              </w:numPr>
              <w:spacing w:after="120"/>
              <w:ind w:right="1470" w:rightChars="700"/>
              <w:jc w:val="both"/>
            </w:pPr>
          </w:p>
          <w:p>
            <w:pPr>
              <w:spacing w:afterLines="0" w:beforeLines="0" w:line="360" w:lineRule="auto"/>
              <w:rPr>
                <w:rFonts w:hint="eastAsia"/>
                <w:lang w:eastAsia="zh-CN" w:val="en-US"/>
              </w:rPr>
            </w:pPr>
            <w:r>
              <w:rPr>
                <w:rFonts w:ascii="楷体" w:cs="楷体" w:eastAsia="楷体" w:hAnsi="楷体" w:hint="eastAsia"/>
                <w:color w:val="auto"/>
                <w:sz w:val="28"/>
                <w:szCs w:val="32"/>
              </w:rPr>
              <w:t>【</w:t>
            </w:r>
            <w:r>
              <w:rPr>
                <w:rFonts w:ascii="楷体" w:cs="楷体" w:eastAsia="楷体" w:hAnsi="楷体" w:hint="eastAsia"/>
                <w:color w:val="auto"/>
                <w:sz w:val="28"/>
                <w:szCs w:val="32"/>
                <w:lang w:eastAsia="zh-CN" w:val="en-US"/>
              </w:rPr>
              <w:t>课堂小结</w:t>
            </w:r>
            <w:r>
              <w:rPr>
                <w:rFonts w:ascii="楷体" w:cs="楷体" w:eastAsia="楷体" w:hAnsi="楷体" w:hint="eastAsia"/>
                <w:color w:val="auto"/>
                <w:sz w:val="28"/>
                <w:szCs w:val="32"/>
              </w:rPr>
              <w:t>】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hd w:color="auto" w:fill="auto"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40" w:firstLineChars="200"/>
              <w:textAlignment w:val="center"/>
              <w:rPr>
                <w:rFonts w:ascii="Times New Roman" w:cs="Times New Roman" w:hAnsi="Times New Roman" w:hint="default"/>
                <w:b/>
                <w:bCs/>
                <w:position w:val="0"/>
                <w:sz w:val="22"/>
                <w:lang w:eastAsia="zh-CN"/>
              </w:rPr>
            </w:pPr>
            <w:r>
              <w:rPr>
                <w:rFonts w:ascii="Times New Roman" w:cs="Times New Roman" w:hAnsi="Times New Roman" w:hint="default"/>
                <w:b/>
                <w:bCs/>
                <w:position w:val="0"/>
                <w:sz w:val="22"/>
                <w:lang w:eastAsia="zh-CN" w:val="en-US"/>
              </w:rPr>
              <w:t>求圆锥曲线的离心率主要围绕寻找</w:t>
            </w:r>
            <w:r>
              <w:rPr>
                <w:rFonts w:ascii="Times New Roman" w:cs="Times New Roman" w:hAnsi="Times New Roman" w:hint="default"/>
                <w:b/>
                <w:bCs/>
                <w:position w:val="0"/>
                <w:sz w:val="22"/>
                <w:highlight w:val="none"/>
                <w:shd w:color="auto" w:fill="auto" w:val="clear"/>
                <w:lang w:eastAsia="zh-CN" w:val="en-US"/>
              </w:rPr>
              <w:t>参数的比例关系</w:t>
            </w:r>
            <w:r>
              <w:rPr>
                <w:rFonts w:ascii="Times New Roman" w:cs="Times New Roman" w:hAnsi="Times New Roman" w:hint="default"/>
                <w:b/>
                <w:bCs/>
                <w:position w:val="0"/>
                <w:sz w:val="22"/>
                <w:lang w:eastAsia="zh-CN" w:val="en-US"/>
              </w:rPr>
              <w:t xml:space="preserve">，方法通常有两个方向： </w:t>
            </w:r>
          </w:p>
          <w:p>
            <w:pPr>
              <w:spacing w:afterLines="0" w:beforeLines="0" w:line="360" w:lineRule="auto"/>
              <w:rPr>
                <w:rFonts w:ascii="楷体" w:cs="楷体" w:eastAsia="楷体" w:hAnsi="楷体" w:hint="default"/>
                <w:color w:val="auto"/>
                <w:sz w:val="21"/>
                <w:lang w:eastAsia="zh-CN" w:val="en-US"/>
              </w:rPr>
            </w:pPr>
            <w:r>
              <w:rPr>
                <w:rFonts w:ascii="Times New Roman" w:cs="Times New Roman" w:hAnsi="Times New Roman" w:hint="default"/>
                <w:b/>
                <w:bCs/>
                <w:position w:val="0"/>
                <w:sz w:val="22"/>
                <w:lang w:eastAsia="zh-CN" w:val="en-US"/>
              </w:rPr>
              <w:t>1、 利用几何性质</w:t>
            </w:r>
            <w:r>
              <w:rPr>
                <w:rFonts w:ascii="Times New Roman" w:cs="Times New Roman" w:hAnsi="Times New Roman" w:hint="eastAsia"/>
                <w:b/>
                <w:bCs/>
                <w:position w:val="0"/>
                <w:sz w:val="22"/>
                <w:lang w:eastAsia="zh-CN" w:val="en-US"/>
              </w:rPr>
              <w:t xml:space="preserve">   2.利用坐标运算</w:t>
            </w: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ascii="楷体" w:cs="楷体" w:eastAsia="楷体" w:hAnsi="楷体" w:hint="eastAsia"/>
                <w:color w:val="auto"/>
                <w:kern w:val="0"/>
                <w:sz w:val="28"/>
                <w:szCs w:val="28"/>
                <w:lang w:eastAsia="zh-CN" w:val="en-US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ascii="楷体" w:cs="楷体" w:eastAsia="楷体" w:hAnsi="楷体" w:hint="eastAsia"/>
                <w:color w:val="auto"/>
                <w:kern w:val="0"/>
                <w:sz w:val="28"/>
                <w:szCs w:val="28"/>
                <w:lang w:eastAsia="zh-CN" w:val="en-US"/>
              </w:rPr>
            </w:pPr>
            <w:r>
              <w:rPr>
                <w:rFonts w:ascii="楷体" w:cs="楷体" w:eastAsia="楷体" w:hAnsi="楷体" w:hint="eastAsia"/>
                <w:color w:val="auto"/>
                <w:kern w:val="0"/>
                <w:sz w:val="28"/>
                <w:szCs w:val="28"/>
                <w:lang w:eastAsia="zh-CN" w:val="en-US"/>
              </w:rPr>
              <w:t>【应用巩固】</w:t>
            </w:r>
          </w:p>
          <w:p>
            <w:pPr>
              <w:keepNext w:val="0"/>
              <w:keepLines w:val="0"/>
              <w:pageBreakBefore w:val="0"/>
              <w:shd w:color="auto" w:fill="auto"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ascii="Times New Roman" w:cs="Times New Roman" w:hAnsi="Times New Roman" w:hint="default"/>
                <w:position w:val="0"/>
              </w:rPr>
            </w:pPr>
            <w:r>
              <w:rPr>
                <w:rFonts w:ascii="Times New Roman" w:cs="Times New Roman" w:hAnsi="Times New Roman" w:hint="eastAsia"/>
                <w:position w:val="0"/>
                <w:lang w:eastAsia="zh-CN" w:val="en-US"/>
              </w:rPr>
              <w:t>1.</w:t>
            </w:r>
            <w:r>
              <w:rPr>
                <w:rFonts w:ascii="Times New Roman" w:cs="Times New Roman" w:hAnsi="Times New Roman" w:hint="default"/>
                <w:position w:val="0"/>
              </w:rPr>
              <w:t>已知椭圆</w:t>
            </w:r>
            <w:r>
              <w:rPr>
                <w:rFonts w:ascii="Times New Roman" w:cs="Times New Roman" w:hAnsi="Times New Roman" w:hint="default"/>
                <w:position w:val="0"/>
              </w:rPr>
              <w:object>
                <v:shape alt="eqIdc5db41a1f31d6baee7c69990811edb9f" coordsize="21600,21600" filled="f" id="_x0000_i1044" o:ole="" o:preferrelative="t" stroked="f" style="width:10.65pt;height:12.9pt" type="#_x0000_t75">
                  <v:stroke joinstyle="miter"/>
                  <v:imagedata o:title="eqIdc5db41a1f31d6baee7c69990811edb9f" r:id="rId16"/>
                  <o:lock aspectratio="t" v:ext="edit"/>
                  <w10:anchorlock/>
                </v:shape>
                <o:OLEObject DrawAspect="Content" ObjectID="_1468075730" ProgID="Equation.DSMT4" ShapeID="_x0000_i1044" Type="Embed" r:id="rId17"/>
              </w:object>
            </w:r>
            <w:r>
              <w:rPr>
                <w:rFonts w:ascii="Times New Roman" w:cs="Times New Roman" w:hAnsi="Times New Roman" w:hint="default"/>
                <w:position w:val="0"/>
              </w:rPr>
              <w:t>的焦点为</w:t>
            </w:r>
            <w:r>
              <w:rPr>
                <w:rFonts w:ascii="Times New Roman" w:cs="Times New Roman" w:hAnsi="Times New Roman" w:hint="default"/>
                <w:position w:val="0"/>
              </w:rPr>
              <w:object>
                <v:shape alt="eqIdf5076289823db419f94e9c0c8f4aafd9" coordsize="21600,21600" filled="f" id="_x0000_i1045" o:ole="" o:preferrelative="t" stroked="f" style="width:11.4pt;height:16.35pt" type="#_x0000_t75">
                  <v:stroke joinstyle="miter"/>
                  <v:imagedata o:title="eqIdf5076289823db419f94e9c0c8f4aafd9" r:id="rId18"/>
                  <o:lock aspectratio="t" v:ext="edit"/>
                  <w10:anchorlock/>
                </v:shape>
                <o:OLEObject DrawAspect="Content" ObjectID="_1468075731" ProgID="Equation.DSMT4" ShapeID="_x0000_i1045" Type="Embed" r:id="rId19"/>
              </w:object>
            </w:r>
            <w:r>
              <w:rPr>
                <w:rFonts w:ascii="Times New Roman" w:cs="Times New Roman" w:hAnsi="Times New Roman" w:hint="default"/>
                <w:position w:val="0"/>
              </w:rPr>
              <w:t>，</w:t>
            </w:r>
            <w:r>
              <w:rPr>
                <w:rFonts w:ascii="Times New Roman" w:cs="Times New Roman" w:hAnsi="Times New Roman" w:hint="default"/>
                <w:position w:val="0"/>
              </w:rPr>
              <w:object>
                <v:shape alt="eqIda3fb78c5f885034612c0e030b920143d" coordsize="21600,21600" filled="f" id="_x0000_i1046" o:ole="" o:preferrelative="t" stroked="f" style="width:12.3pt;height:15.5pt" type="#_x0000_t75">
                  <v:stroke joinstyle="miter"/>
                  <v:imagedata o:title="eqIda3fb78c5f885034612c0e030b920143d" r:id="rId20"/>
                  <o:lock aspectratio="t" v:ext="edit"/>
                  <w10:anchorlock/>
                </v:shape>
                <o:OLEObject DrawAspect="Content" ObjectID="_1468075732" ProgID="Equation.DSMT4" ShapeID="_x0000_i1046" Type="Embed" r:id="rId21"/>
              </w:object>
            </w:r>
            <w:r>
              <w:rPr>
                <w:rFonts w:ascii="Times New Roman" w:cs="Times New Roman" w:hAnsi="Times New Roman" w:hint="default"/>
                <w:position w:val="0"/>
              </w:rPr>
              <w:t>，过</w:t>
            </w:r>
            <w:r>
              <w:rPr>
                <w:rFonts w:ascii="Times New Roman" w:cs="Times New Roman" w:hAnsi="Times New Roman" w:hint="default"/>
                <w:position w:val="0"/>
              </w:rPr>
              <w:object>
                <v:shape alt="eqIdf5076289823db419f94e9c0c8f4aafd9" coordsize="21600,21600" filled="f" id="_x0000_i1047" o:ole="" o:preferrelative="t" stroked="f" style="width:11.4pt;height:16.35pt" type="#_x0000_t75">
                  <v:stroke joinstyle="miter"/>
                  <v:imagedata o:title="eqIdf5076289823db419f94e9c0c8f4aafd9" r:id="rId18"/>
                  <o:lock aspectratio="t" v:ext="edit"/>
                  <w10:anchorlock/>
                </v:shape>
                <o:OLEObject DrawAspect="Content" ObjectID="_1468075733" ProgID="Equation.DSMT4" ShapeID="_x0000_i1047" Type="Embed" r:id="rId22"/>
              </w:object>
            </w:r>
            <w:r>
              <w:rPr>
                <w:rFonts w:ascii="Times New Roman" w:cs="Times New Roman" w:hAnsi="Times New Roman" w:hint="default"/>
                <w:position w:val="0"/>
              </w:rPr>
              <w:t>的直线与</w:t>
            </w:r>
            <w:r>
              <w:rPr>
                <w:rFonts w:ascii="Times New Roman" w:cs="Times New Roman" w:hAnsi="Times New Roman" w:hint="default"/>
                <w:position w:val="0"/>
              </w:rPr>
              <w:object>
                <v:shape alt="eqIdc5db41a1f31d6baee7c69990811edb9f" coordsize="21600,21600" filled="f" id="_x0000_i1048" o:ole="" o:preferrelative="t" stroked="f" style="width:10.65pt;height:12.9pt" type="#_x0000_t75">
                  <v:stroke joinstyle="miter"/>
                  <v:imagedata o:title="eqIdc5db41a1f31d6baee7c69990811edb9f" r:id="rId16"/>
                  <o:lock aspectratio="t" v:ext="edit"/>
                  <w10:anchorlock/>
                </v:shape>
                <o:OLEObject DrawAspect="Content" ObjectID="_1468075734" ProgID="Equation.DSMT4" ShapeID="_x0000_i1048" Type="Embed" r:id="rId23"/>
              </w:object>
            </w:r>
            <w:r>
              <w:rPr>
                <w:rFonts w:ascii="Times New Roman" w:cs="Times New Roman" w:hAnsi="Times New Roman" w:hint="default"/>
                <w:position w:val="0"/>
              </w:rPr>
              <w:t>交于</w:t>
            </w:r>
            <w:r>
              <w:rPr>
                <w:rFonts w:ascii="Times New Roman" w:cs="Times New Roman" w:hAnsi="Times New Roman" w:hint="default"/>
                <w:position w:val="0"/>
              </w:rPr>
              <w:object>
                <v:shape alt="eqId5963abe8f421bd99a2aaa94831a951e9" coordsize="21600,21600" filled="f" id="_x0000_i1049" o:ole="" o:preferrelative="t" stroked="f" style="width:10.55pt;height:10.55pt" type="#_x0000_t75">
                  <v:stroke joinstyle="miter"/>
                  <v:imagedata o:title="eqId5963abe8f421bd99a2aaa94831a951e9" r:id="rId24"/>
                  <o:lock aspectratio="t" v:ext="edit"/>
                  <w10:anchorlock/>
                </v:shape>
                <o:OLEObject DrawAspect="Content" ObjectID="_1468075735" ProgID="Equation.DSMT4" ShapeID="_x0000_i1049" Type="Embed" r:id="rId25"/>
              </w:object>
            </w:r>
            <w:r>
              <w:rPr>
                <w:rFonts w:ascii="Times New Roman" w:cs="Times New Roman" w:hAnsi="Times New Roman" w:hint="default"/>
                <w:position w:val="0"/>
              </w:rPr>
              <w:t>，</w:t>
            </w:r>
            <w:r>
              <w:rPr>
                <w:rFonts w:ascii="Times New Roman" w:cs="Times New Roman" w:hAnsi="Times New Roman" w:hint="default"/>
                <w:position w:val="0"/>
              </w:rPr>
              <w:object>
                <v:shape alt="eqId7f9e8449aad35c5d840a3395ea86df6d" coordsize="21600,21600" filled="f" id="_x0000_i1050" o:ole="" o:preferrelative="t" stroked="f" style="width:9.65pt;height:10.4pt" type="#_x0000_t75">
                  <v:stroke joinstyle="miter"/>
                  <v:imagedata o:title="eqId7f9e8449aad35c5d840a3395ea86df6d" r:id="rId26"/>
                  <o:lock aspectratio="t" v:ext="edit"/>
                  <w10:anchorlock/>
                </v:shape>
                <o:OLEObject DrawAspect="Content" ObjectID="_1468075736" ProgID="Equation.DSMT4" ShapeID="_x0000_i1050" Type="Embed" r:id="rId27"/>
              </w:object>
            </w:r>
            <w:r>
              <w:rPr>
                <w:rFonts w:ascii="Times New Roman" w:cs="Times New Roman" w:hAnsi="Times New Roman" w:hint="default"/>
                <w:position w:val="0"/>
              </w:rPr>
              <w:t>两点，若</w:t>
            </w:r>
            <w:r>
              <w:rPr>
                <w:rFonts w:ascii="Times New Roman" w:cs="Times New Roman" w:hAnsi="Times New Roman" w:hint="default"/>
                <w:position w:val="0"/>
              </w:rPr>
              <w:object>
                <v:shape alt="eqId96ff6267359a54ed0c197f722dce81c0" coordsize="21600,21600" filled="f" id="_x0000_i1051" o:ole="" o:preferrelative="t" stroked="f" style="width:93.25pt;height:27.25pt" type="#_x0000_t75">
                  <v:stroke joinstyle="miter"/>
                  <v:imagedata o:title="eqId96ff6267359a54ed0c197f722dce81c0" r:id="rId28"/>
                  <o:lock aspectratio="t" v:ext="edit"/>
                  <w10:anchorlock/>
                </v:shape>
                <o:OLEObject DrawAspect="Content" ObjectID="_1468075737" ProgID="Equation.DSMT4" ShapeID="_x0000_i1051" Type="Embed" r:id="rId29"/>
              </w:object>
            </w:r>
            <w:r>
              <w:rPr>
                <w:rFonts w:ascii="Times New Roman" w:cs="Times New Roman" w:hAnsi="Times New Roman" w:hint="default"/>
                <w:position w:val="0"/>
              </w:rPr>
              <w:t>，则</w:t>
            </w:r>
            <w:r>
              <w:rPr>
                <w:rFonts w:ascii="Times New Roman" w:cs="Times New Roman" w:hAnsi="Times New Roman" w:hint="default"/>
                <w:position w:val="0"/>
              </w:rPr>
              <w:object>
                <v:shape alt="eqIdc5db41a1f31d6baee7c69990811edb9f" coordsize="21600,21600" filled="f" id="_x0000_i1052" o:ole="" o:preferrelative="t" stroked="f" style="width:10.65pt;height:12.9pt" type="#_x0000_t75">
                  <v:stroke joinstyle="miter"/>
                  <v:imagedata o:title="eqIdc5db41a1f31d6baee7c69990811edb9f" r:id="rId16"/>
                  <o:lock aspectratio="t" v:ext="edit"/>
                  <w10:anchorlock/>
                </v:shape>
                <o:OLEObject DrawAspect="Content" ObjectID="_1468075738" ProgID="Equation.DSMT4" ShapeID="_x0000_i1052" Type="Embed" r:id="rId30"/>
              </w:object>
            </w:r>
            <w:r>
              <w:rPr>
                <w:rFonts w:ascii="Times New Roman" w:cs="Times New Roman" w:hAnsi="Times New Roman" w:hint="default"/>
                <w:position w:val="0"/>
              </w:rPr>
              <w:t>的离心率为（</w:t>
            </w:r>
            <w:r>
              <w:rPr>
                <w:rFonts w:ascii="Times New Roman" w:cs="Times New Roman" w:eastAsia="Times New Roman" w:hAnsi="Times New Roman" w:hint="default"/>
                <w:kern w:val="0"/>
                <w:position w:val="0"/>
                <w:sz w:val="24"/>
                <w:szCs w:val="24"/>
              </w:rPr>
              <w:t>    </w:t>
            </w:r>
            <w:r>
              <w:rPr>
                <w:rFonts w:ascii="Times New Roman" w:cs="Times New Roman" w:hAnsi="Times New Roman" w:hint="default"/>
                <w:position w:val="0"/>
              </w:rPr>
              <w:t>）</w:t>
            </w:r>
          </w:p>
          <w:p>
            <w:pPr>
              <w:spacing w:afterLines="0" w:beforeLines="0" w:line="360" w:lineRule="auto"/>
              <w:rPr>
                <w:rFonts w:ascii="楷体" w:cs="楷体" w:eastAsia="楷体" w:hAnsi="楷体" w:hint="eastAsia"/>
                <w:color w:val="auto"/>
                <w:sz w:val="21"/>
                <w:lang w:eastAsia="zh-CN" w:val="en-US"/>
              </w:rPr>
            </w:pPr>
          </w:p>
          <w:p>
            <w:pPr>
              <w:spacing w:afterLines="0" w:beforeLines="0" w:line="360" w:lineRule="auto"/>
              <w:rPr>
                <w:position w:val="-48"/>
              </w:rPr>
            </w:pPr>
            <w:r>
              <w:rPr>
                <w:position w:val="-10"/>
              </w:rPr>
              <w:object>
                <v:shape coordsize="21600,21600" filled="f" id="_x0000_i1053" o:ole="" o:preferrelative="t" stroked="f" style="width:415.05pt;height:18.95pt" type="#_x0000_t75">
                  <v:imagedata o:title="" r:id="rId31"/>
                  <o:lock aspectratio="t" v:ext="edit"/>
                  <w10:anchorlock/>
                </v:shape>
                <o:OLEObject DrawAspect="Content" ObjectID="_1468075739" ProgID="Equation.KSEE3" ShapeID="_x0000_i1053" Type="Embed" r:id="rId32"/>
              </w:object>
            </w:r>
          </w:p>
          <w:p>
            <w:pPr>
              <w:spacing w:afterLines="0" w:beforeLines="0" w:line="360" w:lineRule="auto"/>
              <w:rPr>
                <w:position w:val="-48"/>
              </w:rPr>
            </w:pPr>
          </w:p>
          <w:p>
            <w:pPr>
              <w:shd w:color="auto" w:fill="FFFFFF" w:val="clear"/>
              <w:spacing w:line="360" w:lineRule="auto"/>
              <w:jc w:val="left"/>
            </w:pPr>
            <w:r>
              <w:rPr>
                <w:rFonts w:hint="eastAsia"/>
                <w:lang w:eastAsia="zh-CN" w:val="en-US"/>
              </w:rPr>
              <w:t>3.</w:t>
            </w:r>
            <w:r>
              <w:t>（2022·全国</w:t>
            </w:r>
            <w:r>
              <w:rPr>
                <w:rFonts w:hint="eastAsia"/>
                <w:lang w:eastAsia="zh-CN" w:val="en-US"/>
              </w:rPr>
              <w:t>甲卷10</w:t>
            </w:r>
            <w:r>
              <w:t>）椭圆</w:t>
            </w:r>
            <m:oMath>
              <m:r>
                <w:rPr>
                  <w:rFonts w:ascii="Cambria Math" w:cs="Cambria Math" w:eastAsia="宋体" w:hAnsi="Cambria Math"/>
                </w:rPr>
                <m:t>C:</m:t>
              </m:r>
              <m:f>
                <m:num>
                  <m:sSup>
                    <m:e>
                      <m:r>
                        <w:rPr>
                          <w:rFonts w:ascii="Cambria Math" w:cs="Cambria Math" w:eastAsia="宋体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cs="Cambria Math" w:eastAsia="宋体" w:hAnsi="Cambria Math"/>
                        </w:rPr>
                        <m:t>2</m:t>
                      </m:r>
                    </m:sup>
                  </m:sSup>
                </m:num>
                <m:den>
                  <m:sSup>
                    <m:e>
                      <m:r>
                        <w:rPr>
                          <w:rFonts w:ascii="Cambria Math" w:cs="Cambria Math" w:eastAsia="宋体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cs="Cambria Math" w:eastAsia="宋体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cs="Cambria Math" w:eastAsia="宋体" w:hAnsi="Cambria Math"/>
                </w:rPr>
                <m:t>+</m:t>
              </m:r>
              <m:f>
                <m:num>
                  <m:sSup>
                    <m:e>
                      <m:r>
                        <w:rPr>
                          <w:rFonts w:ascii="Cambria Math" w:cs="Cambria Math" w:eastAsia="宋体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cs="Cambria Math" w:eastAsia="宋体" w:hAnsi="Cambria Math"/>
                        </w:rPr>
                        <m:t>2</m:t>
                      </m:r>
                    </m:sup>
                  </m:sSup>
                </m:num>
                <m:den>
                  <m:sSup>
                    <m:e>
                      <m:r>
                        <w:rPr>
                          <w:rFonts w:ascii="Cambria Math" w:cs="Cambria Math" w:eastAsia="宋体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cs="Cambria Math" w:eastAsia="宋体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cs="Cambria Math" w:eastAsia="宋体" w:hAnsi="Cambria Math"/>
                </w:rPr>
                <m:t>=1(a&gt;b&gt;0)</m:t>
              </m:r>
            </m:oMath>
            <w:r>
              <w:t>的左顶点为</w:t>
            </w:r>
            <w:r>
              <w:rPr>
                <w:rFonts w:ascii="Times New Roman" w:cs="Times New Roman" w:eastAsia="Times New Roman" w:hAnsi="Times New Roman"/>
                <w:i/>
              </w:rPr>
              <w:t>A</w:t>
            </w:r>
            <w:r>
              <w:t>，点</w:t>
            </w:r>
            <w:r>
              <w:rPr>
                <w:rFonts w:ascii="Times New Roman" w:cs="Times New Roman" w:eastAsia="Times New Roman" w:hAnsi="Times New Roman"/>
                <w:i/>
              </w:rPr>
              <w:t>P</w:t>
            </w:r>
            <w:r>
              <w:t>，</w:t>
            </w:r>
            <w:r>
              <w:rPr>
                <w:rFonts w:ascii="Times New Roman" w:cs="Times New Roman" w:eastAsia="Times New Roman" w:hAnsi="Times New Roman"/>
                <w:i/>
              </w:rPr>
              <w:t>Q</w:t>
            </w:r>
            <w:r>
              <w:t>均在</w:t>
            </w:r>
            <w:r>
              <w:rPr>
                <w:rFonts w:ascii="Times New Roman" w:cs="Times New Roman" w:eastAsia="Times New Roman" w:hAnsi="Times New Roman"/>
                <w:i/>
              </w:rPr>
              <w:t>C</w:t>
            </w:r>
            <w:r>
              <w:t>上，且关于</w:t>
            </w:r>
            <w:r>
              <w:rPr>
                <w:rFonts w:ascii="Times New Roman" w:cs="Times New Roman" w:eastAsia="Times New Roman" w:hAnsi="Times New Roman"/>
                <w:i/>
              </w:rPr>
              <w:t>y</w:t>
            </w:r>
            <w:r>
              <w:t>轴对称．若直线</w:t>
            </w:r>
            <m:oMath>
              <m:r>
                <w:rPr>
                  <w:rFonts w:ascii="Cambria Math" w:cs="Cambria Math" w:eastAsia="宋体" w:hAnsi="Cambria Math"/>
                </w:rPr>
                <m:t>AP,AQ</m:t>
              </m:r>
            </m:oMath>
            <w:r>
              <w:t>的斜率之积为</w:t>
            </w:r>
            <m:oMath>
              <m:f>
                <m:num>
                  <m:r>
                    <w:rPr>
                      <w:rFonts w:ascii="Cambria Math" w:cs="Cambria Math" w:eastAsia="宋体" w:hAnsi="Cambria Math"/>
                    </w:rPr>
                    <m:t>1</m:t>
                  </m:r>
                </m:num>
                <m:den>
                  <m:r>
                    <w:rPr>
                      <w:rFonts w:ascii="Cambria Math" w:cs="Cambria Math" w:eastAsia="宋体" w:hAnsi="Cambria Math"/>
                    </w:rPr>
                    <m:t>4</m:t>
                  </m:r>
                </m:den>
              </m:f>
            </m:oMath>
            <w:r>
              <w:t>，则</w:t>
            </w:r>
            <w:r>
              <w:rPr>
                <w:rFonts w:ascii="Times New Roman" w:cs="Times New Roman" w:eastAsia="Times New Roman" w:hAnsi="Times New Roman"/>
                <w:i/>
              </w:rPr>
              <w:t>C</w:t>
            </w:r>
            <w:r>
              <w:t>的离心率为（</w:t>
            </w:r>
            <w:r>
              <w:rPr>
                <w:rFonts w:ascii="Times New Roman" w:cs="Times New Roman" w:eastAsia="Times New Roman" w:hAnsi="Times New Roman"/>
                <w:kern w:val="0"/>
                <w:sz w:val="24"/>
                <w:szCs w:val="24"/>
              </w:rPr>
              <w:t>    </w:t>
            </w:r>
            <w:r>
              <w:t>）</w:t>
            </w:r>
          </w:p>
          <w:p>
            <w:pPr>
              <w:shd w:color="auto" w:fill="FFFFFF" w:val="clear"/>
              <w:tabs>
                <w:tab w:pos="2078" w:val="left"/>
                <w:tab w:pos="4156" w:val="left"/>
                <w:tab w:pos="6234" w:val="left"/>
              </w:tabs>
              <w:spacing w:line="360" w:lineRule="auto"/>
              <w:ind w:left="300"/>
              <w:jc w:val="left"/>
            </w:pPr>
            <w:r>
              <w:t>A．</w:t>
            </w:r>
            <m:oMath>
              <m:f>
                <m:num>
                  <m:rad>
                    <m:radPr>
                      <m:degHide/>
                    </m:radPr>
                    <m:deg/>
                    <m:e>
                      <m:r>
                        <w:rPr>
                          <w:rFonts w:ascii="Cambria Math" w:cs="Cambria Math" w:eastAsia="宋体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cs="Cambria Math" w:eastAsia="宋体" w:hAnsi="Cambria Math"/>
                    </w:rPr>
                    <m:t>2</m:t>
                  </m:r>
                </m:den>
              </m:f>
            </m:oMath>
            <w:r>
              <w:tab/>
            </w:r>
            <w:r>
              <w:t>B．</w:t>
            </w:r>
            <m:oMath>
              <m:f>
                <m:num>
                  <m:rad>
                    <m:radPr>
                      <m:degHide/>
                    </m:radPr>
                    <m:deg/>
                    <m:e>
                      <m:r>
                        <w:rPr>
                          <w:rFonts w:ascii="Cambria Math" w:cs="Cambria Math" w:eastAsia="宋体" w:hAnsi="Cambria Math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cs="Cambria Math" w:eastAsia="宋体" w:hAnsi="Cambria Math"/>
                    </w:rPr>
                    <m:t>2</m:t>
                  </m:r>
                </m:den>
              </m:f>
            </m:oMath>
            <w:r>
              <w:tab/>
            </w:r>
            <w:r>
              <w:t>C．</w:t>
            </w:r>
            <m:oMath>
              <m:f>
                <m:num>
                  <m:r>
                    <w:rPr>
                      <w:rFonts w:ascii="Cambria Math" w:cs="Cambria Math" w:eastAsia="宋体" w:hAnsi="Cambria Math"/>
                    </w:rPr>
                    <m:t>1</m:t>
                  </m:r>
                </m:num>
                <m:den>
                  <m:r>
                    <w:rPr>
                      <w:rFonts w:ascii="Cambria Math" w:cs="Cambria Math" w:eastAsia="宋体" w:hAnsi="Cambria Math"/>
                    </w:rPr>
                    <m:t>2</m:t>
                  </m:r>
                </m:den>
              </m:f>
            </m:oMath>
            <w:r>
              <w:tab/>
            </w:r>
            <w:r>
              <w:t>D．</w:t>
            </w:r>
            <m:oMath>
              <m:f>
                <m:num>
                  <m:r>
                    <w:rPr>
                      <w:rFonts w:ascii="Cambria Math" w:cs="Cambria Math" w:eastAsia="宋体" w:hAnsi="Cambria Math"/>
                    </w:rPr>
                    <m:t>1</m:t>
                  </m:r>
                </m:num>
                <m:den>
                  <m:r>
                    <w:rPr>
                      <w:rFonts w:ascii="Cambria Math" w:cs="Cambria Math" w:eastAsia="宋体" w:hAnsi="Cambria Math"/>
                    </w:rPr>
                    <m:t>3</m:t>
                  </m:r>
                </m:den>
              </m:f>
            </m:oMath>
          </w:p>
          <w:p>
            <w:pPr>
              <w:pStyle w:val="BlockText"/>
              <w:ind w:firstLine="0" w:firstLineChars="0" w:left="0" w:leftChars="0"/>
              <w:jc w:val="left"/>
              <w:rPr>
                <w:rFonts w:eastAsia="宋体" w:hint="default"/>
                <w:lang w:eastAsia="zh-CN" w:val="en-US"/>
              </w:rPr>
            </w:pPr>
          </w:p>
          <w:p>
            <w:pPr>
              <w:keepNext w:val="0"/>
              <w:keepLines w:val="0"/>
              <w:pageBreakBefore w:val="0"/>
              <w:shd w:color="auto" w:fill="auto"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ascii="Times New Roman" w:cs="Times New Roman" w:hAnsi="Times New Roman" w:hint="default"/>
                <w:position w:val="0"/>
              </w:rPr>
            </w:pPr>
            <w:r>
              <w:rPr>
                <w:rFonts w:hint="eastAsia"/>
                <w:lang w:eastAsia="zh-CN" w:val="en-US"/>
              </w:rPr>
              <w:t>4.</w:t>
            </w:r>
            <w:r>
              <w:rPr>
                <w:rFonts w:ascii="Times New Roman" w:cs="Times New Roman" w:hAnsi="Times New Roman" w:hint="default"/>
                <w:position w:val="0"/>
              </w:rPr>
              <w:t>已知椭圆</w:t>
            </w:r>
            <w:r>
              <w:rPr>
                <w:rFonts w:ascii="Times New Roman" w:cs="Times New Roman" w:hAnsi="Times New Roman" w:hint="default"/>
                <w:position w:val="0"/>
              </w:rPr>
              <w:object>
                <v:shape alt="eqIdc5db41a1f31d6baee7c69990811edb9f" coordsize="21600,21600" filled="f" id="_x0000_i1054" o:ole="" o:preferrelative="t" stroked="f" style="width:10.65pt;height:12.9pt" type="#_x0000_t75">
                  <v:stroke joinstyle="miter"/>
                  <v:imagedata o:title="eqIdc5db41a1f31d6baee7c69990811edb9f" r:id="rId16"/>
                  <o:lock aspectratio="t" v:ext="edit"/>
                  <w10:anchorlock/>
                </v:shape>
                <o:OLEObject DrawAspect="Content" ObjectID="_1468075740" ProgID="Equation.DSMT4" ShapeID="_x0000_i1054" Type="Embed" r:id="rId33"/>
              </w:object>
            </w:r>
            <w:r>
              <w:rPr>
                <w:rFonts w:ascii="Times New Roman" w:cs="Times New Roman" w:hAnsi="Times New Roman" w:hint="default"/>
                <w:position w:val="0"/>
              </w:rPr>
              <w:t>：</w:t>
            </w:r>
            <w:r>
              <w:rPr>
                <w:rFonts w:ascii="Times New Roman" w:cs="Times New Roman" w:hAnsi="Times New Roman" w:hint="default"/>
                <w:position w:val="0"/>
              </w:rPr>
              <w:object>
                <v:shape alt="eqId4c7c63b0af2a53172378d99c02a1b4a1" coordsize="21600,21600" filled="f" id="_x0000_i1055" o:ole="" o:preferrelative="t" stroked="f" style="width:99.4pt;height:28.9pt" type="#_x0000_t75">
                  <v:stroke joinstyle="miter"/>
                  <v:imagedata o:title="eqId4c7c63b0af2a53172378d99c02a1b4a1" r:id="rId34"/>
                  <o:lock aspectratio="t" v:ext="edit"/>
                  <w10:anchorlock/>
                </v:shape>
                <o:OLEObject DrawAspect="Content" ObjectID="_1468075741" ProgID="Equation.DSMT4" ShapeID="_x0000_i1055" Type="Embed" r:id="rId35"/>
              </w:object>
            </w:r>
            <w:r>
              <w:rPr>
                <w:rFonts w:ascii="Times New Roman" w:cs="Times New Roman" w:hAnsi="Times New Roman" w:hint="default"/>
                <w:position w:val="0"/>
              </w:rPr>
              <w:t>，定点</w:t>
            </w:r>
            <w:r>
              <w:rPr>
                <w:rFonts w:ascii="Times New Roman" w:cs="Times New Roman" w:hAnsi="Times New Roman" w:hint="default"/>
                <w:position w:val="0"/>
              </w:rPr>
              <w:object>
                <v:shape alt="eqId448c0a5ee776d19ce8e42ac9a5fd27c4" coordsize="21600,21600" filled="f" id="_x0000_i1056" o:ole="" o:preferrelative="t" stroked="f" style="width:34.25pt;height:17.65pt" type="#_x0000_t75">
                  <v:stroke joinstyle="miter"/>
                  <v:imagedata o:title="eqId448c0a5ee776d19ce8e42ac9a5fd27c4" r:id="rId36"/>
                  <o:lock aspectratio="t" v:ext="edit"/>
                  <w10:anchorlock/>
                </v:shape>
                <o:OLEObject DrawAspect="Content" ObjectID="_1468075742" ProgID="Equation.DSMT4" ShapeID="_x0000_i1056" Type="Embed" r:id="rId37"/>
              </w:object>
            </w:r>
            <w:r>
              <w:rPr>
                <w:rFonts w:ascii="Times New Roman" w:cs="Times New Roman" w:hAnsi="Times New Roman" w:hint="default"/>
                <w:position w:val="0"/>
              </w:rPr>
              <w:t>，</w:t>
            </w:r>
            <w:r>
              <w:rPr>
                <w:rFonts w:ascii="Times New Roman" w:cs="Times New Roman" w:hAnsi="Times New Roman" w:hint="default"/>
                <w:position w:val="0"/>
              </w:rPr>
              <w:object>
                <v:shape alt="eqId7fbdef5d0c05acbf63fa72fa85c5bb45" coordsize="21600,21600" filled="f" id="_x0000_i1057" o:ole="" o:preferrelative="t" stroked="f" style="width:33.4pt;height:17.75pt" type="#_x0000_t75">
                  <v:stroke joinstyle="miter"/>
                  <v:imagedata o:title="eqId7fbdef5d0c05acbf63fa72fa85c5bb45" r:id="rId38"/>
                  <o:lock aspectratio="t" v:ext="edit"/>
                  <w10:anchorlock/>
                </v:shape>
                <o:OLEObject DrawAspect="Content" ObjectID="_1468075743" ProgID="Equation.DSMT4" ShapeID="_x0000_i1057" Type="Embed" r:id="rId39"/>
              </w:object>
            </w:r>
            <w:r>
              <w:rPr>
                <w:rFonts w:ascii="Times New Roman" w:cs="Times New Roman" w:hAnsi="Times New Roman" w:hint="default"/>
                <w:position w:val="0"/>
              </w:rPr>
              <w:t>，有一动点</w:t>
            </w:r>
            <w:r>
              <w:rPr>
                <w:rFonts w:ascii="Times New Roman" w:cs="Times New Roman" w:hAnsi="Times New Roman" w:hint="default"/>
                <w:position w:val="0"/>
              </w:rPr>
              <w:object>
                <v:shape alt="eqIddad2a36927223bd70f426ba06aea4b45" coordsize="21600,21600" filled="f" id="_x0000_i1058" o:ole="" o:preferrelative="t" stroked="f" style="width:9.65pt;height:10.3pt" type="#_x0000_t75">
                  <v:stroke joinstyle="miter"/>
                  <v:imagedata o:title="eqIddad2a36927223bd70f426ba06aea4b45" r:id="rId40"/>
                  <o:lock aspectratio="t" v:ext="edit"/>
                  <w10:anchorlock/>
                </v:shape>
                <o:OLEObject DrawAspect="Content" ObjectID="_1468075744" ProgID="Equation.DSMT4" ShapeID="_x0000_i1058" Type="Embed" r:id="rId41"/>
              </w:object>
            </w:r>
            <w:r>
              <w:rPr>
                <w:rFonts w:ascii="Times New Roman" w:cs="Times New Roman" w:hAnsi="Times New Roman" w:hint="default"/>
                <w:position w:val="0"/>
              </w:rPr>
              <w:t>满足</w:t>
            </w:r>
            <w:r>
              <w:rPr>
                <w:rFonts w:ascii="Times New Roman" w:cs="Times New Roman" w:hAnsi="Times New Roman" w:hint="default"/>
                <w:position w:val="0"/>
              </w:rPr>
              <w:object>
                <v:shape alt="eqIdb524cc0d328823407ad664586abbc966" coordsize="21600,21600" filled="f" id="_x0000_i1059" o:ole="" o:preferrelative="t" stroked="f" style="width:60.65pt;height:18.45pt" type="#_x0000_t75">
                  <v:stroke joinstyle="miter"/>
                  <v:imagedata o:title="eqIdb524cc0d328823407ad664586abbc966" r:id="rId42"/>
                  <o:lock aspectratio="t" v:ext="edit"/>
                  <w10:anchorlock/>
                </v:shape>
                <o:OLEObject DrawAspect="Content" ObjectID="_1468075745" ProgID="Equation.DSMT4" ShapeID="_x0000_i1059" Type="Embed" r:id="rId43"/>
              </w:object>
            </w:r>
            <w:r>
              <w:rPr>
                <w:rFonts w:ascii="Times New Roman" w:cs="Times New Roman" w:hAnsi="Times New Roman" w:hint="default"/>
                <w:position w:val="0"/>
              </w:rPr>
              <w:t>，若</w:t>
            </w:r>
            <w:r>
              <w:rPr>
                <w:rFonts w:ascii="Times New Roman" w:cs="Times New Roman" w:hAnsi="Times New Roman" w:hint="default"/>
                <w:position w:val="0"/>
              </w:rPr>
              <w:object>
                <v:shape alt="eqIddad2a36927223bd70f426ba06aea4b45" coordsize="21600,21600" filled="f" id="_x0000_i1060" o:ole="" o:preferrelative="t" stroked="f" style="width:9.65pt;height:10.3pt" type="#_x0000_t75">
                  <v:stroke joinstyle="miter"/>
                  <v:imagedata o:title="eqIddad2a36927223bd70f426ba06aea4b45" r:id="rId40"/>
                  <o:lock aspectratio="t" v:ext="edit"/>
                  <w10:anchorlock/>
                </v:shape>
                <o:OLEObject DrawAspect="Content" ObjectID="_1468075746" ProgID="Equation.DSMT4" ShapeID="_x0000_i1060" Type="Embed" r:id="rId44"/>
              </w:object>
            </w:r>
            <w:r>
              <w:rPr>
                <w:rFonts w:ascii="Times New Roman" w:cs="Times New Roman" w:hAnsi="Times New Roman" w:hint="default"/>
                <w:position w:val="0"/>
              </w:rPr>
              <w:t>点轨迹与椭圆</w:t>
            </w:r>
            <w:r>
              <w:rPr>
                <w:rFonts w:ascii="Times New Roman" w:cs="Times New Roman" w:hAnsi="Times New Roman" w:hint="default"/>
                <w:position w:val="0"/>
              </w:rPr>
              <w:object>
                <v:shape alt="eqIdc5db41a1f31d6baee7c69990811edb9f" coordsize="21600,21600" filled="f" id="_x0000_i1061" o:ole="" o:preferrelative="t" stroked="f" style="width:10.65pt;height:12.9pt" type="#_x0000_t75">
                  <v:stroke joinstyle="miter"/>
                  <v:imagedata o:title="eqIdc5db41a1f31d6baee7c69990811edb9f" r:id="rId16"/>
                  <o:lock aspectratio="t" v:ext="edit"/>
                  <w10:anchorlock/>
                </v:shape>
                <o:OLEObject DrawAspect="Content" ObjectID="_1468075747" ProgID="Equation.DSMT4" ShapeID="_x0000_i1061" Type="Embed" r:id="rId45"/>
              </w:object>
            </w:r>
            <w:r>
              <w:rPr>
                <w:rFonts w:ascii="Times New Roman" w:cs="Times New Roman" w:hAnsi="Times New Roman" w:hint="default"/>
                <w:position w:val="0"/>
              </w:rPr>
              <w:t>恰有4个不同的交点，则椭圆</w:t>
            </w:r>
            <w:r>
              <w:rPr>
                <w:rFonts w:ascii="Times New Roman" w:cs="Times New Roman" w:hAnsi="Times New Roman" w:hint="default"/>
                <w:position w:val="0"/>
              </w:rPr>
              <w:object>
                <v:shape alt="eqIdc5db41a1f31d6baee7c69990811edb9f" coordsize="21600,21600" filled="f" id="_x0000_i1062" o:ole="" o:preferrelative="t" stroked="f" style="width:10.65pt;height:12.9pt" type="#_x0000_t75">
                  <v:stroke joinstyle="miter"/>
                  <v:imagedata o:title="eqIdc5db41a1f31d6baee7c69990811edb9f" r:id="rId16"/>
                  <o:lock aspectratio="t" v:ext="edit"/>
                  <w10:anchorlock/>
                </v:shape>
                <o:OLEObject DrawAspect="Content" ObjectID="_1468075748" ProgID="Equation.DSMT4" ShapeID="_x0000_i1062" Type="Embed" r:id="rId46"/>
              </w:object>
            </w:r>
            <w:r>
              <w:rPr>
                <w:rFonts w:ascii="Times New Roman" w:cs="Times New Roman" w:hAnsi="Times New Roman" w:hint="default"/>
                <w:position w:val="0"/>
              </w:rPr>
              <w:t>的离心率的取值范围为（</w:t>
            </w:r>
            <w:r>
              <w:rPr>
                <w:rFonts w:ascii="Times New Roman" w:cs="Times New Roman" w:eastAsia="Times New Roman" w:hAnsi="Times New Roman" w:hint="default"/>
                <w:kern w:val="0"/>
                <w:position w:val="0"/>
                <w:sz w:val="24"/>
                <w:szCs w:val="24"/>
              </w:rPr>
              <w:t>    </w:t>
            </w:r>
            <w:r>
              <w:rPr>
                <w:rFonts w:ascii="Times New Roman" w:cs="Times New Roman" w:hAnsi="Times New Roman" w:hint="default"/>
                <w:position w:val="0"/>
              </w:rPr>
              <w:t>）</w:t>
            </w:r>
          </w:p>
          <w:p>
            <w:pPr>
              <w:keepNext w:val="0"/>
              <w:keepLines w:val="0"/>
              <w:pageBreakBefore w:val="0"/>
              <w:shd w:color="auto" w:fill="auto" w:val="clear"/>
              <w:tabs>
                <w:tab w:pos="2078" w:val="left"/>
                <w:tab w:pos="4156" w:val="left"/>
                <w:tab w:pos="6234" w:val="left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</w:pPr>
            <w:r>
              <w:rPr>
                <w:rFonts w:ascii="Times New Roman" w:cs="Times New Roman" w:hAnsi="Times New Roman" w:hint="default"/>
                <w:position w:val="0"/>
              </w:rPr>
              <w:t>A．</w:t>
            </w:r>
            <w:r>
              <w:rPr>
                <w:rFonts w:ascii="Times New Roman" w:cs="Times New Roman" w:hAnsi="Times New Roman" w:hint="default"/>
                <w:position w:val="0"/>
              </w:rPr>
              <w:object>
                <v:shape alt="eqId2b351ac1e1ee3320fc5bd49db86cade8" coordsize="21600,21600" filled="f" id="_x0000_i1063" o:ole="" o:preferrelative="t" stroked="f" style="width:37.8pt;height:35.15pt" type="#_x0000_t75">
                  <v:stroke joinstyle="miter"/>
                  <v:imagedata o:title="eqId2b351ac1e1ee3320fc5bd49db86cade8" r:id="rId47"/>
                  <o:lock aspectratio="t" v:ext="edit"/>
                  <w10:anchorlock/>
                </v:shape>
                <o:OLEObject DrawAspect="Content" ObjectID="_1468075749" ProgID="Equation.DSMT4" ShapeID="_x0000_i1063" Type="Embed" r:id="rId48"/>
              </w:object>
            </w:r>
            <w:r>
              <w:rPr>
                <w:rFonts w:ascii="Times New Roman" w:cs="Times New Roman" w:hAnsi="Times New Roman" w:hint="default"/>
                <w:position w:val="0"/>
              </w:rPr>
              <w:tab/>
            </w:r>
            <w:r>
              <w:rPr>
                <w:rFonts w:ascii="Times New Roman" w:cs="Times New Roman" w:hAnsi="Times New Roman" w:hint="default"/>
                <w:position w:val="0"/>
              </w:rPr>
              <w:t>B．</w:t>
            </w:r>
            <w:r>
              <w:rPr>
                <w:rFonts w:ascii="Times New Roman" w:cs="Times New Roman" w:hAnsi="Times New Roman" w:hint="default"/>
                <w:position w:val="0"/>
              </w:rPr>
              <w:object>
                <v:shape alt="eqId11d655ee6d4c2285b6f59652360862d2" coordsize="21600,21600" filled="f" id="_x0000_i1064" o:ole="" o:preferrelative="t" stroked="f" style="width:29pt;height:29.9pt" type="#_x0000_t75">
                  <v:stroke joinstyle="miter"/>
                  <v:imagedata o:title="eqId11d655ee6d4c2285b6f59652360862d2" r:id="rId49"/>
                  <o:lock aspectratio="t" v:ext="edit"/>
                  <w10:anchorlock/>
                </v:shape>
                <o:OLEObject DrawAspect="Content" ObjectID="_1468075750" ProgID="Equation.DSMT4" ShapeID="_x0000_i1064" Type="Embed" r:id="rId50"/>
              </w:object>
            </w:r>
            <w:r>
              <w:rPr>
                <w:rFonts w:ascii="Times New Roman" w:cs="Times New Roman" w:hAnsi="Times New Roman" w:hint="default"/>
                <w:position w:val="0"/>
              </w:rPr>
              <w:tab/>
            </w:r>
            <w:r>
              <w:rPr>
                <w:rFonts w:ascii="Times New Roman" w:cs="Times New Roman" w:hAnsi="Times New Roman" w:hint="default"/>
                <w:position w:val="0"/>
              </w:rPr>
              <w:t>C．</w:t>
            </w:r>
            <w:r>
              <w:rPr>
                <w:rFonts w:ascii="Times New Roman" w:cs="Times New Roman" w:hAnsi="Times New Roman" w:hint="default"/>
                <w:position w:val="0"/>
              </w:rPr>
              <w:object>
                <v:shape alt="eqId7daef6a80aba5486fb5d24e44d660cd1" coordsize="21600,21600" filled="f" id="_x0000_i1065" o:ole="" o:preferrelative="t" stroked="f" style="width:36.9pt;height:35.15pt" type="#_x0000_t75">
                  <v:stroke joinstyle="miter"/>
                  <v:imagedata o:title="eqId7daef6a80aba5486fb5d24e44d660cd1" r:id="rId51"/>
                  <o:lock aspectratio="t" v:ext="edit"/>
                  <w10:anchorlock/>
                </v:shape>
                <o:OLEObject DrawAspect="Content" ObjectID="_1468075751" ProgID="Equation.DSMT4" ShapeID="_x0000_i1065" Type="Embed" r:id="rId52"/>
              </w:object>
            </w:r>
            <w:r>
              <w:rPr>
                <w:rFonts w:ascii="Times New Roman" w:cs="Times New Roman" w:hAnsi="Times New Roman" w:hint="default"/>
                <w:position w:val="0"/>
              </w:rPr>
              <w:tab/>
            </w:r>
            <w:r>
              <w:rPr>
                <w:rFonts w:ascii="Times New Roman" w:cs="Times New Roman" w:hAnsi="Times New Roman" w:hint="default"/>
                <w:position w:val="0"/>
              </w:rPr>
              <w:t>D．</w:t>
            </w:r>
            <w:r>
              <w:rPr>
                <w:rFonts w:ascii="Times New Roman" w:cs="Times New Roman" w:hAnsi="Times New Roman" w:hint="default"/>
                <w:position w:val="0"/>
              </w:rPr>
              <w:object>
                <v:shape alt="eqId27f935fa5d0ae1b208aff21aa468ecf8" coordsize="21600,21600" filled="f" id="_x0000_i1066" o:ole="" o:preferrelative="t" stroked="f" style="width:25.5pt;height:27.1pt" type="#_x0000_t75">
                  <v:stroke joinstyle="miter"/>
                  <v:imagedata o:title="eqId27f935fa5d0ae1b208aff21aa468ecf8" r:id="rId53"/>
                  <o:lock aspectratio="t" v:ext="edit"/>
                  <w10:anchorlock/>
                </v:shape>
                <o:OLEObject DrawAspect="Content" ObjectID="_1468075752" ProgID="Equation.DSMT4" ShapeID="_x0000_i1066" Type="Embed" r:id="rId54"/>
              </w:object>
            </w:r>
          </w:p>
          <w:p>
            <w:pPr>
              <w:shd w:color="auto" w:fill="FFFFFF" w:val="clear"/>
              <w:tabs>
                <w:tab w:pos="2078" w:val="left"/>
                <w:tab w:pos="4156" w:val="left"/>
                <w:tab w:pos="6234" w:val="left"/>
              </w:tabs>
              <w:spacing w:line="360" w:lineRule="auto"/>
              <w:jc w:val="left"/>
              <w:textAlignment w:val="center"/>
            </w:pPr>
          </w:p>
          <w:p>
            <w:pPr>
              <w:keepNext w:val="0"/>
              <w:keepLines w:val="0"/>
              <w:pageBreakBefore w:val="0"/>
              <w:shd w:color="auto" w:fill="auto"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ascii="Times New Roman" w:cs="Times New Roman" w:hAnsi="Times New Roman" w:hint="eastAsia"/>
                <w:position w:val="0"/>
                <w:lang w:eastAsia="zh-CN" w:val="en-US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shd w:color="auto" w:fill="auto"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ascii="Times New Roman" w:cs="Times New Roman" w:hAnsi="Times New Roman" w:hint="default"/>
                <w:position w:val="0"/>
              </w:rPr>
            </w:pPr>
            <w:r>
              <w:rPr>
                <w:rFonts w:ascii="Times New Roman" w:cs="Times New Roman" w:hAnsi="Times New Roman" w:hint="default"/>
                <w:position w:val="0"/>
              </w:rPr>
              <w:t>（20</w:t>
            </w:r>
            <w:r>
              <w:rPr>
                <w:rFonts w:ascii="Times New Roman" w:cs="Times New Roman" w:hAnsi="Times New Roman" w:hint="default"/>
                <w:position w:val="0"/>
                <w:lang w:eastAsia="zh-CN" w:val="en-US"/>
              </w:rPr>
              <w:t>22</w:t>
            </w:r>
            <w:r>
              <w:rPr>
                <w:rFonts w:ascii="Times New Roman" w:cs="Times New Roman" w:hAnsi="Times New Roman" w:hint="default"/>
                <w:position w:val="0"/>
              </w:rPr>
              <w:t>秋·吉林·高二统考期中）过椭圆</w:t>
            </w:r>
            <w:r>
              <w:rPr>
                <w:rFonts w:ascii="Times New Roman" w:cs="Times New Roman" w:hAnsi="Times New Roman" w:hint="default"/>
                <w:position w:val="0"/>
              </w:rPr>
              <w:drawing>
                <wp:inline distB="0" distL="114300" distR="114300" distT="0">
                  <wp:extent cx="209550" cy="180975"/>
                  <wp:effectExtent b="1905" l="0" r="3810" t="0"/>
                  <wp:docPr id="100013" name="图片 10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3" name="图片 100013"/>
                          <pic:cNvPicPr>
                            <a:picLocks noChangeAspect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hAnsi="Times New Roman" w:hint="default"/>
                <w:position w:val="0"/>
              </w:rPr>
              <w:drawing>
                <wp:inline distB="0" distL="114300" distR="114300" distT="0">
                  <wp:extent cx="1371600" cy="419100"/>
                  <wp:effectExtent b="6985" l="0" r="0" t="0"/>
                  <wp:docPr id="100014" name="图片 10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4" name="图片 100014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hAnsi="Times New Roman" w:hint="default"/>
                <w:position w:val="0"/>
              </w:rPr>
              <w:t>的左顶点A且斜率为</w:t>
            </w:r>
            <w:r>
              <w:rPr>
                <w:rFonts w:ascii="Times New Roman" w:cs="Times New Roman" w:hAnsi="Times New Roman" w:hint="default"/>
                <w:position w:val="0"/>
              </w:rPr>
              <w:drawing>
                <wp:inline distB="0" distL="114300" distR="114300" distT="0">
                  <wp:extent cx="123825" cy="180975"/>
                  <wp:effectExtent b="1905" l="0" r="13335" t="0"/>
                  <wp:docPr id="100015" name="图片 10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5" name="图片 100015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hAnsi="Times New Roman" w:hint="default"/>
                <w:position w:val="0"/>
              </w:rPr>
              <w:t>的直线交椭圆</w:t>
            </w:r>
            <w:r>
              <w:rPr>
                <w:rFonts w:ascii="Times New Roman" w:cs="Times New Roman" w:hAnsi="Times New Roman" w:hint="default"/>
                <w:position w:val="0"/>
              </w:rPr>
              <w:drawing>
                <wp:inline distB="0" distL="114300" distR="114300" distT="0">
                  <wp:extent cx="152400" cy="180975"/>
                  <wp:effectExtent b="1905" l="0" r="0" t="0"/>
                  <wp:docPr id="100016" name="图片 10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6" name="图片 100016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hAnsi="Times New Roman" w:hint="default"/>
                <w:position w:val="0"/>
              </w:rPr>
              <w:t>于另一点</w:t>
            </w:r>
            <w:r>
              <w:rPr>
                <w:rFonts w:ascii="Times New Roman" w:cs="Times New Roman" w:hAnsi="Times New Roman" w:hint="default"/>
                <w:position w:val="0"/>
              </w:rPr>
              <w:drawing>
                <wp:inline distB="0" distL="114300" distR="114300" distT="0">
                  <wp:extent cx="152400" cy="161925"/>
                  <wp:effectExtent b="5080" l="0" r="0" t="0"/>
                  <wp:docPr id="100017" name="图片 10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7" name="图片 100017"/>
                          <pic:cNvPicPr>
                            <a:picLocks noChangeAspect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hAnsi="Times New Roman" w:hint="default"/>
                <w:position w:val="0"/>
              </w:rPr>
              <w:t>，且点</w:t>
            </w:r>
            <w:r>
              <w:rPr>
                <w:rFonts w:ascii="Times New Roman" w:cs="Times New Roman" w:hAnsi="Times New Roman" w:hint="default"/>
                <w:position w:val="0"/>
              </w:rPr>
              <w:drawing>
                <wp:inline distB="0" distL="114300" distR="114300" distT="0">
                  <wp:extent cx="152400" cy="161925"/>
                  <wp:effectExtent b="5080" l="0" r="0" t="0"/>
                  <wp:docPr id="100018" name="图片 10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8" name="图片 100018"/>
                          <pic:cNvPicPr>
                            <a:picLocks noChangeAspect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hAnsi="Times New Roman" w:hint="default"/>
                <w:position w:val="0"/>
              </w:rPr>
              <w:t>在</w:t>
            </w:r>
            <w:r>
              <w:rPr>
                <w:rFonts w:ascii="Times New Roman" w:cs="Times New Roman" w:hAnsi="Times New Roman" w:hint="default"/>
                <w:position w:val="0"/>
              </w:rPr>
              <w:drawing>
                <wp:inline distB="0" distL="114300" distR="114300" distT="0">
                  <wp:extent cx="123825" cy="142875"/>
                  <wp:effectExtent b="10795" l="0" r="13335" t="0"/>
                  <wp:docPr id="100019" name="图片 100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9" name="图片 100019"/>
                          <pic:cNvPicPr>
                            <a:picLocks noChangeAspect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hAnsi="Times New Roman" w:hint="default"/>
                <w:position w:val="0"/>
              </w:rPr>
              <w:t>轴上的射影恰为右焦点</w:t>
            </w:r>
            <w:r>
              <w:rPr>
                <w:rFonts w:ascii="Times New Roman" w:cs="Times New Roman" w:hAnsi="Times New Roman" w:hint="default"/>
                <w:position w:val="0"/>
              </w:rPr>
              <w:drawing>
                <wp:inline distB="0" distL="114300" distR="114300" distT="0">
                  <wp:extent cx="161925" cy="161925"/>
                  <wp:effectExtent b="5080" l="0" r="5715" t="0"/>
                  <wp:docPr id="100020" name="图片 100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0" name="图片 100020"/>
                          <pic:cNvPicPr>
                            <a:picLocks noChangeAspect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hAnsi="Times New Roman" w:hint="default"/>
                <w:position w:val="0"/>
              </w:rPr>
              <w:t>,若</w:t>
            </w:r>
            <w:r>
              <w:rPr>
                <w:rFonts w:ascii="Times New Roman" w:cs="Times New Roman" w:hAnsi="Times New Roman" w:hint="default"/>
                <w:position w:val="0"/>
              </w:rPr>
              <w:drawing>
                <wp:inline distB="0" distL="114300" distR="114300" distT="0">
                  <wp:extent cx="619125" cy="400050"/>
                  <wp:effectExtent b="12065" l="0" r="0" t="0"/>
                  <wp:docPr id="100021" name="图片 10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1" name="图片 100021"/>
                          <pic:cNvPicPr>
                            <a:picLocks noChangeAspect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hAnsi="Times New Roman" w:hint="default"/>
                <w:position w:val="0"/>
              </w:rPr>
              <w:t>，则椭圆的离心率</w:t>
            </w:r>
            <w:r>
              <w:rPr>
                <w:rFonts w:ascii="Times New Roman" w:cs="Times New Roman" w:hAnsi="Times New Roman" w:hint="default"/>
                <w:position w:val="0"/>
              </w:rPr>
              <w:drawing>
                <wp:inline distB="0" distL="114300" distR="114300" distT="0">
                  <wp:extent cx="114300" cy="142875"/>
                  <wp:effectExtent b="10795" l="0" r="7620" t="0"/>
                  <wp:docPr id="100022" name="图片 100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2" name="图片 100022"/>
                          <pic:cNvPicPr>
                            <a:picLocks noChangeAspect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hAnsi="Times New Roman" w:hint="default"/>
                <w:position w:val="0"/>
              </w:rPr>
              <w:t>的取值范围是_____________.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color="auto" w:fill="auto"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ascii="Times New Roman" w:cs="Times New Roman" w:hAnsi="Times New Roman" w:hint="default"/>
                <w:position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color="auto" w:fill="auto"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ascii="Times New Roman" w:cs="Times New Roman" w:hAnsi="Times New Roman" w:hint="default"/>
                <w:position w:val="0"/>
              </w:rPr>
            </w:pPr>
          </w:p>
          <w:p>
            <w:pPr>
              <w:shd w:color="auto" w:fill="FFFFFF" w:val="clear"/>
              <w:tabs>
                <w:tab w:pos="2078" w:val="left"/>
                <w:tab w:pos="4156" w:val="left"/>
                <w:tab w:pos="6234" w:val="left"/>
              </w:tabs>
              <w:spacing w:line="360" w:lineRule="auto"/>
              <w:jc w:val="left"/>
              <w:textAlignment w:val="center"/>
            </w:pPr>
          </w:p>
          <w:p>
            <w:pPr>
              <w:shd w:color="auto" w:fill="FFFFFF" w:val="clear"/>
              <w:tabs>
                <w:tab w:pos="2078" w:val="left"/>
                <w:tab w:pos="4156" w:val="left"/>
                <w:tab w:pos="6234" w:val="left"/>
              </w:tabs>
              <w:spacing w:line="360" w:lineRule="auto"/>
              <w:jc w:val="left"/>
              <w:textAlignment w:val="center"/>
            </w:pPr>
            <w:r>
              <w:rPr>
                <w:rFonts w:hint="eastAsia"/>
                <w:lang w:eastAsia="zh-CN" w:val="en-US"/>
              </w:rPr>
              <w:t>6.</w:t>
            </w:r>
            <w:r>
              <w:drawing>
                <wp:inline distB="0" distL="114300" distR="114300" distT="0">
                  <wp:extent cx="5709920" cy="788670"/>
                  <wp:effectExtent b="3810" l="0" r="5080" t="0"/>
                  <wp:docPr id="4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rcRect b="615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9920" cy="78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hd w:color="auto" w:fill="FFFFFF" w:val="clear"/>
              <w:tabs>
                <w:tab w:pos="2078" w:val="left"/>
                <w:tab w:pos="4156" w:val="left"/>
                <w:tab w:pos="6234" w:val="left"/>
              </w:tabs>
              <w:spacing w:line="360" w:lineRule="auto"/>
              <w:jc w:val="left"/>
              <w:textAlignment w:val="center"/>
            </w:pPr>
          </w:p>
          <w:p>
            <w:pPr>
              <w:shd w:color="auto" w:fill="FFFFFF" w:val="clear"/>
              <w:tabs>
                <w:tab w:pos="2078" w:val="left"/>
                <w:tab w:pos="4156" w:val="left"/>
                <w:tab w:pos="6234" w:val="left"/>
              </w:tabs>
              <w:spacing w:line="360" w:lineRule="auto"/>
              <w:jc w:val="left"/>
              <w:textAlignment w:val="center"/>
            </w:pPr>
          </w:p>
          <w:p>
            <w:pPr>
              <w:shd w:color="auto" w:fill="FFFFFF" w:val="clear"/>
              <w:tabs>
                <w:tab w:pos="2078" w:val="left"/>
                <w:tab w:pos="4156" w:val="left"/>
                <w:tab w:pos="6234" w:val="left"/>
              </w:tabs>
              <w:spacing w:line="360" w:lineRule="auto"/>
              <w:jc w:val="left"/>
              <w:textAlignment w:val="center"/>
            </w:pPr>
          </w:p>
          <w:p>
            <w:pPr>
              <w:shd w:color="auto" w:fill="FFFFFF" w:val="clear"/>
              <w:tabs>
                <w:tab w:pos="2078" w:val="left"/>
                <w:tab w:pos="4156" w:val="left"/>
                <w:tab w:pos="6234" w:val="left"/>
              </w:tabs>
              <w:spacing w:line="360" w:lineRule="auto"/>
              <w:jc w:val="left"/>
              <w:textAlignment w:val="center"/>
            </w:pPr>
          </w:p>
          <w:p>
            <w:pPr>
              <w:shd w:color="auto" w:fill="FFFFFF" w:val="clear"/>
              <w:tabs>
                <w:tab w:pos="2078" w:val="left"/>
                <w:tab w:pos="4156" w:val="left"/>
                <w:tab w:pos="6234" w:val="left"/>
              </w:tabs>
              <w:spacing w:line="360" w:lineRule="auto"/>
              <w:jc w:val="left"/>
              <w:textAlignment w:val="center"/>
              <w:rPr>
                <w:rFonts w:hint="eastAsia"/>
                <w:lang w:eastAsia="zh-CN" w:val="en-US"/>
              </w:rPr>
            </w:pPr>
          </w:p>
        </w:tc>
      </w:tr>
      <w:tr>
        <w:tblPrEx>
          <w:tblW w:type="dxa" w:w="11331"/>
          <w:tblInd w:type="dxa" w:w="-708"/>
          <w:tblLayout w:type="fixed"/>
          <w:tblCellMar>
            <w:top w:type="dxa" w:w="0"/>
            <w:left w:type="dxa" w:w="108"/>
            <w:bottom w:type="dxa" w:w="0"/>
            <w:right w:type="dxa" w:w="108"/>
          </w:tblCellMar>
        </w:tblPrEx>
        <w:tc>
          <w:tcPr>
            <w:tcW w:type="dxa" w:w="11331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Lines="0" w:beforeLines="0"/>
              <w:jc w:val="left"/>
              <w:rPr>
                <w:rFonts w:ascii="楷体" w:cs="楷体" w:eastAsia="楷体" w:hAnsi="楷体" w:hint="eastAsia"/>
                <w:color w:val="auto"/>
                <w:sz w:val="21"/>
                <w:szCs w:val="21"/>
                <w:lang w:eastAsia="zh-CN" w:val="en-US"/>
              </w:rPr>
            </w:pPr>
          </w:p>
        </w:tc>
      </w:tr>
    </w:tbl>
    <w:p>
      <w:pPr>
        <w:pStyle w:val="PlainText"/>
        <w:tabs>
          <w:tab w:pos="4140" w:val="left"/>
        </w:tabs>
        <w:snapToGrid w:val="0"/>
        <w:spacing w:line="360" w:lineRule="auto"/>
        <w:rPr>
          <w:rFonts w:cs="Times New Roman" w:hAnsi="宋体" w:hint="eastAsia"/>
          <w:color w:val="000000"/>
        </w:rPr>
      </w:pPr>
    </w:p>
    <w:sectPr>
      <w:headerReference r:id="rId65" w:type="even"/>
      <w:headerReference r:id="rId66" w:type="default"/>
      <w:footerReference r:id="rId67" w:type="even"/>
      <w:footerReference r:id="rId68" w:type="default"/>
      <w:pgSz w:h="16838" w:w="11906"/>
      <w:pgMar w:bottom="1134" w:footer="992" w:gutter="0" w:header="851" w:left="1134" w:right="1134" w:top="1134"/>
      <w:pgBorders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gBorders>
      <w:pgNumType w:start="1"/>
      <w:cols w:num="1" w:space="720"/>
      <w:rtlGutter w:val="0"/>
      <w:docGrid w:charSpace="0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1"/>
    <w:family w:val="roman"/>
    <w:pitch w:val="variable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notTrueType/>
    <w:pitch w:val="variable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 sectionpages </w:instrText>
    </w:r>
    <w:r>
      <w:fldChar w:fldCharType="separate"/>
    </w:r>
    <w:r>
      <w:instrText>9</w:instrText>
    </w:r>
    <w:r>
      <w:fldChar w:fldCharType="end"/>
    </w:r>
    <w:r>
      <w:instrText xml:space="preserve"> </w:instrText>
    </w:r>
    <w:r>
      <w:fldChar w:fldCharType="separate"/>
    </w:r>
    <w:r>
      <w:t>9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rPr>
        <w:rFonts w:hint="eastAsia"/>
      </w:rPr>
      <w:t>学案第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 sectionpages </w:instrText>
    </w:r>
    <w:r>
      <w:fldChar w:fldCharType="separate"/>
    </w:r>
    <w:r>
      <w:instrText>5</w:instrText>
    </w:r>
    <w:r>
      <w:fldChar w:fldCharType="end"/>
    </w:r>
    <w:r>
      <w:instrText xml:space="preserve"> </w:instrText>
    </w:r>
    <w:r>
      <w:fldChar w:fldCharType="separate"/>
    </w:r>
    <w:r>
      <w:t>5</w:t>
    </w:r>
    <w:r>
      <w:fldChar w:fldCharType="end"/>
    </w:r>
    <w:r>
      <w:rPr>
        <w:rFonts w:hint="eastAsia"/>
      </w:rPr>
      <w:t>页</w:t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rPr>
        <w:rFonts w:hint="eastAsia"/>
      </w:rPr>
      <w:t>本卷由【在线组卷网</w:t>
    </w:r>
    <w:r>
      <w:t>www.zujuan.com</w:t>
    </w:r>
    <w:r>
      <w:rPr>
        <w:rFonts w:hint="eastAsia"/>
      </w:rPr>
      <w:t>】自动生成，请仔细校对后使用，答案仅供参考。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hAnsi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99F388CF"/>
    <w:multiLevelType w:val="singleLevel"/>
    <w:tmpl w:val="99F388CF"/>
    <w:lvl w:ilvl="0">
      <w:start w:val="1"/>
      <w:numFmt w:val="upperLetter"/>
      <w:suff w:val="nothing"/>
      <w:lvlText w:val="%1．"/>
      <w:lvlJc w:val="left"/>
    </w:lvl>
  </w:abstractNum>
  <w:abstractNum w:abstractNumId="1">
    <w:nsid w:val="BACE6E42"/>
    <w:multiLevelType w:val="singleLevel"/>
    <w:tmpl w:val="BACE6E42"/>
    <w:lvl w:ilvl="0">
      <w:start w:val="5"/>
      <w:numFmt w:val="decimal"/>
      <w:suff w:val="nothing"/>
      <w:lvlText w:val="%1．"/>
      <w:lvlJc w:val="left"/>
    </w:lvl>
  </w:abstractNum>
  <w:abstractNum w:abstractNumId="2">
    <w:nsid w:val="C955700E"/>
    <w:multiLevelType w:val="singleLevel"/>
    <w:tmpl w:val="C955700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347E249"/>
    <w:multiLevelType w:val="singleLevel"/>
    <w:tmpl w:val="D347E249"/>
    <w:lvl w:ilvl="0">
      <w:start w:val="1"/>
      <w:numFmt w:val="upperLetter"/>
      <w:suff w:val="nothing"/>
      <w:lvlText w:val="%1．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72D3"/>
    <w:rsid w:val="000D3618"/>
    <w:rsid w:val="00102CAF"/>
    <w:rsid w:val="001375D9"/>
    <w:rsid w:val="00137BFA"/>
    <w:rsid w:val="00220396"/>
    <w:rsid w:val="002311C1"/>
    <w:rsid w:val="002A1B9A"/>
    <w:rsid w:val="002C5571"/>
    <w:rsid w:val="0032340E"/>
    <w:rsid w:val="003D790C"/>
    <w:rsid w:val="004151FC"/>
    <w:rsid w:val="00416E2A"/>
    <w:rsid w:val="00491F93"/>
    <w:rsid w:val="004C3272"/>
    <w:rsid w:val="004D6717"/>
    <w:rsid w:val="004E7596"/>
    <w:rsid w:val="005476DF"/>
    <w:rsid w:val="005C5BE0"/>
    <w:rsid w:val="005D11D0"/>
    <w:rsid w:val="006A51F7"/>
    <w:rsid w:val="006C5017"/>
    <w:rsid w:val="006E7BE5"/>
    <w:rsid w:val="00705E5A"/>
    <w:rsid w:val="00713288"/>
    <w:rsid w:val="00716A7A"/>
    <w:rsid w:val="007552A6"/>
    <w:rsid w:val="007E5731"/>
    <w:rsid w:val="00833598"/>
    <w:rsid w:val="008A2B00"/>
    <w:rsid w:val="008A2FEA"/>
    <w:rsid w:val="008C732C"/>
    <w:rsid w:val="008E7337"/>
    <w:rsid w:val="00925A40"/>
    <w:rsid w:val="0092704B"/>
    <w:rsid w:val="00936606"/>
    <w:rsid w:val="00991F7A"/>
    <w:rsid w:val="009F2F8B"/>
    <w:rsid w:val="009F7B98"/>
    <w:rsid w:val="00A81758"/>
    <w:rsid w:val="00AF227F"/>
    <w:rsid w:val="00B04893"/>
    <w:rsid w:val="00B226CB"/>
    <w:rsid w:val="00B50D62"/>
    <w:rsid w:val="00BD6835"/>
    <w:rsid w:val="00C02FC6"/>
    <w:rsid w:val="00C3583E"/>
    <w:rsid w:val="00C765B2"/>
    <w:rsid w:val="00D11F1A"/>
    <w:rsid w:val="00DA6BEB"/>
    <w:rsid w:val="00DC17FA"/>
    <w:rsid w:val="00DF2CCD"/>
    <w:rsid w:val="00F30A37"/>
    <w:rsid w:val="00FB6F26"/>
    <w:rsid w:val="00FF6C71"/>
    <w:rsid w:val="016708E8"/>
    <w:rsid w:val="01DD42D4"/>
    <w:rsid w:val="02673D55"/>
    <w:rsid w:val="02857858"/>
    <w:rsid w:val="02E052BB"/>
    <w:rsid w:val="039E135E"/>
    <w:rsid w:val="03EE5832"/>
    <w:rsid w:val="043A0980"/>
    <w:rsid w:val="04505C10"/>
    <w:rsid w:val="052E78E0"/>
    <w:rsid w:val="05404215"/>
    <w:rsid w:val="055B04DA"/>
    <w:rsid w:val="05713786"/>
    <w:rsid w:val="06270EDA"/>
    <w:rsid w:val="06316A69"/>
    <w:rsid w:val="065B1FFB"/>
    <w:rsid w:val="06665B83"/>
    <w:rsid w:val="06F22190"/>
    <w:rsid w:val="070A36DE"/>
    <w:rsid w:val="07986D8E"/>
    <w:rsid w:val="08672CB5"/>
    <w:rsid w:val="088D768F"/>
    <w:rsid w:val="09803B5D"/>
    <w:rsid w:val="09DF3045"/>
    <w:rsid w:val="0A4A68C3"/>
    <w:rsid w:val="0B702DF9"/>
    <w:rsid w:val="0C455444"/>
    <w:rsid w:val="0C7D38EE"/>
    <w:rsid w:val="0C8D76F3"/>
    <w:rsid w:val="0CF135FF"/>
    <w:rsid w:val="0E5972D7"/>
    <w:rsid w:val="0E930EBD"/>
    <w:rsid w:val="0F0E5C26"/>
    <w:rsid w:val="0F334625"/>
    <w:rsid w:val="0F5A3DFA"/>
    <w:rsid w:val="0F645826"/>
    <w:rsid w:val="0F8021C9"/>
    <w:rsid w:val="0F843E26"/>
    <w:rsid w:val="0FFA00D3"/>
    <w:rsid w:val="10436022"/>
    <w:rsid w:val="10596E3B"/>
    <w:rsid w:val="10683387"/>
    <w:rsid w:val="108676BE"/>
    <w:rsid w:val="112C3D58"/>
    <w:rsid w:val="113702F5"/>
    <w:rsid w:val="12C40F1C"/>
    <w:rsid w:val="131D21B2"/>
    <w:rsid w:val="138D144F"/>
    <w:rsid w:val="13B77BD4"/>
    <w:rsid w:val="14C93BF5"/>
    <w:rsid w:val="14E9506B"/>
    <w:rsid w:val="14FF503E"/>
    <w:rsid w:val="151B08BC"/>
    <w:rsid w:val="152400D0"/>
    <w:rsid w:val="1536376F"/>
    <w:rsid w:val="15430950"/>
    <w:rsid w:val="156E5D4B"/>
    <w:rsid w:val="16031ECB"/>
    <w:rsid w:val="17865D22"/>
    <w:rsid w:val="179F1674"/>
    <w:rsid w:val="17E76F43"/>
    <w:rsid w:val="189860AC"/>
    <w:rsid w:val="18A73295"/>
    <w:rsid w:val="18A85D86"/>
    <w:rsid w:val="18DB34E4"/>
    <w:rsid w:val="19174262"/>
    <w:rsid w:val="19190857"/>
    <w:rsid w:val="196652DA"/>
    <w:rsid w:val="19782BB9"/>
    <w:rsid w:val="19A2327B"/>
    <w:rsid w:val="1A78567C"/>
    <w:rsid w:val="1A9C0941"/>
    <w:rsid w:val="1ABC5C6C"/>
    <w:rsid w:val="1AFE7D87"/>
    <w:rsid w:val="1B4D301F"/>
    <w:rsid w:val="1BB913A6"/>
    <w:rsid w:val="1BCC1D09"/>
    <w:rsid w:val="1C0850EA"/>
    <w:rsid w:val="1C802D86"/>
    <w:rsid w:val="1CBA2918"/>
    <w:rsid w:val="1D264DB8"/>
    <w:rsid w:val="1E0D60E0"/>
    <w:rsid w:val="1E6D3A68"/>
    <w:rsid w:val="1EBF1C62"/>
    <w:rsid w:val="1ECD6AB2"/>
    <w:rsid w:val="1F2B7283"/>
    <w:rsid w:val="213A08AA"/>
    <w:rsid w:val="21601890"/>
    <w:rsid w:val="21D0573F"/>
    <w:rsid w:val="21F44879"/>
    <w:rsid w:val="224D20D2"/>
    <w:rsid w:val="22A5770D"/>
    <w:rsid w:val="22F7519D"/>
    <w:rsid w:val="23DA685B"/>
    <w:rsid w:val="24D65006"/>
    <w:rsid w:val="24F33336"/>
    <w:rsid w:val="251D4458"/>
    <w:rsid w:val="25846EE6"/>
    <w:rsid w:val="26187DD9"/>
    <w:rsid w:val="261B4D5E"/>
    <w:rsid w:val="263462EE"/>
    <w:rsid w:val="26597992"/>
    <w:rsid w:val="26797186"/>
    <w:rsid w:val="269A254B"/>
    <w:rsid w:val="2807420D"/>
    <w:rsid w:val="28C84E9E"/>
    <w:rsid w:val="295A5997"/>
    <w:rsid w:val="29CE616F"/>
    <w:rsid w:val="29F829A4"/>
    <w:rsid w:val="2AD059C6"/>
    <w:rsid w:val="2AEA6A60"/>
    <w:rsid w:val="2AF60C82"/>
    <w:rsid w:val="2B161F1B"/>
    <w:rsid w:val="2B8361C0"/>
    <w:rsid w:val="2B9B04D8"/>
    <w:rsid w:val="2C77256C"/>
    <w:rsid w:val="2D675BCF"/>
    <w:rsid w:val="2DDD627A"/>
    <w:rsid w:val="2E436F25"/>
    <w:rsid w:val="2E626D11"/>
    <w:rsid w:val="2EB93E60"/>
    <w:rsid w:val="2EF316BA"/>
    <w:rsid w:val="2F0C5F32"/>
    <w:rsid w:val="2F1046AC"/>
    <w:rsid w:val="2F7B0D90"/>
    <w:rsid w:val="2FC1580C"/>
    <w:rsid w:val="303B24C1"/>
    <w:rsid w:val="312918AB"/>
    <w:rsid w:val="314A4113"/>
    <w:rsid w:val="3185145B"/>
    <w:rsid w:val="31B7780E"/>
    <w:rsid w:val="324765AF"/>
    <w:rsid w:val="32F457EA"/>
    <w:rsid w:val="34B65269"/>
    <w:rsid w:val="34C0572E"/>
    <w:rsid w:val="35B64649"/>
    <w:rsid w:val="36647545"/>
    <w:rsid w:val="376E486D"/>
    <w:rsid w:val="37E92C2A"/>
    <w:rsid w:val="38031A2D"/>
    <w:rsid w:val="3830782C"/>
    <w:rsid w:val="391645FD"/>
    <w:rsid w:val="39BB7708"/>
    <w:rsid w:val="3A215BF7"/>
    <w:rsid w:val="3A4A64BA"/>
    <w:rsid w:val="3A6832F8"/>
    <w:rsid w:val="3A752E06"/>
    <w:rsid w:val="3A971EE4"/>
    <w:rsid w:val="3AB45CB6"/>
    <w:rsid w:val="3B9A298A"/>
    <w:rsid w:val="3BB06003"/>
    <w:rsid w:val="3BF33228"/>
    <w:rsid w:val="3C034E2C"/>
    <w:rsid w:val="3C1A5747"/>
    <w:rsid w:val="3C662585"/>
    <w:rsid w:val="3D2832C7"/>
    <w:rsid w:val="3D6722B5"/>
    <w:rsid w:val="3D761463"/>
    <w:rsid w:val="3E6D537F"/>
    <w:rsid w:val="3E9500B2"/>
    <w:rsid w:val="3EE75758"/>
    <w:rsid w:val="3EE7619E"/>
    <w:rsid w:val="40852033"/>
    <w:rsid w:val="40915B10"/>
    <w:rsid w:val="427567AF"/>
    <w:rsid w:val="42CD1E07"/>
    <w:rsid w:val="433E5E59"/>
    <w:rsid w:val="436A58C4"/>
    <w:rsid w:val="437E5387"/>
    <w:rsid w:val="44195B13"/>
    <w:rsid w:val="45004FF9"/>
    <w:rsid w:val="453273D9"/>
    <w:rsid w:val="455413C7"/>
    <w:rsid w:val="45682132"/>
    <w:rsid w:val="459774C1"/>
    <w:rsid w:val="45DA7CC7"/>
    <w:rsid w:val="45EA0FD4"/>
    <w:rsid w:val="45FD6306"/>
    <w:rsid w:val="464E3E9D"/>
    <w:rsid w:val="46BD1DE5"/>
    <w:rsid w:val="474325B6"/>
    <w:rsid w:val="476C0EEA"/>
    <w:rsid w:val="48B80D22"/>
    <w:rsid w:val="48E2771E"/>
    <w:rsid w:val="48F0738F"/>
    <w:rsid w:val="49493871"/>
    <w:rsid w:val="49CC775E"/>
    <w:rsid w:val="4A433469"/>
    <w:rsid w:val="4A7F24F4"/>
    <w:rsid w:val="4A891CBE"/>
    <w:rsid w:val="4ABB0A5B"/>
    <w:rsid w:val="4AFF7E86"/>
    <w:rsid w:val="4BD37BF4"/>
    <w:rsid w:val="4BF118AC"/>
    <w:rsid w:val="4C407406"/>
    <w:rsid w:val="4C48671A"/>
    <w:rsid w:val="4C8F532D"/>
    <w:rsid w:val="4D3F4694"/>
    <w:rsid w:val="4DEF545F"/>
    <w:rsid w:val="4DF70EF5"/>
    <w:rsid w:val="4E1D1BFB"/>
    <w:rsid w:val="4E2F2707"/>
    <w:rsid w:val="4EB00CF0"/>
    <w:rsid w:val="4F1E2CE3"/>
    <w:rsid w:val="4F2619DB"/>
    <w:rsid w:val="4F4A0559"/>
    <w:rsid w:val="4F530677"/>
    <w:rsid w:val="4F70647C"/>
    <w:rsid w:val="4F9C1279"/>
    <w:rsid w:val="4FAE5980"/>
    <w:rsid w:val="4FE572AF"/>
    <w:rsid w:val="505060D1"/>
    <w:rsid w:val="50BC224C"/>
    <w:rsid w:val="50BE326A"/>
    <w:rsid w:val="51537CAF"/>
    <w:rsid w:val="520A3EF1"/>
    <w:rsid w:val="52650E2A"/>
    <w:rsid w:val="52906844"/>
    <w:rsid w:val="52BE1E03"/>
    <w:rsid w:val="52D40474"/>
    <w:rsid w:val="53234E5E"/>
    <w:rsid w:val="53962C2A"/>
    <w:rsid w:val="54E12848"/>
    <w:rsid w:val="559314B8"/>
    <w:rsid w:val="55963441"/>
    <w:rsid w:val="56734B5F"/>
    <w:rsid w:val="570011F0"/>
    <w:rsid w:val="578D391B"/>
    <w:rsid w:val="57A00600"/>
    <w:rsid w:val="57EC5DE1"/>
    <w:rsid w:val="584F13B5"/>
    <w:rsid w:val="5871523B"/>
    <w:rsid w:val="58834C61"/>
    <w:rsid w:val="58DD66ED"/>
    <w:rsid w:val="59696450"/>
    <w:rsid w:val="59DD5320"/>
    <w:rsid w:val="5ABA204C"/>
    <w:rsid w:val="5ADC6EE6"/>
    <w:rsid w:val="5B2862BE"/>
    <w:rsid w:val="5B3D75BD"/>
    <w:rsid w:val="5BA77359"/>
    <w:rsid w:val="5C31228E"/>
    <w:rsid w:val="5CEA74BD"/>
    <w:rsid w:val="5CFC66DD"/>
    <w:rsid w:val="5D1067E2"/>
    <w:rsid w:val="5D660297"/>
    <w:rsid w:val="5D6E6057"/>
    <w:rsid w:val="5D9B1B58"/>
    <w:rsid w:val="5DF80711"/>
    <w:rsid w:val="5DF93BAF"/>
    <w:rsid w:val="5E4656A2"/>
    <w:rsid w:val="5EE54460"/>
    <w:rsid w:val="607852DA"/>
    <w:rsid w:val="60A613A6"/>
    <w:rsid w:val="621753A0"/>
    <w:rsid w:val="62484DCB"/>
    <w:rsid w:val="628C7D5F"/>
    <w:rsid w:val="628F663E"/>
    <w:rsid w:val="64095838"/>
    <w:rsid w:val="64905227"/>
    <w:rsid w:val="64E20C9C"/>
    <w:rsid w:val="65255F1D"/>
    <w:rsid w:val="66973064"/>
    <w:rsid w:val="67790849"/>
    <w:rsid w:val="68433DF7"/>
    <w:rsid w:val="68967641"/>
    <w:rsid w:val="68A659BF"/>
    <w:rsid w:val="695653EC"/>
    <w:rsid w:val="699A0413"/>
    <w:rsid w:val="69C76E18"/>
    <w:rsid w:val="6A030718"/>
    <w:rsid w:val="6A0802EA"/>
    <w:rsid w:val="6A572EBF"/>
    <w:rsid w:val="6A737C63"/>
    <w:rsid w:val="6A902DFC"/>
    <w:rsid w:val="6AA61333"/>
    <w:rsid w:val="6B485199"/>
    <w:rsid w:val="6C231F61"/>
    <w:rsid w:val="6C24772A"/>
    <w:rsid w:val="6C7C5D20"/>
    <w:rsid w:val="6C955AF7"/>
    <w:rsid w:val="6C9653FA"/>
    <w:rsid w:val="6CBA060D"/>
    <w:rsid w:val="6CCA7AD9"/>
    <w:rsid w:val="6CCC0E1B"/>
    <w:rsid w:val="6D4F77BF"/>
    <w:rsid w:val="6D744FC2"/>
    <w:rsid w:val="6DB827C0"/>
    <w:rsid w:val="6DE13091"/>
    <w:rsid w:val="6E66487C"/>
    <w:rsid w:val="6E8F1B46"/>
    <w:rsid w:val="6F66745E"/>
    <w:rsid w:val="6FF27C9D"/>
    <w:rsid w:val="703D4381"/>
    <w:rsid w:val="708609EE"/>
    <w:rsid w:val="70B04876"/>
    <w:rsid w:val="70C2751E"/>
    <w:rsid w:val="71325389"/>
    <w:rsid w:val="713A3D22"/>
    <w:rsid w:val="71D84910"/>
    <w:rsid w:val="71FC2BF3"/>
    <w:rsid w:val="722546B8"/>
    <w:rsid w:val="72540A52"/>
    <w:rsid w:val="73527F5A"/>
    <w:rsid w:val="73EE41ED"/>
    <w:rsid w:val="758D4014"/>
    <w:rsid w:val="763A7492"/>
    <w:rsid w:val="77A76001"/>
    <w:rsid w:val="78335F69"/>
    <w:rsid w:val="784D0BAA"/>
    <w:rsid w:val="7871107C"/>
    <w:rsid w:val="789101C2"/>
    <w:rsid w:val="789702CD"/>
    <w:rsid w:val="78A11740"/>
    <w:rsid w:val="7A2E556D"/>
    <w:rsid w:val="7ADF7B9B"/>
    <w:rsid w:val="7B006F5F"/>
    <w:rsid w:val="7BB171F7"/>
    <w:rsid w:val="7C2527B3"/>
    <w:rsid w:val="7C2B2889"/>
    <w:rsid w:val="7C386502"/>
    <w:rsid w:val="7CA445B2"/>
    <w:rsid w:val="7CD36551"/>
    <w:rsid w:val="7CD4753F"/>
    <w:rsid w:val="7D63137B"/>
    <w:rsid w:val="7E9929E2"/>
    <w:rsid w:val="7EF0028D"/>
    <w:rsid w:val="7F2C1A84"/>
  </w:rsids>
  <w:docVars>
    <w:docVar w:name="commondata" w:val="eyJoZGlkIjoiOWZmZDQ4OGNlMWQ2MDg5OThiOWI0MmU5M2ZlNTI2YW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qFormat="1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qFormat="1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qFormat/>
    <w:pPr>
      <w:widowControl/>
      <w:spacing w:before="100" w:beforeAutospacing="1" w:after="100" w:afterAutospacing="1" w:line="345" w:lineRule="atLeast"/>
      <w:jc w:val="left"/>
      <w:outlineLvl w:val="0"/>
    </w:pPr>
    <w:rPr>
      <w:rFonts w:ascii="宋体" w:hAnsi="宋体" w:cs="宋体"/>
      <w:kern w:val="36"/>
      <w:sz w:val="20"/>
      <w:szCs w:val="20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unhideWhenUsed/>
    <w:qFormat/>
    <w:pPr>
      <w:spacing w:beforeLines="0" w:afterLines="0"/>
      <w:ind w:firstLine="420" w:firstLineChars="200"/>
    </w:pPr>
    <w:rPr>
      <w:rFonts w:ascii="宋体" w:eastAsia="宋体" w:hAnsi="宋体" w:hint="eastAsia"/>
      <w:sz w:val="21"/>
    </w:rPr>
  </w:style>
  <w:style w:type="paragraph" w:styleId="BlockText">
    <w:name w:val="Block Text"/>
    <w:basedOn w:val="Normal"/>
    <w:uiPriority w:val="99"/>
    <w:semiHidden/>
    <w:qFormat/>
    <w:pPr>
      <w:spacing w:after="120"/>
      <w:ind w:left="1440" w:right="700" w:leftChars="700" w:rightChars="700"/>
    </w:pPr>
  </w:style>
  <w:style w:type="paragraph" w:styleId="PlainText">
    <w:name w:val="Plain Text"/>
    <w:basedOn w:val="Normal"/>
    <w:qFormat/>
    <w:rPr>
      <w:rFonts w:ascii="宋体" w:hAnsi="Courier New" w:cs="Courier New"/>
      <w:szCs w:val="21"/>
    </w:rPr>
  </w:style>
  <w:style w:type="paragraph" w:styleId="Footer">
    <w:name w:val="footer"/>
    <w:basedOn w:val="Normal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qFormat/>
    <w:rPr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nhideWhenUsed/>
    <w:qFormat/>
    <w:rPr>
      <w:rFonts w:hint="default"/>
      <w:sz w:val="24"/>
    </w:rPr>
  </w:style>
  <w:style w:type="character" w:customStyle="1" w:styleId="Char">
    <w:name w:val="页脚 Char"/>
    <w:basedOn w:val="DefaultParagraphFont"/>
    <w:link w:val="Footer"/>
    <w:qFormat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0">
    <w:name w:val="页眉 Char"/>
    <w:basedOn w:val="DefaultParagraphFont"/>
    <w:link w:val="Header"/>
    <w:qFormat/>
    <w:locked/>
    <w:rPr>
      <w:rFonts w:ascii="Calibri" w:eastAsia="宋体" w:hAnsi="Calibri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1" Type="http://schemas.openxmlformats.org/officeDocument/2006/relationships/oleObject" Target="embeddings/oleObject3.bin" /><Relationship Id="rId12" Type="http://schemas.openxmlformats.org/officeDocument/2006/relationships/image" Target="media/image5.wmf" /><Relationship Id="rId13" Type="http://schemas.openxmlformats.org/officeDocument/2006/relationships/oleObject" Target="embeddings/oleObject4.bin" /><Relationship Id="rId14" Type="http://schemas.openxmlformats.org/officeDocument/2006/relationships/image" Target="media/image6.wmf" /><Relationship Id="rId15" Type="http://schemas.openxmlformats.org/officeDocument/2006/relationships/oleObject" Target="embeddings/oleObject5.bin" /><Relationship Id="rId16" Type="http://schemas.openxmlformats.org/officeDocument/2006/relationships/image" Target="media/image7.wmf" /><Relationship Id="rId17" Type="http://schemas.openxmlformats.org/officeDocument/2006/relationships/oleObject" Target="embeddings/oleObject6.bin" /><Relationship Id="rId18" Type="http://schemas.openxmlformats.org/officeDocument/2006/relationships/image" Target="media/image8.wmf" /><Relationship Id="rId19" Type="http://schemas.openxmlformats.org/officeDocument/2006/relationships/oleObject" Target="embeddings/oleObject7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1" Type="http://schemas.openxmlformats.org/officeDocument/2006/relationships/oleObject" Target="embeddings/oleObject8.bin" /><Relationship Id="rId22" Type="http://schemas.openxmlformats.org/officeDocument/2006/relationships/oleObject" Target="embeddings/oleObject9.bin" /><Relationship Id="rId23" Type="http://schemas.openxmlformats.org/officeDocument/2006/relationships/oleObject" Target="embeddings/oleObject10.bin" /><Relationship Id="rId24" Type="http://schemas.openxmlformats.org/officeDocument/2006/relationships/image" Target="media/image10.wmf" /><Relationship Id="rId25" Type="http://schemas.openxmlformats.org/officeDocument/2006/relationships/oleObject" Target="embeddings/oleObject11.bin" /><Relationship Id="rId26" Type="http://schemas.openxmlformats.org/officeDocument/2006/relationships/image" Target="media/image11.wmf" /><Relationship Id="rId27" Type="http://schemas.openxmlformats.org/officeDocument/2006/relationships/oleObject" Target="embeddings/oleObject12.bin" /><Relationship Id="rId28" Type="http://schemas.openxmlformats.org/officeDocument/2006/relationships/image" Target="media/image12.wmf" /><Relationship Id="rId29" Type="http://schemas.openxmlformats.org/officeDocument/2006/relationships/oleObject" Target="embeddings/oleObject13.bin" /><Relationship Id="rId3" Type="http://schemas.openxmlformats.org/officeDocument/2006/relationships/fontTable" Target="fontTable.xml" /><Relationship Id="rId30" Type="http://schemas.openxmlformats.org/officeDocument/2006/relationships/oleObject" Target="embeddings/oleObject14.bin" /><Relationship Id="rId31" Type="http://schemas.openxmlformats.org/officeDocument/2006/relationships/image" Target="media/image13.wmf" /><Relationship Id="rId32" Type="http://schemas.openxmlformats.org/officeDocument/2006/relationships/oleObject" Target="embeddings/oleObject15.bin" /><Relationship Id="rId33" Type="http://schemas.openxmlformats.org/officeDocument/2006/relationships/oleObject" Target="embeddings/oleObject16.bin" /><Relationship Id="rId34" Type="http://schemas.openxmlformats.org/officeDocument/2006/relationships/image" Target="media/image14.wmf" /><Relationship Id="rId35" Type="http://schemas.openxmlformats.org/officeDocument/2006/relationships/oleObject" Target="embeddings/oleObject17.bin" /><Relationship Id="rId36" Type="http://schemas.openxmlformats.org/officeDocument/2006/relationships/image" Target="media/image15.wmf" /><Relationship Id="rId37" Type="http://schemas.openxmlformats.org/officeDocument/2006/relationships/oleObject" Target="embeddings/oleObject18.bin" /><Relationship Id="rId38" Type="http://schemas.openxmlformats.org/officeDocument/2006/relationships/image" Target="media/image16.wmf" /><Relationship Id="rId39" Type="http://schemas.openxmlformats.org/officeDocument/2006/relationships/oleObject" Target="embeddings/oleObject19.bin" /><Relationship Id="rId4" Type="http://schemas.openxmlformats.org/officeDocument/2006/relationships/customXml" Target="../customXml/item1.xml" /><Relationship Id="rId40" Type="http://schemas.openxmlformats.org/officeDocument/2006/relationships/image" Target="media/image17.wmf" /><Relationship Id="rId41" Type="http://schemas.openxmlformats.org/officeDocument/2006/relationships/oleObject" Target="embeddings/oleObject20.bin" /><Relationship Id="rId42" Type="http://schemas.openxmlformats.org/officeDocument/2006/relationships/image" Target="media/image18.wmf" /><Relationship Id="rId43" Type="http://schemas.openxmlformats.org/officeDocument/2006/relationships/oleObject" Target="embeddings/oleObject21.bin" /><Relationship Id="rId44" Type="http://schemas.openxmlformats.org/officeDocument/2006/relationships/oleObject" Target="embeddings/oleObject22.bin" /><Relationship Id="rId45" Type="http://schemas.openxmlformats.org/officeDocument/2006/relationships/oleObject" Target="embeddings/oleObject23.bin" /><Relationship Id="rId46" Type="http://schemas.openxmlformats.org/officeDocument/2006/relationships/oleObject" Target="embeddings/oleObject24.bin" /><Relationship Id="rId47" Type="http://schemas.openxmlformats.org/officeDocument/2006/relationships/image" Target="media/image19.wmf" /><Relationship Id="rId48" Type="http://schemas.openxmlformats.org/officeDocument/2006/relationships/oleObject" Target="embeddings/oleObject25.bin" /><Relationship Id="rId49" Type="http://schemas.openxmlformats.org/officeDocument/2006/relationships/image" Target="media/image20.wmf" /><Relationship Id="rId5" Type="http://schemas.openxmlformats.org/officeDocument/2006/relationships/image" Target="media/image1.png" /><Relationship Id="rId50" Type="http://schemas.openxmlformats.org/officeDocument/2006/relationships/oleObject" Target="embeddings/oleObject26.bin" /><Relationship Id="rId51" Type="http://schemas.openxmlformats.org/officeDocument/2006/relationships/image" Target="media/image21.wmf" /><Relationship Id="rId52" Type="http://schemas.openxmlformats.org/officeDocument/2006/relationships/oleObject" Target="embeddings/oleObject27.bin" /><Relationship Id="rId53" Type="http://schemas.openxmlformats.org/officeDocument/2006/relationships/image" Target="media/image22.wmf" /><Relationship Id="rId54" Type="http://schemas.openxmlformats.org/officeDocument/2006/relationships/oleObject" Target="embeddings/oleObject28.bin" /><Relationship Id="rId55" Type="http://schemas.openxmlformats.org/officeDocument/2006/relationships/image" Target="media/image23.png" /><Relationship Id="rId56" Type="http://schemas.openxmlformats.org/officeDocument/2006/relationships/image" Target="media/image24.png" /><Relationship Id="rId57" Type="http://schemas.openxmlformats.org/officeDocument/2006/relationships/image" Target="media/image25.png" /><Relationship Id="rId58" Type="http://schemas.openxmlformats.org/officeDocument/2006/relationships/image" Target="media/image26.png" /><Relationship Id="rId59" Type="http://schemas.openxmlformats.org/officeDocument/2006/relationships/image" Target="media/image27.png" /><Relationship Id="rId6" Type="http://schemas.openxmlformats.org/officeDocument/2006/relationships/image" Target="media/image2.wmf" /><Relationship Id="rId60" Type="http://schemas.openxmlformats.org/officeDocument/2006/relationships/image" Target="media/image28.png" /><Relationship Id="rId61" Type="http://schemas.openxmlformats.org/officeDocument/2006/relationships/image" Target="media/image29.png" /><Relationship Id="rId62" Type="http://schemas.openxmlformats.org/officeDocument/2006/relationships/image" Target="media/image30.png" /><Relationship Id="rId63" Type="http://schemas.openxmlformats.org/officeDocument/2006/relationships/image" Target="media/image31.png" /><Relationship Id="rId64" Type="http://schemas.openxmlformats.org/officeDocument/2006/relationships/image" Target="media/image32.wmf" /><Relationship Id="rId65" Type="http://schemas.openxmlformats.org/officeDocument/2006/relationships/header" Target="header1.xml" /><Relationship Id="rId66" Type="http://schemas.openxmlformats.org/officeDocument/2006/relationships/header" Target="header2.xml" /><Relationship Id="rId67" Type="http://schemas.openxmlformats.org/officeDocument/2006/relationships/footer" Target="footer1.xml" /><Relationship Id="rId68" Type="http://schemas.openxmlformats.org/officeDocument/2006/relationships/footer" Target="footer2.xml" /><Relationship Id="rId69" Type="http://schemas.openxmlformats.org/officeDocument/2006/relationships/theme" Target="theme/theme1.xml" /><Relationship Id="rId7" Type="http://schemas.openxmlformats.org/officeDocument/2006/relationships/oleObject" Target="embeddings/oleObject1.bin" /><Relationship Id="rId70" Type="http://schemas.openxmlformats.org/officeDocument/2006/relationships/numbering" Target="numbering.xml" /><Relationship Id="rId71" Type="http://schemas.openxmlformats.org/officeDocument/2006/relationships/styles" Target="styles.xml" /><Relationship Id="rId8" Type="http://schemas.openxmlformats.org/officeDocument/2006/relationships/image" Target="media/image3.wmf" /><Relationship Id="rId9" Type="http://schemas.openxmlformats.org/officeDocument/2006/relationships/oleObject" Target="embeddings/oleObject2.bin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3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33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1441</Words>
  <Characters>1721</Characters>
  <Application>Microsoft Office Word</Application>
  <DocSecurity>0</DocSecurity>
  <Lines>34</Lines>
  <Paragraphs>9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第4单元    带电粒子在电场中的运动</dc:title>
  <dc:creator>Administrator</dc:creator>
  <cp:lastModifiedBy>Administrator</cp:lastModifiedBy>
  <cp:revision>14</cp:revision>
  <cp:lastPrinted>2023-06-01T01:13:00Z</cp:lastPrinted>
  <dcterms:created xsi:type="dcterms:W3CDTF">2014-12-11T13:07:00Z</dcterms:created>
  <dcterms:modified xsi:type="dcterms:W3CDTF">2023-10-31T10:48:08Z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