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53" w:rsidRDefault="00A50553" w:rsidP="00C03569">
      <w:pPr>
        <w:pStyle w:val="2"/>
        <w:tabs>
          <w:tab w:val="left" w:pos="3402"/>
        </w:tabs>
        <w:spacing w:line="360" w:lineRule="auto"/>
        <w:jc w:val="center"/>
      </w:pPr>
      <w:bookmarkStart w:id="0" w:name="_GoBack"/>
      <w:r w:rsidRPr="00A50553">
        <w:rPr>
          <w:rFonts w:ascii="Times New Roman" w:hAnsi="Times New Roman"/>
        </w:rPr>
        <w:t>10.1.2</w:t>
      </w:r>
      <w:r>
        <w:rPr>
          <w:rFonts w:ascii="Times New Roman" w:hAnsi="Times New Roman"/>
        </w:rPr>
        <w:t xml:space="preserve">　</w:t>
      </w:r>
      <w:r w:rsidRPr="00A50553">
        <w:rPr>
          <w:rFonts w:ascii="Times New Roman" w:hAnsi="Times New Roman"/>
        </w:rPr>
        <w:t>两角和与差的正弦</w:t>
      </w:r>
    </w:p>
    <w:bookmarkEnd w:id="0"/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左括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fldChar w:fldCharType="begin"/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INCLUDEPICTURE  "E:\\</w:instrText>
      </w:r>
      <w:r w:rsidR="009C059A">
        <w:rPr>
          <w:rFonts w:ascii="Times New Roman" w:hAnsi="Times New Roman" w:cs="Times New Roman" w:hint="eastAsia"/>
        </w:rPr>
        <w:instrText>朱天华</w:instrText>
      </w:r>
      <w:r w:rsidR="009C059A">
        <w:rPr>
          <w:rFonts w:ascii="Times New Roman" w:hAnsi="Times New Roman" w:cs="Times New Roman" w:hint="eastAsia"/>
        </w:rPr>
        <w:instrText>\\2021\\</w:instrText>
      </w:r>
      <w:r w:rsidR="009C059A">
        <w:rPr>
          <w:rFonts w:ascii="Times New Roman" w:hAnsi="Times New Roman" w:cs="Times New Roman" w:hint="eastAsia"/>
        </w:rPr>
        <w:instrText>同步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数学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苏教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必修第二册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左括</w:instrText>
      </w:r>
      <w:r w:rsidR="009C059A">
        <w:rPr>
          <w:rFonts w:ascii="Times New Roman" w:hAnsi="Times New Roman" w:cs="Times New Roman" w:hint="eastAsia"/>
        </w:rPr>
        <w:instrText>.TIF" \* MERGEFORMATINET</w:instrText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45pt;height:8pt">
            <v:imagedata r:id="rId6" r:href="rId7"/>
          </v:shape>
        </w:pict>
      </w:r>
      <w:r w:rsidR="009C05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A50553">
        <w:rPr>
          <w:rFonts w:ascii="Times New Roman" w:hAnsi="Times New Roman" w:cs="Times New Roman"/>
        </w:rPr>
        <w:t>学习目标</w:t>
      </w: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右括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fldChar w:fldCharType="begin"/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INCLUDEPICTURE  "E:\\</w:instrText>
      </w:r>
      <w:r w:rsidR="009C059A">
        <w:rPr>
          <w:rFonts w:ascii="Times New Roman" w:hAnsi="Times New Roman" w:cs="Times New Roman" w:hint="eastAsia"/>
        </w:rPr>
        <w:instrText>朱天华</w:instrText>
      </w:r>
      <w:r w:rsidR="009C059A">
        <w:rPr>
          <w:rFonts w:ascii="Times New Roman" w:hAnsi="Times New Roman" w:cs="Times New Roman" w:hint="eastAsia"/>
        </w:rPr>
        <w:instrText>\\2021\\</w:instrText>
      </w:r>
      <w:r w:rsidR="009C059A">
        <w:rPr>
          <w:rFonts w:ascii="Times New Roman" w:hAnsi="Times New Roman" w:cs="Times New Roman" w:hint="eastAsia"/>
        </w:rPr>
        <w:instrText>同步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数学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苏教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必修第二册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右括</w:instrText>
      </w:r>
      <w:r w:rsidR="009C059A">
        <w:rPr>
          <w:rFonts w:ascii="Times New Roman" w:hAnsi="Times New Roman" w:cs="Times New Roman" w:hint="eastAsia"/>
        </w:rPr>
        <w:instrText>.TIF" \* MERGEFORMATINET</w:instrText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pict>
          <v:shape id="_x0000_i1026" type="#_x0000_t75" style="width:2.15pt;height:8pt">
            <v:imagedata r:id="rId8" r:href="rId9"/>
          </v:shape>
        </w:pict>
      </w:r>
      <w:r w:rsidR="009C05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1.</w:t>
      </w:r>
      <w:r w:rsidRPr="00A50553">
        <w:rPr>
          <w:rFonts w:ascii="Times New Roman" w:hAnsi="Times New Roman" w:cs="Times New Roman"/>
        </w:rPr>
        <w:t>了解两角和与差的正弦和两角和与差的余弦间的关系</w:t>
      </w:r>
      <w:r w:rsidRPr="00A50553">
        <w:rPr>
          <w:rFonts w:ascii="Times New Roman" w:hAnsi="Times New Roman" w:cs="Times New Roman"/>
        </w:rPr>
        <w:t>.2.</w:t>
      </w:r>
      <w:r w:rsidRPr="00A50553">
        <w:rPr>
          <w:rFonts w:ascii="Times New Roman" w:hAnsi="Times New Roman" w:cs="Times New Roman"/>
        </w:rPr>
        <w:t>会推导两角和与差的正弦公式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掌握公式的特征</w:t>
      </w:r>
      <w:r w:rsidRPr="00A50553">
        <w:rPr>
          <w:rFonts w:ascii="Times New Roman" w:hAnsi="Times New Roman" w:cs="Times New Roman"/>
        </w:rPr>
        <w:t>.3.</w:t>
      </w:r>
      <w:r w:rsidRPr="00A50553">
        <w:rPr>
          <w:rFonts w:ascii="Times New Roman" w:hAnsi="Times New Roman" w:cs="Times New Roman"/>
        </w:rPr>
        <w:t>能运用公式进行三角函数的有关化简求值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知识梳理教师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fldChar w:fldCharType="begin"/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INCLUDEPICTURE  "E:\\</w:instrText>
      </w:r>
      <w:r w:rsidR="009C059A">
        <w:rPr>
          <w:rFonts w:ascii="Times New Roman" w:hAnsi="Times New Roman" w:cs="Times New Roman" w:hint="eastAsia"/>
        </w:rPr>
        <w:instrText>朱天华</w:instrText>
      </w:r>
      <w:r w:rsidR="009C059A">
        <w:rPr>
          <w:rFonts w:ascii="Times New Roman" w:hAnsi="Times New Roman" w:cs="Times New Roman" w:hint="eastAsia"/>
        </w:rPr>
        <w:instrText>\\2021\\</w:instrText>
      </w:r>
      <w:r w:rsidR="009C059A">
        <w:rPr>
          <w:rFonts w:ascii="Times New Roman" w:hAnsi="Times New Roman" w:cs="Times New Roman" w:hint="eastAsia"/>
        </w:rPr>
        <w:instrText>同步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数学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苏教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必修第二册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知识梳理教师</w:instrText>
      </w:r>
      <w:r w:rsidR="009C059A">
        <w:rPr>
          <w:rFonts w:ascii="Times New Roman" w:hAnsi="Times New Roman" w:cs="Times New Roman" w:hint="eastAsia"/>
        </w:rPr>
        <w:instrText>.TIF" \* MERGEFORMATINET</w:instrText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pict>
          <v:shape id="_x0000_i1027" type="#_x0000_t75" style="width:238.75pt;height:30.15pt">
            <v:imagedata r:id="rId10" r:href="rId11"/>
          </v:shape>
        </w:pict>
      </w:r>
      <w:r w:rsidR="009C05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P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知识点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黑体" w:hAnsi="Times New Roman" w:cs="Times New Roman"/>
        </w:rPr>
        <w:t>两角和与差的正弦</w:t>
      </w:r>
    </w:p>
    <w:tbl>
      <w:tblPr>
        <w:tblW w:w="7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086"/>
        <w:gridCol w:w="3260"/>
        <w:gridCol w:w="1276"/>
      </w:tblGrid>
      <w:tr w:rsidR="00A50553" w:rsidRPr="00A50553" w:rsidTr="00C0356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A50553" w:rsidRP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50553" w:rsidRP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简记符号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0553" w:rsidRP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公式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0553" w:rsidRP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A50553">
              <w:rPr>
                <w:rFonts w:ascii="Times New Roman" w:hAnsi="Times New Roman" w:cs="Times New Roman"/>
              </w:rPr>
              <w:t>使用条件</w:t>
            </w:r>
          </w:p>
        </w:tc>
      </w:tr>
      <w:tr w:rsidR="00A50553" w:rsidRPr="00A50553" w:rsidTr="00C0356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A50553" w:rsidRPr="00A50553" w:rsidRDefault="00C03569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两角和</w:t>
            </w:r>
            <w:r w:rsidR="00A50553" w:rsidRPr="00A50553">
              <w:rPr>
                <w:rFonts w:ascii="Times New Roman" w:hAnsi="Times New Roman" w:cs="Times New Roman"/>
              </w:rPr>
              <w:t>的正弦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50553" w:rsidRP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>(</w:t>
            </w:r>
            <w:r w:rsidRPr="00A50553">
              <w:rPr>
                <w:rFonts w:ascii="Times New Roman" w:hAnsi="Times New Roman" w:cs="Times New Roman"/>
                <w:i/>
                <w:vertAlign w:val="subscript"/>
              </w:rPr>
              <w:t>α</w:t>
            </w:r>
            <w:r w:rsidRPr="00A50553">
              <w:rPr>
                <w:rFonts w:ascii="Times New Roman" w:hAnsi="Times New Roman" w:cs="Times New Roman"/>
                <w:vertAlign w:val="subscript"/>
              </w:rPr>
              <w:t>＋</w:t>
            </w:r>
            <w:r w:rsidRPr="00A50553">
              <w:rPr>
                <w:rFonts w:ascii="Times New Roman" w:hAnsi="Times New Roman" w:cs="Times New Roman"/>
                <w:i/>
                <w:vertAlign w:val="subscript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0553" w:rsidRP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sin</w:t>
            </w:r>
            <w:r>
              <w:rPr>
                <w:rFonts w:ascii="Times New Roman" w:hAnsi="Times New Roman" w:cs="Times New Roman"/>
              </w:rPr>
              <w:t>(</w:t>
            </w:r>
            <w:r w:rsidRPr="00A50553">
              <w:rPr>
                <w:rFonts w:ascii="Times New Roman" w:hAnsi="Times New Roman" w:cs="Times New Roman"/>
                <w:i/>
              </w:rPr>
              <w:t>α</w:t>
            </w:r>
            <w:r w:rsidRPr="00A50553">
              <w:rPr>
                <w:rFonts w:ascii="Times New Roman" w:hAnsi="Times New Roman" w:cs="Times New Roman"/>
              </w:rPr>
              <w:t>＋</w:t>
            </w:r>
            <w:r w:rsidRPr="00A50553">
              <w:rPr>
                <w:rFonts w:ascii="Times New Roman" w:hAnsi="Times New Roman" w:cs="Times New Roman"/>
                <w:i/>
              </w:rPr>
              <w:t>β</w:t>
            </w:r>
            <w:r>
              <w:rPr>
                <w:rFonts w:ascii="Times New Roman" w:hAnsi="Times New Roman" w:cs="Times New Roman"/>
              </w:rPr>
              <w:t>)</w:t>
            </w:r>
            <w:r w:rsidRPr="00A50553">
              <w:rPr>
                <w:rFonts w:ascii="Times New Roman" w:hAnsi="Times New Roman" w:cs="Times New Roman"/>
              </w:rPr>
              <w:t>＝</w:t>
            </w:r>
            <w:r w:rsidRPr="00A50553">
              <w:rPr>
                <w:rFonts w:ascii="Times New Roman" w:hAnsi="Times New Roman" w:cs="Times New Roman"/>
                <w:u w:val="single"/>
              </w:rPr>
              <w:t>sin</w:t>
            </w:r>
            <w:r w:rsidR="00C03569" w:rsidRPr="00C0356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50553">
              <w:rPr>
                <w:rFonts w:ascii="Times New Roman" w:hAnsi="Times New Roman" w:cs="Times New Roman"/>
                <w:i/>
                <w:u w:val="single"/>
              </w:rPr>
              <w:t>α</w:t>
            </w:r>
            <w:r w:rsidRPr="00A50553">
              <w:rPr>
                <w:rFonts w:ascii="Times New Roman" w:hAnsi="Times New Roman" w:cs="Times New Roman"/>
                <w:u w:val="single"/>
              </w:rPr>
              <w:t>cos</w:t>
            </w:r>
            <w:r w:rsidR="00C03569" w:rsidRPr="00C0356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50553">
              <w:rPr>
                <w:rFonts w:ascii="Times New Roman" w:hAnsi="Times New Roman" w:cs="Times New Roman"/>
                <w:i/>
                <w:u w:val="single"/>
              </w:rPr>
              <w:t>β</w:t>
            </w:r>
            <w:r w:rsidRPr="00A50553">
              <w:rPr>
                <w:rFonts w:ascii="Times New Roman" w:hAnsi="Times New Roman" w:cs="Times New Roman"/>
                <w:u w:val="single"/>
              </w:rPr>
              <w:t>＋</w:t>
            </w:r>
            <w:r w:rsidRPr="00A50553">
              <w:rPr>
                <w:rFonts w:ascii="Times New Roman" w:hAnsi="Times New Roman" w:cs="Times New Roman"/>
                <w:u w:val="single"/>
              </w:rPr>
              <w:t>cos</w:t>
            </w:r>
            <w:r w:rsidR="00C03569" w:rsidRPr="00C0356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50553">
              <w:rPr>
                <w:rFonts w:ascii="Times New Roman" w:hAnsi="Times New Roman" w:cs="Times New Roman"/>
                <w:i/>
                <w:u w:val="single"/>
              </w:rPr>
              <w:t>α</w:t>
            </w:r>
            <w:r w:rsidRPr="00A50553">
              <w:rPr>
                <w:rFonts w:ascii="Times New Roman" w:hAnsi="Times New Roman" w:cs="Times New Roman"/>
                <w:u w:val="single"/>
              </w:rPr>
              <w:t>sin</w:t>
            </w:r>
            <w:r w:rsidR="00C03569" w:rsidRPr="00C0356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50553">
              <w:rPr>
                <w:rFonts w:ascii="Times New Roman" w:hAnsi="Times New Roman" w:cs="Times New Roman"/>
                <w:i/>
                <w:u w:val="single"/>
              </w:rPr>
              <w:t>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0553" w:rsidRP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0553">
              <w:rPr>
                <w:rFonts w:ascii="Times New Roman" w:hAnsi="Times New Roman" w:cs="Times New Roman"/>
                <w:i/>
              </w:rPr>
              <w:t>α</w:t>
            </w:r>
            <w:r w:rsidRPr="00A50553">
              <w:rPr>
                <w:rFonts w:ascii="Times New Roman" w:hAnsi="Times New Roman" w:cs="Times New Roman"/>
              </w:rPr>
              <w:t>，</w:t>
            </w:r>
            <w:r w:rsidRPr="00A50553">
              <w:rPr>
                <w:rFonts w:ascii="Times New Roman" w:hAnsi="Times New Roman" w:cs="Times New Roman"/>
                <w:i/>
              </w:rPr>
              <w:t>β</w:t>
            </w:r>
            <w:r w:rsidRPr="00A50553">
              <w:rPr>
                <w:rFonts w:hAnsi="宋体" w:cs="Times New Roman"/>
              </w:rPr>
              <w:t>∈</w:t>
            </w:r>
            <w:r w:rsidRPr="00A50553">
              <w:rPr>
                <w:rFonts w:ascii="Times New Roman" w:hAnsi="Times New Roman" w:cs="Times New Roman"/>
                <w:b/>
              </w:rPr>
              <w:t>R</w:t>
            </w:r>
          </w:p>
        </w:tc>
      </w:tr>
      <w:tr w:rsidR="00A50553" w:rsidTr="00C0356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A50553" w:rsidRPr="00A50553" w:rsidRDefault="00C03569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两角差</w:t>
            </w:r>
            <w:r w:rsidR="00A50553" w:rsidRPr="00A50553">
              <w:rPr>
                <w:rFonts w:ascii="Times New Roman" w:hAnsi="Times New Roman" w:cs="Times New Roman"/>
              </w:rPr>
              <w:t>的正弦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50553" w:rsidRP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>(</w:t>
            </w:r>
            <w:r w:rsidRPr="00A50553">
              <w:rPr>
                <w:rFonts w:ascii="Times New Roman" w:hAnsi="Times New Roman" w:cs="Times New Roman"/>
                <w:i/>
                <w:vertAlign w:val="subscript"/>
              </w:rPr>
              <w:t>α</w:t>
            </w:r>
            <w:r w:rsidRPr="00A50553">
              <w:rPr>
                <w:rFonts w:ascii="Times New Roman" w:hAnsi="Times New Roman" w:cs="Times New Roman"/>
                <w:vertAlign w:val="subscript"/>
              </w:rPr>
              <w:t>－</w:t>
            </w:r>
            <w:r w:rsidRPr="00A50553">
              <w:rPr>
                <w:rFonts w:ascii="Times New Roman" w:hAnsi="Times New Roman" w:cs="Times New Roman"/>
                <w:i/>
                <w:vertAlign w:val="subscript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0553" w:rsidRP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sin</w:t>
            </w:r>
            <w:r>
              <w:rPr>
                <w:rFonts w:ascii="Times New Roman" w:hAnsi="Times New Roman" w:cs="Times New Roman"/>
              </w:rPr>
              <w:t>(</w:t>
            </w:r>
            <w:r w:rsidRPr="00A50553">
              <w:rPr>
                <w:rFonts w:ascii="Times New Roman" w:hAnsi="Times New Roman" w:cs="Times New Roman"/>
                <w:i/>
              </w:rPr>
              <w:t>α</w:t>
            </w:r>
            <w:r w:rsidRPr="00A50553">
              <w:rPr>
                <w:rFonts w:ascii="Times New Roman" w:hAnsi="Times New Roman" w:cs="Times New Roman"/>
              </w:rPr>
              <w:t>－</w:t>
            </w:r>
            <w:r w:rsidRPr="00A50553">
              <w:rPr>
                <w:rFonts w:ascii="Times New Roman" w:hAnsi="Times New Roman" w:cs="Times New Roman"/>
                <w:i/>
              </w:rPr>
              <w:t>β</w:t>
            </w:r>
            <w:r>
              <w:rPr>
                <w:rFonts w:ascii="Times New Roman" w:hAnsi="Times New Roman" w:cs="Times New Roman"/>
              </w:rPr>
              <w:t>)</w:t>
            </w:r>
            <w:r w:rsidRPr="00A50553">
              <w:rPr>
                <w:rFonts w:ascii="Times New Roman" w:hAnsi="Times New Roman" w:cs="Times New Roman"/>
              </w:rPr>
              <w:t>＝</w:t>
            </w:r>
            <w:r w:rsidRPr="00A50553">
              <w:rPr>
                <w:rFonts w:ascii="Times New Roman" w:hAnsi="Times New Roman" w:cs="Times New Roman"/>
              </w:rPr>
              <w:t>sin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0553">
              <w:rPr>
                <w:rFonts w:ascii="Times New Roman" w:hAnsi="Times New Roman" w:cs="Times New Roman"/>
                <w:i/>
              </w:rPr>
              <w:t>α</w:t>
            </w:r>
            <w:r w:rsidRPr="00A50553">
              <w:rPr>
                <w:rFonts w:ascii="Times New Roman" w:hAnsi="Times New Roman" w:cs="Times New Roman"/>
              </w:rPr>
              <w:t>cos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0553">
              <w:rPr>
                <w:rFonts w:ascii="Times New Roman" w:hAnsi="Times New Roman" w:cs="Times New Roman"/>
                <w:i/>
              </w:rPr>
              <w:t>β</w:t>
            </w:r>
            <w:r w:rsidRPr="00A50553">
              <w:rPr>
                <w:rFonts w:ascii="Times New Roman" w:hAnsi="Times New Roman" w:cs="Times New Roman"/>
              </w:rPr>
              <w:t>－</w:t>
            </w:r>
            <w:r w:rsidRPr="00A50553">
              <w:rPr>
                <w:rFonts w:ascii="Times New Roman" w:hAnsi="Times New Roman" w:cs="Times New Roman"/>
              </w:rPr>
              <w:t>cos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0553">
              <w:rPr>
                <w:rFonts w:ascii="Times New Roman" w:hAnsi="Times New Roman" w:cs="Times New Roman"/>
                <w:i/>
              </w:rPr>
              <w:t>α</w:t>
            </w:r>
            <w:r w:rsidRPr="00A50553">
              <w:rPr>
                <w:rFonts w:ascii="Times New Roman" w:hAnsi="Times New Roman" w:cs="Times New Roman"/>
              </w:rPr>
              <w:t>sin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0553">
              <w:rPr>
                <w:rFonts w:ascii="Times New Roman" w:hAnsi="Times New Roman" w:cs="Times New Roman"/>
                <w:i/>
              </w:rPr>
              <w:t>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0553">
              <w:rPr>
                <w:rFonts w:ascii="Times New Roman" w:hAnsi="Times New Roman" w:cs="Times New Roman"/>
                <w:i/>
              </w:rPr>
              <w:t>α</w:t>
            </w:r>
            <w:r w:rsidRPr="00A50553">
              <w:rPr>
                <w:rFonts w:ascii="Times New Roman" w:hAnsi="Times New Roman" w:cs="Times New Roman"/>
              </w:rPr>
              <w:t>，</w:t>
            </w:r>
            <w:r w:rsidRPr="00A50553">
              <w:rPr>
                <w:rFonts w:ascii="Times New Roman" w:hAnsi="Times New Roman" w:cs="Times New Roman"/>
                <w:i/>
              </w:rPr>
              <w:t>β</w:t>
            </w:r>
            <w:r w:rsidRPr="00A50553">
              <w:rPr>
                <w:rFonts w:hAnsi="宋体" w:cs="Times New Roman"/>
              </w:rPr>
              <w:t>∈</w:t>
            </w:r>
            <w:r w:rsidRPr="00A50553">
              <w:rPr>
                <w:rFonts w:ascii="Times New Roman" w:hAnsi="Times New Roman" w:cs="Times New Roman"/>
                <w:b/>
              </w:rPr>
              <w:t>R</w:t>
            </w:r>
          </w:p>
        </w:tc>
      </w:tr>
    </w:tbl>
    <w:p w:rsidR="00C03569" w:rsidRDefault="00C03569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记忆口诀</w:t>
      </w:r>
      <w:r>
        <w:rPr>
          <w:rFonts w:ascii="Times New Roman" w:hAnsi="Times New Roman" w:cs="Times New Roman"/>
        </w:rPr>
        <w:t>：</w:t>
      </w:r>
      <w:r w:rsidRPr="00A50553">
        <w:rPr>
          <w:rFonts w:hAnsi="宋体" w:cs="Times New Roman"/>
        </w:rPr>
        <w:t>“</w:t>
      </w:r>
      <w:r w:rsidRPr="00A50553">
        <w:rPr>
          <w:rFonts w:ascii="Times New Roman" w:hAnsi="Times New Roman" w:cs="Times New Roman"/>
        </w:rPr>
        <w:t>正余余正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符号相同</w:t>
      </w:r>
      <w:r w:rsidRPr="00A50553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预习小测自我检验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fldChar w:fldCharType="begin"/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INCLUDEPICTURE  "E:\\</w:instrText>
      </w:r>
      <w:r w:rsidR="009C059A">
        <w:rPr>
          <w:rFonts w:ascii="Times New Roman" w:hAnsi="Times New Roman" w:cs="Times New Roman" w:hint="eastAsia"/>
        </w:rPr>
        <w:instrText>朱天华</w:instrText>
      </w:r>
      <w:r w:rsidR="009C059A">
        <w:rPr>
          <w:rFonts w:ascii="Times New Roman" w:hAnsi="Times New Roman" w:cs="Times New Roman" w:hint="eastAsia"/>
        </w:rPr>
        <w:instrText>\\2021\\</w:instrText>
      </w:r>
      <w:r w:rsidR="009C059A">
        <w:rPr>
          <w:rFonts w:ascii="Times New Roman" w:hAnsi="Times New Roman" w:cs="Times New Roman" w:hint="eastAsia"/>
        </w:rPr>
        <w:instrText>同步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数学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苏教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必修第二册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预习小测自我检验</w:instrText>
      </w:r>
      <w:r w:rsidR="009C059A">
        <w:rPr>
          <w:rFonts w:ascii="Times New Roman" w:hAnsi="Times New Roman" w:cs="Times New Roman" w:hint="eastAsia"/>
        </w:rPr>
        <w:instrText>.TIF" \* MERGEFORMATINET</w:instrText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pict>
          <v:shape id="_x0000_i1028" type="#_x0000_t75" style="width:238.75pt;height:22.75pt">
            <v:imagedata r:id="rId12" r:href="rId13"/>
          </v:shape>
        </w:pict>
      </w:r>
      <w:r w:rsidR="009C05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14°cos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16°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14°cos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74°</w:t>
      </w:r>
      <w:r w:rsidRPr="00A5055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C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14°cos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16°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14°cos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74°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14°cos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16°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14°sin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16°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30°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sin</w:t>
      </w:r>
      <w:r w:rsidR="00C03569">
        <w:rPr>
          <w:rFonts w:ascii="Times New Roman" w:hAnsi="Times New Roman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7π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sin</w:t>
      </w:r>
      <w:r w:rsidR="00C03569">
        <w:rPr>
          <w:rFonts w:ascii="微软雅黑" w:eastAsia="微软雅黑" w:hAnsi="微软雅黑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7π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 w:rsidR="00C03569">
        <w:rPr>
          <w:rFonts w:ascii="Malgun Gothic" w:eastAsia="Malgun Gothic" w:hAnsi="Malgun Gothic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 w:rsidR="00C03569">
        <w:rPr>
          <w:rFonts w:ascii="Times New Roman" w:eastAsia="仿宋_GB2312" w:hAnsi="Times New Roman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 w:rsidR="00C03569">
        <w:rPr>
          <w:rFonts w:ascii="Times New Roman" w:eastAsia="仿宋_GB2312" w:hAnsi="Times New Roman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 w:rsidR="00C03569">
        <w:rPr>
          <w:rFonts w:ascii="Times New Roman" w:eastAsia="仿宋_GB2312" w:hAnsi="Times New Roman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若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是第三象限角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是第三象限角，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lastRenderedPageBreak/>
        <w:t>∴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4.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15°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15°</w:t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原式＝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15°·cos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30°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15°·sin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30°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15°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45°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题型探究教师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fldChar w:fldCharType="begin"/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INCLUDEPICTURE  "E:\\</w:instrText>
      </w:r>
      <w:r w:rsidR="009C059A">
        <w:rPr>
          <w:rFonts w:ascii="Times New Roman" w:hAnsi="Times New Roman" w:cs="Times New Roman" w:hint="eastAsia"/>
        </w:rPr>
        <w:instrText>朱天华</w:instrText>
      </w:r>
      <w:r w:rsidR="009C059A">
        <w:rPr>
          <w:rFonts w:ascii="Times New Roman" w:hAnsi="Times New Roman" w:cs="Times New Roman" w:hint="eastAsia"/>
        </w:rPr>
        <w:instrText>\\2021\\</w:instrText>
      </w:r>
      <w:r w:rsidR="009C059A">
        <w:rPr>
          <w:rFonts w:ascii="Times New Roman" w:hAnsi="Times New Roman" w:cs="Times New Roman" w:hint="eastAsia"/>
        </w:rPr>
        <w:instrText>同步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数学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苏教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必修第二册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题型探究教师</w:instrText>
      </w:r>
      <w:r w:rsidR="009C059A">
        <w:rPr>
          <w:rFonts w:ascii="Times New Roman" w:hAnsi="Times New Roman" w:cs="Times New Roman" w:hint="eastAsia"/>
        </w:rPr>
        <w:instrText>.TIF" \* MERGEFORMATINET</w:instrText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/>
        </w:rPr>
        <w:fldChar w:fldCharType="separate"/>
      </w:r>
      <w:r w:rsidR="00156D50">
        <w:rPr>
          <w:rFonts w:ascii="Times New Roman" w:hAnsi="Times New Roman" w:cs="Times New Roman"/>
        </w:rPr>
        <w:pict>
          <v:shape id="_x0000_i1029" type="#_x0000_t75" style="width:238.75pt;height:40.9pt">
            <v:imagedata r:id="rId14" r:href="rId15"/>
          </v:shape>
        </w:pict>
      </w:r>
      <w:r w:rsidR="009C05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一、给值</w:t>
      </w:r>
      <w:r>
        <w:rPr>
          <w:rFonts w:ascii="Times New Roman" w:eastAsia="黑体" w:hAnsi="Times New Roman" w:cs="Times New Roman"/>
        </w:rPr>
        <w:t>(</w:t>
      </w:r>
      <w:r w:rsidRPr="00A50553">
        <w:rPr>
          <w:rFonts w:ascii="Times New Roman" w:eastAsia="黑体" w:hAnsi="Times New Roman" w:cs="Times New Roman"/>
        </w:rPr>
        <w:t>式</w:t>
      </w:r>
      <w:r>
        <w:rPr>
          <w:rFonts w:ascii="Times New Roman" w:eastAsia="黑体" w:hAnsi="Times New Roman" w:cs="Times New Roman"/>
        </w:rPr>
        <w:t>)</w:t>
      </w:r>
      <w:r w:rsidRPr="00A50553">
        <w:rPr>
          <w:rFonts w:ascii="Times New Roman" w:eastAsia="黑体" w:hAnsi="Times New Roman" w:cs="Times New Roman"/>
        </w:rPr>
        <w:t>求值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例</w:t>
      </w:r>
      <w:r w:rsidRPr="00A50553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都是锐角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且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求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为锐角，且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都是锐角，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&lt;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[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)]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·sin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已知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&lt;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&lt;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12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求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&lt;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&lt;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0&lt;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π&lt;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A50553">
        <w:rPr>
          <w:rFonts w:ascii="Times New Roman" w:eastAsia="仿宋_GB2312" w:hAnsi="Times New Roman" w:cs="Times New Roman"/>
        </w:rPr>
        <w:instrText>12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)))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5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[(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)]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5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12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56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即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56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楷体_GB2312" w:hAnsi="Times New Roman" w:cs="Times New Roman"/>
        </w:rPr>
        <w:t>给值</w:t>
      </w: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式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求值的策略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当</w:t>
      </w:r>
      <w:r w:rsidRPr="00A50553">
        <w:rPr>
          <w:rFonts w:hAnsi="宋体" w:cs="Times New Roman"/>
        </w:rPr>
        <w:t>“</w:t>
      </w:r>
      <w:r w:rsidRPr="00A50553">
        <w:rPr>
          <w:rFonts w:ascii="Times New Roman" w:eastAsia="楷体_GB2312" w:hAnsi="Times New Roman" w:cs="Times New Roman"/>
        </w:rPr>
        <w:t>已知角</w:t>
      </w:r>
      <w:r w:rsidRPr="00A50553">
        <w:rPr>
          <w:rFonts w:hAnsi="宋体" w:cs="Times New Roman"/>
        </w:rPr>
        <w:t>”</w:t>
      </w:r>
      <w:r w:rsidRPr="00A50553">
        <w:rPr>
          <w:rFonts w:ascii="Times New Roman" w:eastAsia="楷体_GB2312" w:hAnsi="Times New Roman" w:cs="Times New Roman"/>
        </w:rPr>
        <w:t>有两个时，</w:t>
      </w:r>
      <w:r w:rsidRPr="00A50553">
        <w:rPr>
          <w:rFonts w:hAnsi="宋体" w:cs="Times New Roman"/>
        </w:rPr>
        <w:t>“</w:t>
      </w:r>
      <w:r w:rsidRPr="00A50553">
        <w:rPr>
          <w:rFonts w:ascii="Times New Roman" w:eastAsia="楷体_GB2312" w:hAnsi="Times New Roman" w:cs="Times New Roman"/>
        </w:rPr>
        <w:t>所求角</w:t>
      </w:r>
      <w:r w:rsidRPr="00A50553">
        <w:rPr>
          <w:rFonts w:hAnsi="宋体" w:cs="Times New Roman"/>
        </w:rPr>
        <w:t>”</w:t>
      </w:r>
      <w:r w:rsidRPr="00A50553">
        <w:rPr>
          <w:rFonts w:ascii="Times New Roman" w:eastAsia="楷体_GB2312" w:hAnsi="Times New Roman" w:cs="Times New Roman"/>
        </w:rPr>
        <w:t>一般表示为两个</w:t>
      </w:r>
      <w:r w:rsidRPr="00A50553">
        <w:rPr>
          <w:rFonts w:hAnsi="宋体" w:cs="Times New Roman"/>
        </w:rPr>
        <w:t>“</w:t>
      </w:r>
      <w:r w:rsidRPr="00A50553">
        <w:rPr>
          <w:rFonts w:ascii="Times New Roman" w:eastAsia="楷体_GB2312" w:hAnsi="Times New Roman" w:cs="Times New Roman"/>
        </w:rPr>
        <w:t>已知角</w:t>
      </w:r>
      <w:r w:rsidRPr="00A50553">
        <w:rPr>
          <w:rFonts w:hAnsi="宋体" w:cs="Times New Roman"/>
        </w:rPr>
        <w:t>”</w:t>
      </w:r>
      <w:r w:rsidRPr="00A50553">
        <w:rPr>
          <w:rFonts w:ascii="Times New Roman" w:eastAsia="楷体_GB2312" w:hAnsi="Times New Roman" w:cs="Times New Roman"/>
        </w:rPr>
        <w:t>的和或差的形式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当</w:t>
      </w:r>
      <w:r w:rsidRPr="00A50553">
        <w:rPr>
          <w:rFonts w:hAnsi="宋体" w:cs="Times New Roman"/>
        </w:rPr>
        <w:t>“</w:t>
      </w:r>
      <w:r w:rsidRPr="00A50553">
        <w:rPr>
          <w:rFonts w:ascii="Times New Roman" w:eastAsia="楷体_GB2312" w:hAnsi="Times New Roman" w:cs="Times New Roman"/>
        </w:rPr>
        <w:t>已知角</w:t>
      </w:r>
      <w:r w:rsidRPr="00A50553">
        <w:rPr>
          <w:rFonts w:hAnsi="宋体" w:cs="Times New Roman"/>
        </w:rPr>
        <w:t>”</w:t>
      </w:r>
      <w:r w:rsidRPr="00A50553">
        <w:rPr>
          <w:rFonts w:ascii="Times New Roman" w:eastAsia="楷体_GB2312" w:hAnsi="Times New Roman" w:cs="Times New Roman"/>
        </w:rPr>
        <w:t>有一个时，此时应着眼于</w:t>
      </w:r>
      <w:r w:rsidRPr="00A50553">
        <w:rPr>
          <w:rFonts w:hAnsi="宋体" w:cs="Times New Roman"/>
        </w:rPr>
        <w:t>“</w:t>
      </w:r>
      <w:r w:rsidRPr="00A50553">
        <w:rPr>
          <w:rFonts w:ascii="Times New Roman" w:eastAsia="楷体_GB2312" w:hAnsi="Times New Roman" w:cs="Times New Roman"/>
        </w:rPr>
        <w:t>所求角</w:t>
      </w:r>
      <w:r w:rsidRPr="00A50553">
        <w:rPr>
          <w:rFonts w:hAnsi="宋体" w:cs="Times New Roman"/>
        </w:rPr>
        <w:t>”</w:t>
      </w:r>
      <w:r w:rsidRPr="00A50553">
        <w:rPr>
          <w:rFonts w:ascii="Times New Roman" w:eastAsia="楷体_GB2312" w:hAnsi="Times New Roman" w:cs="Times New Roman"/>
        </w:rPr>
        <w:t>或特殊角与</w:t>
      </w:r>
      <w:r w:rsidRPr="00A50553">
        <w:rPr>
          <w:rFonts w:hAnsi="宋体" w:cs="Times New Roman"/>
        </w:rPr>
        <w:t>“</w:t>
      </w:r>
      <w:r w:rsidRPr="00A50553">
        <w:rPr>
          <w:rFonts w:ascii="Times New Roman" w:eastAsia="楷体_GB2312" w:hAnsi="Times New Roman" w:cs="Times New Roman"/>
        </w:rPr>
        <w:t>已知角</w:t>
      </w:r>
      <w:r w:rsidRPr="00A50553">
        <w:rPr>
          <w:rFonts w:hAnsi="宋体" w:cs="Times New Roman"/>
        </w:rPr>
        <w:t>”</w:t>
      </w:r>
      <w:r w:rsidRPr="00A50553">
        <w:rPr>
          <w:rFonts w:ascii="Times New Roman" w:eastAsia="楷体_GB2312" w:hAnsi="Times New Roman" w:cs="Times New Roman"/>
        </w:rPr>
        <w:t>的和或差的关系，然后应用诱导公式把</w:t>
      </w:r>
      <w:r w:rsidRPr="00A50553">
        <w:rPr>
          <w:rFonts w:hAnsi="宋体" w:cs="Times New Roman"/>
        </w:rPr>
        <w:t>“</w:t>
      </w:r>
      <w:r w:rsidRPr="00A50553">
        <w:rPr>
          <w:rFonts w:ascii="Times New Roman" w:eastAsia="楷体_GB2312" w:hAnsi="Times New Roman" w:cs="Times New Roman"/>
        </w:rPr>
        <w:t>所求角</w:t>
      </w:r>
      <w:r w:rsidRPr="00A50553">
        <w:rPr>
          <w:rFonts w:hAnsi="宋体" w:cs="Times New Roman"/>
        </w:rPr>
        <w:t>”</w:t>
      </w:r>
      <w:r w:rsidRPr="00A50553">
        <w:rPr>
          <w:rFonts w:ascii="Times New Roman" w:eastAsia="楷体_GB2312" w:hAnsi="Times New Roman" w:cs="Times New Roman"/>
        </w:rPr>
        <w:t>变成</w:t>
      </w:r>
      <w:r w:rsidRPr="00A50553">
        <w:rPr>
          <w:rFonts w:hAnsi="宋体" w:cs="Times New Roman"/>
        </w:rPr>
        <w:t>“</w:t>
      </w:r>
      <w:r w:rsidRPr="00A50553">
        <w:rPr>
          <w:rFonts w:ascii="Times New Roman" w:eastAsia="楷体_GB2312" w:hAnsi="Times New Roman" w:cs="Times New Roman"/>
        </w:rPr>
        <w:t>已知角</w:t>
      </w:r>
      <w:r w:rsidRPr="00A50553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跟踪训练</w:t>
      </w:r>
      <w:r w:rsidRPr="00A50553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4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为锐角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</w:rPr>
        <w:instrText>4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C03569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C03569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4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D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0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&gt;0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 w:rsidR="00C03569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 w:rsidR="00C03569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化简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47°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17°cos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30°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17°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47°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17°cos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30°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17°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17°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30°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17°cos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30°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17°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17°cos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30°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17°sin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30°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17°cos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30°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17°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17°sin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30°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17°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30°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二、给值求角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例</w:t>
      </w:r>
      <w:r w:rsidRPr="00A50553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0&lt;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0&lt;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求角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</w:rPr>
        <w:t>0&lt;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又因为</w:t>
      </w:r>
      <w:r w:rsidRPr="00A50553">
        <w:rPr>
          <w:rFonts w:ascii="Times New Roman" w:eastAsia="仿宋_GB2312" w:hAnsi="Times New Roman" w:cs="Times New Roman"/>
        </w:rPr>
        <w:t>0&lt;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0&lt;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&lt;π.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&lt;sin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[(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]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又因为</w:t>
      </w:r>
      <w:r w:rsidRPr="00A50553">
        <w:rPr>
          <w:rFonts w:ascii="Times New Roman" w:eastAsia="仿宋_GB2312" w:hAnsi="Times New Roman" w:cs="Times New Roman"/>
        </w:rPr>
        <w:t>0&lt;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，所以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楷体_GB2312" w:hAnsi="Times New Roman" w:cs="Times New Roman"/>
        </w:rPr>
        <w:t>解决给值求角问题的方法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楷体_GB2312" w:hAnsi="Times New Roman" w:cs="Times New Roman"/>
        </w:rPr>
        <w:t>解决此类题目的关键是求出所求角的某一三角函数值，而三角函数的选取一般要根据所求角的范围来确定，当所求角的范围是</w:t>
      </w: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0</w:t>
      </w:r>
      <w:r w:rsidRPr="00A50553">
        <w:rPr>
          <w:rFonts w:ascii="Times New Roman" w:eastAsia="楷体_GB2312" w:hAnsi="Times New Roman" w:cs="Times New Roman"/>
        </w:rPr>
        <w:t>，</w:t>
      </w:r>
      <w:r w:rsidRPr="00A50553">
        <w:rPr>
          <w:rFonts w:ascii="Times New Roman" w:eastAsia="楷体_GB2312" w:hAnsi="Times New Roman" w:cs="Times New Roman"/>
        </w:rPr>
        <w:t>π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或</w:t>
      </w: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π</w:t>
      </w:r>
      <w:r w:rsidRPr="00A50553">
        <w:rPr>
          <w:rFonts w:ascii="Times New Roman" w:eastAsia="楷体_GB2312" w:hAnsi="Times New Roman" w:cs="Times New Roman"/>
        </w:rPr>
        <w:t>，</w:t>
      </w:r>
      <w:r w:rsidRPr="00A50553">
        <w:rPr>
          <w:rFonts w:ascii="Times New Roman" w:eastAsia="楷体_GB2312" w:hAnsi="Times New Roman" w:cs="Times New Roman"/>
        </w:rPr>
        <w:t>2π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时，选取求余弦值，当所求角范围是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b\lc\(\rc\)(\a\vs4\al\co1(\f(</w:instrText>
      </w:r>
      <w:r w:rsidRPr="00A50553">
        <w:rPr>
          <w:rFonts w:ascii="Times New Roman" w:eastAsia="楷体_GB2312" w:hAnsi="Times New Roman" w:cs="Times New Roman"/>
        </w:rPr>
        <w:instrText>π</w:instrText>
      </w:r>
      <w:r w:rsidRPr="00A50553">
        <w:rPr>
          <w:rFonts w:ascii="Times New Roman" w:eastAsia="楷体_GB2312" w:hAnsi="Times New Roman" w:cs="Times New Roman"/>
          <w:i/>
        </w:rPr>
        <w:instrText>,</w:instrText>
      </w:r>
      <w:r w:rsidRPr="00A50553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A50553">
        <w:rPr>
          <w:rFonts w:ascii="Times New Roman" w:eastAsia="楷体_GB2312" w:hAnsi="Times New Roman" w:cs="Times New Roman"/>
        </w:rPr>
        <w:instrText>，</w:instrText>
      </w:r>
      <w:r>
        <w:rPr>
          <w:rFonts w:ascii="Times New Roman" w:eastAsia="楷体_GB2312" w:hAnsi="Times New Roman" w:cs="Times New Roman"/>
        </w:rPr>
        <w:instrText>\f(</w:instrText>
      </w:r>
      <w:r w:rsidRPr="00A50553">
        <w:rPr>
          <w:rFonts w:ascii="Times New Roman" w:eastAsia="楷体_GB2312" w:hAnsi="Times New Roman" w:cs="Times New Roman"/>
        </w:rPr>
        <w:instrText>3π</w:instrText>
      </w:r>
      <w:r w:rsidRPr="00A50553">
        <w:rPr>
          <w:rFonts w:ascii="Times New Roman" w:eastAsia="楷体_GB2312" w:hAnsi="Times New Roman" w:cs="Times New Roman"/>
          <w:i/>
        </w:rPr>
        <w:instrText>,</w:instrText>
      </w:r>
      <w:r w:rsidRPr="00A50553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楷体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b\lc\(\rc\)(\a\vs4\al\co1(</w:instrText>
      </w:r>
      <w:r w:rsidRPr="00A50553">
        <w:rPr>
          <w:rFonts w:ascii="Times New Roman" w:eastAsia="楷体_GB2312" w:hAnsi="Times New Roman" w:cs="Times New Roman"/>
        </w:rPr>
        <w:instrText>－</w:instrText>
      </w:r>
      <w:r>
        <w:rPr>
          <w:rFonts w:ascii="Times New Roman" w:eastAsia="楷体_GB2312" w:hAnsi="Times New Roman" w:cs="Times New Roman"/>
        </w:rPr>
        <w:instrText>\f(</w:instrText>
      </w:r>
      <w:r w:rsidRPr="00A50553">
        <w:rPr>
          <w:rFonts w:ascii="Times New Roman" w:eastAsia="楷体_GB2312" w:hAnsi="Times New Roman" w:cs="Times New Roman"/>
        </w:rPr>
        <w:instrText>π</w:instrText>
      </w:r>
      <w:r w:rsidRPr="00A50553">
        <w:rPr>
          <w:rFonts w:ascii="Times New Roman" w:eastAsia="楷体_GB2312" w:hAnsi="Times New Roman" w:cs="Times New Roman"/>
          <w:i/>
        </w:rPr>
        <w:instrText>,</w:instrText>
      </w:r>
      <w:r w:rsidRPr="00A50553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A50553">
        <w:rPr>
          <w:rFonts w:ascii="Times New Roman" w:eastAsia="楷体_GB2312" w:hAnsi="Times New Roman" w:cs="Times New Roman"/>
        </w:rPr>
        <w:instrText>，</w:instrText>
      </w:r>
      <w:r>
        <w:rPr>
          <w:rFonts w:ascii="Times New Roman" w:eastAsia="楷体_GB2312" w:hAnsi="Times New Roman" w:cs="Times New Roman"/>
        </w:rPr>
        <w:instrText>\f(</w:instrText>
      </w:r>
      <w:r w:rsidRPr="00A50553">
        <w:rPr>
          <w:rFonts w:ascii="Times New Roman" w:eastAsia="楷体_GB2312" w:hAnsi="Times New Roman" w:cs="Times New Roman"/>
        </w:rPr>
        <w:instrText>π</w:instrText>
      </w:r>
      <w:r w:rsidRPr="00A50553">
        <w:rPr>
          <w:rFonts w:ascii="Times New Roman" w:eastAsia="楷体_GB2312" w:hAnsi="Times New Roman" w:cs="Times New Roman"/>
          <w:i/>
        </w:rPr>
        <w:instrText>,</w:instrText>
      </w:r>
      <w:r w:rsidRPr="00A50553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楷体_GB2312" w:hAnsi="Times New Roman" w:cs="Times New Roman"/>
        </w:rPr>
        <w:t>时，选取求正弦值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跟踪训练</w:t>
      </w:r>
      <w:r w:rsidRPr="00A50553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均为锐角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且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求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均为锐角，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且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又因为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均为锐角，所以－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&lt;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故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三、两角和与差的正弦、余弦公式的应用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例</w:t>
      </w:r>
      <w:r w:rsidRPr="00A50553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A50553">
        <w:rPr>
          <w:rFonts w:ascii="Times New Roman" w:eastAsia="楷体_GB2312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在下列区间上是增函数的是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5π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C03569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3π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 w:rsidRPr="00A50553"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5π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C03569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3π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BC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x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令－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ascii="Times New Roman" w:eastAsia="仿宋_GB2312" w:hAnsi="Times New Roman" w:cs="Times New Roman"/>
        </w:rPr>
        <w:t>π</w:t>
      </w:r>
      <w:r w:rsidRPr="00A50553">
        <w:rPr>
          <w:rFonts w:hAnsi="宋体" w:cs="Times New Roman"/>
        </w:rPr>
        <w:t>≤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ascii="Times New Roman" w:eastAsia="仿宋_GB2312" w:hAnsi="Times New Roman" w:cs="Times New Roman"/>
        </w:rPr>
        <w:t>π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eastAsia="仿宋_GB2312" w:hAnsi="宋体" w:cs="Times New Roman"/>
        </w:rPr>
        <w:t>∈</w:t>
      </w:r>
      <w:r w:rsidRPr="00A50553">
        <w:rPr>
          <w:rFonts w:ascii="Times New Roman" w:eastAsia="仿宋_GB2312" w:hAnsi="Times New Roman" w:cs="Times New Roman"/>
          <w:b/>
        </w:rPr>
        <w:t>Z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整理得－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ascii="Times New Roman" w:eastAsia="仿宋_GB2312" w:hAnsi="Times New Roman" w:cs="Times New Roman"/>
        </w:rPr>
        <w:t>π</w:t>
      </w:r>
      <w:r w:rsidRPr="00A50553">
        <w:rPr>
          <w:rFonts w:hAnsi="宋体" w:cs="Times New Roman"/>
        </w:rPr>
        <w:t>≤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ascii="Times New Roman" w:eastAsia="仿宋_GB2312" w:hAnsi="Times New Roman" w:cs="Times New Roman"/>
        </w:rPr>
        <w:t>π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eastAsia="仿宋_GB2312" w:hAnsi="宋体" w:cs="Times New Roman"/>
        </w:rPr>
        <w:t>∈</w:t>
      </w:r>
      <w:r w:rsidRPr="00A50553">
        <w:rPr>
          <w:rFonts w:ascii="Times New Roman" w:eastAsia="仿宋_GB2312" w:hAnsi="Times New Roman" w:cs="Times New Roman"/>
          <w:b/>
        </w:rPr>
        <w:t>Z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的增区间为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k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3π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k</w:instrText>
      </w:r>
      <w:r w:rsidRPr="00A50553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eastAsia="仿宋_GB2312" w:hAnsi="宋体" w:cs="Times New Roman"/>
        </w:rPr>
        <w:t>∈</w:t>
      </w:r>
      <w:r w:rsidRPr="00A50553">
        <w:rPr>
          <w:rFonts w:ascii="Times New Roman" w:eastAsia="仿宋_GB2312" w:hAnsi="Times New Roman" w:cs="Times New Roman"/>
          <w:b/>
        </w:rPr>
        <w:t>Z</w:t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经检验</w:t>
      </w:r>
      <w:r w:rsidRPr="00A50553">
        <w:rPr>
          <w:rFonts w:ascii="Times New Roman" w:eastAsia="仿宋_GB2312" w:hAnsi="Times New Roman" w:cs="Times New Roman"/>
        </w:rPr>
        <w:t>B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C</w:t>
      </w:r>
      <w:r w:rsidRPr="00A50553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若方程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1</w:t>
      </w:r>
      <w:r w:rsidRPr="00A50553">
        <w:rPr>
          <w:rFonts w:ascii="Times New Roman" w:hAnsi="Times New Roman" w:cs="Times New Roman"/>
        </w:rPr>
        <w:t>有解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  <w:i/>
        </w:rPr>
        <w:t>m</w:t>
      </w:r>
      <w:r w:rsidRPr="00A50553">
        <w:rPr>
          <w:rFonts w:ascii="Times New Roman" w:hAnsi="Times New Roman" w:cs="Times New Roman"/>
        </w:rPr>
        <w:t>的取值范围是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1</w:t>
      </w:r>
      <w:r w:rsidR="00F96A54" w:rsidRPr="00F96A54">
        <w:rPr>
          <w:rFonts w:ascii="Times New Roman" w:hAnsi="Times New Roman" w:cs="Times New Roman"/>
        </w:rPr>
        <w:t>,</w:t>
      </w: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]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  <w:i/>
        </w:rPr>
        <w:t>m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即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  <w:i/>
        </w:rPr>
        <w:t>m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即</w:t>
      </w:r>
      <w:r w:rsidRPr="00A50553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  <w:i/>
        </w:rPr>
        <w:t>m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1</w:t>
      </w:r>
      <w:r w:rsidR="00F96A54" w:rsidRPr="00F96A54">
        <w:rPr>
          <w:rFonts w:ascii="Times New Roman" w:eastAsia="仿宋_GB2312" w:hAnsi="Times New Roman" w:cs="Times New Roman"/>
        </w:rPr>
        <w:t>,</w:t>
      </w:r>
      <w:r w:rsidRPr="00A5055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]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hAnsi="宋体" w:cs="Times New Roman"/>
        </w:rPr>
        <w:t>≤</w:t>
      </w:r>
      <w:r w:rsidRPr="00A50553">
        <w:rPr>
          <w:rFonts w:ascii="Times New Roman" w:eastAsia="仿宋_GB2312" w:hAnsi="Times New Roman" w:cs="Times New Roman"/>
          <w:i/>
        </w:rPr>
        <w:t>m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hAnsi="宋体" w:cs="Times New Roman"/>
        </w:rPr>
        <w:t>≤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即－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hAnsi="宋体" w:cs="Times New Roman"/>
        </w:rPr>
        <w:t>≤</w:t>
      </w:r>
      <w:r w:rsidRPr="00A50553">
        <w:rPr>
          <w:rFonts w:ascii="Times New Roman" w:eastAsia="仿宋_GB2312" w:hAnsi="Times New Roman" w:cs="Times New Roman"/>
          <w:i/>
        </w:rPr>
        <w:t>m</w:t>
      </w:r>
      <w:r w:rsidRPr="00A50553">
        <w:rPr>
          <w:rFonts w:hAnsi="宋体" w:cs="Times New Roman"/>
        </w:rPr>
        <w:t>≤</w:t>
      </w:r>
      <w:r w:rsidRPr="00A50553">
        <w:rPr>
          <w:rFonts w:ascii="Times New Roman" w:eastAsia="仿宋_GB2312" w:hAnsi="Times New Roman" w:cs="Times New Roman"/>
        </w:rPr>
        <w:t>3.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对形如</w:t>
      </w:r>
      <w:r w:rsidRPr="00A50553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α</w:t>
      </w:r>
      <w:r w:rsidRPr="00A50553">
        <w:rPr>
          <w:rFonts w:ascii="Times New Roman" w:eastAsia="楷体_GB2312" w:hAnsi="Times New Roman" w:cs="Times New Roman"/>
        </w:rPr>
        <w:t>±cos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α</w:t>
      </w:r>
      <w:r w:rsidRPr="00A50553">
        <w:rPr>
          <w:rFonts w:ascii="Times New Roman" w:eastAsia="楷体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50553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α</w:t>
      </w:r>
      <w:r w:rsidRPr="00A50553">
        <w:rPr>
          <w:rFonts w:ascii="Times New Roman" w:eastAsia="楷体_GB2312" w:hAnsi="Times New Roman" w:cs="Times New Roman"/>
        </w:rPr>
        <w:t>±cos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α</w:t>
      </w:r>
      <w:r w:rsidRPr="00A50553">
        <w:rPr>
          <w:rFonts w:ascii="Times New Roman" w:eastAsia="楷体_GB2312" w:hAnsi="Times New Roman" w:cs="Times New Roman"/>
        </w:rPr>
        <w:t>的三角函数式均可利用特殊角的关系，运用和、差角正弦、余弦公式化简为含一个三角函数式的形式，即</w:t>
      </w:r>
      <w:r w:rsidRPr="00A50553">
        <w:rPr>
          <w:rFonts w:ascii="Times New Roman" w:eastAsia="楷体_GB2312" w:hAnsi="Times New Roman" w:cs="Times New Roman"/>
          <w:i/>
        </w:rPr>
        <w:t>y</w:t>
      </w:r>
      <w:r w:rsidRPr="00A50553">
        <w:rPr>
          <w:rFonts w:ascii="Times New Roman" w:eastAsia="楷体_GB2312" w:hAnsi="Times New Roman" w:cs="Times New Roman"/>
        </w:rPr>
        <w:t>＝</w:t>
      </w:r>
      <w:r w:rsidRPr="00A50553">
        <w:rPr>
          <w:rFonts w:ascii="Times New Roman" w:eastAsia="楷体_GB2312" w:hAnsi="Times New Roman" w:cs="Times New Roman"/>
          <w:i/>
        </w:rPr>
        <w:t>A</w:t>
      </w:r>
      <w:r w:rsidRPr="00A50553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  <w:i/>
        </w:rPr>
        <w:t>α</w:t>
      </w:r>
      <w:r w:rsidRPr="00A50553">
        <w:rPr>
          <w:rFonts w:ascii="Times New Roman" w:eastAsia="楷体_GB2312" w:hAnsi="Times New Roman" w:cs="Times New Roman"/>
        </w:rPr>
        <w:t>＋</w:t>
      </w:r>
      <w:r w:rsidRPr="00A50553">
        <w:rPr>
          <w:rFonts w:ascii="Times New Roman" w:eastAsia="楷体_GB2312" w:hAnsi="Times New Roman" w:cs="Times New Roman"/>
          <w:i/>
        </w:rPr>
        <w:t>φ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的形式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辅助角公式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ascii="Times New Roman" w:eastAsia="楷体_GB2312" w:hAnsi="Times New Roman" w:cs="Times New Roman"/>
          <w:i/>
        </w:rPr>
        <w:t>a</w:t>
      </w:r>
      <w:r w:rsidRPr="00A50553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x</w:t>
      </w:r>
      <w:r w:rsidRPr="00A50553">
        <w:rPr>
          <w:rFonts w:ascii="Times New Roman" w:eastAsia="楷体_GB2312" w:hAnsi="Times New Roman" w:cs="Times New Roman"/>
        </w:rPr>
        <w:t>＋</w:t>
      </w:r>
      <w:r w:rsidRPr="00A50553">
        <w:rPr>
          <w:rFonts w:ascii="Times New Roman" w:eastAsia="楷体_GB2312" w:hAnsi="Times New Roman" w:cs="Times New Roman"/>
          <w:i/>
        </w:rPr>
        <w:t>b</w:t>
      </w:r>
      <w:r w:rsidRPr="00A50553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x</w:t>
      </w:r>
      <w:r w:rsidRPr="00A50553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50553">
        <w:rPr>
          <w:rFonts w:ascii="Times New Roman" w:eastAsia="楷体_GB2312" w:hAnsi="Times New Roman" w:cs="Times New Roman"/>
          <w:i/>
        </w:rPr>
        <w:instrText>a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50553">
        <w:rPr>
          <w:rFonts w:ascii="Times New Roman" w:eastAsia="楷体_GB2312" w:hAnsi="Times New Roman" w:cs="Times New Roman"/>
        </w:rPr>
        <w:instrText>＋</w:instrText>
      </w:r>
      <w:r w:rsidRPr="00A50553">
        <w:rPr>
          <w:rFonts w:ascii="Times New Roman" w:eastAsia="楷体_GB2312" w:hAnsi="Times New Roman" w:cs="Times New Roman"/>
          <w:i/>
        </w:rPr>
        <w:instrText>b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b\lc\(\rc\)(\a\vs4\al\co1(\f(</w:instrText>
      </w:r>
      <w:r w:rsidRPr="00A50553">
        <w:rPr>
          <w:rFonts w:ascii="Times New Roman" w:eastAsia="楷体_GB2312" w:hAnsi="Times New Roman" w:cs="Times New Roman"/>
          <w:i/>
        </w:rPr>
        <w:instrText>a,</w:instrText>
      </w:r>
      <w:r>
        <w:rPr>
          <w:rFonts w:ascii="Times New Roman" w:eastAsia="楷体_GB2312" w:hAnsi="Times New Roman" w:cs="Times New Roman"/>
        </w:rPr>
        <w:instrText>\r(</w:instrText>
      </w:r>
      <w:r w:rsidRPr="00A50553">
        <w:rPr>
          <w:rFonts w:ascii="Times New Roman" w:eastAsia="楷体_GB2312" w:hAnsi="Times New Roman" w:cs="Times New Roman"/>
          <w:i/>
        </w:rPr>
        <w:instrText>a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50553">
        <w:rPr>
          <w:rFonts w:ascii="Times New Roman" w:eastAsia="楷体_GB2312" w:hAnsi="Times New Roman" w:cs="Times New Roman"/>
        </w:rPr>
        <w:instrText>＋</w:instrText>
      </w:r>
      <w:r w:rsidRPr="00A50553">
        <w:rPr>
          <w:rFonts w:ascii="Times New Roman" w:eastAsia="楷体_GB2312" w:hAnsi="Times New Roman" w:cs="Times New Roman"/>
          <w:i/>
        </w:rPr>
        <w:instrText>b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 w:rsidRPr="00A50553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A50553">
        <w:rPr>
          <w:rFonts w:ascii="Times New Roman" w:eastAsia="楷体_GB2312" w:hAnsi="Times New Roman" w:cs="Times New Roman"/>
          <w:i/>
        </w:rPr>
        <w:instrText>x</w:instrText>
      </w:r>
      <w:r w:rsidRPr="00A50553">
        <w:rPr>
          <w:rFonts w:ascii="Times New Roman" w:eastAsia="楷体_GB2312" w:hAnsi="Times New Roman" w:cs="Times New Roman"/>
        </w:rPr>
        <w:instrText>＋</w:instrText>
      </w:r>
      <w:r>
        <w:rPr>
          <w:rFonts w:ascii="Times New Roman" w:eastAsia="楷体_GB2312" w:hAnsi="Times New Roman" w:cs="Times New Roman"/>
        </w:rPr>
        <w:instrText>\f(</w:instrText>
      </w:r>
      <w:r w:rsidRPr="00A50553">
        <w:rPr>
          <w:rFonts w:ascii="Times New Roman" w:eastAsia="楷体_GB2312" w:hAnsi="Times New Roman" w:cs="Times New Roman"/>
          <w:i/>
        </w:rPr>
        <w:instrText>b,</w:instrText>
      </w:r>
      <w:r>
        <w:rPr>
          <w:rFonts w:ascii="Times New Roman" w:eastAsia="楷体_GB2312" w:hAnsi="Times New Roman" w:cs="Times New Roman"/>
        </w:rPr>
        <w:instrText>\r(</w:instrText>
      </w:r>
      <w:r w:rsidRPr="00A50553">
        <w:rPr>
          <w:rFonts w:ascii="Times New Roman" w:eastAsia="楷体_GB2312" w:hAnsi="Times New Roman" w:cs="Times New Roman"/>
          <w:i/>
        </w:rPr>
        <w:instrText>a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50553">
        <w:rPr>
          <w:rFonts w:ascii="Times New Roman" w:eastAsia="楷体_GB2312" w:hAnsi="Times New Roman" w:cs="Times New Roman"/>
        </w:rPr>
        <w:instrText>＋</w:instrText>
      </w:r>
      <w:r w:rsidRPr="00A50553">
        <w:rPr>
          <w:rFonts w:ascii="Times New Roman" w:eastAsia="楷体_GB2312" w:hAnsi="Times New Roman" w:cs="Times New Roman"/>
          <w:i/>
        </w:rPr>
        <w:instrText>b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 w:rsidRPr="00A50553">
        <w:rPr>
          <w:rFonts w:ascii="Times New Roman" w:eastAsia="楷体_GB2312" w:hAnsi="Times New Roman" w:cs="Times New Roman"/>
        </w:rPr>
        <w:instrText>cos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A50553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楷体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楷体_GB2312" w:hAnsi="Times New Roman" w:cs="Times New Roman"/>
        </w:rPr>
        <w:t>令</w:t>
      </w:r>
      <w:r w:rsidRPr="00A50553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φ</w:t>
      </w:r>
      <w:r w:rsidRPr="00A50553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50553">
        <w:rPr>
          <w:rFonts w:ascii="Times New Roman" w:eastAsia="楷体_GB2312" w:hAnsi="Times New Roman" w:cs="Times New Roman"/>
          <w:i/>
        </w:rPr>
        <w:instrText>a,</w:instrText>
      </w:r>
      <w:r>
        <w:rPr>
          <w:rFonts w:ascii="Times New Roman" w:eastAsia="楷体_GB2312" w:hAnsi="Times New Roman" w:cs="Times New Roman"/>
        </w:rPr>
        <w:instrText>\r(</w:instrText>
      </w:r>
      <w:r w:rsidRPr="00A50553">
        <w:rPr>
          <w:rFonts w:ascii="Times New Roman" w:eastAsia="楷体_GB2312" w:hAnsi="Times New Roman" w:cs="Times New Roman"/>
          <w:i/>
        </w:rPr>
        <w:instrText>a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50553">
        <w:rPr>
          <w:rFonts w:ascii="Times New Roman" w:eastAsia="楷体_GB2312" w:hAnsi="Times New Roman" w:cs="Times New Roman"/>
        </w:rPr>
        <w:instrText>＋</w:instrText>
      </w:r>
      <w:r w:rsidRPr="00A50553">
        <w:rPr>
          <w:rFonts w:ascii="Times New Roman" w:eastAsia="楷体_GB2312" w:hAnsi="Times New Roman" w:cs="Times New Roman"/>
          <w:i/>
        </w:rPr>
        <w:instrText>b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楷体_GB2312" w:hAnsi="Times New Roman" w:cs="Times New Roman"/>
        </w:rPr>
        <w:t>，</w:t>
      </w:r>
      <w:r w:rsidRPr="00A50553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φ</w:t>
      </w:r>
      <w:r w:rsidRPr="00A50553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50553">
        <w:rPr>
          <w:rFonts w:ascii="Times New Roman" w:eastAsia="楷体_GB2312" w:hAnsi="Times New Roman" w:cs="Times New Roman"/>
          <w:i/>
        </w:rPr>
        <w:instrText>b,</w:instrText>
      </w:r>
      <w:r>
        <w:rPr>
          <w:rFonts w:ascii="Times New Roman" w:eastAsia="楷体_GB2312" w:hAnsi="Times New Roman" w:cs="Times New Roman"/>
        </w:rPr>
        <w:instrText>\r(</w:instrText>
      </w:r>
      <w:r w:rsidRPr="00A50553">
        <w:rPr>
          <w:rFonts w:ascii="Times New Roman" w:eastAsia="楷体_GB2312" w:hAnsi="Times New Roman" w:cs="Times New Roman"/>
          <w:i/>
        </w:rPr>
        <w:instrText>a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50553">
        <w:rPr>
          <w:rFonts w:ascii="Times New Roman" w:eastAsia="楷体_GB2312" w:hAnsi="Times New Roman" w:cs="Times New Roman"/>
        </w:rPr>
        <w:instrText>＋</w:instrText>
      </w:r>
      <w:r w:rsidRPr="00A50553">
        <w:rPr>
          <w:rFonts w:ascii="Times New Roman" w:eastAsia="楷体_GB2312" w:hAnsi="Times New Roman" w:cs="Times New Roman"/>
          <w:i/>
        </w:rPr>
        <w:instrText>b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楷体_GB2312" w:hAnsi="Times New Roman" w:cs="Times New Roman"/>
        </w:rPr>
        <w:t>，则有</w:t>
      </w:r>
      <w:r w:rsidRPr="00A50553">
        <w:rPr>
          <w:rFonts w:ascii="Times New Roman" w:eastAsia="楷体_GB2312" w:hAnsi="Times New Roman" w:cs="Times New Roman"/>
          <w:i/>
        </w:rPr>
        <w:t>a</w:t>
      </w:r>
      <w:r w:rsidRPr="00A50553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x</w:t>
      </w:r>
      <w:r w:rsidRPr="00A50553">
        <w:rPr>
          <w:rFonts w:ascii="Times New Roman" w:eastAsia="楷体_GB2312" w:hAnsi="Times New Roman" w:cs="Times New Roman"/>
        </w:rPr>
        <w:t>＋</w:t>
      </w:r>
      <w:r w:rsidRPr="00A50553">
        <w:rPr>
          <w:rFonts w:ascii="Times New Roman" w:eastAsia="楷体_GB2312" w:hAnsi="Times New Roman" w:cs="Times New Roman"/>
          <w:i/>
        </w:rPr>
        <w:t>b</w:t>
      </w:r>
      <w:r w:rsidRPr="00A50553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x</w:t>
      </w:r>
      <w:r w:rsidRPr="00A50553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50553">
        <w:rPr>
          <w:rFonts w:ascii="Times New Roman" w:eastAsia="楷体_GB2312" w:hAnsi="Times New Roman" w:cs="Times New Roman"/>
          <w:i/>
        </w:rPr>
        <w:instrText>a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50553">
        <w:rPr>
          <w:rFonts w:ascii="Times New Roman" w:eastAsia="楷体_GB2312" w:hAnsi="Times New Roman" w:cs="Times New Roman"/>
        </w:rPr>
        <w:instrText>＋</w:instrText>
      </w:r>
      <w:r w:rsidRPr="00A50553">
        <w:rPr>
          <w:rFonts w:ascii="Times New Roman" w:eastAsia="楷体_GB2312" w:hAnsi="Times New Roman" w:cs="Times New Roman"/>
          <w:i/>
        </w:rPr>
        <w:instrText>b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φ</w:t>
      </w:r>
      <w:r w:rsidRPr="00A50553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x</w:t>
      </w:r>
      <w:r w:rsidRPr="00A50553">
        <w:rPr>
          <w:rFonts w:ascii="Times New Roman" w:eastAsia="楷体_GB2312" w:hAnsi="Times New Roman" w:cs="Times New Roman"/>
        </w:rPr>
        <w:t>＋</w:t>
      </w:r>
      <w:r w:rsidRPr="00A50553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φ</w:t>
      </w:r>
      <w:r w:rsidRPr="00A50553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50553">
        <w:rPr>
          <w:rFonts w:ascii="Times New Roman" w:eastAsia="楷体_GB2312" w:hAnsi="Times New Roman" w:cs="Times New Roman"/>
          <w:i/>
        </w:rPr>
        <w:instrText>a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50553">
        <w:rPr>
          <w:rFonts w:ascii="Times New Roman" w:eastAsia="楷体_GB2312" w:hAnsi="Times New Roman" w:cs="Times New Roman"/>
        </w:rPr>
        <w:instrText>＋</w:instrText>
      </w:r>
      <w:r w:rsidRPr="00A50553">
        <w:rPr>
          <w:rFonts w:ascii="Times New Roman" w:eastAsia="楷体_GB2312" w:hAnsi="Times New Roman" w:cs="Times New Roman"/>
          <w:i/>
        </w:rPr>
        <w:instrText>b</w:instrText>
      </w:r>
      <w:r w:rsidRPr="00A50553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  <w:i/>
        </w:rPr>
        <w:t>x</w:t>
      </w:r>
      <w:r w:rsidRPr="00A50553">
        <w:rPr>
          <w:rFonts w:ascii="Times New Roman" w:eastAsia="楷体_GB2312" w:hAnsi="Times New Roman" w:cs="Times New Roman"/>
        </w:rPr>
        <w:t>＋</w:t>
      </w:r>
      <w:r w:rsidRPr="00A50553">
        <w:rPr>
          <w:rFonts w:ascii="Times New Roman" w:eastAsia="楷体_GB2312" w:hAnsi="Times New Roman" w:cs="Times New Roman"/>
          <w:i/>
        </w:rPr>
        <w:t>φ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，其中</w:t>
      </w:r>
      <w:r w:rsidRPr="00A50553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A50553">
        <w:rPr>
          <w:rFonts w:ascii="Times New Roman" w:eastAsia="楷体_GB2312" w:hAnsi="Times New Roman" w:cs="Times New Roman"/>
          <w:i/>
        </w:rPr>
        <w:t>φ</w:t>
      </w:r>
      <w:r w:rsidRPr="00A50553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50553">
        <w:rPr>
          <w:rFonts w:ascii="Times New Roman" w:eastAsia="楷体_GB2312" w:hAnsi="Times New Roman" w:cs="Times New Roman"/>
          <w:i/>
        </w:rPr>
        <w:instrText>b,a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楷体_GB2312" w:hAnsi="Times New Roman" w:cs="Times New Roman"/>
        </w:rPr>
        <w:t>，</w:t>
      </w:r>
      <w:r w:rsidRPr="00A50553">
        <w:rPr>
          <w:rFonts w:ascii="Times New Roman" w:eastAsia="楷体_GB2312" w:hAnsi="Times New Roman" w:cs="Times New Roman"/>
          <w:i/>
        </w:rPr>
        <w:t>φ</w:t>
      </w:r>
      <w:r w:rsidRPr="00A50553">
        <w:rPr>
          <w:rFonts w:ascii="Times New Roman" w:eastAsia="楷体_GB2312" w:hAnsi="Times New Roman" w:cs="Times New Roman"/>
        </w:rPr>
        <w:t>为辅助角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跟踪训练</w:t>
      </w:r>
      <w:r w:rsidRPr="00A50553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B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函数</w:t>
      </w:r>
      <w:r w:rsidRPr="00A50553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的最小值是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最大值是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  <w:i/>
        </w:rPr>
        <w:t>y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当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时，</w:t>
      </w:r>
      <w:r w:rsidRPr="00A50553">
        <w:rPr>
          <w:rFonts w:ascii="Times New Roman" w:eastAsia="仿宋_GB2312" w:hAnsi="Times New Roman" w:cs="Times New Roman"/>
          <w:i/>
        </w:rPr>
        <w:t>y</w:t>
      </w:r>
      <w:r w:rsidRPr="00A50553">
        <w:rPr>
          <w:rFonts w:ascii="Times New Roman" w:eastAsia="仿宋_GB2312" w:hAnsi="Times New Roman" w:cs="Times New Roman"/>
          <w:vertAlign w:val="subscript"/>
        </w:rPr>
        <w:t>min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当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时，</w:t>
      </w:r>
      <w:r w:rsidRPr="00A50553">
        <w:rPr>
          <w:rFonts w:ascii="Times New Roman" w:eastAsia="仿宋_GB2312" w:hAnsi="Times New Roman" w:cs="Times New Roman"/>
          <w:i/>
        </w:rPr>
        <w:t>y</w:t>
      </w:r>
      <w:r w:rsidRPr="00A50553">
        <w:rPr>
          <w:rFonts w:ascii="Times New Roman" w:eastAsia="仿宋_GB2312" w:hAnsi="Times New Roman" w:cs="Times New Roman"/>
          <w:vertAlign w:val="subscript"/>
        </w:rPr>
        <w:t>max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核心素养之逻辑推理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fldChar w:fldCharType="begin"/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INCLUDEPICTURE  "E:\\</w:instrText>
      </w:r>
      <w:r w:rsidR="009C059A">
        <w:rPr>
          <w:rFonts w:ascii="Times New Roman" w:hAnsi="Times New Roman" w:cs="Times New Roman" w:hint="eastAsia"/>
        </w:rPr>
        <w:instrText>朱天华</w:instrText>
      </w:r>
      <w:r w:rsidR="009C059A">
        <w:rPr>
          <w:rFonts w:ascii="Times New Roman" w:hAnsi="Times New Roman" w:cs="Times New Roman" w:hint="eastAsia"/>
        </w:rPr>
        <w:instrText>\\2021\\</w:instrText>
      </w:r>
      <w:r w:rsidR="009C059A">
        <w:rPr>
          <w:rFonts w:ascii="Times New Roman" w:hAnsi="Times New Roman" w:cs="Times New Roman" w:hint="eastAsia"/>
        </w:rPr>
        <w:instrText>同步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数学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苏教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必修第二册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核心素养之逻辑推理</w:instrText>
      </w:r>
      <w:r w:rsidR="009C059A">
        <w:rPr>
          <w:rFonts w:ascii="Times New Roman" w:hAnsi="Times New Roman" w:cs="Times New Roman" w:hint="eastAsia"/>
        </w:rPr>
        <w:instrText>.TIF" \* MERGEFORMATINET</w:instrText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/>
        </w:rPr>
        <w:fldChar w:fldCharType="separate"/>
      </w:r>
      <w:r w:rsidR="00156D50">
        <w:rPr>
          <w:rFonts w:ascii="Times New Roman" w:hAnsi="Times New Roman" w:cs="Times New Roman"/>
        </w:rPr>
        <w:pict>
          <v:shape id="_x0000_i1030" type="#_x0000_t75" style="width:237.85pt;height:22.75pt">
            <v:imagedata r:id="rId16" r:href="rId17"/>
          </v:shape>
        </w:pict>
      </w:r>
      <w:r w:rsidR="009C05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Pr="00AD20EF" w:rsidRDefault="00A50553" w:rsidP="00AD20E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两角和与差的正弦的证明问题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典例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[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)](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hAnsi="宋体" w:cs="Times New Roman"/>
        </w:rPr>
        <w:t>∈</w:t>
      </w:r>
      <w:r w:rsidRPr="00A50553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[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.</w:t>
      </w:r>
    </w:p>
    <w:p w:rsidR="00A50553" w:rsidRPr="00AD20EF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pacing w:val="-4"/>
        </w:rPr>
      </w:pPr>
      <w:r w:rsidRPr="00AD20EF">
        <w:rPr>
          <w:rFonts w:ascii="Times New Roman" w:eastAsia="黑体" w:hAnsi="Times New Roman" w:cs="Times New Roman"/>
          <w:spacing w:val="-4"/>
        </w:rPr>
        <w:t xml:space="preserve">证明　</w:t>
      </w:r>
      <w:r w:rsidRPr="00AD20EF">
        <w:rPr>
          <w:rFonts w:ascii="Times New Roman" w:eastAsia="仿宋_GB2312" w:hAnsi="Times New Roman" w:cs="Times New Roman"/>
          <w:spacing w:val="-4"/>
        </w:rPr>
        <w:t>(1)</w:t>
      </w:r>
      <w:r w:rsidRPr="00AD20EF">
        <w:rPr>
          <w:rFonts w:ascii="Times New Roman" w:eastAsia="仿宋_GB2312" w:hAnsi="Times New Roman" w:cs="Times New Roman"/>
          <w:spacing w:val="-4"/>
        </w:rPr>
        <w:t>对任意</w:t>
      </w:r>
      <w:r w:rsidRPr="00AD20EF">
        <w:rPr>
          <w:rFonts w:ascii="Times New Roman" w:eastAsia="仿宋_GB2312" w:hAnsi="Times New Roman" w:cs="Times New Roman"/>
          <w:i/>
          <w:spacing w:val="-4"/>
        </w:rPr>
        <w:t>α</w:t>
      </w:r>
      <w:r w:rsidRPr="00AD20EF">
        <w:rPr>
          <w:rFonts w:ascii="Times New Roman" w:eastAsia="仿宋_GB2312" w:hAnsi="Times New Roman" w:cs="Times New Roman"/>
          <w:spacing w:val="-4"/>
        </w:rPr>
        <w:t>，</w:t>
      </w:r>
      <w:r w:rsidRPr="00AD20EF">
        <w:rPr>
          <w:rFonts w:ascii="Times New Roman" w:eastAsia="仿宋_GB2312" w:hAnsi="Times New Roman" w:cs="Times New Roman"/>
          <w:i/>
          <w:spacing w:val="-4"/>
        </w:rPr>
        <w:t>β</w:t>
      </w:r>
      <w:r w:rsidRPr="00AD20EF">
        <w:rPr>
          <w:rFonts w:eastAsia="仿宋_GB2312" w:hAnsi="宋体" w:cs="Times New Roman"/>
          <w:spacing w:val="-4"/>
        </w:rPr>
        <w:t>∈</w:t>
      </w:r>
      <w:r w:rsidRPr="00AD20EF">
        <w:rPr>
          <w:rFonts w:ascii="Times New Roman" w:eastAsia="仿宋_GB2312" w:hAnsi="Times New Roman" w:cs="Times New Roman"/>
          <w:b/>
          <w:spacing w:val="-4"/>
        </w:rPr>
        <w:t>R</w:t>
      </w:r>
      <w:r w:rsidRPr="00AD20EF">
        <w:rPr>
          <w:rFonts w:ascii="Times New Roman" w:eastAsia="仿宋_GB2312" w:hAnsi="Times New Roman" w:cs="Times New Roman"/>
          <w:spacing w:val="-4"/>
        </w:rPr>
        <w:t>，</w:t>
      </w:r>
      <w:r w:rsidRPr="00AD20EF">
        <w:rPr>
          <w:rFonts w:ascii="Times New Roman" w:eastAsia="仿宋_GB2312" w:hAnsi="Times New Roman" w:cs="Times New Roman"/>
          <w:spacing w:val="-4"/>
        </w:rPr>
        <w:t>sin(</w:t>
      </w:r>
      <w:r w:rsidRPr="00AD20EF">
        <w:rPr>
          <w:rFonts w:ascii="Times New Roman" w:eastAsia="仿宋_GB2312" w:hAnsi="Times New Roman" w:cs="Times New Roman"/>
          <w:i/>
          <w:spacing w:val="-4"/>
        </w:rPr>
        <w:t>α</w:t>
      </w:r>
      <w:r w:rsidRPr="00AD20EF">
        <w:rPr>
          <w:rFonts w:ascii="Times New Roman" w:eastAsia="仿宋_GB2312" w:hAnsi="Times New Roman" w:cs="Times New Roman"/>
          <w:spacing w:val="-4"/>
        </w:rPr>
        <w:t>＋</w:t>
      </w:r>
      <w:r w:rsidRPr="00AD20EF">
        <w:rPr>
          <w:rFonts w:ascii="Times New Roman" w:eastAsia="仿宋_GB2312" w:hAnsi="Times New Roman" w:cs="Times New Roman"/>
          <w:i/>
          <w:spacing w:val="-4"/>
        </w:rPr>
        <w:t>β</w:t>
      </w:r>
      <w:r w:rsidRPr="00AD20EF">
        <w:rPr>
          <w:rFonts w:ascii="Times New Roman" w:eastAsia="仿宋_GB2312" w:hAnsi="Times New Roman" w:cs="Times New Roman"/>
          <w:spacing w:val="-4"/>
        </w:rPr>
        <w:t>)</w:t>
      </w:r>
      <w:r w:rsidRPr="00AD20EF">
        <w:rPr>
          <w:rFonts w:ascii="Times New Roman" w:eastAsia="仿宋_GB2312" w:hAnsi="Times New Roman" w:cs="Times New Roman"/>
          <w:spacing w:val="-4"/>
        </w:rPr>
        <w:t>＝</w:t>
      </w:r>
      <w:r w:rsidRPr="00AD20EF">
        <w:rPr>
          <w:rFonts w:ascii="Times New Roman" w:eastAsia="仿宋_GB2312" w:hAnsi="Times New Roman" w:cs="Times New Roman"/>
          <w:spacing w:val="-4"/>
        </w:rPr>
        <w:t xml:space="preserve">sin </w:t>
      </w:r>
      <w:r w:rsidRPr="00AD20EF">
        <w:rPr>
          <w:rFonts w:ascii="Times New Roman" w:eastAsia="仿宋_GB2312" w:hAnsi="Times New Roman" w:cs="Times New Roman"/>
          <w:i/>
          <w:spacing w:val="-4"/>
        </w:rPr>
        <w:t>α</w:t>
      </w:r>
      <w:r w:rsidRPr="00AD20EF">
        <w:rPr>
          <w:rFonts w:ascii="Times New Roman" w:eastAsia="仿宋_GB2312" w:hAnsi="Times New Roman" w:cs="Times New Roman"/>
          <w:spacing w:val="-4"/>
        </w:rPr>
        <w:t xml:space="preserve">cos </w:t>
      </w:r>
      <w:r w:rsidRPr="00AD20EF">
        <w:rPr>
          <w:rFonts w:ascii="Times New Roman" w:eastAsia="仿宋_GB2312" w:hAnsi="Times New Roman" w:cs="Times New Roman"/>
          <w:i/>
          <w:spacing w:val="-4"/>
        </w:rPr>
        <w:t>β</w:t>
      </w:r>
      <w:r w:rsidRPr="00AD20EF">
        <w:rPr>
          <w:rFonts w:ascii="Times New Roman" w:eastAsia="仿宋_GB2312" w:hAnsi="Times New Roman" w:cs="Times New Roman"/>
          <w:spacing w:val="-4"/>
        </w:rPr>
        <w:t>＋</w:t>
      </w:r>
      <w:r w:rsidRPr="00AD20EF">
        <w:rPr>
          <w:rFonts w:ascii="Times New Roman" w:eastAsia="仿宋_GB2312" w:hAnsi="Times New Roman" w:cs="Times New Roman"/>
          <w:spacing w:val="-4"/>
        </w:rPr>
        <w:t xml:space="preserve">cos </w:t>
      </w:r>
      <w:r w:rsidRPr="00AD20EF">
        <w:rPr>
          <w:rFonts w:ascii="Times New Roman" w:eastAsia="仿宋_GB2312" w:hAnsi="Times New Roman" w:cs="Times New Roman"/>
          <w:i/>
          <w:spacing w:val="-4"/>
        </w:rPr>
        <w:t>α</w:t>
      </w:r>
      <w:r w:rsidRPr="00AD20EF">
        <w:rPr>
          <w:rFonts w:ascii="Times New Roman" w:eastAsia="仿宋_GB2312" w:hAnsi="Times New Roman" w:cs="Times New Roman"/>
          <w:spacing w:val="-4"/>
        </w:rPr>
        <w:t xml:space="preserve">sin </w:t>
      </w:r>
      <w:r w:rsidRPr="00AD20EF">
        <w:rPr>
          <w:rFonts w:ascii="Times New Roman" w:eastAsia="仿宋_GB2312" w:hAnsi="Times New Roman" w:cs="Times New Roman"/>
          <w:i/>
          <w:spacing w:val="-4"/>
        </w:rPr>
        <w:t>β</w:t>
      </w:r>
      <w:r w:rsidRPr="00AD20EF">
        <w:rPr>
          <w:rFonts w:ascii="Times New Roman" w:eastAsia="仿宋_GB2312" w:hAnsi="Times New Roman" w:cs="Times New Roman"/>
          <w:spacing w:val="-4"/>
        </w:rPr>
        <w:t>，</w:t>
      </w:r>
      <w:r w:rsidRPr="00AD20EF">
        <w:rPr>
          <w:rFonts w:ascii="Times New Roman" w:eastAsia="仿宋_GB2312" w:hAnsi="Times New Roman" w:cs="Times New Roman"/>
          <w:spacing w:val="-4"/>
        </w:rPr>
        <w:t>sin(</w:t>
      </w:r>
      <w:r w:rsidRPr="00AD20EF">
        <w:rPr>
          <w:rFonts w:ascii="Times New Roman" w:eastAsia="仿宋_GB2312" w:hAnsi="Times New Roman" w:cs="Times New Roman"/>
          <w:i/>
          <w:spacing w:val="-4"/>
        </w:rPr>
        <w:t>α</w:t>
      </w:r>
      <w:r w:rsidRPr="00AD20EF">
        <w:rPr>
          <w:rFonts w:ascii="Times New Roman" w:eastAsia="仿宋_GB2312" w:hAnsi="Times New Roman" w:cs="Times New Roman"/>
          <w:spacing w:val="-4"/>
        </w:rPr>
        <w:t>－</w:t>
      </w:r>
      <w:r w:rsidRPr="00AD20EF">
        <w:rPr>
          <w:rFonts w:ascii="Times New Roman" w:eastAsia="仿宋_GB2312" w:hAnsi="Times New Roman" w:cs="Times New Roman"/>
          <w:i/>
          <w:spacing w:val="-4"/>
        </w:rPr>
        <w:t>β</w:t>
      </w:r>
      <w:r w:rsidRPr="00AD20EF">
        <w:rPr>
          <w:rFonts w:ascii="Times New Roman" w:eastAsia="仿宋_GB2312" w:hAnsi="Times New Roman" w:cs="Times New Roman"/>
          <w:spacing w:val="-4"/>
        </w:rPr>
        <w:t>)</w:t>
      </w:r>
      <w:r w:rsidRPr="00AD20EF">
        <w:rPr>
          <w:rFonts w:ascii="Times New Roman" w:eastAsia="仿宋_GB2312" w:hAnsi="Times New Roman" w:cs="Times New Roman"/>
          <w:spacing w:val="-4"/>
        </w:rPr>
        <w:t>＝</w:t>
      </w:r>
      <w:r w:rsidRPr="00AD20EF">
        <w:rPr>
          <w:rFonts w:ascii="Times New Roman" w:eastAsia="仿宋_GB2312" w:hAnsi="Times New Roman" w:cs="Times New Roman"/>
          <w:spacing w:val="-4"/>
        </w:rPr>
        <w:t xml:space="preserve">sin </w:t>
      </w:r>
      <w:r w:rsidRPr="00AD20EF">
        <w:rPr>
          <w:rFonts w:ascii="Times New Roman" w:eastAsia="仿宋_GB2312" w:hAnsi="Times New Roman" w:cs="Times New Roman"/>
          <w:i/>
          <w:spacing w:val="-4"/>
        </w:rPr>
        <w:t>α</w:t>
      </w:r>
      <w:r w:rsidRPr="00AD20EF">
        <w:rPr>
          <w:rFonts w:ascii="Times New Roman" w:eastAsia="仿宋_GB2312" w:hAnsi="Times New Roman" w:cs="Times New Roman"/>
          <w:spacing w:val="-4"/>
        </w:rPr>
        <w:t xml:space="preserve">cos </w:t>
      </w:r>
      <w:r w:rsidRPr="00AD20EF">
        <w:rPr>
          <w:rFonts w:ascii="Times New Roman" w:eastAsia="仿宋_GB2312" w:hAnsi="Times New Roman" w:cs="Times New Roman"/>
          <w:i/>
          <w:spacing w:val="-4"/>
        </w:rPr>
        <w:t>β</w:t>
      </w:r>
      <w:r w:rsidRPr="00AD20EF">
        <w:rPr>
          <w:rFonts w:ascii="Times New Roman" w:eastAsia="仿宋_GB2312" w:hAnsi="Times New Roman" w:cs="Times New Roman"/>
          <w:spacing w:val="-4"/>
        </w:rPr>
        <w:t>－</w:t>
      </w:r>
      <w:r w:rsidRPr="00AD20EF">
        <w:rPr>
          <w:rFonts w:ascii="Times New Roman" w:eastAsia="仿宋_GB2312" w:hAnsi="Times New Roman" w:cs="Times New Roman"/>
          <w:spacing w:val="-4"/>
        </w:rPr>
        <w:t xml:space="preserve">cos </w:t>
      </w:r>
      <w:r w:rsidRPr="00AD20EF">
        <w:rPr>
          <w:rFonts w:ascii="Times New Roman" w:eastAsia="仿宋_GB2312" w:hAnsi="Times New Roman" w:cs="Times New Roman"/>
          <w:i/>
          <w:spacing w:val="-4"/>
        </w:rPr>
        <w:t>α</w:t>
      </w:r>
      <w:r w:rsidRPr="00AD20EF">
        <w:rPr>
          <w:rFonts w:ascii="Times New Roman" w:eastAsia="仿宋_GB2312" w:hAnsi="Times New Roman" w:cs="Times New Roman"/>
          <w:spacing w:val="-4"/>
        </w:rPr>
        <w:t xml:space="preserve">sin </w:t>
      </w:r>
      <w:r w:rsidRPr="00AD20EF">
        <w:rPr>
          <w:rFonts w:ascii="Times New Roman" w:eastAsia="仿宋_GB2312" w:hAnsi="Times New Roman" w:cs="Times New Roman"/>
          <w:i/>
          <w:spacing w:val="-4"/>
        </w:rPr>
        <w:t>β</w:t>
      </w:r>
      <w:r w:rsidRPr="00AD20EF">
        <w:rPr>
          <w:rFonts w:ascii="Times New Roman" w:eastAsia="仿宋_GB2312" w:hAnsi="Times New Roman" w:cs="Times New Roman"/>
          <w:spacing w:val="-4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两式相加，得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·cos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)]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左边＝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)]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·sin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·cos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]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 w:rsidRPr="00A50553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＝右边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原等式成立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A50553">
        <w:rPr>
          <w:rFonts w:ascii="Times New Roman" w:eastAsia="黑体" w:hAnsi="Times New Roman" w:cs="Times New Roman"/>
        </w:rPr>
        <w:t>素养提升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证明三角恒等式的方法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eastAsia="楷体_GB2312" w:hAnsi="宋体" w:cs="Times New Roman"/>
        </w:rPr>
        <w:t>①</w:t>
      </w:r>
      <w:r w:rsidRPr="00A50553">
        <w:rPr>
          <w:rFonts w:ascii="Times New Roman" w:eastAsia="楷体_GB2312" w:hAnsi="Times New Roman" w:cs="Times New Roman"/>
        </w:rPr>
        <w:t>从较复杂的一边证向较简单的一边；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eastAsia="楷体_GB2312" w:hAnsi="宋体" w:cs="Times New Roman"/>
        </w:rPr>
        <w:t>②</w:t>
      </w:r>
      <w:r w:rsidRPr="00A50553">
        <w:rPr>
          <w:rFonts w:ascii="Times New Roman" w:eastAsia="楷体_GB2312" w:hAnsi="Times New Roman" w:cs="Times New Roman"/>
        </w:rPr>
        <w:t>从两边着手，证明等式的左、右两边等于同一个数或式子；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eastAsia="楷体_GB2312" w:hAnsi="宋体" w:cs="Times New Roman"/>
        </w:rPr>
        <w:t>③</w:t>
      </w:r>
      <w:r w:rsidRPr="00A50553">
        <w:rPr>
          <w:rFonts w:ascii="Times New Roman" w:eastAsia="楷体_GB2312" w:hAnsi="Times New Roman" w:cs="Times New Roman"/>
        </w:rPr>
        <w:t>比较法：作差</w:t>
      </w: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或作商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，左边－右边＝</w:t>
      </w:r>
      <w:r w:rsidRPr="00A50553">
        <w:rPr>
          <w:rFonts w:ascii="Times New Roman" w:eastAsia="楷体_GB2312" w:hAnsi="Times New Roman" w:cs="Times New Roman"/>
        </w:rPr>
        <w:t>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b\lc\(\rc\)(\a\vs4\al\co1(</w:instrText>
      </w:r>
      <w:r w:rsidRPr="00A50553">
        <w:rPr>
          <w:rFonts w:ascii="Times New Roman" w:eastAsia="楷体_GB2312" w:hAnsi="Times New Roman" w:cs="Times New Roman"/>
        </w:rPr>
        <w:instrText>或</w:instrText>
      </w:r>
      <w:r>
        <w:rPr>
          <w:rFonts w:ascii="Times New Roman" w:eastAsia="楷体_GB2312" w:hAnsi="Times New Roman" w:cs="Times New Roman"/>
        </w:rPr>
        <w:instrText>\f(</w:instrText>
      </w:r>
      <w:r w:rsidRPr="00A50553">
        <w:rPr>
          <w:rFonts w:ascii="Times New Roman" w:eastAsia="楷体_GB2312" w:hAnsi="Times New Roman" w:cs="Times New Roman"/>
        </w:rPr>
        <w:instrText>左边</w:instrText>
      </w:r>
      <w:r w:rsidRPr="00A50553">
        <w:rPr>
          <w:rFonts w:ascii="Times New Roman" w:eastAsia="楷体_GB2312" w:hAnsi="Times New Roman" w:cs="Times New Roman"/>
          <w:i/>
        </w:rPr>
        <w:instrText>,</w:instrText>
      </w:r>
      <w:r w:rsidRPr="00A50553">
        <w:rPr>
          <w:rFonts w:ascii="Times New Roman" w:eastAsia="楷体_GB2312" w:hAnsi="Times New Roman" w:cs="Times New Roman"/>
        </w:rPr>
        <w:instrText>右边</w:instrText>
      </w:r>
      <w:r>
        <w:rPr>
          <w:rFonts w:ascii="Times New Roman" w:eastAsia="楷体_GB2312" w:hAnsi="Times New Roman" w:cs="Times New Roman"/>
        </w:rPr>
        <w:instrText>)</w:instrText>
      </w:r>
      <w:r w:rsidRPr="00A50553">
        <w:rPr>
          <w:rFonts w:ascii="Times New Roman" w:eastAsia="楷体_GB2312" w:hAnsi="Times New Roman" w:cs="Times New Roman"/>
        </w:rPr>
        <w:instrText>＝</w:instrText>
      </w:r>
      <w:r w:rsidRPr="00A50553">
        <w:rPr>
          <w:rFonts w:ascii="Times New Roman" w:eastAsia="楷体_GB2312" w:hAnsi="Times New Roman" w:cs="Times New Roman"/>
        </w:rPr>
        <w:instrText>1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楷体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通过两角和与差的正弦公式的变形应用，培养逻辑推理的核心素养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AD20E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随堂演练教师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fldChar w:fldCharType="begin"/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INCLUDEPICTURE  "E:\\</w:instrText>
      </w:r>
      <w:r w:rsidR="009C059A">
        <w:rPr>
          <w:rFonts w:ascii="Times New Roman" w:hAnsi="Times New Roman" w:cs="Times New Roman" w:hint="eastAsia"/>
        </w:rPr>
        <w:instrText>朱天华</w:instrText>
      </w:r>
      <w:r w:rsidR="009C059A">
        <w:rPr>
          <w:rFonts w:ascii="Times New Roman" w:hAnsi="Times New Roman" w:cs="Times New Roman" w:hint="eastAsia"/>
        </w:rPr>
        <w:instrText>\\2021\\</w:instrText>
      </w:r>
      <w:r w:rsidR="009C059A">
        <w:rPr>
          <w:rFonts w:ascii="Times New Roman" w:hAnsi="Times New Roman" w:cs="Times New Roman" w:hint="eastAsia"/>
        </w:rPr>
        <w:instrText>同步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数学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苏教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必修第二册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随堂演练教师</w:instrText>
      </w:r>
      <w:r w:rsidR="009C059A">
        <w:rPr>
          <w:rFonts w:ascii="Times New Roman" w:hAnsi="Times New Roman" w:cs="Times New Roman" w:hint="eastAsia"/>
        </w:rPr>
        <w:instrText>.TIF" \* MERGEFORMATINET</w:instrText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/>
        </w:rPr>
        <w:fldChar w:fldCharType="separate"/>
      </w:r>
      <w:r w:rsidR="00156D50">
        <w:rPr>
          <w:rFonts w:ascii="Times New Roman" w:hAnsi="Times New Roman" w:cs="Times New Roman"/>
        </w:rPr>
        <w:pict>
          <v:shape id="_x0000_i1031" type="#_x0000_t75" style="width:238.75pt;height:40.9pt">
            <v:imagedata r:id="rId18" r:href="rId19"/>
          </v:shape>
        </w:pict>
      </w:r>
      <w:r w:rsidR="009C05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7°cos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83°sin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37°</w:t>
      </w:r>
      <w:r w:rsidRPr="00A50553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B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原式＝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7°cos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37°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7°sin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37°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30°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设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若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2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A</w:t>
      </w:r>
    </w:p>
    <w:p w:rsidR="00AD20EF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0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是第一象限角，根据</w:t>
      </w:r>
      <w:r w:rsidRPr="00A50553">
        <w:rPr>
          <w:rFonts w:ascii="Times New Roman" w:eastAsia="仿宋_GB2312" w:hAnsi="Times New Roman" w:cs="Times New Roman"/>
        </w:rPr>
        <w:t>sin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，其中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&gt;0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&gt;0</w:t>
      </w:r>
      <w:r w:rsidRPr="00A50553">
        <w:rPr>
          <w:rFonts w:ascii="Times New Roman" w:eastAsia="仿宋_GB2312" w:hAnsi="Times New Roman" w:cs="Times New Roman"/>
        </w:rPr>
        <w:t>，可得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，又根据两角和的正弦公式得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5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且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A50553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33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56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33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56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A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A50553">
        <w:rPr>
          <w:rFonts w:ascii="Times New Roman" w:eastAsia="仿宋_GB2312" w:hAnsi="Times New Roman" w:cs="Times New Roman"/>
        </w:rPr>
        <w:instrText>0&lt;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&lt;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&lt;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&lt;0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0&lt;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&lt;π.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&lt;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&lt;0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5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12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[(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]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计算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cos</w:t>
      </w:r>
      <w:r w:rsidR="00AD20EF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sin</w:t>
      </w:r>
      <w:r w:rsidR="00AD20EF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 w:rsidR="00AD20EF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sin</w:t>
      </w:r>
      <w:r w:rsidR="00AD20EF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 w:rsidR="00AD20EF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 w:rsidR="00AD20EF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2sin</w:t>
      </w:r>
      <w:r w:rsidR="00AD20EF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函数</w:t>
      </w:r>
      <w:r w:rsidRPr="00A5055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的值域为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eastAsia="仿宋_GB2312" w:hAnsi="宋体" w:cs="Times New Roman"/>
        </w:rPr>
        <w:t>∈</w:t>
      </w:r>
      <w:r w:rsidRPr="00A50553">
        <w:rPr>
          <w:rFonts w:ascii="Times New Roman" w:eastAsia="仿宋_GB2312" w:hAnsi="Times New Roman" w:cs="Times New Roman"/>
          <w:b/>
        </w:rPr>
        <w:t>R</w:t>
      </w:r>
      <w:r w:rsidRPr="00A50553">
        <w:rPr>
          <w:rFonts w:ascii="Times New Roman" w:eastAsia="仿宋_GB2312" w:hAnsi="Times New Roman" w:cs="Times New Roman"/>
        </w:rPr>
        <w:t>，所以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eastAsia="仿宋_GB2312" w:hAnsi="宋体" w:cs="Times New Roman"/>
        </w:rPr>
        <w:t>∈</w:t>
      </w:r>
      <w:r w:rsidRPr="00A50553">
        <w:rPr>
          <w:rFonts w:ascii="Times New Roman" w:eastAsia="仿宋_GB2312" w:hAnsi="Times New Roman" w:cs="Times New Roman"/>
          <w:b/>
        </w:rPr>
        <w:t>R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156D50" w:rsidP="00AD20E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type="#_x0000_t75" style="width:419.4pt;height:19.1pt">
            <v:imagedata r:id="rId20" o:title="课堂小结通"/>
          </v:shape>
        </w:pic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eastAsia="楷体_GB2312" w:hAnsi="Times New Roman" w:cs="Times New Roman"/>
        </w:rPr>
        <w:t>知识清单：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公式的推导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给式求值、给值求值、给值求角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公式的正用、逆用、变形用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A50553">
        <w:rPr>
          <w:rFonts w:ascii="Times New Roman" w:eastAsia="楷体_GB2312" w:hAnsi="Times New Roman" w:cs="Times New Roman"/>
        </w:rPr>
        <w:t>方法归纳：构造法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A50553">
        <w:rPr>
          <w:rFonts w:ascii="Times New Roman" w:eastAsia="楷体_GB2312" w:hAnsi="Times New Roman" w:cs="Times New Roman"/>
        </w:rPr>
        <w:t>常见误区：求值或求角时忽略角的范围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AD20E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课时对点练教师</w:instrText>
      </w:r>
      <w:r w:rsidR="00045588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fldChar w:fldCharType="begin"/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INCLUDEPICTURE  "E:\\</w:instrText>
      </w:r>
      <w:r w:rsidR="009C059A">
        <w:rPr>
          <w:rFonts w:ascii="Times New Roman" w:hAnsi="Times New Roman" w:cs="Times New Roman" w:hint="eastAsia"/>
        </w:rPr>
        <w:instrText>朱天华</w:instrText>
      </w:r>
      <w:r w:rsidR="009C059A">
        <w:rPr>
          <w:rFonts w:ascii="Times New Roman" w:hAnsi="Times New Roman" w:cs="Times New Roman" w:hint="eastAsia"/>
        </w:rPr>
        <w:instrText>\\2021\\</w:instrText>
      </w:r>
      <w:r w:rsidR="009C059A">
        <w:rPr>
          <w:rFonts w:ascii="Times New Roman" w:hAnsi="Times New Roman" w:cs="Times New Roman" w:hint="eastAsia"/>
        </w:rPr>
        <w:instrText>同步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数学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苏教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必修第二册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课时对点练教师</w:instrText>
      </w:r>
      <w:r w:rsidR="009C059A">
        <w:rPr>
          <w:rFonts w:ascii="Times New Roman" w:hAnsi="Times New Roman" w:cs="Times New Roman" w:hint="eastAsia"/>
        </w:rPr>
        <w:instrText>A.tif" \* MERGEFORMATINET</w:instrText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/>
        </w:rPr>
        <w:fldChar w:fldCharType="separate"/>
      </w:r>
      <w:r w:rsidR="00156D50">
        <w:rPr>
          <w:rFonts w:ascii="Times New Roman" w:hAnsi="Times New Roman" w:cs="Times New Roman"/>
        </w:rPr>
        <w:pict>
          <v:shape id="_x0000_i1033" type="#_x0000_t75" style="width:238.75pt;height:30.15pt">
            <v:imagedata r:id="rId21" r:href="rId22"/>
          </v:shape>
        </w:pict>
      </w:r>
      <w:r w:rsidR="009C05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AD20E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基础巩固</w:instrText>
      </w:r>
      <w:r w:rsidR="00045588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fldChar w:fldCharType="begin"/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INCLUDEPICTURE  "E:\\</w:instrText>
      </w:r>
      <w:r w:rsidR="009C059A">
        <w:rPr>
          <w:rFonts w:ascii="Times New Roman" w:hAnsi="Times New Roman" w:cs="Times New Roman" w:hint="eastAsia"/>
        </w:rPr>
        <w:instrText>朱天华</w:instrText>
      </w:r>
      <w:r w:rsidR="009C059A">
        <w:rPr>
          <w:rFonts w:ascii="Times New Roman" w:hAnsi="Times New Roman" w:cs="Times New Roman" w:hint="eastAsia"/>
        </w:rPr>
        <w:instrText>\\2021\\</w:instrText>
      </w:r>
      <w:r w:rsidR="009C059A">
        <w:rPr>
          <w:rFonts w:ascii="Times New Roman" w:hAnsi="Times New Roman" w:cs="Times New Roman" w:hint="eastAsia"/>
        </w:rPr>
        <w:instrText>同步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数学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苏教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必修第二册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基础巩固</w:instrText>
      </w:r>
      <w:r w:rsidR="009C059A">
        <w:rPr>
          <w:rFonts w:ascii="Times New Roman" w:hAnsi="Times New Roman" w:cs="Times New Roman" w:hint="eastAsia"/>
        </w:rPr>
        <w:instrText>a.TIF" \* MERG</w:instrText>
      </w:r>
      <w:r w:rsidR="009C059A">
        <w:rPr>
          <w:rFonts w:ascii="Times New Roman" w:hAnsi="Times New Roman" w:cs="Times New Roman" w:hint="eastAsia"/>
        </w:rPr>
        <w:instrText>EFORMATINET</w:instrText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/>
        </w:rPr>
        <w:fldChar w:fldCharType="separate"/>
      </w:r>
      <w:r w:rsidR="00156D50">
        <w:rPr>
          <w:rFonts w:ascii="Times New Roman" w:hAnsi="Times New Roman" w:cs="Times New Roman"/>
        </w:rPr>
        <w:pict>
          <v:shape id="_x0000_i1034" type="#_x0000_t75" style="width:68.9pt;height:24.9pt">
            <v:imagedata r:id="rId23" r:href="rId24"/>
          </v:shape>
        </w:pict>
      </w:r>
      <w:r w:rsidR="009C05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10°cos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20°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80°sin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20°</w:t>
      </w:r>
      <w:r w:rsidRPr="00A5055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C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10°cos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20°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80°sin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20°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10°cos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20°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10°sin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20°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10°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20°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30°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化简的结果可以是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AD20EF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2cos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AD20EF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BD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 w:rsidR="00AD20EF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 w:rsidR="00AD20EF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在</w:t>
      </w:r>
      <w:r w:rsidRPr="00A50553">
        <w:rPr>
          <w:rFonts w:hAnsi="宋体" w:cs="Times New Roman"/>
        </w:rPr>
        <w:t>△</w:t>
      </w:r>
      <w:r w:rsidRPr="00A50553">
        <w:rPr>
          <w:rFonts w:ascii="Times New Roman" w:hAnsi="Times New Roman" w:cs="Times New Roman"/>
          <w:i/>
        </w:rPr>
        <w:t>ABC</w:t>
      </w:r>
      <w:r w:rsidRPr="00A50553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C</w:t>
      </w:r>
      <w:r w:rsidRPr="00A5055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A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且</w:t>
      </w:r>
      <w:r w:rsidRPr="00A50553">
        <w:rPr>
          <w:rFonts w:ascii="Times New Roman" w:eastAsia="仿宋_GB2312" w:hAnsi="Times New Roman" w:cs="Times New Roman"/>
        </w:rPr>
        <w:t>0&lt;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&lt;π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 w:rsidR="00AD20EF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函数</w:t>
      </w:r>
      <w:r w:rsidRPr="00A5055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的奇偶性为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奇函数</w:t>
      </w:r>
      <w:r>
        <w:rPr>
          <w:rFonts w:ascii="Times New Roman" w:hAnsi="Times New Roman" w:cs="Times New Roman"/>
        </w:rPr>
        <w:t xml:space="preserve">  </w:t>
      </w:r>
      <w:r w:rsidR="00AD20EF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偶函数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既是奇函数又是偶函数</w:t>
      </w:r>
      <w:r>
        <w:rPr>
          <w:rFonts w:ascii="Times New Roman" w:hAnsi="Times New Roman" w:cs="Times New Roman"/>
        </w:rPr>
        <w:t xml:space="preserve">  </w:t>
      </w:r>
      <w:r w:rsidR="00AD20EF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非奇非偶函数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A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为奇函数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若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是锐角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且满足</w:t>
      </w:r>
      <w:r w:rsidRPr="00A50553">
        <w:rPr>
          <w:rFonts w:ascii="Times New Roman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B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是锐角，且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&gt;0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也为锐角，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 w:rsidR="00AD20EF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3π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4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A50553"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</w:rPr>
        <w:instrText>3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由题意得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形如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b\lc\|\rc\|(\a\vs4\al\co1(</w:instrText>
      </w:r>
      <w:r w:rsidRPr="00A50553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 xml:space="preserve">　</w:instrText>
      </w:r>
      <w:r w:rsidRPr="00A50553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,</w:instrText>
      </w:r>
      <w:r w:rsidRPr="00A50553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 xml:space="preserve">　</w:instrText>
      </w:r>
      <w:r w:rsidRPr="00A50553">
        <w:rPr>
          <w:rFonts w:ascii="Times New Roman" w:hAnsi="Times New Roman" w:cs="Times New Roman"/>
          <w:i/>
        </w:rPr>
        <w:instrText>d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的式子叫作行列式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其运算法则为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b\lc\|\rc\|(\a\vs4\al\co1(</w:instrText>
      </w:r>
      <w:r w:rsidRPr="00A50553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 xml:space="preserve">　</w:instrText>
      </w:r>
      <w:r w:rsidRPr="00A50553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,</w:instrText>
      </w:r>
      <w:r w:rsidRPr="00A50553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 xml:space="preserve">　</w:instrText>
      </w:r>
      <w:r w:rsidRPr="00A50553">
        <w:rPr>
          <w:rFonts w:ascii="Times New Roman" w:hAnsi="Times New Roman" w:cs="Times New Roman"/>
          <w:i/>
        </w:rPr>
        <w:instrText>d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则行列式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b\lc\|\rc\|(\a\vs4\al\co1(</w:instrText>
      </w:r>
      <w:r w:rsidRPr="00A5055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 xml:space="preserve">　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),</w:instrText>
      </w:r>
      <w:r w:rsidRPr="00A50553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 xml:space="preserve">　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的值是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1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b\lc\|\rc\|(\a\vs4\al\co1(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>
        <w:rPr>
          <w:rFonts w:ascii="Times New Roman" w:eastAsia="仿宋_GB2312" w:hAnsi="Times New Roman" w:cs="Times New Roman"/>
        </w:rPr>
        <w:instrText xml:space="preserve">　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),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>
        <w:rPr>
          <w:rFonts w:ascii="Times New Roman" w:eastAsia="仿宋_GB2312" w:hAnsi="Times New Roman" w:cs="Times New Roman"/>
        </w:rPr>
        <w:instrText xml:space="preserve">　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15°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15°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15°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45°</w:t>
      </w:r>
      <w:r>
        <w:rPr>
          <w:rFonts w:ascii="Times New Roman" w:eastAsia="仿宋_GB2312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1.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0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sin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①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cos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sin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2cos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0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②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①②</w:t>
      </w:r>
      <w:r w:rsidRPr="00A50553">
        <w:rPr>
          <w:rFonts w:ascii="Times New Roman" w:eastAsia="仿宋_GB2312" w:hAnsi="Times New Roman" w:cs="Times New Roman"/>
        </w:rPr>
        <w:t>两式相加可得</w:t>
      </w:r>
      <w:r w:rsidRPr="00A50553">
        <w:rPr>
          <w:rFonts w:ascii="Times New Roman" w:eastAsia="仿宋_GB2312" w:hAnsi="Times New Roman" w:cs="Times New Roman"/>
        </w:rPr>
        <w:t>sin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sin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若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求</w:t>
      </w:r>
      <w:r w:rsidRPr="00A50553">
        <w:rPr>
          <w:rFonts w:ascii="Times New Roman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若</w:t>
      </w:r>
      <w:r w:rsidRPr="00A50553">
        <w:rPr>
          <w:rFonts w:ascii="Times New Roman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求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0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，所以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0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，所以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2π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又因为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，所以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Pr="00AD20EF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sin</w:instrText>
      </w:r>
      <w:r w:rsidRPr="00A50553">
        <w:rPr>
          <w:rFonts w:ascii="Symbol" w:hAnsi="Symbol" w:cs="Times New Roman"/>
        </w:rPr>
        <w:instrText></w:instrText>
      </w:r>
      <w:r w:rsidRPr="00A50553">
        <w:rPr>
          <w:rFonts w:ascii="Times New Roman" w:hAnsi="Times New Roman" w:cs="Times New Roman"/>
        </w:rPr>
        <w:instrText>2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  <w:i/>
        </w:rPr>
        <w:instrText>β</w:instrText>
      </w:r>
      <w:r w:rsidRPr="00A50553">
        <w:rPr>
          <w:rFonts w:ascii="Symbol" w:hAnsi="Symbol" w:cs="Times New Roman"/>
        </w:rPr>
        <w:instrText>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2cos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  <w:i/>
        </w:rPr>
        <w:instrText>β,</w:instrText>
      </w:r>
      <w:r w:rsidRPr="00A5055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左边＝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>[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]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2cos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>[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]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＝右边，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2cos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AD20E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综合运用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fldChar w:fldCharType="begin"/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INCLUDEPICTURE  "E:\\</w:instrText>
      </w:r>
      <w:r w:rsidR="009C059A">
        <w:rPr>
          <w:rFonts w:ascii="Times New Roman" w:hAnsi="Times New Roman" w:cs="Times New Roman" w:hint="eastAsia"/>
        </w:rPr>
        <w:instrText>朱天华</w:instrText>
      </w:r>
      <w:r w:rsidR="009C059A">
        <w:rPr>
          <w:rFonts w:ascii="Times New Roman" w:hAnsi="Times New Roman" w:cs="Times New Roman" w:hint="eastAsia"/>
        </w:rPr>
        <w:instrText>\\2021\\</w:instrText>
      </w:r>
      <w:r w:rsidR="009C059A">
        <w:rPr>
          <w:rFonts w:ascii="Times New Roman" w:hAnsi="Times New Roman" w:cs="Times New Roman" w:hint="eastAsia"/>
        </w:rPr>
        <w:instrText>同步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数学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苏教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必修第二册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综合运用</w:instrText>
      </w:r>
      <w:r w:rsidR="009C059A">
        <w:rPr>
          <w:rFonts w:ascii="Times New Roman" w:hAnsi="Times New Roman" w:cs="Times New Roman" w:hint="eastAsia"/>
        </w:rPr>
        <w:instrText>.TIF" \* MERGEFORMATINET</w:instrText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/>
        </w:rPr>
        <w:fldChar w:fldCharType="separate"/>
      </w:r>
      <w:r w:rsidR="00156D50">
        <w:rPr>
          <w:rFonts w:ascii="Times New Roman" w:hAnsi="Times New Roman" w:cs="Times New Roman"/>
        </w:rPr>
        <w:pict>
          <v:shape id="_x0000_i1035" type="#_x0000_t75" style="width:68.9pt;height:31.1pt">
            <v:imagedata r:id="rId25" r:href="rId26"/>
          </v:shape>
        </w:pict>
      </w:r>
      <w:r w:rsidR="009C05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在</w:t>
      </w:r>
      <w:r w:rsidRPr="00A50553">
        <w:rPr>
          <w:rFonts w:hAnsi="宋体" w:cs="Times New Roman"/>
        </w:rPr>
        <w:t>△</w:t>
      </w:r>
      <w:r w:rsidRPr="00A50553">
        <w:rPr>
          <w:rFonts w:ascii="Times New Roman" w:hAnsi="Times New Roman" w:cs="Times New Roman"/>
          <w:i/>
        </w:rPr>
        <w:t>ABC</w:t>
      </w:r>
      <w:r w:rsidRPr="00A50553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如果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2sin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C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那么这个三角形是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锐角三角形</w:t>
      </w:r>
      <w:r>
        <w:rPr>
          <w:rFonts w:ascii="Times New Roman" w:hAnsi="Times New Roman" w:cs="Times New Roman"/>
        </w:rPr>
        <w:t xml:space="preserve">  </w:t>
      </w:r>
      <w:r w:rsidR="00AD20EF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直角三角形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等腰三角形</w:t>
      </w:r>
      <w:r>
        <w:rPr>
          <w:rFonts w:ascii="Times New Roman" w:hAnsi="Times New Roman" w:cs="Times New Roman"/>
        </w:rPr>
        <w:t xml:space="preserve">  </w:t>
      </w:r>
      <w:r w:rsidR="00AD20EF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等边三角形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C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π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π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由已知可得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MS Mincho" w:eastAsia="MS Mincho" w:hAnsi="MS Mincho" w:cs="MS Mincho" w:hint="eastAsia"/>
        </w:rPr>
        <w:t>⇒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MS Mincho" w:eastAsia="MS Mincho" w:hAnsi="MS Mincho" w:cs="MS Mincho" w:hint="eastAsia"/>
        </w:rPr>
        <w:t>⇒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0</w:t>
      </w:r>
      <w:r w:rsidRPr="00A50553">
        <w:rPr>
          <w:rFonts w:ascii="MS Mincho" w:eastAsia="MS Mincho" w:hAnsi="MS Mincho" w:cs="MS Mincho" w:hint="eastAsia"/>
        </w:rPr>
        <w:t>⇒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0.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0&lt;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&lt;π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0&lt;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&lt;π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π&lt;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&lt;π.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.</w:t>
      </w:r>
      <w:r w:rsidRPr="00A50553">
        <w:rPr>
          <w:rFonts w:ascii="Times New Roman" w:eastAsia="仿宋_GB2312" w:hAnsi="Times New Roman" w:cs="Times New Roman"/>
        </w:rPr>
        <w:t>故</w:t>
      </w:r>
      <w:r w:rsidRPr="00A50553">
        <w:rPr>
          <w:rFonts w:eastAsia="仿宋_GB2312" w:hAnsi="宋体" w:cs="Times New Roman"/>
        </w:rPr>
        <w:t>△</w:t>
      </w:r>
      <w:r w:rsidRPr="00A50553">
        <w:rPr>
          <w:rFonts w:ascii="Times New Roman" w:eastAsia="仿宋_GB2312" w:hAnsi="Times New Roman" w:cs="Times New Roman"/>
          <w:i/>
        </w:rPr>
        <w:t>ABC</w:t>
      </w:r>
      <w:r w:rsidRPr="00A50553">
        <w:rPr>
          <w:rFonts w:ascii="Times New Roman" w:eastAsia="仿宋_GB2312" w:hAnsi="Times New Roman" w:cs="Times New Roman"/>
        </w:rPr>
        <w:t>为等腰三角形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7π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AD20EF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4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AD20EF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4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C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7π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D20EF" w:rsidRDefault="00AD20EF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计算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10°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10°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50°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2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原式＝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10°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60°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10°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50°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10°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10°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60°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60°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10°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50°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10°cos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60°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60°cos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10°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10°cos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60°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10°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50°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60°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10°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10°cos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60°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10°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50°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60°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2.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在边长为</w:t>
      </w:r>
      <w:r w:rsidRPr="00A50553">
        <w:rPr>
          <w:rFonts w:ascii="Times New Roman" w:hAnsi="Times New Roman" w:cs="Times New Roman"/>
        </w:rPr>
        <w:t>1</w:t>
      </w:r>
      <w:r w:rsidRPr="00A50553">
        <w:rPr>
          <w:rFonts w:ascii="Times New Roman" w:hAnsi="Times New Roman" w:cs="Times New Roman"/>
        </w:rPr>
        <w:t>的正方形</w:t>
      </w:r>
      <w:r w:rsidRPr="00A50553">
        <w:rPr>
          <w:rFonts w:ascii="Times New Roman" w:hAnsi="Times New Roman" w:cs="Times New Roman"/>
          <w:i/>
        </w:rPr>
        <w:t>ABCD</w:t>
      </w:r>
      <w:r w:rsidRPr="00A50553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Q</w:t>
      </w:r>
      <w:r w:rsidRPr="00A50553">
        <w:rPr>
          <w:rFonts w:ascii="Times New Roman" w:hAnsi="Times New Roman" w:cs="Times New Roman"/>
        </w:rPr>
        <w:t>分别为边</w:t>
      </w:r>
      <w:r w:rsidRPr="00A50553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CD</w:t>
      </w:r>
      <w:r w:rsidRPr="00A50553">
        <w:rPr>
          <w:rFonts w:ascii="Times New Roman" w:hAnsi="Times New Roman" w:cs="Times New Roman"/>
        </w:rPr>
        <w:t>上的点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且</w:t>
      </w:r>
      <w:r w:rsidRPr="00A50553">
        <w:rPr>
          <w:rFonts w:hAnsi="宋体" w:cs="Times New Roman"/>
        </w:rPr>
        <w:t>△</w:t>
      </w:r>
      <w:r w:rsidRPr="00A50553">
        <w:rPr>
          <w:rFonts w:ascii="Times New Roman" w:hAnsi="Times New Roman" w:cs="Times New Roman"/>
          <w:i/>
        </w:rPr>
        <w:t>PCQ</w:t>
      </w:r>
      <w:r w:rsidRPr="00A50553">
        <w:rPr>
          <w:rFonts w:ascii="Times New Roman" w:hAnsi="Times New Roman" w:cs="Times New Roman"/>
        </w:rPr>
        <w:t>的周长为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则线段</w:t>
      </w:r>
      <w:r w:rsidRPr="00A50553">
        <w:rPr>
          <w:rFonts w:ascii="Times New Roman" w:hAnsi="Times New Roman" w:cs="Times New Roman"/>
          <w:i/>
        </w:rPr>
        <w:t>PQ</w:t>
      </w:r>
      <w:r w:rsidRPr="00A50553">
        <w:rPr>
          <w:rFonts w:ascii="Times New Roman" w:hAnsi="Times New Roman" w:cs="Times New Roman"/>
        </w:rPr>
        <w:t>长度的最小值是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\\922</w:instrText>
      </w:r>
      <w:r w:rsidR="00045588">
        <w:rPr>
          <w:rFonts w:ascii="Times New Roman" w:hAnsi="Times New Roman" w:cs="Times New Roman" w:hint="eastAsia"/>
        </w:rPr>
        <w:instrText>新加</w:instrText>
      </w:r>
      <w:r w:rsidR="00045588">
        <w:rPr>
          <w:rFonts w:ascii="Times New Roman" w:hAnsi="Times New Roman" w:cs="Times New Roman" w:hint="eastAsia"/>
        </w:rPr>
        <w:instrText xml:space="preserve">1.TIF" \* MERGEFORMAT </w:instrText>
      </w:r>
      <w:r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fldChar w:fldCharType="begin"/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INCLUDEPICTURE  "E:\\</w:instrText>
      </w:r>
      <w:r w:rsidR="009C059A">
        <w:rPr>
          <w:rFonts w:ascii="Times New Roman" w:hAnsi="Times New Roman" w:cs="Times New Roman" w:hint="eastAsia"/>
        </w:rPr>
        <w:instrText>朱天华</w:instrText>
      </w:r>
      <w:r w:rsidR="009C059A">
        <w:rPr>
          <w:rFonts w:ascii="Times New Roman" w:hAnsi="Times New Roman" w:cs="Times New Roman" w:hint="eastAsia"/>
        </w:rPr>
        <w:instrText>\\2021\\</w:instrText>
      </w:r>
      <w:r w:rsidR="009C059A">
        <w:rPr>
          <w:rFonts w:ascii="Times New Roman" w:hAnsi="Times New Roman" w:cs="Times New Roman" w:hint="eastAsia"/>
        </w:rPr>
        <w:instrText>同步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数学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苏教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必修第二册</w:instrText>
      </w:r>
      <w:r w:rsidR="009C059A">
        <w:rPr>
          <w:rFonts w:ascii="Times New Roman" w:hAnsi="Times New Roman" w:cs="Times New Roman" w:hint="eastAsia"/>
        </w:rPr>
        <w:instrText>\\922</w:instrText>
      </w:r>
      <w:r w:rsidR="009C059A">
        <w:rPr>
          <w:rFonts w:ascii="Times New Roman" w:hAnsi="Times New Roman" w:cs="Times New Roman" w:hint="eastAsia"/>
        </w:rPr>
        <w:instrText>新加</w:instrText>
      </w:r>
      <w:r w:rsidR="009C059A">
        <w:rPr>
          <w:rFonts w:ascii="Times New Roman" w:hAnsi="Times New Roman" w:cs="Times New Roman" w:hint="eastAsia"/>
        </w:rPr>
        <w:instrText>1.TIF" \* MERGEFORMATINET</w:instrText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/>
        </w:rPr>
        <w:fldChar w:fldCharType="separate"/>
      </w:r>
      <w:r w:rsidR="00156D50">
        <w:rPr>
          <w:rFonts w:ascii="Times New Roman" w:hAnsi="Times New Roman" w:cs="Times New Roman"/>
        </w:rPr>
        <w:pict>
          <v:shape id="_x0000_i1036" type="#_x0000_t75" style="width:70.75pt;height:76.3pt">
            <v:imagedata r:id="rId27" r:href="rId28"/>
          </v:shape>
        </w:pict>
      </w:r>
      <w:r w:rsidR="009C05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2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设</w:t>
      </w:r>
      <w:r w:rsidRPr="00A50553">
        <w:rPr>
          <w:rFonts w:eastAsia="仿宋_GB2312" w:hAnsi="宋体" w:cs="Times New Roman"/>
        </w:rPr>
        <w:t>∠</w:t>
      </w:r>
      <w:r w:rsidRPr="00A50553">
        <w:rPr>
          <w:rFonts w:ascii="Times New Roman" w:eastAsia="仿宋_GB2312" w:hAnsi="Times New Roman" w:cs="Times New Roman"/>
          <w:i/>
        </w:rPr>
        <w:t>CPQ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  <w:i/>
        </w:rPr>
        <w:t>θ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0&lt;</w:instrText>
      </w:r>
      <w:r w:rsidRPr="00A50553">
        <w:rPr>
          <w:rFonts w:ascii="Times New Roman" w:eastAsia="仿宋_GB2312" w:hAnsi="Times New Roman" w:cs="Times New Roman"/>
          <w:i/>
        </w:rPr>
        <w:instrText>θ</w:instrText>
      </w:r>
      <w:r w:rsidRPr="00A50553">
        <w:rPr>
          <w:rFonts w:ascii="Times New Roman" w:eastAsia="仿宋_GB2312" w:hAnsi="Times New Roman" w:cs="Times New Roman"/>
        </w:rPr>
        <w:instrText>&lt;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则</w:t>
      </w:r>
      <w:r w:rsidRPr="00A50553">
        <w:rPr>
          <w:rFonts w:ascii="Times New Roman" w:eastAsia="仿宋_GB2312" w:hAnsi="Times New Roman" w:cs="Times New Roman"/>
          <w:i/>
        </w:rPr>
        <w:t>CP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  <w:i/>
        </w:rPr>
        <w:t>PQ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θ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CQ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  <w:i/>
        </w:rPr>
        <w:t>PQ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θ</w:t>
      </w:r>
      <w:r w:rsidRPr="00A50553">
        <w:rPr>
          <w:rFonts w:ascii="Times New Roman" w:eastAsia="仿宋_GB2312" w:hAnsi="Times New Roman" w:cs="Times New Roman"/>
        </w:rPr>
        <w:t>，又</w:t>
      </w:r>
      <w:r w:rsidRPr="00A50553">
        <w:rPr>
          <w:rFonts w:eastAsia="仿宋_GB2312" w:hAnsi="宋体" w:cs="Times New Roman"/>
        </w:rPr>
        <w:t>△</w:t>
      </w:r>
      <w:r w:rsidRPr="00A50553">
        <w:rPr>
          <w:rFonts w:ascii="Times New Roman" w:eastAsia="仿宋_GB2312" w:hAnsi="Times New Roman" w:cs="Times New Roman"/>
          <w:i/>
        </w:rPr>
        <w:t>PCQ</w:t>
      </w:r>
      <w:r w:rsidRPr="00A50553">
        <w:rPr>
          <w:rFonts w:ascii="Times New Roman" w:eastAsia="仿宋_GB2312" w:hAnsi="Times New Roman" w:cs="Times New Roman"/>
        </w:rPr>
        <w:t>的周长为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则</w:t>
      </w:r>
      <w:r w:rsidRPr="00A50553">
        <w:rPr>
          <w:rFonts w:ascii="Times New Roman" w:eastAsia="仿宋_GB2312" w:hAnsi="Times New Roman" w:cs="Times New Roman"/>
          <w:i/>
        </w:rPr>
        <w:t>PQ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θ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θ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则当</w:t>
      </w:r>
      <w:r w:rsidRPr="00A50553">
        <w:rPr>
          <w:rFonts w:ascii="Times New Roman" w:eastAsia="仿宋_GB2312" w:hAnsi="Times New Roman" w:cs="Times New Roman"/>
          <w:i/>
        </w:rPr>
        <w:t>θ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，即</w:t>
      </w:r>
      <w:r w:rsidRPr="00A50553">
        <w:rPr>
          <w:rFonts w:ascii="Times New Roman" w:eastAsia="仿宋_GB2312" w:hAnsi="Times New Roman" w:cs="Times New Roman"/>
          <w:i/>
        </w:rPr>
        <w:t>θ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时，</w:t>
      </w:r>
      <w:r w:rsidRPr="00A50553">
        <w:rPr>
          <w:rFonts w:ascii="Times New Roman" w:eastAsia="仿宋_GB2312" w:hAnsi="Times New Roman" w:cs="Times New Roman"/>
          <w:i/>
        </w:rPr>
        <w:t>PQ</w:t>
      </w:r>
      <w:r w:rsidRPr="00A50553">
        <w:rPr>
          <w:rFonts w:ascii="Times New Roman" w:eastAsia="仿宋_GB2312" w:hAnsi="Times New Roman" w:cs="Times New Roman"/>
        </w:rPr>
        <w:t>取得最小值，</w:t>
      </w:r>
      <w:r>
        <w:rPr>
          <w:rFonts w:ascii="Times New Roman" w:eastAsia="仿宋_GB2312" w:hAnsi="Times New Roman" w:cs="Times New Roman"/>
        </w:rPr>
        <w:t xml:space="preserve"> 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即</w:t>
      </w:r>
      <w:r w:rsidRPr="00A50553">
        <w:rPr>
          <w:rFonts w:ascii="Times New Roman" w:eastAsia="仿宋_GB2312" w:hAnsi="Times New Roman" w:cs="Times New Roman"/>
          <w:i/>
        </w:rPr>
        <w:t>PQ</w:t>
      </w:r>
      <w:r w:rsidRPr="00A50553">
        <w:rPr>
          <w:rFonts w:ascii="Times New Roman" w:eastAsia="仿宋_GB2312" w:hAnsi="Times New Roman" w:cs="Times New Roman"/>
          <w:vertAlign w:val="subscript"/>
        </w:rPr>
        <w:t>min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2.</w:t>
      </w:r>
    </w:p>
    <w:p w:rsidR="00A50553" w:rsidRDefault="00A50553" w:rsidP="00AD20E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拓广探究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C059A">
        <w:rPr>
          <w:rFonts w:ascii="Times New Roman" w:hAnsi="Times New Roman" w:cs="Times New Roman"/>
        </w:rPr>
        <w:fldChar w:fldCharType="begin"/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INCLUDEPICTURE  "E:\\</w:instrText>
      </w:r>
      <w:r w:rsidR="009C059A">
        <w:rPr>
          <w:rFonts w:ascii="Times New Roman" w:hAnsi="Times New Roman" w:cs="Times New Roman" w:hint="eastAsia"/>
        </w:rPr>
        <w:instrText>朱天华</w:instrText>
      </w:r>
      <w:r w:rsidR="009C059A">
        <w:rPr>
          <w:rFonts w:ascii="Times New Roman" w:hAnsi="Times New Roman" w:cs="Times New Roman" w:hint="eastAsia"/>
        </w:rPr>
        <w:instrText>\\2021\\</w:instrText>
      </w:r>
      <w:r w:rsidR="009C059A">
        <w:rPr>
          <w:rFonts w:ascii="Times New Roman" w:hAnsi="Times New Roman" w:cs="Times New Roman" w:hint="eastAsia"/>
        </w:rPr>
        <w:instrText>同步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数学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苏教</w:instrText>
      </w:r>
      <w:r w:rsidR="009C059A">
        <w:rPr>
          <w:rFonts w:ascii="Times New Roman" w:hAnsi="Times New Roman" w:cs="Times New Roman" w:hint="eastAsia"/>
        </w:rPr>
        <w:instrText xml:space="preserve"> </w:instrText>
      </w:r>
      <w:r w:rsidR="009C059A">
        <w:rPr>
          <w:rFonts w:ascii="Times New Roman" w:hAnsi="Times New Roman" w:cs="Times New Roman" w:hint="eastAsia"/>
        </w:rPr>
        <w:instrText>必修第二册</w:instrText>
      </w:r>
      <w:r w:rsidR="009C059A">
        <w:rPr>
          <w:rFonts w:ascii="Times New Roman" w:hAnsi="Times New Roman" w:cs="Times New Roman" w:hint="eastAsia"/>
        </w:rPr>
        <w:instrText>\\</w:instrText>
      </w:r>
      <w:r w:rsidR="009C059A">
        <w:rPr>
          <w:rFonts w:ascii="Times New Roman" w:hAnsi="Times New Roman" w:cs="Times New Roman" w:hint="eastAsia"/>
        </w:rPr>
        <w:instrText>拓广探究</w:instrText>
      </w:r>
      <w:r w:rsidR="009C059A">
        <w:rPr>
          <w:rFonts w:ascii="Times New Roman" w:hAnsi="Times New Roman" w:cs="Times New Roman" w:hint="eastAsia"/>
        </w:rPr>
        <w:instrText>.TIF" \* MERGEFORMATINET</w:instrText>
      </w:r>
      <w:r w:rsidR="009C059A">
        <w:rPr>
          <w:rFonts w:ascii="Times New Roman" w:hAnsi="Times New Roman" w:cs="Times New Roman"/>
        </w:rPr>
        <w:instrText xml:space="preserve"> </w:instrText>
      </w:r>
      <w:r w:rsidR="009C059A">
        <w:rPr>
          <w:rFonts w:ascii="Times New Roman" w:hAnsi="Times New Roman" w:cs="Times New Roman"/>
        </w:rPr>
        <w:fldChar w:fldCharType="separate"/>
      </w:r>
      <w:r w:rsidR="00156D50">
        <w:rPr>
          <w:rFonts w:ascii="Times New Roman" w:hAnsi="Times New Roman" w:cs="Times New Roman"/>
        </w:rPr>
        <w:pict>
          <v:shape id="_x0000_i1037" type="#_x0000_t75" style="width:68.9pt;height:31.1pt">
            <v:imagedata r:id="rId29" r:href="rId30"/>
          </v:shape>
        </w:pict>
      </w:r>
      <w:r w:rsidR="009C05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在</w:t>
      </w:r>
      <w:r w:rsidRPr="00A50553">
        <w:rPr>
          <w:rFonts w:hAnsi="宋体" w:cs="Times New Roman"/>
        </w:rPr>
        <w:t>△</w:t>
      </w:r>
      <w:r w:rsidRPr="00A50553">
        <w:rPr>
          <w:rFonts w:ascii="Times New Roman" w:hAnsi="Times New Roman" w:cs="Times New Roman"/>
          <w:i/>
        </w:rPr>
        <w:t>ABC</w:t>
      </w:r>
      <w:r w:rsidRPr="00A50553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3sin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4cos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6</w:t>
      </w:r>
      <w:r w:rsidR="00F96A54" w:rsidRPr="00F96A54">
        <w:rPr>
          <w:rFonts w:ascii="Times New Roman" w:hAnsi="Times New Roman" w:cs="Times New Roman"/>
        </w:rPr>
        <w:t>,</w:t>
      </w:r>
      <w:r w:rsidRPr="00A50553">
        <w:rPr>
          <w:rFonts w:ascii="Times New Roman" w:hAnsi="Times New Roman" w:cs="Times New Roman"/>
        </w:rPr>
        <w:t>3cos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4sin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  <w:i/>
        </w:rPr>
        <w:t>C</w:t>
      </w:r>
      <w:r w:rsidRPr="00A50553">
        <w:rPr>
          <w:rFonts w:ascii="Times New Roman" w:hAnsi="Times New Roman" w:cs="Times New Roman"/>
        </w:rPr>
        <w:t>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AD20EF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5π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5π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AD20EF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2π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A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由题意知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A50553">
        <w:rPr>
          <w:rFonts w:ascii="Times New Roman" w:eastAsia="仿宋_GB2312" w:hAnsi="Times New Roman" w:cs="Times New Roman"/>
        </w:rPr>
        <w:instrText>3sin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A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4cos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B</w:instrText>
      </w:r>
      <w:r w:rsidRPr="00A50553">
        <w:rPr>
          <w:rFonts w:ascii="Times New Roman" w:eastAsia="仿宋_GB2312" w:hAnsi="Times New Roman" w:cs="Times New Roman"/>
        </w:rPr>
        <w:instrText>＝</w:instrText>
      </w:r>
      <w:r w:rsidRPr="00A50553">
        <w:rPr>
          <w:rFonts w:ascii="Times New Roman" w:eastAsia="仿宋_GB2312" w:hAnsi="Times New Roman" w:cs="Times New Roman"/>
        </w:rPr>
        <w:instrText>6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 xml:space="preserve">　　　　　　　</w:instrText>
      </w:r>
      <w:r w:rsidRPr="00A50553">
        <w:rPr>
          <w:rFonts w:eastAsia="仿宋_GB2312" w:hAnsi="宋体" w:cs="Times New Roman"/>
        </w:rPr>
        <w:instrText>①</w:instrText>
      </w:r>
      <w:r>
        <w:rPr>
          <w:rFonts w:ascii="Times New Roman" w:eastAsia="仿宋_GB2312" w:hAnsi="Times New Roman" w:cs="Times New Roman"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A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4sin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B</w:instrText>
      </w:r>
      <w:r w:rsidRPr="00A50553">
        <w:rPr>
          <w:rFonts w:ascii="Times New Roman" w:eastAsia="仿宋_GB2312" w:hAnsi="Times New Roman" w:cs="Times New Roman"/>
        </w:rPr>
        <w:instrText>＝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 xml:space="preserve">  </w:instrText>
      </w:r>
      <w:r w:rsidRPr="00A50553">
        <w:rPr>
          <w:rFonts w:eastAsia="仿宋_GB2312" w:hAnsi="宋体" w:cs="Times New Roman"/>
        </w:rPr>
        <w:instrText>②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①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eastAsia="仿宋_GB2312" w:hAnsi="宋体" w:cs="Times New Roman"/>
        </w:rPr>
        <w:t>②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</w:rPr>
        <w:t>得</w:t>
      </w:r>
      <w:r w:rsidRPr="00A50553">
        <w:rPr>
          <w:rFonts w:ascii="Times New Roman" w:eastAsia="仿宋_GB2312" w:hAnsi="Times New Roman" w:cs="Times New Roman"/>
        </w:rPr>
        <w:t>9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16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24sin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37.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则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在</w:t>
      </w:r>
      <w:r w:rsidRPr="00A50553">
        <w:rPr>
          <w:rFonts w:eastAsia="仿宋_GB2312" w:hAnsi="宋体" w:cs="Times New Roman"/>
        </w:rPr>
        <w:t>△</w:t>
      </w:r>
      <w:r w:rsidRPr="00A50553">
        <w:rPr>
          <w:rFonts w:ascii="Times New Roman" w:eastAsia="仿宋_GB2312" w:hAnsi="Times New Roman" w:cs="Times New Roman"/>
          <w:i/>
        </w:rPr>
        <w:t>ABC</w:t>
      </w:r>
      <w:r w:rsidRPr="00A50553">
        <w:rPr>
          <w:rFonts w:ascii="Times New Roman" w:eastAsia="仿宋_GB2312" w:hAnsi="Times New Roman" w:cs="Times New Roman"/>
        </w:rPr>
        <w:t>中，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或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5π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若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5π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，则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3cos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4sin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&gt;0.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  <w:r w:rsidRPr="00A50553">
        <w:rPr>
          <w:rFonts w:ascii="Times New Roman" w:eastAsia="仿宋_GB2312" w:hAnsi="Times New Roman" w:cs="Times New Roman"/>
        </w:rPr>
        <w:t>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此时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&gt;π</w:t>
      </w:r>
      <w:r w:rsidRPr="00A50553">
        <w:rPr>
          <w:rFonts w:ascii="Times New Roman" w:eastAsia="仿宋_GB2312" w:hAnsi="Times New Roman" w:cs="Times New Roman"/>
        </w:rPr>
        <w:t>，不符合题意，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eastAsia="仿宋_GB2312" w:hAnsi="宋体" w:cs="Times New Roman"/>
        </w:rPr>
        <w:t>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5π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已知函数</w:t>
      </w:r>
      <w:r w:rsidRPr="00A5055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求函数</w:t>
      </w:r>
      <w:r w:rsidRPr="00A5055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的最小正周期</w:t>
      </w:r>
      <w:r>
        <w:rPr>
          <w:rFonts w:ascii="Times New Roman" w:hAnsi="Times New Roman" w:cs="Times New Roman"/>
        </w:rPr>
        <w:t>；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求函数</w:t>
      </w:r>
      <w:r w:rsidRPr="00A5055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的对称轴和对称中心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函数</w:t>
      </w:r>
      <w:r w:rsidRPr="00A5055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x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故它的最小正周期为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π.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令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ascii="Times New Roman" w:eastAsia="仿宋_GB2312" w:hAnsi="Times New Roman" w:cs="Times New Roman"/>
        </w:rPr>
        <w:t>π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eastAsia="仿宋_GB2312" w:hAnsi="宋体" w:cs="Times New Roman"/>
        </w:rPr>
        <w:t>∈</w:t>
      </w:r>
      <w:r w:rsidRPr="00A50553">
        <w:rPr>
          <w:rFonts w:ascii="Times New Roman" w:eastAsia="仿宋_GB2312" w:hAnsi="Times New Roman" w:cs="Times New Roman"/>
          <w:b/>
        </w:rPr>
        <w:t>Z</w:t>
      </w:r>
      <w:r w:rsidRPr="00A50553">
        <w:rPr>
          <w:rFonts w:ascii="Times New Roman" w:eastAsia="仿宋_GB2312" w:hAnsi="Times New Roman" w:cs="Times New Roman"/>
        </w:rPr>
        <w:t>，得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k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eastAsia="仿宋_GB2312" w:hAnsi="宋体" w:cs="Times New Roman"/>
        </w:rPr>
        <w:t>∈</w:t>
      </w:r>
      <w:r w:rsidRPr="00A50553">
        <w:rPr>
          <w:rFonts w:ascii="Times New Roman" w:eastAsia="仿宋_GB2312" w:hAnsi="Times New Roman" w:cs="Times New Roman"/>
          <w:b/>
        </w:rPr>
        <w:t>Z</w:t>
      </w:r>
      <w:r w:rsidRPr="00A50553">
        <w:rPr>
          <w:rFonts w:ascii="Times New Roman" w:eastAsia="仿宋_GB2312" w:hAnsi="Times New Roman" w:cs="Times New Roman"/>
        </w:rPr>
        <w:t>，故函数</w:t>
      </w:r>
      <w:r w:rsidRPr="00A5055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的对称轴为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k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eastAsia="仿宋_GB2312" w:hAnsi="宋体" w:cs="Times New Roman"/>
        </w:rPr>
        <w:t>∈</w:t>
      </w:r>
      <w:r w:rsidRPr="00A50553">
        <w:rPr>
          <w:rFonts w:ascii="Times New Roman" w:eastAsia="仿宋_GB2312" w:hAnsi="Times New Roman" w:cs="Times New Roman"/>
          <w:b/>
        </w:rPr>
        <w:t>Z</w:t>
      </w:r>
      <w:r w:rsidRPr="00A50553">
        <w:rPr>
          <w:rFonts w:ascii="Times New Roman" w:eastAsia="仿宋_GB2312" w:hAnsi="Times New Roman" w:cs="Times New Roman"/>
        </w:rPr>
        <w:t>.</w:t>
      </w:r>
    </w:p>
    <w:p w:rsidR="007F7484" w:rsidRPr="00A50553" w:rsidRDefault="00A50553" w:rsidP="00156D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令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ascii="Times New Roman" w:eastAsia="仿宋_GB2312" w:hAnsi="Times New Roman" w:cs="Times New Roman"/>
        </w:rPr>
        <w:t>π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eastAsia="仿宋_GB2312" w:hAnsi="宋体" w:cs="Times New Roman"/>
        </w:rPr>
        <w:t>∈</w:t>
      </w:r>
      <w:r w:rsidRPr="00A50553">
        <w:rPr>
          <w:rFonts w:ascii="Times New Roman" w:eastAsia="仿宋_GB2312" w:hAnsi="Times New Roman" w:cs="Times New Roman"/>
          <w:b/>
        </w:rPr>
        <w:t>Z</w:t>
      </w:r>
      <w:r w:rsidRPr="00A50553">
        <w:rPr>
          <w:rFonts w:ascii="Times New Roman" w:eastAsia="仿宋_GB2312" w:hAnsi="Times New Roman" w:cs="Times New Roman"/>
        </w:rPr>
        <w:t>，得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k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eastAsia="仿宋_GB2312" w:hAnsi="宋体" w:cs="Times New Roman"/>
        </w:rPr>
        <w:t>∈</w:t>
      </w:r>
      <w:r w:rsidRPr="00A50553">
        <w:rPr>
          <w:rFonts w:ascii="Times New Roman" w:eastAsia="仿宋_GB2312" w:hAnsi="Times New Roman" w:cs="Times New Roman"/>
          <w:b/>
        </w:rPr>
        <w:t>Z</w:t>
      </w:r>
      <w:r w:rsidRPr="00A50553">
        <w:rPr>
          <w:rFonts w:ascii="Times New Roman" w:eastAsia="仿宋_GB2312" w:hAnsi="Times New Roman" w:cs="Times New Roman"/>
        </w:rPr>
        <w:t>，故函数</w:t>
      </w:r>
      <w:r w:rsidRPr="00A5055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的对称中心为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  <w:i/>
        </w:rPr>
        <w:instrText>k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 w:rsidRPr="00A50553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k</w:t>
      </w:r>
      <w:r w:rsidRPr="00A50553">
        <w:rPr>
          <w:rFonts w:eastAsia="仿宋_GB2312" w:hAnsi="宋体" w:cs="Times New Roman"/>
        </w:rPr>
        <w:t>∈</w:t>
      </w:r>
      <w:r w:rsidRPr="00A50553">
        <w:rPr>
          <w:rFonts w:ascii="Times New Roman" w:eastAsia="仿宋_GB2312" w:hAnsi="Times New Roman" w:cs="Times New Roman"/>
          <w:b/>
        </w:rPr>
        <w:t>Z</w:t>
      </w:r>
      <w:r w:rsidRPr="00A50553">
        <w:rPr>
          <w:rFonts w:ascii="Times New Roman" w:eastAsia="仿宋_GB2312" w:hAnsi="Times New Roman" w:cs="Times New Roman"/>
        </w:rPr>
        <w:t>.</w:t>
      </w:r>
    </w:p>
    <w:sectPr w:rsidR="007F7484" w:rsidRPr="00A50553" w:rsidSect="0042357E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d07c6d09fdb345f6"/>
      <w:headerReference w:type="even" r:id="R5a56be24fe714898"/>
      <w:headerReference w:type="first" r:id="R1b9a8552f0dc4810"/>
      <w:footerReference w:type="default" r:id="Rdb881cdb1fd748e8"/>
      <w:footerReference w:type="even" r:id="R779f0968c27348a2"/>
      <w:footerReference w:type="first" r:id="R7508ad6130f04ec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9A" w:rsidRDefault="009C059A" w:rsidP="00045588">
      <w:r>
        <w:separator/>
      </w:r>
    </w:p>
  </w:endnote>
  <w:endnote w:type="continuationSeparator" w:id="0">
    <w:p w:rsidR="009C059A" w:rsidRDefault="009C059A" w:rsidP="0004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9A" w:rsidRDefault="009C059A" w:rsidP="00045588">
      <w:r>
        <w:separator/>
      </w:r>
    </w:p>
  </w:footnote>
  <w:footnote w:type="continuationSeparator" w:id="0">
    <w:p w:rsidR="009C059A" w:rsidRDefault="009C059A" w:rsidP="00045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57E"/>
    <w:rsid w:val="00045588"/>
    <w:rsid w:val="00156D50"/>
    <w:rsid w:val="00234841"/>
    <w:rsid w:val="0042357E"/>
    <w:rsid w:val="004E57F7"/>
    <w:rsid w:val="007F7484"/>
    <w:rsid w:val="009C059A"/>
    <w:rsid w:val="00A50553"/>
    <w:rsid w:val="00AD20EF"/>
    <w:rsid w:val="00C03569"/>
    <w:rsid w:val="00ED7C84"/>
    <w:rsid w:val="00F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6350AD-25A2-42AF-B5C5-3F762E9B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05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5055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505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5055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5055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5055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5055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5055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2357E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04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45588"/>
    <w:rPr>
      <w:kern w:val="2"/>
      <w:sz w:val="18"/>
      <w:szCs w:val="18"/>
    </w:rPr>
  </w:style>
  <w:style w:type="paragraph" w:styleId="a5">
    <w:name w:val="footer"/>
    <w:basedOn w:val="a"/>
    <w:link w:val="Char0"/>
    <w:rsid w:val="0004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455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&#39044;&#20064;&#23567;&#27979;&#33258;&#25105;&#26816;&#39564;.TIF" TargetMode="External" Id="rId13" /><Relationship Type="http://schemas.openxmlformats.org/officeDocument/2006/relationships/image" Target="media/image7.png" Id="rId18" /><Relationship Type="http://schemas.openxmlformats.org/officeDocument/2006/relationships/image" Target="&#32508;&#21512;&#36816;&#29992;.TIF" TargetMode="External" Id="rId26" /><Relationship Type="http://schemas.openxmlformats.org/officeDocument/2006/relationships/webSettings" Target="webSettings.xml" Id="rId3" /><Relationship Type="http://schemas.openxmlformats.org/officeDocument/2006/relationships/image" Target="media/image9.png" Id="rId21" /><Relationship Type="http://schemas.openxmlformats.org/officeDocument/2006/relationships/image" Target="&#24038;&#25324;.TIF" TargetMode="External" Id="rId7" /><Relationship Type="http://schemas.openxmlformats.org/officeDocument/2006/relationships/image" Target="media/image4.png" Id="rId12" /><Relationship Type="http://schemas.openxmlformats.org/officeDocument/2006/relationships/image" Target="&#26680;&#24515;&#32032;&#20859;&#20043;&#36923;&#36753;&#25512;&#29702;.TIF" TargetMode="External" Id="rId17" /><Relationship Type="http://schemas.openxmlformats.org/officeDocument/2006/relationships/image" Target="media/image11.png" Id="rId25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image" Target="media/image13.png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&#30693;&#35782;&#26803;&#29702;&#25945;&#24072;.TIF" TargetMode="External" Id="rId11" /><Relationship Type="http://schemas.openxmlformats.org/officeDocument/2006/relationships/image" Target="&#22522;&#30784;&#24041;&#22266;a.TIF" TargetMode="External" Id="rId24" /><Relationship Type="http://schemas.openxmlformats.org/officeDocument/2006/relationships/theme" Target="theme/theme1.xml" Id="rId32" /><Relationship Type="http://schemas.openxmlformats.org/officeDocument/2006/relationships/endnotes" Target="endnotes.xml" Id="rId5" /><Relationship Type="http://schemas.openxmlformats.org/officeDocument/2006/relationships/image" Target="&#39064;&#22411;&#25506;&#31350;&#25945;&#24072;.TIF" TargetMode="External" Id="rId15" /><Relationship Type="http://schemas.openxmlformats.org/officeDocument/2006/relationships/image" Target="media/image10.png" Id="rId23" /><Relationship Type="http://schemas.openxmlformats.org/officeDocument/2006/relationships/image" Target="922&#26032;&#21152;1.TIF" TargetMode="External" Id="rId28" /><Relationship Type="http://schemas.openxmlformats.org/officeDocument/2006/relationships/image" Target="media/image3.png" Id="rId10" /><Relationship Type="http://schemas.openxmlformats.org/officeDocument/2006/relationships/image" Target="&#38543;&#22530;&#28436;&#32451;&#25945;&#24072;.TIF" TargetMode="External" Id="rId19" /><Relationship Type="http://schemas.openxmlformats.org/officeDocument/2006/relationships/fontTable" Target="fontTable.xml" Id="rId31" /><Relationship Type="http://schemas.openxmlformats.org/officeDocument/2006/relationships/footnotes" Target="footnotes.xml" Id="rId4" /><Relationship Type="http://schemas.openxmlformats.org/officeDocument/2006/relationships/image" Target="&#21491;&#25324;.TIF" TargetMode="External" Id="rId9" /><Relationship Type="http://schemas.openxmlformats.org/officeDocument/2006/relationships/image" Target="media/image5.png" Id="rId14" /><Relationship Type="http://schemas.openxmlformats.org/officeDocument/2006/relationships/image" Target="&#35838;&#26102;&#23545;&#28857;&#32451;&#25945;&#24072;A.tif" TargetMode="External" Id="rId22" /><Relationship Type="http://schemas.openxmlformats.org/officeDocument/2006/relationships/image" Target="media/image12.png" Id="rId27" /><Relationship Type="http://schemas.openxmlformats.org/officeDocument/2006/relationships/image" Target="&#25299;&#24191;&#25506;&#31350;.TIF" TargetMode="External" Id="rId30" /><Relationship Type="http://schemas.openxmlformats.org/officeDocument/2006/relationships/header" Target="/word/header1.xml" Id="Rd07c6d09fdb345f6" /><Relationship Type="http://schemas.openxmlformats.org/officeDocument/2006/relationships/header" Target="/word/header2.xml" Id="R5a56be24fe714898" /><Relationship Type="http://schemas.openxmlformats.org/officeDocument/2006/relationships/header" Target="/word/header3.xml" Id="R1b9a8552f0dc4810" /><Relationship Type="http://schemas.openxmlformats.org/officeDocument/2006/relationships/footer" Target="/word/footer1.xml" Id="Rdb881cdb1fd748e8" /><Relationship Type="http://schemas.openxmlformats.org/officeDocument/2006/relationships/footer" Target="/word/footer2.xml" Id="R779f0968c27348a2" /><Relationship Type="http://schemas.openxmlformats.org/officeDocument/2006/relationships/footer" Target="/word/footer3.xml" Id="R7508ad6130f0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2852</Words>
  <Characters>16261</Characters>
  <Application>Microsoft Office Word</Application>
  <DocSecurity>0</DocSecurity>
  <Lines>135</Lines>
  <Paragraphs>38</Paragraphs>
  <ScaleCrop>false</ScaleCrop>
  <Company>Microsoft China</Company>
  <LinksUpToDate>false</LinksUpToDate>
  <CharactersWithSpaces>19075</CharactersWithSpaces>
  <SharedDoc>false</SharedDoc>
  <HLinks>
    <vt:vector size="492" baseType="variant">
      <vt:variant>
        <vt:i4>-1859777588</vt:i4>
      </vt:variant>
      <vt:variant>
        <vt:i4>2098</vt:i4>
      </vt:variant>
      <vt:variant>
        <vt:i4>1025</vt:i4>
      </vt:variant>
      <vt:variant>
        <vt:i4>1</vt:i4>
      </vt:variant>
      <vt:variant>
        <vt:lpwstr>\\朱天华\d\源文件\2021\同步\数学 苏教版必修第二册\第十章.TIF</vt:lpwstr>
      </vt:variant>
      <vt:variant>
        <vt:lpwstr/>
      </vt:variant>
      <vt:variant>
        <vt:i4>-1596041259</vt:i4>
      </vt:variant>
      <vt:variant>
        <vt:i4>2218</vt:i4>
      </vt:variant>
      <vt:variant>
        <vt:i4>1026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2278</vt:i4>
      </vt:variant>
      <vt:variant>
        <vt:i4>1027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2526</vt:i4>
      </vt:variant>
      <vt:variant>
        <vt:i4>1028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3060</vt:i4>
      </vt:variant>
      <vt:variant>
        <vt:i4>1029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3124</vt:i4>
      </vt:variant>
      <vt:variant>
        <vt:i4>1030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3188</vt:i4>
      </vt:variant>
      <vt:variant>
        <vt:i4>1031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3676</vt:i4>
      </vt:variant>
      <vt:variant>
        <vt:i4>1032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1517646118</vt:i4>
      </vt:variant>
      <vt:variant>
        <vt:i4>6546</vt:i4>
      </vt:variant>
      <vt:variant>
        <vt:i4>1033</vt:i4>
      </vt:variant>
      <vt:variant>
        <vt:i4>1</vt:i4>
      </vt:variant>
      <vt:variant>
        <vt:lpwstr>\\朱天华\d\源文件\2021\同步\数学 苏教版必修第二册\第29页.TIF</vt:lpwstr>
      </vt:variant>
      <vt:variant>
        <vt:lpwstr/>
      </vt:variant>
      <vt:variant>
        <vt:i4>-1157916943</vt:i4>
      </vt:variant>
      <vt:variant>
        <vt:i4>11266</vt:i4>
      </vt:variant>
      <vt:variant>
        <vt:i4>1034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13868</vt:i4>
      </vt:variant>
      <vt:variant>
        <vt:i4>1035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13932</vt:i4>
      </vt:variant>
      <vt:variant>
        <vt:i4>1036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13996</vt:i4>
      </vt:variant>
      <vt:variant>
        <vt:i4>1037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-1033639570</vt:i4>
      </vt:variant>
      <vt:variant>
        <vt:i4>14258</vt:i4>
      </vt:variant>
      <vt:variant>
        <vt:i4>1038</vt:i4>
      </vt:variant>
      <vt:variant>
        <vt:i4>1</vt:i4>
      </vt:variant>
      <vt:variant>
        <vt:lpwstr>\\朱天华\d\源文件\2021\同步\数学 苏教版必修第二册\第175页.TIF</vt:lpwstr>
      </vt:variant>
      <vt:variant>
        <vt:lpwstr/>
      </vt:variant>
      <vt:variant>
        <vt:i4>-1301153076</vt:i4>
      </vt:variant>
      <vt:variant>
        <vt:i4>14322</vt:i4>
      </vt:variant>
      <vt:variant>
        <vt:i4>1039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14382</vt:i4>
      </vt:variant>
      <vt:variant>
        <vt:i4>1040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-1036973452</vt:i4>
      </vt:variant>
      <vt:variant>
        <vt:i4>18700</vt:i4>
      </vt:variant>
      <vt:variant>
        <vt:i4>1041</vt:i4>
      </vt:variant>
      <vt:variant>
        <vt:i4>1</vt:i4>
      </vt:variant>
      <vt:variant>
        <vt:lpwstr>\\朱天华\d\源文件\2021\同步\数学 苏教版必修第二册\S241.TIF</vt:lpwstr>
      </vt:variant>
      <vt:variant>
        <vt:lpwstr/>
      </vt:variant>
      <vt:variant>
        <vt:i4>-1033836178</vt:i4>
      </vt:variant>
      <vt:variant>
        <vt:i4>19518</vt:i4>
      </vt:variant>
      <vt:variant>
        <vt:i4>1042</vt:i4>
      </vt:variant>
      <vt:variant>
        <vt:i4>1</vt:i4>
      </vt:variant>
      <vt:variant>
        <vt:lpwstr>\\朱天华\d\源文件\2021\同步\数学 苏教版必修第二册\第176页.TIF</vt:lpwstr>
      </vt:variant>
      <vt:variant>
        <vt:lpwstr/>
      </vt:variant>
      <vt:variant>
        <vt:i4>-485295329</vt:i4>
      </vt:variant>
      <vt:variant>
        <vt:i4>20982</vt:i4>
      </vt:variant>
      <vt:variant>
        <vt:i4>1043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23664</vt:i4>
      </vt:variant>
      <vt:variant>
        <vt:i4>1044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1517580591</vt:i4>
      </vt:variant>
      <vt:variant>
        <vt:i4>25298</vt:i4>
      </vt:variant>
      <vt:variant>
        <vt:i4>1045</vt:i4>
      </vt:variant>
      <vt:variant>
        <vt:i4>1</vt:i4>
      </vt:variant>
      <vt:variant>
        <vt:lpwstr>\\朱天华\d\源文件\2021\同步\数学 苏教版必修第二册\第30页.TIF</vt:lpwstr>
      </vt:variant>
      <vt:variant>
        <vt:lpwstr/>
      </vt:variant>
      <vt:variant>
        <vt:i4>-1596041259</vt:i4>
      </vt:variant>
      <vt:variant>
        <vt:i4>25382</vt:i4>
      </vt:variant>
      <vt:variant>
        <vt:i4>1046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25442</vt:i4>
      </vt:variant>
      <vt:variant>
        <vt:i4>1047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25692</vt:i4>
      </vt:variant>
      <vt:variant>
        <vt:i4>1048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428091282</vt:i4>
      </vt:variant>
      <vt:variant>
        <vt:i4>26084</vt:i4>
      </vt:variant>
      <vt:variant>
        <vt:i4>1049</vt:i4>
      </vt:variant>
      <vt:variant>
        <vt:i4>1</vt:i4>
      </vt:variant>
      <vt:variant>
        <vt:lpwstr>\\朱天华\d\源文件\2021\同步\数学 苏教版必修第二册\预习小测自我检验.TIF</vt:lpwstr>
      </vt:variant>
      <vt:variant>
        <vt:lpwstr/>
      </vt:variant>
      <vt:variant>
        <vt:i4>-1312320432</vt:i4>
      </vt:variant>
      <vt:variant>
        <vt:i4>28252</vt:i4>
      </vt:variant>
      <vt:variant>
        <vt:i4>1050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1517580590</vt:i4>
      </vt:variant>
      <vt:variant>
        <vt:i4>34254</vt:i4>
      </vt:variant>
      <vt:variant>
        <vt:i4>1051</vt:i4>
      </vt:variant>
      <vt:variant>
        <vt:i4>1</vt:i4>
      </vt:variant>
      <vt:variant>
        <vt:lpwstr>\\朱天华\d\源文件\2021\同步\数学 苏教版必修第二册\第31页.TIF</vt:lpwstr>
      </vt:variant>
      <vt:variant>
        <vt:lpwstr/>
      </vt:variant>
      <vt:variant>
        <vt:i4>1061989060</vt:i4>
      </vt:variant>
      <vt:variant>
        <vt:i4>39524</vt:i4>
      </vt:variant>
      <vt:variant>
        <vt:i4>1052</vt:i4>
      </vt:variant>
      <vt:variant>
        <vt:i4>1</vt:i4>
      </vt:variant>
      <vt:variant>
        <vt:lpwstr>\\朱天华\d\源文件\2021\同步\数学 苏教版必修第二册\核心素养之逻辑推理.TIF</vt:lpwstr>
      </vt:variant>
      <vt:variant>
        <vt:lpwstr/>
      </vt:variant>
      <vt:variant>
        <vt:i4>-1157916943</vt:i4>
      </vt:variant>
      <vt:variant>
        <vt:i4>41006</vt:i4>
      </vt:variant>
      <vt:variant>
        <vt:i4>1053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44998</vt:i4>
      </vt:variant>
      <vt:variant>
        <vt:i4>1054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45062</vt:i4>
      </vt:variant>
      <vt:variant>
        <vt:i4>1055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45126</vt:i4>
      </vt:variant>
      <vt:variant>
        <vt:i4>1056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-1033770642</vt:i4>
      </vt:variant>
      <vt:variant>
        <vt:i4>45362</vt:i4>
      </vt:variant>
      <vt:variant>
        <vt:i4>1057</vt:i4>
      </vt:variant>
      <vt:variant>
        <vt:i4>1</vt:i4>
      </vt:variant>
      <vt:variant>
        <vt:lpwstr>\\朱天华\d\源文件\2021\同步\数学 苏教版必修第二册\第177页.TIF</vt:lpwstr>
      </vt:variant>
      <vt:variant>
        <vt:lpwstr/>
      </vt:variant>
      <vt:variant>
        <vt:i4>-1304036609</vt:i4>
      </vt:variant>
      <vt:variant>
        <vt:i4>45428</vt:i4>
      </vt:variant>
      <vt:variant>
        <vt:i4>1058</vt:i4>
      </vt:variant>
      <vt:variant>
        <vt:i4>1</vt:i4>
      </vt:variant>
      <vt:variant>
        <vt:lpwstr>\\朱天华\d\源文件\2021\同步\数学 苏教版必修第二册\课时对点练教师A.tif</vt:lpwstr>
      </vt:variant>
      <vt:variant>
        <vt:lpwstr/>
      </vt:variant>
      <vt:variant>
        <vt:i4>-321060750</vt:i4>
      </vt:variant>
      <vt:variant>
        <vt:i4>45530</vt:i4>
      </vt:variant>
      <vt:variant>
        <vt:i4>1059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-1032918674</vt:i4>
      </vt:variant>
      <vt:variant>
        <vt:i4>54664</vt:i4>
      </vt:variant>
      <vt:variant>
        <vt:i4>1060</vt:i4>
      </vt:variant>
      <vt:variant>
        <vt:i4>1</vt:i4>
      </vt:variant>
      <vt:variant>
        <vt:lpwstr>\\朱天华\d\源文件\2021\同步\数学 苏教版必修第二册\第178页.TIF</vt:lpwstr>
      </vt:variant>
      <vt:variant>
        <vt:lpwstr/>
      </vt:variant>
      <vt:variant>
        <vt:i4>-485295329</vt:i4>
      </vt:variant>
      <vt:variant>
        <vt:i4>55262</vt:i4>
      </vt:variant>
      <vt:variant>
        <vt:i4>1061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-1484695400</vt:i4>
      </vt:variant>
      <vt:variant>
        <vt:i4>191142</vt:i4>
      </vt:variant>
      <vt:variant>
        <vt:i4>1062</vt:i4>
      </vt:variant>
      <vt:variant>
        <vt:i4>1</vt:i4>
      </vt:variant>
      <vt:variant>
        <vt:lpwstr>\\朱天华\d\源文件\2021\同步\数学 苏教版必修第二册\922新加1.TIF</vt:lpwstr>
      </vt:variant>
      <vt:variant>
        <vt:lpwstr/>
      </vt:variant>
      <vt:variant>
        <vt:i4>-432338110</vt:i4>
      </vt:variant>
      <vt:variant>
        <vt:i4>191794</vt:i4>
      </vt:variant>
      <vt:variant>
        <vt:i4>1063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1517580589</vt:i4>
      </vt:variant>
      <vt:variant>
        <vt:i4>194006</vt:i4>
      </vt:variant>
      <vt:variant>
        <vt:i4>1064</vt:i4>
      </vt:variant>
      <vt:variant>
        <vt:i4>1</vt:i4>
      </vt:variant>
      <vt:variant>
        <vt:lpwstr>\\朱天华\d\源文件\2021\同步\数学 苏教版必修第二册\第32页.TIF</vt:lpwstr>
      </vt:variant>
      <vt:variant>
        <vt:lpwstr/>
      </vt:variant>
      <vt:variant>
        <vt:i4>-1596041259</vt:i4>
      </vt:variant>
      <vt:variant>
        <vt:i4>194090</vt:i4>
      </vt:variant>
      <vt:variant>
        <vt:i4>1065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194150</vt:i4>
      </vt:variant>
      <vt:variant>
        <vt:i4>1066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194388</vt:i4>
      </vt:variant>
      <vt:variant>
        <vt:i4>1067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428091282</vt:i4>
      </vt:variant>
      <vt:variant>
        <vt:i4>194892</vt:i4>
      </vt:variant>
      <vt:variant>
        <vt:i4>1068</vt:i4>
      </vt:variant>
      <vt:variant>
        <vt:i4>1</vt:i4>
      </vt:variant>
      <vt:variant>
        <vt:lpwstr>\\朱天华\d\源文件\2021\同步\数学 苏教版必修第二册\预习小测自我检验.TIF</vt:lpwstr>
      </vt:variant>
      <vt:variant>
        <vt:lpwstr/>
      </vt:variant>
      <vt:variant>
        <vt:i4>-1315793918</vt:i4>
      </vt:variant>
      <vt:variant>
        <vt:i4>195456</vt:i4>
      </vt:variant>
      <vt:variant>
        <vt:i4>1069</vt:i4>
      </vt:variant>
      <vt:variant>
        <vt:i4>1</vt:i4>
      </vt:variant>
      <vt:variant>
        <vt:lpwstr>\\朱天华\d\源文件\2021\同步\数学 苏教版必修第二册\题型探究教师A.TIF</vt:lpwstr>
      </vt:variant>
      <vt:variant>
        <vt:lpwstr/>
      </vt:variant>
      <vt:variant>
        <vt:i4>1517580588</vt:i4>
      </vt:variant>
      <vt:variant>
        <vt:i4>200518</vt:i4>
      </vt:variant>
      <vt:variant>
        <vt:i4>1070</vt:i4>
      </vt:variant>
      <vt:variant>
        <vt:i4>1</vt:i4>
      </vt:variant>
      <vt:variant>
        <vt:lpwstr>\\朱天华\d\源文件\2021\同步\数学 苏教版必修第二册\第33页.TIF</vt:lpwstr>
      </vt:variant>
      <vt:variant>
        <vt:lpwstr/>
      </vt:variant>
      <vt:variant>
        <vt:i4>-1036842381</vt:i4>
      </vt:variant>
      <vt:variant>
        <vt:i4>202480</vt:i4>
      </vt:variant>
      <vt:variant>
        <vt:i4>1071</vt:i4>
      </vt:variant>
      <vt:variant>
        <vt:i4>1</vt:i4>
      </vt:variant>
      <vt:variant>
        <vt:lpwstr>\\朱天华\d\源文件\2021\同步\数学 苏教版必修第二册\S332.TIF</vt:lpwstr>
      </vt:variant>
      <vt:variant>
        <vt:lpwstr/>
      </vt:variant>
      <vt:variant>
        <vt:i4>1517580587</vt:i4>
      </vt:variant>
      <vt:variant>
        <vt:i4>203244</vt:i4>
      </vt:variant>
      <vt:variant>
        <vt:i4>1072</vt:i4>
      </vt:variant>
      <vt:variant>
        <vt:i4>1</vt:i4>
      </vt:variant>
      <vt:variant>
        <vt:lpwstr>\\朱天华\d\源文件\2021\同步\数学 苏教版必修第二册\第34页.TIF</vt:lpwstr>
      </vt:variant>
      <vt:variant>
        <vt:lpwstr/>
      </vt:variant>
      <vt:variant>
        <vt:i4>-1036907916</vt:i4>
      </vt:variant>
      <vt:variant>
        <vt:i4>203302</vt:i4>
      </vt:variant>
      <vt:variant>
        <vt:i4>1073</vt:i4>
      </vt:variant>
      <vt:variant>
        <vt:i4>1</vt:i4>
      </vt:variant>
      <vt:variant>
        <vt:lpwstr>\\朱天华\d\源文件\2021\同步\数学 苏教版必修第二册\S242.TIF</vt:lpwstr>
      </vt:variant>
      <vt:variant>
        <vt:lpwstr/>
      </vt:variant>
      <vt:variant>
        <vt:i4>-1157916943</vt:i4>
      </vt:variant>
      <vt:variant>
        <vt:i4>204358</vt:i4>
      </vt:variant>
      <vt:variant>
        <vt:i4>1074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206802</vt:i4>
      </vt:variant>
      <vt:variant>
        <vt:i4>1075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206866</vt:i4>
      </vt:variant>
      <vt:variant>
        <vt:i4>1076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206930</vt:i4>
      </vt:variant>
      <vt:variant>
        <vt:i4>1077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-1032853138</vt:i4>
      </vt:variant>
      <vt:variant>
        <vt:i4>207140</vt:i4>
      </vt:variant>
      <vt:variant>
        <vt:i4>1078</vt:i4>
      </vt:variant>
      <vt:variant>
        <vt:i4>1</vt:i4>
      </vt:variant>
      <vt:variant>
        <vt:lpwstr>\\朱天华\d\源文件\2021\同步\数学 苏教版必修第二册\第179页.TIF</vt:lpwstr>
      </vt:variant>
      <vt:variant>
        <vt:lpwstr/>
      </vt:variant>
      <vt:variant>
        <vt:i4>-1301153076</vt:i4>
      </vt:variant>
      <vt:variant>
        <vt:i4>207204</vt:i4>
      </vt:variant>
      <vt:variant>
        <vt:i4>1079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207306</vt:i4>
      </vt:variant>
      <vt:variant>
        <vt:i4>1080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-1033442975</vt:i4>
      </vt:variant>
      <vt:variant>
        <vt:i4>212892</vt:i4>
      </vt:variant>
      <vt:variant>
        <vt:i4>1081</vt:i4>
      </vt:variant>
      <vt:variant>
        <vt:i4>1</vt:i4>
      </vt:variant>
      <vt:variant>
        <vt:lpwstr>\\朱天华\d\源文件\2021\同步\数学 苏教版必修第二册\第180页.TIF</vt:lpwstr>
      </vt:variant>
      <vt:variant>
        <vt:lpwstr/>
      </vt:variant>
      <vt:variant>
        <vt:i4>-485295329</vt:i4>
      </vt:variant>
      <vt:variant>
        <vt:i4>214064</vt:i4>
      </vt:variant>
      <vt:variant>
        <vt:i4>1082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-428995824</vt:i4>
      </vt:variant>
      <vt:variant>
        <vt:i4>216888</vt:i4>
      </vt:variant>
      <vt:variant>
        <vt:i4>1083</vt:i4>
      </vt:variant>
      <vt:variant>
        <vt:i4>1</vt:i4>
      </vt:variant>
      <vt:variant>
        <vt:lpwstr>\\朱天华\d\源文件\2021\同步\数学 苏教版必修第二册\拓广探究A.TIF</vt:lpwstr>
      </vt:variant>
      <vt:variant>
        <vt:lpwstr/>
      </vt:variant>
      <vt:variant>
        <vt:i4>1517580586</vt:i4>
      </vt:variant>
      <vt:variant>
        <vt:i4>218824</vt:i4>
      </vt:variant>
      <vt:variant>
        <vt:i4>1084</vt:i4>
      </vt:variant>
      <vt:variant>
        <vt:i4>1</vt:i4>
      </vt:variant>
      <vt:variant>
        <vt:lpwstr>\\朱天华\d\源文件\2021\同步\数学 苏教版必修第二册\第35页.TIF</vt:lpwstr>
      </vt:variant>
      <vt:variant>
        <vt:lpwstr/>
      </vt:variant>
      <vt:variant>
        <vt:i4>-1596041259</vt:i4>
      </vt:variant>
      <vt:variant>
        <vt:i4>218912</vt:i4>
      </vt:variant>
      <vt:variant>
        <vt:i4>1085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218972</vt:i4>
      </vt:variant>
      <vt:variant>
        <vt:i4>1086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219190</vt:i4>
      </vt:variant>
      <vt:variant>
        <vt:i4>1087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219904</vt:i4>
      </vt:variant>
      <vt:variant>
        <vt:i4>1088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219968</vt:i4>
      </vt:variant>
      <vt:variant>
        <vt:i4>1089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220032</vt:i4>
      </vt:variant>
      <vt:variant>
        <vt:i4>1090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-1315793918</vt:i4>
      </vt:variant>
      <vt:variant>
        <vt:i4>220408</vt:i4>
      </vt:variant>
      <vt:variant>
        <vt:i4>1091</vt:i4>
      </vt:variant>
      <vt:variant>
        <vt:i4>1</vt:i4>
      </vt:variant>
      <vt:variant>
        <vt:lpwstr>\\朱天华\d\源文件\2021\同步\数学 苏教版必修第二册\题型探究教师A.TIF</vt:lpwstr>
      </vt:variant>
      <vt:variant>
        <vt:lpwstr/>
      </vt:variant>
      <vt:variant>
        <vt:i4>1517580585</vt:i4>
      </vt:variant>
      <vt:variant>
        <vt:i4>224970</vt:i4>
      </vt:variant>
      <vt:variant>
        <vt:i4>1092</vt:i4>
      </vt:variant>
      <vt:variant>
        <vt:i4>1</vt:i4>
      </vt:variant>
      <vt:variant>
        <vt:lpwstr>\\朱天华\d\源文件\2021\同步\数学 苏教版必修第二册\第36页.TIF</vt:lpwstr>
      </vt:variant>
      <vt:variant>
        <vt:lpwstr/>
      </vt:variant>
      <vt:variant>
        <vt:i4>-145399788</vt:i4>
      </vt:variant>
      <vt:variant>
        <vt:i4>228316</vt:i4>
      </vt:variant>
      <vt:variant>
        <vt:i4>1093</vt:i4>
      </vt:variant>
      <vt:variant>
        <vt:i4>1</vt:i4>
      </vt:variant>
      <vt:variant>
        <vt:lpwstr>\\朱天华\d\源文件\2021\同步\数学 苏教版必修第二册\核心素养之数学建模.TIF</vt:lpwstr>
      </vt:variant>
      <vt:variant>
        <vt:lpwstr/>
      </vt:variant>
      <vt:variant>
        <vt:i4>-1036842380</vt:i4>
      </vt:variant>
      <vt:variant>
        <vt:i4>228402</vt:i4>
      </vt:variant>
      <vt:variant>
        <vt:i4>1094</vt:i4>
      </vt:variant>
      <vt:variant>
        <vt:i4>1</vt:i4>
      </vt:variant>
      <vt:variant>
        <vt:lpwstr>\\朱天华\d\源文件\2021\同步\数学 苏教版必修第二册\S243.TIF</vt:lpwstr>
      </vt:variant>
      <vt:variant>
        <vt:lpwstr/>
      </vt:variant>
      <vt:variant>
        <vt:i4>-1036776844</vt:i4>
      </vt:variant>
      <vt:variant>
        <vt:i4>228828</vt:i4>
      </vt:variant>
      <vt:variant>
        <vt:i4>1095</vt:i4>
      </vt:variant>
      <vt:variant>
        <vt:i4>1</vt:i4>
      </vt:variant>
      <vt:variant>
        <vt:lpwstr>\\朱天华\d\源文件\2021\同步\数学 苏教版必修第二册\S244.TIF</vt:lpwstr>
      </vt:variant>
      <vt:variant>
        <vt:lpwstr/>
      </vt:variant>
      <vt:variant>
        <vt:i4>-1157916943</vt:i4>
      </vt:variant>
      <vt:variant>
        <vt:i4>230540</vt:i4>
      </vt:variant>
      <vt:variant>
        <vt:i4>1096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232740</vt:i4>
      </vt:variant>
      <vt:variant>
        <vt:i4>1097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232804</vt:i4>
      </vt:variant>
      <vt:variant>
        <vt:i4>1098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232868</vt:i4>
      </vt:variant>
      <vt:variant>
        <vt:i4>1099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-1033377439</vt:i4>
      </vt:variant>
      <vt:variant>
        <vt:i4>233112</vt:i4>
      </vt:variant>
      <vt:variant>
        <vt:i4>1100</vt:i4>
      </vt:variant>
      <vt:variant>
        <vt:i4>1</vt:i4>
      </vt:variant>
      <vt:variant>
        <vt:lpwstr>\\朱天华\d\源文件\2021\同步\数学 苏教版必修第二册\第181页.TIF</vt:lpwstr>
      </vt:variant>
      <vt:variant>
        <vt:lpwstr/>
      </vt:variant>
      <vt:variant>
        <vt:i4>-1301153076</vt:i4>
      </vt:variant>
      <vt:variant>
        <vt:i4>233176</vt:i4>
      </vt:variant>
      <vt:variant>
        <vt:i4>1101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233236</vt:i4>
      </vt:variant>
      <vt:variant>
        <vt:i4>1102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-1033574047</vt:i4>
      </vt:variant>
      <vt:variant>
        <vt:i4>238170</vt:i4>
      </vt:variant>
      <vt:variant>
        <vt:i4>1103</vt:i4>
      </vt:variant>
      <vt:variant>
        <vt:i4>1</vt:i4>
      </vt:variant>
      <vt:variant>
        <vt:lpwstr>\\朱天华\d\源文件\2021\同步\数学 苏教版必修第二册\第182页.TIF</vt:lpwstr>
      </vt:variant>
      <vt:variant>
        <vt:lpwstr/>
      </vt:variant>
      <vt:variant>
        <vt:i4>-481821875</vt:i4>
      </vt:variant>
      <vt:variant>
        <vt:i4>239962</vt:i4>
      </vt:variant>
      <vt:variant>
        <vt:i4>1104</vt:i4>
      </vt:variant>
      <vt:variant>
        <vt:i4>1</vt:i4>
      </vt:variant>
      <vt:variant>
        <vt:lpwstr>\\朱天华\d\源文件\2021\同步\数学 苏教版必修第二册\综合运用A.TIF</vt:lpwstr>
      </vt:variant>
      <vt:variant>
        <vt:lpwstr/>
      </vt:variant>
      <vt:variant>
        <vt:i4>-432338110</vt:i4>
      </vt:variant>
      <vt:variant>
        <vt:i4>242922</vt:i4>
      </vt:variant>
      <vt:variant>
        <vt:i4>1105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1517580584</vt:i4>
      </vt:variant>
      <vt:variant>
        <vt:i4>244822</vt:i4>
      </vt:variant>
      <vt:variant>
        <vt:i4>1106</vt:i4>
      </vt:variant>
      <vt:variant>
        <vt:i4>1</vt:i4>
      </vt:variant>
      <vt:variant>
        <vt:lpwstr>\\朱天华\d\源文件\2021\同步\数学 苏教版必修第二册\第37页.TIF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4</cp:revision>
  <dcterms:created xsi:type="dcterms:W3CDTF">2021-08-19T02:07:00Z</dcterms:created>
  <dcterms:modified xsi:type="dcterms:W3CDTF">2021-08-20T08:09:00Z</dcterms:modified>
</cp:coreProperties>
</file>