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F9D" w:rsidRDefault="004B7F9D" w:rsidP="004B7F9D">
      <w:pPr>
        <w:pStyle w:val="2"/>
        <w:tabs>
          <w:tab w:val="left" w:pos="3544"/>
        </w:tabs>
        <w:spacing w:line="360" w:lineRule="auto"/>
        <w:jc w:val="center"/>
        <w:rPr>
          <w:rFonts w:ascii="Times New Roman" w:hAnsi="Times New Roman"/>
        </w:rPr>
      </w:pPr>
      <w:r w:rsidRPr="006D0967">
        <w:rPr>
          <w:rFonts w:ascii="Times New Roman" w:hAnsi="Times New Roman"/>
        </w:rPr>
        <w:t>第</w:t>
      </w:r>
      <w:r w:rsidRPr="006D0967">
        <w:rPr>
          <w:rFonts w:ascii="Times New Roman" w:hAnsi="Times New Roman"/>
        </w:rPr>
        <w:t>3</w:t>
      </w:r>
      <w:r w:rsidRPr="006D0967">
        <w:rPr>
          <w:rFonts w:ascii="Times New Roman" w:hAnsi="Times New Roman"/>
        </w:rPr>
        <w:t>讲</w:t>
      </w:r>
      <w:r>
        <w:rPr>
          <w:rFonts w:ascii="Times New Roman" w:hAnsi="Times New Roman"/>
        </w:rPr>
        <w:t xml:space="preserve">　</w:t>
      </w:r>
      <w:r w:rsidRPr="006D0967">
        <w:rPr>
          <w:rFonts w:ascii="Times New Roman" w:hAnsi="Times New Roman"/>
        </w:rPr>
        <w:t>服务业的区位选择</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5953"/>
      </w:tblGrid>
      <w:tr w:rsidR="004B7F9D" w:rsidRPr="00940211" w:rsidTr="00991CD8">
        <w:trPr>
          <w:jc w:val="center"/>
        </w:trPr>
        <w:tc>
          <w:tcPr>
            <w:tcW w:w="2235" w:type="dxa"/>
            <w:shd w:val="clear" w:color="auto" w:fill="auto"/>
            <w:vAlign w:val="center"/>
          </w:tcPr>
          <w:p w:rsidR="004B7F9D" w:rsidRDefault="004B7F9D" w:rsidP="00991CD8">
            <w:pPr>
              <w:pStyle w:val="a5"/>
              <w:tabs>
                <w:tab w:val="left" w:pos="3544"/>
              </w:tabs>
              <w:snapToGrid w:val="0"/>
              <w:spacing w:line="360" w:lineRule="auto"/>
              <w:jc w:val="left"/>
              <w:rPr>
                <w:rFonts w:ascii="Times New Roman" w:eastAsia="黑体" w:hAnsi="Times New Roman" w:cs="Times New Roman"/>
              </w:rPr>
            </w:pPr>
            <w:r>
              <w:rPr>
                <w:rFonts w:ascii="Times New Roman" w:eastAsia="黑体" w:hAnsi="Times New Roman" w:cs="Times New Roman"/>
              </w:rPr>
              <w:t>[</w:t>
            </w:r>
            <w:r w:rsidRPr="00940211">
              <w:rPr>
                <w:rFonts w:ascii="Times New Roman" w:eastAsia="黑体" w:hAnsi="Times New Roman" w:cs="Times New Roman"/>
              </w:rPr>
              <w:t>课程标准</w:t>
            </w:r>
            <w:r>
              <w:rPr>
                <w:rFonts w:ascii="Times New Roman" w:eastAsia="黑体" w:hAnsi="Times New Roman" w:cs="Times New Roman"/>
              </w:rPr>
              <w:t>]</w:t>
            </w:r>
            <w:r>
              <w:rPr>
                <w:rFonts w:ascii="Times New Roman" w:eastAsia="黑体" w:hAnsi="Times New Roman" w:cs="Times New Roman"/>
              </w:rPr>
              <w:t xml:space="preserve">　</w:t>
            </w:r>
            <w:r w:rsidRPr="00AD7A4A">
              <w:rPr>
                <w:rFonts w:ascii="Times New Roman" w:hAnsi="Times New Roman" w:cs="Times New Roman"/>
              </w:rPr>
              <w:t>结合实例，说明工业、农业和服务业的区位因素。</w:t>
            </w:r>
          </w:p>
          <w:p w:rsidR="004B7F9D" w:rsidRDefault="004B7F9D" w:rsidP="00991CD8">
            <w:pPr>
              <w:pStyle w:val="a5"/>
              <w:tabs>
                <w:tab w:val="left" w:pos="3544"/>
              </w:tabs>
              <w:snapToGrid w:val="0"/>
              <w:spacing w:line="360" w:lineRule="auto"/>
              <w:jc w:val="left"/>
              <w:rPr>
                <w:rFonts w:ascii="Times New Roman" w:eastAsia="黑体" w:hAnsi="Times New Roman" w:cs="Times New Roman"/>
              </w:rPr>
            </w:pPr>
            <w:r>
              <w:rPr>
                <w:rFonts w:ascii="Times New Roman" w:eastAsia="黑体" w:hAnsi="Times New Roman" w:cs="Times New Roman"/>
              </w:rPr>
              <w:t>[</w:t>
            </w:r>
            <w:r w:rsidRPr="00940211">
              <w:rPr>
                <w:rFonts w:ascii="Times New Roman" w:eastAsia="黑体" w:hAnsi="Times New Roman" w:cs="Times New Roman"/>
              </w:rPr>
              <w:t>基本概念</w:t>
            </w:r>
            <w:r>
              <w:rPr>
                <w:rFonts w:ascii="Times New Roman" w:eastAsia="黑体" w:hAnsi="Times New Roman" w:cs="Times New Roman"/>
              </w:rPr>
              <w:t>]</w:t>
            </w:r>
            <w:r>
              <w:rPr>
                <w:rFonts w:ascii="Times New Roman" w:eastAsia="黑体" w:hAnsi="Times New Roman" w:cs="Times New Roman"/>
              </w:rPr>
              <w:t xml:space="preserve">　</w:t>
            </w:r>
            <w:r w:rsidRPr="00AD7A4A">
              <w:rPr>
                <w:rFonts w:ascii="Times New Roman" w:hAnsi="Times New Roman" w:cs="Times New Roman"/>
              </w:rPr>
              <w:t>服务业、生活性服务业、生产性服务业。</w:t>
            </w:r>
          </w:p>
          <w:p w:rsidR="004B7F9D" w:rsidRPr="00940211" w:rsidRDefault="004B7F9D" w:rsidP="00991CD8">
            <w:pPr>
              <w:pStyle w:val="a5"/>
              <w:tabs>
                <w:tab w:val="left" w:pos="3544"/>
              </w:tabs>
              <w:snapToGrid w:val="0"/>
              <w:spacing w:line="360" w:lineRule="auto"/>
              <w:jc w:val="left"/>
              <w:rPr>
                <w:rFonts w:ascii="Times New Roman" w:eastAsia="黑体" w:hAnsi="Times New Roman" w:cs="Times New Roman"/>
              </w:rPr>
            </w:pPr>
            <w:r>
              <w:rPr>
                <w:rFonts w:ascii="Times New Roman" w:eastAsia="黑体" w:hAnsi="Times New Roman" w:cs="Times New Roman"/>
              </w:rPr>
              <w:t>[</w:t>
            </w:r>
            <w:r w:rsidRPr="00940211">
              <w:rPr>
                <w:rFonts w:ascii="Times New Roman" w:eastAsia="黑体" w:hAnsi="Times New Roman" w:cs="Times New Roman"/>
              </w:rPr>
              <w:t>基本原理</w:t>
            </w:r>
            <w:r>
              <w:rPr>
                <w:rFonts w:ascii="Times New Roman" w:eastAsia="黑体" w:hAnsi="Times New Roman" w:cs="Times New Roman"/>
              </w:rPr>
              <w:t>]</w:t>
            </w:r>
            <w:r>
              <w:rPr>
                <w:rFonts w:ascii="Times New Roman" w:eastAsia="黑体" w:hAnsi="Times New Roman" w:cs="Times New Roman"/>
              </w:rPr>
              <w:t xml:space="preserve">　</w:t>
            </w:r>
            <w:r w:rsidRPr="00AD7A4A">
              <w:rPr>
                <w:rFonts w:ascii="Times New Roman" w:hAnsi="Times New Roman" w:cs="Times New Roman"/>
              </w:rPr>
              <w:t>服务业区位因素、服务业区位选择原理。</w:t>
            </w:r>
          </w:p>
        </w:tc>
        <w:tc>
          <w:tcPr>
            <w:tcW w:w="5953" w:type="dxa"/>
            <w:shd w:val="clear" w:color="auto" w:fill="auto"/>
            <w:vAlign w:val="center"/>
          </w:tcPr>
          <w:p w:rsidR="004B7F9D" w:rsidRDefault="004B7F9D" w:rsidP="00991CD8">
            <w:pPr>
              <w:pStyle w:val="a5"/>
              <w:tabs>
                <w:tab w:val="left" w:pos="3544"/>
              </w:tabs>
              <w:snapToGrid w:val="0"/>
              <w:spacing w:line="360" w:lineRule="auto"/>
              <w:jc w:val="left"/>
              <w:rPr>
                <w:rFonts w:ascii="Times New Roman" w:eastAsia="黑体" w:hAnsi="Times New Roman" w:cs="Times New Roman"/>
              </w:rPr>
            </w:pPr>
            <w:r w:rsidRPr="00AD7A4A">
              <w:rPr>
                <w:rFonts w:ascii="Times New Roman" w:eastAsia="黑体" w:hAnsi="Times New Roman" w:cs="Times New Roman"/>
              </w:rPr>
              <w:t>[</w:t>
            </w:r>
            <w:r w:rsidRPr="00AD7A4A">
              <w:rPr>
                <w:rFonts w:ascii="Times New Roman" w:eastAsia="黑体" w:hAnsi="Times New Roman" w:cs="Times New Roman"/>
              </w:rPr>
              <w:t>体系架构</w:t>
            </w:r>
            <w:r w:rsidRPr="00AD7A4A">
              <w:rPr>
                <w:rFonts w:ascii="Times New Roman" w:eastAsia="黑体" w:hAnsi="Times New Roman" w:cs="Times New Roman"/>
              </w:rPr>
              <w:t>]</w:t>
            </w:r>
          </w:p>
          <w:p w:rsidR="004B7F9D" w:rsidRPr="00940211" w:rsidRDefault="004B7F9D" w:rsidP="00991CD8">
            <w:pPr>
              <w:pStyle w:val="a5"/>
              <w:tabs>
                <w:tab w:val="left" w:pos="3544"/>
              </w:tabs>
              <w:snapToGrid w:val="0"/>
              <w:spacing w:line="360" w:lineRule="auto"/>
              <w:jc w:val="center"/>
              <w:rPr>
                <w:rFonts w:ascii="Times New Roman" w:eastAsia="黑体"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\\S1038</w:instrText>
            </w:r>
            <w:r>
              <w:rPr>
                <w:rFonts w:ascii="Times New Roman" w:hAnsi="Times New Roman" w:cs="Times New Roman" w:hint="eastAsia"/>
              </w:rPr>
              <w:instrText>改</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\\S1038</w:instrText>
            </w:r>
            <w:r>
              <w:rPr>
                <w:rFonts w:ascii="Times New Roman" w:hAnsi="Times New Roman" w:cs="Times New Roman" w:hint="eastAsia"/>
              </w:rPr>
              <w:instrText>改</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新建文件夹</w:instrText>
            </w:r>
            <w:r>
              <w:rPr>
                <w:rFonts w:ascii="Times New Roman" w:hAnsi="Times New Roman" w:cs="Times New Roman" w:hint="eastAsia"/>
              </w:rPr>
              <w:instrText xml:space="preserve"> (2)\\</w:instrText>
            </w:r>
            <w:r>
              <w:rPr>
                <w:rFonts w:ascii="Times New Roman" w:hAnsi="Times New Roman" w:cs="Times New Roman" w:hint="eastAsia"/>
              </w:rPr>
              <w:instrText>第二部分　人文地理</w:instrText>
            </w:r>
            <w:r>
              <w:rPr>
                <w:rFonts w:ascii="Times New Roman" w:hAnsi="Times New Roman" w:cs="Times New Roman" w:hint="eastAsia"/>
              </w:rPr>
              <w:instrText>\\S1038</w:instrText>
            </w:r>
            <w:r>
              <w:rPr>
                <w:rFonts w:ascii="Times New Roman" w:hAnsi="Times New Roman" w:cs="Times New Roman" w:hint="eastAsia"/>
              </w:rPr>
              <w:instrText>改</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63C10">
              <w:rPr>
                <w:rFonts w:ascii="Times New Roman" w:hAnsi="Times New Roman" w:cs="Times New Roman"/>
              </w:rPr>
              <w:fldChar w:fldCharType="begin"/>
            </w:r>
            <w:r w:rsidR="00C63C10">
              <w:rPr>
                <w:rFonts w:ascii="Times New Roman" w:hAnsi="Times New Roman" w:cs="Times New Roman"/>
              </w:rPr>
              <w:instrText xml:space="preserve"> </w:instrText>
            </w:r>
            <w:r w:rsidR="00C63C10">
              <w:rPr>
                <w:rFonts w:ascii="Times New Roman" w:hAnsi="Times New Roman" w:cs="Times New Roman" w:hint="eastAsia"/>
              </w:rPr>
              <w:instrText>INCLUDEPICTURE  "C:\\Users\\Administrator\\Desktop\\</w:instrText>
            </w:r>
            <w:r w:rsidR="00C63C10">
              <w:rPr>
                <w:rFonts w:ascii="Times New Roman" w:hAnsi="Times New Roman" w:cs="Times New Roman" w:hint="eastAsia"/>
              </w:rPr>
              <w:instrText>新建文件夹</w:instrText>
            </w:r>
            <w:r w:rsidR="00C63C10">
              <w:rPr>
                <w:rFonts w:ascii="Times New Roman" w:hAnsi="Times New Roman" w:cs="Times New Roman" w:hint="eastAsia"/>
              </w:rPr>
              <w:instrText xml:space="preserve"> (2)\\</w:instrText>
            </w:r>
            <w:r w:rsidR="00C63C10">
              <w:rPr>
                <w:rFonts w:ascii="Times New Roman" w:hAnsi="Times New Roman" w:cs="Times New Roman" w:hint="eastAsia"/>
              </w:rPr>
              <w:instrText>第二部分　人文地理</w:instrText>
            </w:r>
            <w:r w:rsidR="00C63C10">
              <w:rPr>
                <w:rFonts w:ascii="Times New Roman" w:hAnsi="Times New Roman" w:cs="Times New Roman" w:hint="eastAsia"/>
              </w:rPr>
              <w:instrText>\\S1038</w:instrText>
            </w:r>
            <w:r w:rsidR="00C63C10">
              <w:rPr>
                <w:rFonts w:ascii="Times New Roman" w:hAnsi="Times New Roman" w:cs="Times New Roman" w:hint="eastAsia"/>
              </w:rPr>
              <w:instrText>改</w:instrText>
            </w:r>
            <w:r w:rsidR="00C63C10">
              <w:rPr>
                <w:rFonts w:ascii="Times New Roman" w:hAnsi="Times New Roman" w:cs="Times New Roman" w:hint="eastAsia"/>
              </w:rPr>
              <w:instrText>.TIF" \* MERGEFORMATINET</w:instrText>
            </w:r>
            <w:r w:rsidR="00C63C10">
              <w:rPr>
                <w:rFonts w:ascii="Times New Roman" w:hAnsi="Times New Roman" w:cs="Times New Roman"/>
              </w:rPr>
              <w:instrText xml:space="preserve"> </w:instrText>
            </w:r>
            <w:r w:rsidR="00C63C10">
              <w:rPr>
                <w:rFonts w:ascii="Times New Roman" w:hAnsi="Times New Roman" w:cs="Times New Roman"/>
              </w:rPr>
              <w:fldChar w:fldCharType="separate"/>
            </w:r>
            <w:r w:rsidR="0001235C">
              <w:rPr>
                <w:rFonts w:ascii="Times New Roman" w:hAnsi="Times New Roman" w:cs="Times New Roman"/>
              </w:rPr>
              <w:fldChar w:fldCharType="begin"/>
            </w:r>
            <w:r w:rsidR="0001235C">
              <w:rPr>
                <w:rFonts w:ascii="Times New Roman" w:hAnsi="Times New Roman" w:cs="Times New Roman"/>
              </w:rPr>
              <w:instrText xml:space="preserve"> </w:instrText>
            </w:r>
            <w:r w:rsidR="0001235C">
              <w:rPr>
                <w:rFonts w:ascii="Times New Roman" w:hAnsi="Times New Roman" w:cs="Times New Roman" w:hint="eastAsia"/>
              </w:rPr>
              <w:instrText>INCLUDEPICTURE  "C:\\Users\\Administrator\\Desktop\\</w:instrText>
            </w:r>
            <w:r w:rsidR="0001235C">
              <w:rPr>
                <w:rFonts w:ascii="Times New Roman" w:hAnsi="Times New Roman" w:cs="Times New Roman" w:hint="eastAsia"/>
              </w:rPr>
              <w:instrText>新建文件夹</w:instrText>
            </w:r>
            <w:r w:rsidR="0001235C">
              <w:rPr>
                <w:rFonts w:ascii="Times New Roman" w:hAnsi="Times New Roman" w:cs="Times New Roman" w:hint="eastAsia"/>
              </w:rPr>
              <w:instrText xml:space="preserve"> (2)\\</w:instrText>
            </w:r>
            <w:r w:rsidR="0001235C">
              <w:rPr>
                <w:rFonts w:ascii="Times New Roman" w:hAnsi="Times New Roman" w:cs="Times New Roman" w:hint="eastAsia"/>
              </w:rPr>
              <w:instrText>第二部分　人文地理</w:instrText>
            </w:r>
            <w:r w:rsidR="0001235C">
              <w:rPr>
                <w:rFonts w:ascii="Times New Roman" w:hAnsi="Times New Roman" w:cs="Times New Roman" w:hint="eastAsia"/>
              </w:rPr>
              <w:instrText>\\S1038</w:instrText>
            </w:r>
            <w:r w:rsidR="0001235C">
              <w:rPr>
                <w:rFonts w:ascii="Times New Roman" w:hAnsi="Times New Roman" w:cs="Times New Roman" w:hint="eastAsia"/>
              </w:rPr>
              <w:instrText>改</w:instrText>
            </w:r>
            <w:r w:rsidR="0001235C">
              <w:rPr>
                <w:rFonts w:ascii="Times New Roman" w:hAnsi="Times New Roman" w:cs="Times New Roman" w:hint="eastAsia"/>
              </w:rPr>
              <w:instrText>.TIF" \* MERGEFORMATINET</w:instrText>
            </w:r>
            <w:r w:rsidR="0001235C">
              <w:rPr>
                <w:rFonts w:ascii="Times New Roman" w:hAnsi="Times New Roman" w:cs="Times New Roman"/>
              </w:rPr>
              <w:instrText xml:space="preserve"> </w:instrText>
            </w:r>
            <w:r w:rsidR="0001235C">
              <w:rPr>
                <w:rFonts w:ascii="Times New Roman" w:hAnsi="Times New Roman" w:cs="Times New Roman"/>
              </w:rPr>
              <w:fldChar w:fldCharType="separate"/>
            </w:r>
            <w:r w:rsidR="00073641">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41.45pt">
                  <v:imagedata r:id="rId6" r:href="rId7"/>
                </v:shape>
              </w:pict>
            </w:r>
            <w:r w:rsidR="0001235C">
              <w:rPr>
                <w:rFonts w:ascii="Times New Roman" w:hAnsi="Times New Roman" w:cs="Times New Roman"/>
              </w:rPr>
              <w:fldChar w:fldCharType="end"/>
            </w:r>
            <w:r w:rsidR="00C63C1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bl>
    <w:p w:rsidR="004B7F9D" w:rsidRPr="00AB341D" w:rsidRDefault="004B7F9D" w:rsidP="004B7F9D">
      <w:pPr>
        <w:pStyle w:val="2"/>
        <w:jc w:val="center"/>
        <w:rPr>
          <w:rFonts w:ascii="Times New Roman" w:hAnsi="Times New Roman"/>
        </w:rPr>
      </w:pPr>
      <w:r w:rsidRPr="00AB341D">
        <w:rPr>
          <w:rFonts w:ascii="Times New Roman" w:hAnsi="Times New Roman"/>
        </w:rPr>
        <w:t>课时</w:t>
      </w:r>
      <w:r w:rsidRPr="00AB341D">
        <w:rPr>
          <w:rFonts w:ascii="Times New Roman" w:hAnsi="Times New Roman"/>
        </w:rPr>
        <w:t>50</w:t>
      </w:r>
      <w:r w:rsidRPr="00AB341D">
        <w:rPr>
          <w:rFonts w:ascii="Times New Roman" w:hAnsi="Times New Roman"/>
        </w:rPr>
        <w:t xml:space="preserve">　影响服务业的区位因素</w:t>
      </w:r>
    </w:p>
    <w:p w:rsidR="004B7F9D" w:rsidRDefault="004B7F9D" w:rsidP="004B7F9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63C10">
        <w:rPr>
          <w:rFonts w:ascii="Times New Roman" w:hAnsi="Times New Roman" w:cs="Times New Roman"/>
        </w:rPr>
        <w:fldChar w:fldCharType="begin"/>
      </w:r>
      <w:r w:rsidR="00C63C10">
        <w:rPr>
          <w:rFonts w:ascii="Times New Roman" w:hAnsi="Times New Roman" w:cs="Times New Roman"/>
        </w:rPr>
        <w:instrText xml:space="preserve"> </w:instrText>
      </w:r>
      <w:r w:rsidR="00C63C10">
        <w:rPr>
          <w:rFonts w:ascii="Times New Roman" w:hAnsi="Times New Roman" w:cs="Times New Roman" w:hint="eastAsia"/>
        </w:rPr>
        <w:instrText>INCLUDEPICTURE  "D:\\2024\\</w:instrText>
      </w:r>
      <w:r w:rsidR="00C63C10">
        <w:rPr>
          <w:rFonts w:ascii="Times New Roman" w:hAnsi="Times New Roman" w:cs="Times New Roman" w:hint="eastAsia"/>
        </w:rPr>
        <w:instrText>一轮</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地理鲁教鲁云（通用）</w:instrText>
      </w:r>
      <w:r w:rsidR="00C63C10">
        <w:rPr>
          <w:rFonts w:ascii="Times New Roman" w:hAnsi="Times New Roman" w:cs="Times New Roman" w:hint="eastAsia"/>
        </w:rPr>
        <w:instrText>\\</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word\\</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instrText>
      </w:r>
      <w:r w:rsidR="00C63C10">
        <w:rPr>
          <w:rFonts w:ascii="Times New Roman" w:hAnsi="Times New Roman" w:cs="Times New Roman" w:hint="eastAsia"/>
        </w:rPr>
        <w:instrText>第二部分　人文地理</w:instrText>
      </w:r>
      <w:r w:rsidR="00C63C10">
        <w:rPr>
          <w:rFonts w:ascii="Times New Roman" w:hAnsi="Times New Roman" w:cs="Times New Roman" w:hint="eastAsia"/>
        </w:rPr>
        <w:instrText>\\</w:instrText>
      </w:r>
      <w:r w:rsidR="00C63C10">
        <w:rPr>
          <w:rFonts w:ascii="Times New Roman" w:hAnsi="Times New Roman" w:cs="Times New Roman" w:hint="eastAsia"/>
        </w:rPr>
        <w:instrText>落实基础知识</w:instrText>
      </w:r>
      <w:r w:rsidR="00C63C10">
        <w:rPr>
          <w:rFonts w:ascii="Times New Roman" w:hAnsi="Times New Roman" w:cs="Times New Roman" w:hint="eastAsia"/>
        </w:rPr>
        <w:instrText>A.tif" \* MERGEFORMATINET</w:instrText>
      </w:r>
      <w:r w:rsidR="00C63C10">
        <w:rPr>
          <w:rFonts w:ascii="Times New Roman" w:hAnsi="Times New Roman" w:cs="Times New Roman"/>
        </w:rPr>
        <w:instrText xml:space="preserve"> </w:instrText>
      </w:r>
      <w:r w:rsidR="00C63C10">
        <w:rPr>
          <w:rFonts w:ascii="Times New Roman" w:hAnsi="Times New Roman" w:cs="Times New Roman"/>
        </w:rPr>
        <w:fldChar w:fldCharType="separate"/>
      </w:r>
      <w:r w:rsidR="0001235C">
        <w:rPr>
          <w:rFonts w:ascii="Times New Roman" w:hAnsi="Times New Roman" w:cs="Times New Roman"/>
        </w:rPr>
        <w:fldChar w:fldCharType="begin"/>
      </w:r>
      <w:r w:rsidR="0001235C">
        <w:rPr>
          <w:rFonts w:ascii="Times New Roman" w:hAnsi="Times New Roman" w:cs="Times New Roman"/>
        </w:rPr>
        <w:instrText xml:space="preserve"> </w:instrText>
      </w:r>
      <w:r w:rsidR="0001235C">
        <w:rPr>
          <w:rFonts w:ascii="Times New Roman" w:hAnsi="Times New Roman" w:cs="Times New Roman" w:hint="eastAsia"/>
        </w:rPr>
        <w:instrText>INCLUDEPICTURE  "D:\\2024\\</w:instrText>
      </w:r>
      <w:r w:rsidR="0001235C">
        <w:rPr>
          <w:rFonts w:ascii="Times New Roman" w:hAnsi="Times New Roman" w:cs="Times New Roman" w:hint="eastAsia"/>
        </w:rPr>
        <w:instrText>一轮</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地理鲁教江苏</w:instrText>
      </w:r>
      <w:r w:rsidR="0001235C">
        <w:rPr>
          <w:rFonts w:ascii="Times New Roman" w:hAnsi="Times New Roman" w:cs="Times New Roman" w:hint="eastAsia"/>
        </w:rPr>
        <w:instrText>\\</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word\\</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instrText>
      </w:r>
      <w:r w:rsidR="0001235C">
        <w:rPr>
          <w:rFonts w:ascii="Times New Roman" w:hAnsi="Times New Roman" w:cs="Times New Roman" w:hint="eastAsia"/>
        </w:rPr>
        <w:instrText>第二部分　人文地理</w:instrText>
      </w:r>
      <w:r w:rsidR="0001235C">
        <w:rPr>
          <w:rFonts w:ascii="Times New Roman" w:hAnsi="Times New Roman" w:cs="Times New Roman" w:hint="eastAsia"/>
        </w:rPr>
        <w:instrText>\\</w:instrText>
      </w:r>
      <w:r w:rsidR="0001235C">
        <w:rPr>
          <w:rFonts w:ascii="Times New Roman" w:hAnsi="Times New Roman" w:cs="Times New Roman" w:hint="eastAsia"/>
        </w:rPr>
        <w:instrText>落实基础知识</w:instrText>
      </w:r>
      <w:r w:rsidR="0001235C">
        <w:rPr>
          <w:rFonts w:ascii="Times New Roman" w:hAnsi="Times New Roman" w:cs="Times New Roman" w:hint="eastAsia"/>
        </w:rPr>
        <w:instrText>A.tif" \* MERGEFORMATINET</w:instrText>
      </w:r>
      <w:r w:rsidR="0001235C">
        <w:rPr>
          <w:rFonts w:ascii="Times New Roman" w:hAnsi="Times New Roman" w:cs="Times New Roman"/>
        </w:rPr>
        <w:instrText xml:space="preserve"> </w:instrText>
      </w:r>
      <w:r w:rsidR="0001235C">
        <w:rPr>
          <w:rFonts w:ascii="Times New Roman" w:hAnsi="Times New Roman" w:cs="Times New Roman"/>
        </w:rPr>
        <w:fldChar w:fldCharType="separate"/>
      </w:r>
      <w:r w:rsidR="0001235C">
        <w:rPr>
          <w:rFonts w:ascii="Times New Roman" w:hAnsi="Times New Roman" w:cs="Times New Roman"/>
        </w:rPr>
        <w:pict>
          <v:shape id="_x0000_i1026" type="#_x0000_t75" style="width:419.55pt;height:24.45pt">
            <v:imagedata r:id="rId8" r:href="rId9"/>
          </v:shape>
        </w:pict>
      </w:r>
      <w:r w:rsidR="0001235C">
        <w:rPr>
          <w:rFonts w:ascii="Times New Roman" w:hAnsi="Times New Roman" w:cs="Times New Roman"/>
        </w:rPr>
        <w:fldChar w:fldCharType="end"/>
      </w:r>
      <w:r w:rsidR="00C63C1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1</w:t>
      </w:r>
      <w:r>
        <w:rPr>
          <w:rFonts w:ascii="Times New Roman" w:hAnsi="Times New Roman" w:cs="Times New Roman"/>
        </w:rPr>
        <w:t>．</w:t>
      </w:r>
      <w:r w:rsidRPr="006D0967">
        <w:rPr>
          <w:rFonts w:ascii="Times New Roman" w:eastAsia="黑体" w:hAnsi="Times New Roman" w:cs="Times New Roman"/>
        </w:rPr>
        <w:t>服务业概述</w:t>
      </w:r>
    </w:p>
    <w:p w:rsidR="004B7F9D" w:rsidRDefault="004B7F9D" w:rsidP="004B7F9D">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概念</w:t>
      </w:r>
      <w:r>
        <w:rPr>
          <w:rFonts w:ascii="Times New Roman" w:hAnsi="Times New Roman" w:cs="Times New Roman"/>
        </w:rPr>
        <w:t>：</w:t>
      </w:r>
      <w:r w:rsidRPr="006D0967">
        <w:rPr>
          <w:rFonts w:ascii="Times New Roman" w:hAnsi="Times New Roman" w:cs="Times New Roman"/>
        </w:rPr>
        <w:t>服务业是指生产和销售</w:t>
      </w:r>
      <w:r w:rsidRPr="006D0967">
        <w:rPr>
          <w:rFonts w:ascii="Times New Roman" w:hAnsi="Times New Roman" w:cs="Times New Roman"/>
        </w:rPr>
        <w:t>____________</w:t>
      </w:r>
      <w:r w:rsidRPr="006D0967">
        <w:rPr>
          <w:rFonts w:ascii="Times New Roman" w:hAnsi="Times New Roman" w:cs="Times New Roman"/>
        </w:rPr>
        <w:t>的活动</w:t>
      </w:r>
      <w:r>
        <w:rPr>
          <w:rFonts w:ascii="Times New Roman" w:hAnsi="Times New Roman" w:cs="Times New Roman"/>
        </w:rPr>
        <w:t>。</w:t>
      </w:r>
    </w:p>
    <w:p w:rsidR="004B7F9D" w:rsidRDefault="004B7F9D" w:rsidP="004B7F9D">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2</w:t>
      </w:r>
      <w:r>
        <w:rPr>
          <w:rFonts w:ascii="Times New Roman" w:hAnsi="Times New Roman" w:cs="Times New Roman"/>
        </w:rPr>
        <w:t>)</w:t>
      </w:r>
      <w:r w:rsidRPr="006D0967">
        <w:rPr>
          <w:rFonts w:ascii="Times New Roman" w:hAnsi="Times New Roman" w:cs="Times New Roman"/>
        </w:rPr>
        <w:t>特征</w:t>
      </w:r>
      <w:r>
        <w:rPr>
          <w:rFonts w:ascii="Times New Roman" w:hAnsi="Times New Roman" w:cs="Times New Roman"/>
        </w:rPr>
        <w:t>：</w:t>
      </w:r>
      <w:r w:rsidRPr="006D0967">
        <w:rPr>
          <w:rFonts w:ascii="Times New Roman" w:hAnsi="Times New Roman" w:cs="Times New Roman"/>
        </w:rPr>
        <w:t>________</w:t>
      </w:r>
      <w:r w:rsidRPr="006D0967">
        <w:rPr>
          <w:rFonts w:ascii="Times New Roman" w:hAnsi="Times New Roman" w:cs="Times New Roman"/>
        </w:rPr>
        <w:t>性</w:t>
      </w:r>
      <w:r>
        <w:rPr>
          <w:rFonts w:ascii="Times New Roman" w:hAnsi="Times New Roman" w:cs="Times New Roman"/>
        </w:rPr>
        <w:t>、</w:t>
      </w:r>
      <w:r w:rsidRPr="006D0967">
        <w:rPr>
          <w:rFonts w:ascii="Times New Roman" w:hAnsi="Times New Roman" w:cs="Times New Roman"/>
        </w:rPr>
        <w:t>不可储存性</w:t>
      </w:r>
      <w:r>
        <w:rPr>
          <w:rFonts w:ascii="Times New Roman" w:hAnsi="Times New Roman" w:cs="Times New Roman"/>
        </w:rPr>
        <w:t>、</w:t>
      </w:r>
      <w:r w:rsidRPr="006D0967">
        <w:rPr>
          <w:rFonts w:ascii="Times New Roman" w:hAnsi="Times New Roman" w:cs="Times New Roman"/>
        </w:rPr>
        <w:t>生产与消费</w:t>
      </w:r>
      <w:r w:rsidRPr="006D0967">
        <w:rPr>
          <w:rFonts w:ascii="Times New Roman" w:hAnsi="Times New Roman" w:cs="Times New Roman"/>
        </w:rPr>
        <w:t>________</w:t>
      </w:r>
      <w:r w:rsidRPr="006D0967">
        <w:rPr>
          <w:rFonts w:ascii="Times New Roman" w:hAnsi="Times New Roman" w:cs="Times New Roman"/>
        </w:rPr>
        <w:t>等</w:t>
      </w:r>
      <w:r>
        <w:rPr>
          <w:rFonts w:ascii="Times New Roman" w:hAnsi="Times New Roman" w:cs="Times New Roman"/>
        </w:rPr>
        <w:t>。</w:t>
      </w:r>
    </w:p>
    <w:p w:rsidR="004B7F9D" w:rsidRDefault="004B7F9D" w:rsidP="004B7F9D">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3</w:t>
      </w:r>
      <w:r>
        <w:rPr>
          <w:rFonts w:ascii="Times New Roman" w:hAnsi="Times New Roman" w:cs="Times New Roman"/>
        </w:rPr>
        <w:t>)</w:t>
      </w:r>
      <w:r w:rsidRPr="006D0967">
        <w:rPr>
          <w:rFonts w:ascii="Times New Roman" w:hAnsi="Times New Roman" w:cs="Times New Roman"/>
        </w:rPr>
        <w:t>分类</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hAnsi="宋体" w:cs="Times New Roman"/>
        </w:rPr>
        <w:t>①</w:t>
      </w:r>
      <w:r w:rsidRPr="006D0967">
        <w:rPr>
          <w:rFonts w:ascii="Times New Roman" w:hAnsi="Times New Roman" w:cs="Times New Roman"/>
        </w:rPr>
        <w:t>生活性服务业</w:t>
      </w:r>
      <w:r>
        <w:rPr>
          <w:rFonts w:ascii="Times New Roman" w:hAnsi="Times New Roman" w:cs="Times New Roman"/>
        </w:rPr>
        <w:t>：</w:t>
      </w:r>
      <w:r w:rsidRPr="006D0967">
        <w:rPr>
          <w:rFonts w:ascii="Times New Roman" w:hAnsi="Times New Roman" w:cs="Times New Roman"/>
        </w:rPr>
        <w:t>餐饮娱乐</w:t>
      </w:r>
      <w:r>
        <w:rPr>
          <w:rFonts w:ascii="Times New Roman" w:hAnsi="Times New Roman" w:cs="Times New Roman"/>
        </w:rPr>
        <w:t>、</w:t>
      </w:r>
      <w:r w:rsidRPr="006D0967">
        <w:rPr>
          <w:rFonts w:ascii="Times New Roman" w:hAnsi="Times New Roman" w:cs="Times New Roman"/>
        </w:rPr>
        <w:t>______________</w:t>
      </w:r>
      <w:r>
        <w:rPr>
          <w:rFonts w:ascii="Times New Roman" w:hAnsi="Times New Roman" w:cs="Times New Roman"/>
        </w:rPr>
        <w:t>、</w:t>
      </w:r>
      <w:r w:rsidRPr="006D0967">
        <w:rPr>
          <w:rFonts w:ascii="Times New Roman" w:hAnsi="Times New Roman" w:cs="Times New Roman"/>
        </w:rPr>
        <w:t>家庭健康与养老服务业以及法律服务等</w:t>
      </w:r>
      <w:r>
        <w:rPr>
          <w:rFonts w:ascii="Times New Roman" w:hAnsi="Times New Roman" w:cs="Times New Roman"/>
        </w:rPr>
        <w:t>。</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hAnsi="宋体" w:cs="Times New Roman"/>
        </w:rPr>
        <w:t>②</w:t>
      </w:r>
      <w:r w:rsidRPr="006D0967">
        <w:rPr>
          <w:rFonts w:ascii="Times New Roman" w:hAnsi="Times New Roman" w:cs="Times New Roman"/>
        </w:rPr>
        <w:t>生产性服务业</w:t>
      </w:r>
      <w:r>
        <w:rPr>
          <w:rFonts w:ascii="Times New Roman" w:hAnsi="Times New Roman" w:cs="Times New Roman"/>
        </w:rPr>
        <w:t>：</w:t>
      </w:r>
      <w:r w:rsidRPr="006D0967">
        <w:rPr>
          <w:rFonts w:ascii="Times New Roman" w:hAnsi="Times New Roman" w:cs="Times New Roman"/>
        </w:rPr>
        <w:t>交通运输业</w:t>
      </w:r>
      <w:r>
        <w:rPr>
          <w:rFonts w:ascii="Times New Roman" w:hAnsi="Times New Roman" w:cs="Times New Roman"/>
        </w:rPr>
        <w:t>、</w:t>
      </w:r>
      <w:r w:rsidRPr="006D0967">
        <w:rPr>
          <w:rFonts w:ascii="Times New Roman" w:hAnsi="Times New Roman" w:cs="Times New Roman"/>
        </w:rPr>
        <w:t>现代物流业</w:t>
      </w:r>
      <w:r>
        <w:rPr>
          <w:rFonts w:ascii="Times New Roman" w:hAnsi="Times New Roman" w:cs="Times New Roman"/>
        </w:rPr>
        <w:t>、</w:t>
      </w:r>
      <w:r w:rsidRPr="006D0967">
        <w:rPr>
          <w:rFonts w:ascii="Times New Roman" w:hAnsi="Times New Roman" w:cs="Times New Roman"/>
        </w:rPr>
        <w:t>____________</w:t>
      </w:r>
      <w:r>
        <w:rPr>
          <w:rFonts w:ascii="Times New Roman" w:hAnsi="Times New Roman" w:cs="Times New Roman"/>
        </w:rPr>
        <w:t>、</w:t>
      </w:r>
      <w:r w:rsidRPr="006D0967">
        <w:rPr>
          <w:rFonts w:ascii="Times New Roman" w:hAnsi="Times New Roman" w:cs="Times New Roman"/>
        </w:rPr>
        <w:t>信息服务业</w:t>
      </w:r>
      <w:r>
        <w:rPr>
          <w:rFonts w:ascii="Times New Roman" w:hAnsi="Times New Roman" w:cs="Times New Roman"/>
        </w:rPr>
        <w:t>、</w:t>
      </w:r>
      <w:r w:rsidRPr="006D0967">
        <w:rPr>
          <w:rFonts w:ascii="Times New Roman" w:hAnsi="Times New Roman" w:cs="Times New Roman"/>
        </w:rPr>
        <w:t>高技术服务业和商务服务业等</w:t>
      </w:r>
      <w:r>
        <w:rPr>
          <w:rFonts w:ascii="Times New Roman" w:hAnsi="Times New Roman" w:cs="Times New Roman"/>
        </w:rPr>
        <w:t>。</w:t>
      </w:r>
    </w:p>
    <w:p w:rsidR="004B7F9D" w:rsidRDefault="004B7F9D" w:rsidP="004B7F9D">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C63C10">
        <w:rPr>
          <w:rFonts w:ascii="Times New Roman" w:eastAsia="黑体" w:hAnsi="Times New Roman" w:cs="Times New Roman"/>
        </w:rPr>
        <w:fldChar w:fldCharType="begin"/>
      </w:r>
      <w:r w:rsidR="00C63C10">
        <w:rPr>
          <w:rFonts w:ascii="Times New Roman" w:eastAsia="黑体" w:hAnsi="Times New Roman" w:cs="Times New Roman"/>
        </w:rPr>
        <w:instrText xml:space="preserve"> </w:instrText>
      </w:r>
      <w:r w:rsidR="00C63C10">
        <w:rPr>
          <w:rFonts w:ascii="Times New Roman" w:eastAsia="黑体" w:hAnsi="Times New Roman" w:cs="Times New Roman" w:hint="eastAsia"/>
        </w:rPr>
        <w:instrText>INCLUDEPICTURE  "D:\\2024\\</w:instrText>
      </w:r>
      <w:r w:rsidR="00C63C10">
        <w:rPr>
          <w:rFonts w:ascii="Times New Roman" w:eastAsia="黑体" w:hAnsi="Times New Roman" w:cs="Times New Roman" w:hint="eastAsia"/>
        </w:rPr>
        <w:instrText>一轮</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地理</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地理鲁教鲁云（通用）</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学生</w:instrText>
      </w:r>
      <w:r w:rsidR="00C63C10">
        <w:rPr>
          <w:rFonts w:ascii="Times New Roman" w:eastAsia="黑体" w:hAnsi="Times New Roman" w:cs="Times New Roman" w:hint="eastAsia"/>
        </w:rPr>
        <w:instrText>word\\</w:instrText>
      </w:r>
      <w:r w:rsidR="00C63C10">
        <w:rPr>
          <w:rFonts w:ascii="Times New Roman" w:eastAsia="黑体" w:hAnsi="Times New Roman" w:cs="Times New Roman" w:hint="eastAsia"/>
        </w:rPr>
        <w:instrText>学生</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第二部分　人文地理</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左括</w:instrText>
      </w:r>
      <w:r w:rsidR="00C63C10">
        <w:rPr>
          <w:rFonts w:ascii="Times New Roman" w:eastAsia="黑体" w:hAnsi="Times New Roman" w:cs="Times New Roman" w:hint="eastAsia"/>
        </w:rPr>
        <w:instrText>.TIF" \* MERGEFORMATINET</w:instrText>
      </w:r>
      <w:r w:rsidR="00C63C10">
        <w:rPr>
          <w:rFonts w:ascii="Times New Roman" w:eastAsia="黑体" w:hAnsi="Times New Roman" w:cs="Times New Roman"/>
        </w:rPr>
        <w:instrText xml:space="preserve"> </w:instrText>
      </w:r>
      <w:r w:rsidR="00C63C10">
        <w:rPr>
          <w:rFonts w:ascii="Times New Roman" w:eastAsia="黑体" w:hAnsi="Times New Roman" w:cs="Times New Roman"/>
        </w:rPr>
        <w:fldChar w:fldCharType="separate"/>
      </w:r>
      <w:r w:rsidR="0001235C">
        <w:rPr>
          <w:rFonts w:ascii="Times New Roman" w:eastAsia="黑体" w:hAnsi="Times New Roman" w:cs="Times New Roman"/>
        </w:rPr>
        <w:fldChar w:fldCharType="begin"/>
      </w:r>
      <w:r w:rsidR="0001235C">
        <w:rPr>
          <w:rFonts w:ascii="Times New Roman" w:eastAsia="黑体" w:hAnsi="Times New Roman" w:cs="Times New Roman"/>
        </w:rPr>
        <w:instrText xml:space="preserve"> </w:instrText>
      </w:r>
      <w:r w:rsidR="0001235C">
        <w:rPr>
          <w:rFonts w:ascii="Times New Roman" w:eastAsia="黑体" w:hAnsi="Times New Roman" w:cs="Times New Roman" w:hint="eastAsia"/>
        </w:rPr>
        <w:instrText>I</w:instrText>
      </w:r>
      <w:r w:rsidR="0001235C">
        <w:rPr>
          <w:rFonts w:ascii="Times New Roman" w:eastAsia="黑体" w:hAnsi="Times New Roman" w:cs="Times New Roman" w:hint="eastAsia"/>
        </w:rPr>
        <w:instrText>NCLUDEPICTURE  "D:\\2024\\</w:instrText>
      </w:r>
      <w:r w:rsidR="0001235C">
        <w:rPr>
          <w:rFonts w:ascii="Times New Roman" w:eastAsia="黑体" w:hAnsi="Times New Roman" w:cs="Times New Roman" w:hint="eastAsia"/>
        </w:rPr>
        <w:instrText>一轮</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地理</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地理鲁教江苏</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学生</w:instrText>
      </w:r>
      <w:r w:rsidR="0001235C">
        <w:rPr>
          <w:rFonts w:ascii="Times New Roman" w:eastAsia="黑体" w:hAnsi="Times New Roman" w:cs="Times New Roman" w:hint="eastAsia"/>
        </w:rPr>
        <w:instrText>word\\</w:instrText>
      </w:r>
      <w:r w:rsidR="0001235C">
        <w:rPr>
          <w:rFonts w:ascii="Times New Roman" w:eastAsia="黑体" w:hAnsi="Times New Roman" w:cs="Times New Roman" w:hint="eastAsia"/>
        </w:rPr>
        <w:instrText>学生</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第二部分　人文地理</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左括</w:instrText>
      </w:r>
      <w:r w:rsidR="0001235C">
        <w:rPr>
          <w:rFonts w:ascii="Times New Roman" w:eastAsia="黑体" w:hAnsi="Times New Roman" w:cs="Times New Roman" w:hint="eastAsia"/>
        </w:rPr>
        <w:instrText>.TIF" \* MERGEFORMATINET</w:instrText>
      </w:r>
      <w:r w:rsidR="0001235C">
        <w:rPr>
          <w:rFonts w:ascii="Times New Roman" w:eastAsia="黑体" w:hAnsi="Times New Roman" w:cs="Times New Roman"/>
        </w:rPr>
        <w:instrText xml:space="preserve"> </w:instrText>
      </w:r>
      <w:r w:rsidR="0001235C">
        <w:rPr>
          <w:rFonts w:ascii="Times New Roman" w:eastAsia="黑体" w:hAnsi="Times New Roman" w:cs="Times New Roman"/>
        </w:rPr>
        <w:fldChar w:fldCharType="separate"/>
      </w:r>
      <w:r w:rsidR="00073641">
        <w:rPr>
          <w:rFonts w:ascii="Times New Roman" w:eastAsia="黑体" w:hAnsi="Times New Roman" w:cs="Times New Roman"/>
        </w:rPr>
        <w:pict>
          <v:shape id="_x0000_i1027" type="#_x0000_t75" style="width:2.55pt;height:7.7pt">
            <v:imagedata r:id="rId10" r:href="rId11"/>
          </v:shape>
        </w:pict>
      </w:r>
      <w:r w:rsidR="0001235C">
        <w:rPr>
          <w:rFonts w:ascii="Times New Roman" w:eastAsia="黑体" w:hAnsi="Times New Roman" w:cs="Times New Roman"/>
        </w:rPr>
        <w:fldChar w:fldCharType="end"/>
      </w:r>
      <w:r w:rsidR="00C63C10">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6D0967">
        <w:rPr>
          <w:rFonts w:ascii="Times New Roman" w:eastAsia="黑体" w:hAnsi="Times New Roman" w:cs="Times New Roman"/>
        </w:rPr>
        <w:t>特别提醒</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C63C10">
        <w:rPr>
          <w:rFonts w:ascii="Times New Roman" w:eastAsia="黑体" w:hAnsi="Times New Roman" w:cs="Times New Roman"/>
        </w:rPr>
        <w:fldChar w:fldCharType="begin"/>
      </w:r>
      <w:r w:rsidR="00C63C10">
        <w:rPr>
          <w:rFonts w:ascii="Times New Roman" w:eastAsia="黑体" w:hAnsi="Times New Roman" w:cs="Times New Roman"/>
        </w:rPr>
        <w:instrText xml:space="preserve"> </w:instrText>
      </w:r>
      <w:r w:rsidR="00C63C10">
        <w:rPr>
          <w:rFonts w:ascii="Times New Roman" w:eastAsia="黑体" w:hAnsi="Times New Roman" w:cs="Times New Roman" w:hint="eastAsia"/>
        </w:rPr>
        <w:instrText>INCLUDEPICTURE  "D:\\2024\\</w:instrText>
      </w:r>
      <w:r w:rsidR="00C63C10">
        <w:rPr>
          <w:rFonts w:ascii="Times New Roman" w:eastAsia="黑体" w:hAnsi="Times New Roman" w:cs="Times New Roman" w:hint="eastAsia"/>
        </w:rPr>
        <w:instrText>一轮</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地理</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地理鲁教鲁云（通用）</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学生</w:instrText>
      </w:r>
      <w:r w:rsidR="00C63C10">
        <w:rPr>
          <w:rFonts w:ascii="Times New Roman" w:eastAsia="黑体" w:hAnsi="Times New Roman" w:cs="Times New Roman" w:hint="eastAsia"/>
        </w:rPr>
        <w:instrText>word\\</w:instrText>
      </w:r>
      <w:r w:rsidR="00C63C10">
        <w:rPr>
          <w:rFonts w:ascii="Times New Roman" w:eastAsia="黑体" w:hAnsi="Times New Roman" w:cs="Times New Roman" w:hint="eastAsia"/>
        </w:rPr>
        <w:instrText>学生</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第二部分　人文地理</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右括</w:instrText>
      </w:r>
      <w:r w:rsidR="00C63C10">
        <w:rPr>
          <w:rFonts w:ascii="Times New Roman" w:eastAsia="黑体" w:hAnsi="Times New Roman" w:cs="Times New Roman" w:hint="eastAsia"/>
        </w:rPr>
        <w:instrText>.TIF" \* MERGEFORMATINET</w:instrText>
      </w:r>
      <w:r w:rsidR="00C63C10">
        <w:rPr>
          <w:rFonts w:ascii="Times New Roman" w:eastAsia="黑体" w:hAnsi="Times New Roman" w:cs="Times New Roman"/>
        </w:rPr>
        <w:instrText xml:space="preserve"> </w:instrText>
      </w:r>
      <w:r w:rsidR="00C63C10">
        <w:rPr>
          <w:rFonts w:ascii="Times New Roman" w:eastAsia="黑体" w:hAnsi="Times New Roman" w:cs="Times New Roman"/>
        </w:rPr>
        <w:fldChar w:fldCharType="separate"/>
      </w:r>
      <w:r w:rsidR="0001235C">
        <w:rPr>
          <w:rFonts w:ascii="Times New Roman" w:eastAsia="黑体" w:hAnsi="Times New Roman" w:cs="Times New Roman"/>
        </w:rPr>
        <w:fldChar w:fldCharType="begin"/>
      </w:r>
      <w:r w:rsidR="0001235C">
        <w:rPr>
          <w:rFonts w:ascii="Times New Roman" w:eastAsia="黑体" w:hAnsi="Times New Roman" w:cs="Times New Roman"/>
        </w:rPr>
        <w:instrText xml:space="preserve"> </w:instrText>
      </w:r>
      <w:r w:rsidR="0001235C">
        <w:rPr>
          <w:rFonts w:ascii="Times New Roman" w:eastAsia="黑体" w:hAnsi="Times New Roman" w:cs="Times New Roman" w:hint="eastAsia"/>
        </w:rPr>
        <w:instrText>INCLUDEPICT</w:instrText>
      </w:r>
      <w:r w:rsidR="0001235C">
        <w:rPr>
          <w:rFonts w:ascii="Times New Roman" w:eastAsia="黑体" w:hAnsi="Times New Roman" w:cs="Times New Roman" w:hint="eastAsia"/>
        </w:rPr>
        <w:instrText>URE  "D:\\2024\\</w:instrText>
      </w:r>
      <w:r w:rsidR="0001235C">
        <w:rPr>
          <w:rFonts w:ascii="Times New Roman" w:eastAsia="黑体" w:hAnsi="Times New Roman" w:cs="Times New Roman" w:hint="eastAsia"/>
        </w:rPr>
        <w:instrText>一轮</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地理</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地理鲁教江苏</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学生</w:instrText>
      </w:r>
      <w:r w:rsidR="0001235C">
        <w:rPr>
          <w:rFonts w:ascii="Times New Roman" w:eastAsia="黑体" w:hAnsi="Times New Roman" w:cs="Times New Roman" w:hint="eastAsia"/>
        </w:rPr>
        <w:instrText>word\\</w:instrText>
      </w:r>
      <w:r w:rsidR="0001235C">
        <w:rPr>
          <w:rFonts w:ascii="Times New Roman" w:eastAsia="黑体" w:hAnsi="Times New Roman" w:cs="Times New Roman" w:hint="eastAsia"/>
        </w:rPr>
        <w:instrText>学生</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第二部分　人文地理</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右括</w:instrText>
      </w:r>
      <w:r w:rsidR="0001235C">
        <w:rPr>
          <w:rFonts w:ascii="Times New Roman" w:eastAsia="黑体" w:hAnsi="Times New Roman" w:cs="Times New Roman" w:hint="eastAsia"/>
        </w:rPr>
        <w:instrText>.TIF" \* MERGEFORMATINET</w:instrText>
      </w:r>
      <w:r w:rsidR="0001235C">
        <w:rPr>
          <w:rFonts w:ascii="Times New Roman" w:eastAsia="黑体" w:hAnsi="Times New Roman" w:cs="Times New Roman"/>
        </w:rPr>
        <w:instrText xml:space="preserve"> </w:instrText>
      </w:r>
      <w:r w:rsidR="0001235C">
        <w:rPr>
          <w:rFonts w:ascii="Times New Roman" w:eastAsia="黑体" w:hAnsi="Times New Roman" w:cs="Times New Roman"/>
        </w:rPr>
        <w:fldChar w:fldCharType="separate"/>
      </w:r>
      <w:r w:rsidR="00073641">
        <w:rPr>
          <w:rFonts w:ascii="Times New Roman" w:eastAsia="黑体" w:hAnsi="Times New Roman" w:cs="Times New Roman"/>
        </w:rPr>
        <w:pict>
          <v:shape id="_x0000_i1028" type="#_x0000_t75" style="width:2.15pt;height:7.7pt">
            <v:imagedata r:id="rId12" r:href="rId13"/>
          </v:shape>
        </w:pict>
      </w:r>
      <w:r w:rsidR="0001235C">
        <w:rPr>
          <w:rFonts w:ascii="Times New Roman" w:eastAsia="黑体" w:hAnsi="Times New Roman" w:cs="Times New Roman"/>
        </w:rPr>
        <w:fldChar w:fldCharType="end"/>
      </w:r>
      <w:r w:rsidR="00C63C10">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6D0967">
        <w:rPr>
          <w:rFonts w:ascii="Times New Roman" w:eastAsia="黑体" w:hAnsi="Times New Roman" w:cs="Times New Roman"/>
        </w:rPr>
        <w:t>服务业的类型</w:t>
      </w:r>
    </w:p>
    <w:p w:rsidR="004B7F9D" w:rsidRDefault="004B7F9D" w:rsidP="004B7F9D">
      <w:pPr>
        <w:pStyle w:val="a5"/>
        <w:tabs>
          <w:tab w:val="left" w:pos="3544"/>
        </w:tabs>
        <w:snapToGrid w:val="0"/>
        <w:spacing w:line="360" w:lineRule="auto"/>
        <w:rPr>
          <w:rFonts w:ascii="Times New Roman" w:eastAsia="楷体_GB2312" w:hAnsi="Times New Roman" w:cs="Times New Roman"/>
        </w:rPr>
      </w:pPr>
      <w:r w:rsidRPr="006D0967">
        <w:rPr>
          <w:rFonts w:ascii="Times New Roman" w:eastAsia="楷体_GB2312" w:hAnsi="Times New Roman" w:cs="Times New Roman"/>
        </w:rPr>
        <w:t>服务业还可以分为商业性服务业和非商业性服务业，如下表所示：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3546"/>
        <w:gridCol w:w="1866"/>
      </w:tblGrid>
      <w:tr w:rsidR="004B7F9D" w:rsidRPr="00AD7A4A" w:rsidTr="00991CD8">
        <w:trPr>
          <w:jc w:val="center"/>
        </w:trPr>
        <w:tc>
          <w:tcPr>
            <w:tcW w:w="1866" w:type="dxa"/>
            <w:shd w:val="clear" w:color="auto" w:fill="auto"/>
            <w:vAlign w:val="center"/>
          </w:tcPr>
          <w:p w:rsidR="004B7F9D" w:rsidRPr="00AD7A4A" w:rsidRDefault="004B7F9D" w:rsidP="00991CD8">
            <w:pPr>
              <w:pStyle w:val="a5"/>
              <w:tabs>
                <w:tab w:val="left" w:pos="3544"/>
              </w:tabs>
              <w:snapToGrid w:val="0"/>
              <w:spacing w:line="360" w:lineRule="auto"/>
              <w:jc w:val="center"/>
              <w:rPr>
                <w:rFonts w:ascii="Times New Roman" w:eastAsia="楷体_GB2312" w:hAnsi="Times New Roman" w:cs="Times New Roman"/>
              </w:rPr>
            </w:pPr>
            <w:r w:rsidRPr="00AD7A4A">
              <w:rPr>
                <w:rFonts w:ascii="Times New Roman" w:eastAsia="楷体_GB2312" w:hAnsi="Times New Roman" w:cs="Times New Roman"/>
              </w:rPr>
              <w:t>类型</w:t>
            </w:r>
          </w:p>
        </w:tc>
        <w:tc>
          <w:tcPr>
            <w:tcW w:w="3546" w:type="dxa"/>
            <w:shd w:val="clear" w:color="auto" w:fill="auto"/>
            <w:vAlign w:val="center"/>
          </w:tcPr>
          <w:p w:rsidR="004B7F9D" w:rsidRPr="00AD7A4A" w:rsidRDefault="004B7F9D" w:rsidP="00991CD8">
            <w:pPr>
              <w:pStyle w:val="a5"/>
              <w:tabs>
                <w:tab w:val="left" w:pos="3544"/>
              </w:tabs>
              <w:snapToGrid w:val="0"/>
              <w:spacing w:line="360" w:lineRule="auto"/>
              <w:jc w:val="center"/>
              <w:rPr>
                <w:rFonts w:ascii="Times New Roman" w:eastAsia="楷体_GB2312" w:hAnsi="Times New Roman" w:cs="Times New Roman"/>
              </w:rPr>
            </w:pPr>
            <w:r w:rsidRPr="00AD7A4A">
              <w:rPr>
                <w:rFonts w:ascii="Times New Roman" w:eastAsia="楷体_GB2312" w:hAnsi="Times New Roman" w:cs="Times New Roman"/>
              </w:rPr>
              <w:t>种类</w:t>
            </w:r>
          </w:p>
        </w:tc>
        <w:tc>
          <w:tcPr>
            <w:tcW w:w="1866" w:type="dxa"/>
            <w:shd w:val="clear" w:color="auto" w:fill="auto"/>
            <w:vAlign w:val="center"/>
          </w:tcPr>
          <w:p w:rsidR="004B7F9D" w:rsidRPr="00AD7A4A" w:rsidRDefault="004B7F9D" w:rsidP="00991CD8">
            <w:pPr>
              <w:pStyle w:val="a5"/>
              <w:tabs>
                <w:tab w:val="left" w:pos="3544"/>
              </w:tabs>
              <w:snapToGrid w:val="0"/>
              <w:spacing w:line="360" w:lineRule="auto"/>
              <w:jc w:val="center"/>
              <w:rPr>
                <w:rFonts w:ascii="Times New Roman" w:eastAsia="楷体_GB2312" w:hAnsi="Times New Roman" w:cs="Times New Roman"/>
              </w:rPr>
            </w:pPr>
            <w:r w:rsidRPr="00AD7A4A">
              <w:rPr>
                <w:rFonts w:ascii="Times New Roman" w:eastAsia="楷体_GB2312" w:hAnsi="Times New Roman" w:cs="Times New Roman"/>
              </w:rPr>
              <w:t>主要特点</w:t>
            </w:r>
          </w:p>
        </w:tc>
      </w:tr>
      <w:tr w:rsidR="004B7F9D" w:rsidRPr="00AD7A4A" w:rsidTr="00991CD8">
        <w:trPr>
          <w:jc w:val="center"/>
        </w:trPr>
        <w:tc>
          <w:tcPr>
            <w:tcW w:w="1866" w:type="dxa"/>
            <w:shd w:val="clear" w:color="auto" w:fill="auto"/>
            <w:vAlign w:val="center"/>
          </w:tcPr>
          <w:p w:rsidR="004B7F9D" w:rsidRPr="00AD7A4A" w:rsidRDefault="004B7F9D" w:rsidP="00991CD8">
            <w:pPr>
              <w:pStyle w:val="a5"/>
              <w:tabs>
                <w:tab w:val="left" w:pos="3544"/>
              </w:tabs>
              <w:snapToGrid w:val="0"/>
              <w:spacing w:line="360" w:lineRule="auto"/>
              <w:jc w:val="center"/>
              <w:rPr>
                <w:rFonts w:ascii="Times New Roman" w:eastAsia="楷体_GB2312" w:hAnsi="Times New Roman" w:cs="Times New Roman"/>
              </w:rPr>
            </w:pPr>
            <w:r w:rsidRPr="00AD7A4A">
              <w:rPr>
                <w:rFonts w:ascii="Times New Roman" w:eastAsia="楷体_GB2312" w:hAnsi="Times New Roman" w:cs="Times New Roman"/>
              </w:rPr>
              <w:t>商业性服务业</w:t>
            </w:r>
          </w:p>
        </w:tc>
        <w:tc>
          <w:tcPr>
            <w:tcW w:w="3546" w:type="dxa"/>
            <w:shd w:val="clear" w:color="auto" w:fill="auto"/>
            <w:vAlign w:val="center"/>
          </w:tcPr>
          <w:p w:rsidR="004B7F9D" w:rsidRPr="00AD7A4A" w:rsidRDefault="004B7F9D" w:rsidP="00991CD8">
            <w:pPr>
              <w:pStyle w:val="a5"/>
              <w:tabs>
                <w:tab w:val="left" w:pos="3544"/>
              </w:tabs>
              <w:snapToGrid w:val="0"/>
              <w:spacing w:line="360" w:lineRule="auto"/>
              <w:jc w:val="center"/>
              <w:rPr>
                <w:rFonts w:ascii="Times New Roman" w:eastAsia="楷体_GB2312" w:hAnsi="Times New Roman" w:cs="Times New Roman"/>
              </w:rPr>
            </w:pPr>
            <w:r w:rsidRPr="00AD7A4A">
              <w:rPr>
                <w:rFonts w:ascii="Times New Roman" w:eastAsia="楷体_GB2312" w:hAnsi="Times New Roman" w:cs="Times New Roman"/>
              </w:rPr>
              <w:t>零售、餐饮、住宿、金融、娱乐等</w:t>
            </w:r>
          </w:p>
        </w:tc>
        <w:tc>
          <w:tcPr>
            <w:tcW w:w="1866" w:type="dxa"/>
            <w:shd w:val="clear" w:color="auto" w:fill="auto"/>
            <w:vAlign w:val="center"/>
          </w:tcPr>
          <w:p w:rsidR="004B7F9D" w:rsidRPr="00AD7A4A" w:rsidRDefault="004B7F9D" w:rsidP="00991CD8">
            <w:pPr>
              <w:pStyle w:val="a5"/>
              <w:tabs>
                <w:tab w:val="left" w:pos="3544"/>
              </w:tabs>
              <w:snapToGrid w:val="0"/>
              <w:spacing w:line="360" w:lineRule="auto"/>
              <w:jc w:val="center"/>
              <w:rPr>
                <w:rFonts w:ascii="Times New Roman" w:eastAsia="楷体_GB2312" w:hAnsi="Times New Roman" w:cs="Times New Roman"/>
              </w:rPr>
            </w:pPr>
            <w:r w:rsidRPr="00AD7A4A">
              <w:rPr>
                <w:rFonts w:ascii="Times New Roman" w:eastAsia="楷体_GB2312" w:hAnsi="Times New Roman" w:cs="Times New Roman"/>
              </w:rPr>
              <w:t>以营利为目的</w:t>
            </w:r>
          </w:p>
        </w:tc>
      </w:tr>
      <w:tr w:rsidR="004B7F9D" w:rsidRPr="00AD7A4A" w:rsidTr="00991CD8">
        <w:trPr>
          <w:jc w:val="center"/>
        </w:trPr>
        <w:tc>
          <w:tcPr>
            <w:tcW w:w="1866" w:type="dxa"/>
            <w:shd w:val="clear" w:color="auto" w:fill="auto"/>
            <w:vAlign w:val="center"/>
          </w:tcPr>
          <w:p w:rsidR="004B7F9D" w:rsidRPr="00AD7A4A" w:rsidRDefault="004B7F9D" w:rsidP="00991CD8">
            <w:pPr>
              <w:pStyle w:val="a5"/>
              <w:tabs>
                <w:tab w:val="left" w:pos="3544"/>
              </w:tabs>
              <w:snapToGrid w:val="0"/>
              <w:spacing w:line="360" w:lineRule="auto"/>
              <w:jc w:val="center"/>
              <w:rPr>
                <w:rFonts w:ascii="Times New Roman" w:eastAsia="楷体_GB2312" w:hAnsi="Times New Roman" w:cs="Times New Roman"/>
              </w:rPr>
            </w:pPr>
            <w:r w:rsidRPr="00AD7A4A">
              <w:rPr>
                <w:rFonts w:ascii="Times New Roman" w:eastAsia="楷体_GB2312" w:hAnsi="Times New Roman" w:cs="Times New Roman"/>
              </w:rPr>
              <w:t>非商业性服务业</w:t>
            </w:r>
          </w:p>
        </w:tc>
        <w:tc>
          <w:tcPr>
            <w:tcW w:w="3546" w:type="dxa"/>
            <w:shd w:val="clear" w:color="auto" w:fill="auto"/>
            <w:vAlign w:val="center"/>
          </w:tcPr>
          <w:p w:rsidR="004B7F9D" w:rsidRPr="00AD7A4A" w:rsidRDefault="004B7F9D" w:rsidP="00991CD8">
            <w:pPr>
              <w:pStyle w:val="a5"/>
              <w:tabs>
                <w:tab w:val="left" w:pos="3544"/>
              </w:tabs>
              <w:snapToGrid w:val="0"/>
              <w:spacing w:line="360" w:lineRule="auto"/>
              <w:jc w:val="center"/>
              <w:rPr>
                <w:rFonts w:ascii="Times New Roman" w:eastAsia="楷体_GB2312" w:hAnsi="Times New Roman" w:cs="Times New Roman"/>
              </w:rPr>
            </w:pPr>
            <w:r w:rsidRPr="00AD7A4A">
              <w:rPr>
                <w:rFonts w:ascii="Times New Roman" w:eastAsia="楷体_GB2312" w:hAnsi="Times New Roman" w:cs="Times New Roman"/>
              </w:rPr>
              <w:t>教育、公共卫生和社会工作等</w:t>
            </w:r>
          </w:p>
        </w:tc>
        <w:tc>
          <w:tcPr>
            <w:tcW w:w="1866" w:type="dxa"/>
            <w:shd w:val="clear" w:color="auto" w:fill="auto"/>
            <w:vAlign w:val="center"/>
          </w:tcPr>
          <w:p w:rsidR="004B7F9D" w:rsidRPr="00AD7A4A" w:rsidRDefault="004B7F9D" w:rsidP="00991CD8">
            <w:pPr>
              <w:pStyle w:val="a5"/>
              <w:tabs>
                <w:tab w:val="left" w:pos="3544"/>
              </w:tabs>
              <w:snapToGrid w:val="0"/>
              <w:spacing w:line="360" w:lineRule="auto"/>
              <w:jc w:val="center"/>
              <w:rPr>
                <w:rFonts w:ascii="Times New Roman" w:eastAsia="楷体_GB2312" w:hAnsi="Times New Roman" w:cs="Times New Roman"/>
              </w:rPr>
            </w:pPr>
            <w:r w:rsidRPr="00AD7A4A">
              <w:rPr>
                <w:rFonts w:ascii="Times New Roman" w:eastAsia="楷体_GB2312" w:hAnsi="Times New Roman" w:cs="Times New Roman"/>
              </w:rPr>
              <w:t>不以营利为目的</w:t>
            </w:r>
          </w:p>
        </w:tc>
      </w:tr>
    </w:tbl>
    <w:p w:rsidR="004B7F9D" w:rsidRDefault="004B7F9D" w:rsidP="004B7F9D">
      <w:pPr>
        <w:pStyle w:val="a5"/>
        <w:tabs>
          <w:tab w:val="left" w:pos="3544"/>
        </w:tabs>
        <w:snapToGrid w:val="0"/>
        <w:spacing w:line="360" w:lineRule="auto"/>
        <w:rPr>
          <w:rFonts w:ascii="Times New Roman" w:hAnsi="Times New Roman" w:cs="Times New Roman"/>
        </w:rPr>
      </w:pP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2.</w:t>
      </w:r>
      <w:r w:rsidRPr="006D0967">
        <w:rPr>
          <w:rFonts w:ascii="Times New Roman" w:eastAsia="黑体" w:hAnsi="Times New Roman" w:cs="Times New Roman"/>
        </w:rPr>
        <w:t>影响服务业的区位因素</w:t>
      </w:r>
    </w:p>
    <w:p w:rsidR="004B7F9D" w:rsidRDefault="004B7F9D" w:rsidP="004B7F9D">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自然因素</w:t>
      </w:r>
      <w:r>
        <w:rPr>
          <w:rFonts w:ascii="Times New Roman" w:hAnsi="Times New Roman" w:cs="Times New Roman"/>
        </w:rPr>
        <w:t>：</w:t>
      </w:r>
      <w:r w:rsidRPr="006D0967">
        <w:rPr>
          <w:rFonts w:ascii="Times New Roman" w:hAnsi="Times New Roman" w:cs="Times New Roman"/>
        </w:rPr>
        <w:t>对服务业区位的影响</w:t>
      </w:r>
      <w:r w:rsidRPr="006D0967">
        <w:rPr>
          <w:rFonts w:ascii="Times New Roman" w:hAnsi="Times New Roman" w:cs="Times New Roman"/>
        </w:rPr>
        <w:t>________</w:t>
      </w:r>
      <w:r>
        <w:rPr>
          <w:rFonts w:ascii="Times New Roman" w:hAnsi="Times New Roman" w:cs="Times New Roman"/>
        </w:rPr>
        <w:t>，</w:t>
      </w:r>
      <w:r w:rsidRPr="006D0967">
        <w:rPr>
          <w:rFonts w:ascii="Times New Roman" w:hAnsi="Times New Roman" w:cs="Times New Roman"/>
        </w:rPr>
        <w:t>但对某些服务业部门来说</w:t>
      </w:r>
      <w:r>
        <w:rPr>
          <w:rFonts w:ascii="Times New Roman" w:hAnsi="Times New Roman" w:cs="Times New Roman"/>
        </w:rPr>
        <w:t>，</w:t>
      </w:r>
      <w:r w:rsidRPr="006D0967">
        <w:rPr>
          <w:rFonts w:ascii="Times New Roman" w:hAnsi="Times New Roman" w:cs="Times New Roman"/>
        </w:rPr>
        <w:t>自然因素为其提供必要的</w:t>
      </w:r>
      <w:r w:rsidRPr="006D0967">
        <w:rPr>
          <w:rFonts w:ascii="Times New Roman" w:hAnsi="Times New Roman" w:cs="Times New Roman"/>
        </w:rPr>
        <w:t>________</w:t>
      </w:r>
      <w:r w:rsidRPr="006D0967">
        <w:rPr>
          <w:rFonts w:ascii="Times New Roman" w:hAnsi="Times New Roman" w:cs="Times New Roman"/>
        </w:rPr>
        <w:t>和空间场所</w:t>
      </w:r>
      <w:r>
        <w:rPr>
          <w:rFonts w:ascii="Times New Roman" w:hAnsi="Times New Roman" w:cs="Times New Roman"/>
        </w:rPr>
        <w:t>。</w:t>
      </w:r>
    </w:p>
    <w:p w:rsidR="004B7F9D" w:rsidRDefault="004B7F9D" w:rsidP="004B7F9D">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2</w:t>
      </w:r>
      <w:r>
        <w:rPr>
          <w:rFonts w:ascii="Times New Roman" w:hAnsi="Times New Roman" w:cs="Times New Roman"/>
        </w:rPr>
        <w:t>)</w:t>
      </w:r>
      <w:r w:rsidRPr="006D0967">
        <w:rPr>
          <w:rFonts w:ascii="Times New Roman" w:hAnsi="Times New Roman" w:cs="Times New Roman"/>
        </w:rPr>
        <w:t>社会经济因素</w:t>
      </w:r>
      <w:r>
        <w:rPr>
          <w:rFonts w:ascii="Times New Roman" w:hAnsi="Times New Roman" w:cs="Times New Roman"/>
        </w:rPr>
        <w:t>：</w:t>
      </w:r>
      <w:r w:rsidRPr="006D0967">
        <w:rPr>
          <w:rFonts w:ascii="Times New Roman" w:hAnsi="Times New Roman" w:cs="Times New Roman"/>
        </w:rPr>
        <w:t>主要包括</w:t>
      </w:r>
      <w:r w:rsidRPr="006D0967">
        <w:rPr>
          <w:rFonts w:ascii="Times New Roman" w:hAnsi="Times New Roman" w:cs="Times New Roman"/>
        </w:rPr>
        <w:t>________</w:t>
      </w:r>
      <w:r>
        <w:rPr>
          <w:rFonts w:ascii="Times New Roman" w:hAnsi="Times New Roman" w:cs="Times New Roman"/>
        </w:rPr>
        <w:t>、</w:t>
      </w:r>
      <w:r w:rsidRPr="006D0967">
        <w:rPr>
          <w:rFonts w:ascii="Times New Roman" w:hAnsi="Times New Roman" w:cs="Times New Roman"/>
        </w:rPr>
        <w:t>交通运输</w:t>
      </w:r>
      <w:r>
        <w:rPr>
          <w:rFonts w:ascii="Times New Roman" w:hAnsi="Times New Roman" w:cs="Times New Roman"/>
        </w:rPr>
        <w:t>、</w:t>
      </w:r>
      <w:r w:rsidRPr="006D0967">
        <w:rPr>
          <w:rFonts w:ascii="Times New Roman" w:hAnsi="Times New Roman" w:cs="Times New Roman"/>
        </w:rPr>
        <w:t>劳动力</w:t>
      </w:r>
      <w:r>
        <w:rPr>
          <w:rFonts w:ascii="Times New Roman" w:hAnsi="Times New Roman" w:cs="Times New Roman"/>
        </w:rPr>
        <w:t>、</w:t>
      </w:r>
      <w:r w:rsidRPr="006D0967">
        <w:rPr>
          <w:rFonts w:ascii="Times New Roman" w:hAnsi="Times New Roman" w:cs="Times New Roman"/>
        </w:rPr>
        <w:t>技术等因素及政府财政支持</w:t>
      </w:r>
      <w:r>
        <w:rPr>
          <w:rFonts w:ascii="Times New Roman" w:hAnsi="Times New Roman" w:cs="Times New Roman"/>
        </w:rPr>
        <w:t>、</w:t>
      </w:r>
      <w:r w:rsidRPr="006D0967">
        <w:rPr>
          <w:rFonts w:ascii="Times New Roman" w:hAnsi="Times New Roman" w:cs="Times New Roman"/>
        </w:rPr>
        <w:lastRenderedPageBreak/>
        <w:t>税收和土地优惠等</w:t>
      </w:r>
      <w:r w:rsidRPr="006D0967">
        <w:rPr>
          <w:rFonts w:ascii="Times New Roman" w:hAnsi="Times New Roman" w:cs="Times New Roman"/>
        </w:rPr>
        <w:t>________</w:t>
      </w:r>
      <w:r w:rsidRPr="006D0967">
        <w:rPr>
          <w:rFonts w:ascii="Times New Roman" w:hAnsi="Times New Roman" w:cs="Times New Roman"/>
        </w:rPr>
        <w:t>因素</w:t>
      </w:r>
      <w:r>
        <w:rPr>
          <w:rFonts w:ascii="Times New Roman" w:hAnsi="Times New Roman" w:cs="Times New Roman"/>
        </w:rPr>
        <w:t>。</w:t>
      </w:r>
    </w:p>
    <w:p w:rsidR="004B7F9D" w:rsidRPr="00AB341D" w:rsidRDefault="004B7F9D" w:rsidP="004B7F9D">
      <w:pPr>
        <w:pStyle w:val="a5"/>
        <w:tabs>
          <w:tab w:val="left" w:pos="3544"/>
        </w:tabs>
        <w:snapToGrid w:val="0"/>
        <w:spacing w:line="360" w:lineRule="auto"/>
        <w:rPr>
          <w:rFonts w:ascii="Times New Roman" w:eastAsia="楷体_GB2312"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C63C10">
        <w:rPr>
          <w:rFonts w:ascii="Times New Roman" w:eastAsia="黑体" w:hAnsi="Times New Roman" w:cs="Times New Roman"/>
        </w:rPr>
        <w:fldChar w:fldCharType="begin"/>
      </w:r>
      <w:r w:rsidR="00C63C10">
        <w:rPr>
          <w:rFonts w:ascii="Times New Roman" w:eastAsia="黑体" w:hAnsi="Times New Roman" w:cs="Times New Roman"/>
        </w:rPr>
        <w:instrText xml:space="preserve"> </w:instrText>
      </w:r>
      <w:r w:rsidR="00C63C10">
        <w:rPr>
          <w:rFonts w:ascii="Times New Roman" w:eastAsia="黑体" w:hAnsi="Times New Roman" w:cs="Times New Roman" w:hint="eastAsia"/>
        </w:rPr>
        <w:instrText>INCLUDEPICTURE  "D:\\2024\\</w:instrText>
      </w:r>
      <w:r w:rsidR="00C63C10">
        <w:rPr>
          <w:rFonts w:ascii="Times New Roman" w:eastAsia="黑体" w:hAnsi="Times New Roman" w:cs="Times New Roman" w:hint="eastAsia"/>
        </w:rPr>
        <w:instrText>一轮</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地理</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地理鲁教鲁云（通用）</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学生</w:instrText>
      </w:r>
      <w:r w:rsidR="00C63C10">
        <w:rPr>
          <w:rFonts w:ascii="Times New Roman" w:eastAsia="黑体" w:hAnsi="Times New Roman" w:cs="Times New Roman" w:hint="eastAsia"/>
        </w:rPr>
        <w:instrText>word\\</w:instrText>
      </w:r>
      <w:r w:rsidR="00C63C10">
        <w:rPr>
          <w:rFonts w:ascii="Times New Roman" w:eastAsia="黑体" w:hAnsi="Times New Roman" w:cs="Times New Roman" w:hint="eastAsia"/>
        </w:rPr>
        <w:instrText>学生</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第二部分　人文地理</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左括</w:instrText>
      </w:r>
      <w:r w:rsidR="00C63C10">
        <w:rPr>
          <w:rFonts w:ascii="Times New Roman" w:eastAsia="黑体" w:hAnsi="Times New Roman" w:cs="Times New Roman" w:hint="eastAsia"/>
        </w:rPr>
        <w:instrText>.TIF" \* MERGEFORMATINET</w:instrText>
      </w:r>
      <w:r w:rsidR="00C63C10">
        <w:rPr>
          <w:rFonts w:ascii="Times New Roman" w:eastAsia="黑体" w:hAnsi="Times New Roman" w:cs="Times New Roman"/>
        </w:rPr>
        <w:instrText xml:space="preserve"> </w:instrText>
      </w:r>
      <w:r w:rsidR="00C63C10">
        <w:rPr>
          <w:rFonts w:ascii="Times New Roman" w:eastAsia="黑体" w:hAnsi="Times New Roman" w:cs="Times New Roman"/>
        </w:rPr>
        <w:fldChar w:fldCharType="separate"/>
      </w:r>
      <w:r w:rsidR="0001235C">
        <w:rPr>
          <w:rFonts w:ascii="Times New Roman" w:eastAsia="黑体" w:hAnsi="Times New Roman" w:cs="Times New Roman"/>
        </w:rPr>
        <w:fldChar w:fldCharType="begin"/>
      </w:r>
      <w:r w:rsidR="0001235C">
        <w:rPr>
          <w:rFonts w:ascii="Times New Roman" w:eastAsia="黑体" w:hAnsi="Times New Roman" w:cs="Times New Roman"/>
        </w:rPr>
        <w:instrText xml:space="preserve"> </w:instrText>
      </w:r>
      <w:r w:rsidR="0001235C">
        <w:rPr>
          <w:rFonts w:ascii="Times New Roman" w:eastAsia="黑体" w:hAnsi="Times New Roman" w:cs="Times New Roman" w:hint="eastAsia"/>
        </w:rPr>
        <w:instrText>INCLUDEPICTURE  "D:\\</w:instrText>
      </w:r>
      <w:r w:rsidR="0001235C">
        <w:rPr>
          <w:rFonts w:ascii="Times New Roman" w:eastAsia="黑体" w:hAnsi="Times New Roman" w:cs="Times New Roman" w:hint="eastAsia"/>
        </w:rPr>
        <w:instrText>2024\\</w:instrText>
      </w:r>
      <w:r w:rsidR="0001235C">
        <w:rPr>
          <w:rFonts w:ascii="Times New Roman" w:eastAsia="黑体" w:hAnsi="Times New Roman" w:cs="Times New Roman" w:hint="eastAsia"/>
        </w:rPr>
        <w:instrText>一轮</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地理</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地理鲁教江苏</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学生</w:instrText>
      </w:r>
      <w:r w:rsidR="0001235C">
        <w:rPr>
          <w:rFonts w:ascii="Times New Roman" w:eastAsia="黑体" w:hAnsi="Times New Roman" w:cs="Times New Roman" w:hint="eastAsia"/>
        </w:rPr>
        <w:instrText>word\\</w:instrText>
      </w:r>
      <w:r w:rsidR="0001235C">
        <w:rPr>
          <w:rFonts w:ascii="Times New Roman" w:eastAsia="黑体" w:hAnsi="Times New Roman" w:cs="Times New Roman" w:hint="eastAsia"/>
        </w:rPr>
        <w:instrText>学生</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第二部分　人文地理</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左括</w:instrText>
      </w:r>
      <w:r w:rsidR="0001235C">
        <w:rPr>
          <w:rFonts w:ascii="Times New Roman" w:eastAsia="黑体" w:hAnsi="Times New Roman" w:cs="Times New Roman" w:hint="eastAsia"/>
        </w:rPr>
        <w:instrText>.TIF" \* MERGEFORMATINET</w:instrText>
      </w:r>
      <w:r w:rsidR="0001235C">
        <w:rPr>
          <w:rFonts w:ascii="Times New Roman" w:eastAsia="黑体" w:hAnsi="Times New Roman" w:cs="Times New Roman"/>
        </w:rPr>
        <w:instrText xml:space="preserve"> </w:instrText>
      </w:r>
      <w:r w:rsidR="0001235C">
        <w:rPr>
          <w:rFonts w:ascii="Times New Roman" w:eastAsia="黑体" w:hAnsi="Times New Roman" w:cs="Times New Roman"/>
        </w:rPr>
        <w:fldChar w:fldCharType="separate"/>
      </w:r>
      <w:r w:rsidR="00073641">
        <w:rPr>
          <w:rFonts w:ascii="Times New Roman" w:eastAsia="黑体" w:hAnsi="Times New Roman" w:cs="Times New Roman"/>
        </w:rPr>
        <w:pict>
          <v:shape id="_x0000_i1029" type="#_x0000_t75" style="width:2.55pt;height:7.7pt">
            <v:imagedata r:id="rId10" r:href="rId14"/>
          </v:shape>
        </w:pict>
      </w:r>
      <w:r w:rsidR="0001235C">
        <w:rPr>
          <w:rFonts w:ascii="Times New Roman" w:eastAsia="黑体" w:hAnsi="Times New Roman" w:cs="Times New Roman"/>
        </w:rPr>
        <w:fldChar w:fldCharType="end"/>
      </w:r>
      <w:r w:rsidR="00C63C10">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6D0967">
        <w:rPr>
          <w:rFonts w:ascii="Times New Roman" w:eastAsia="黑体" w:hAnsi="Times New Roman" w:cs="Times New Roman"/>
        </w:rPr>
        <w:t>特别提醒</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C63C10">
        <w:rPr>
          <w:rFonts w:ascii="Times New Roman" w:eastAsia="黑体" w:hAnsi="Times New Roman" w:cs="Times New Roman"/>
        </w:rPr>
        <w:fldChar w:fldCharType="begin"/>
      </w:r>
      <w:r w:rsidR="00C63C10">
        <w:rPr>
          <w:rFonts w:ascii="Times New Roman" w:eastAsia="黑体" w:hAnsi="Times New Roman" w:cs="Times New Roman"/>
        </w:rPr>
        <w:instrText xml:space="preserve"> </w:instrText>
      </w:r>
      <w:r w:rsidR="00C63C10">
        <w:rPr>
          <w:rFonts w:ascii="Times New Roman" w:eastAsia="黑体" w:hAnsi="Times New Roman" w:cs="Times New Roman" w:hint="eastAsia"/>
        </w:rPr>
        <w:instrText>INCLUDEPICTURE  "D:\\2024\\</w:instrText>
      </w:r>
      <w:r w:rsidR="00C63C10">
        <w:rPr>
          <w:rFonts w:ascii="Times New Roman" w:eastAsia="黑体" w:hAnsi="Times New Roman" w:cs="Times New Roman" w:hint="eastAsia"/>
        </w:rPr>
        <w:instrText>一轮</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地理</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地理鲁教鲁云（通用）</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学生</w:instrText>
      </w:r>
      <w:r w:rsidR="00C63C10">
        <w:rPr>
          <w:rFonts w:ascii="Times New Roman" w:eastAsia="黑体" w:hAnsi="Times New Roman" w:cs="Times New Roman" w:hint="eastAsia"/>
        </w:rPr>
        <w:instrText>word\\</w:instrText>
      </w:r>
      <w:r w:rsidR="00C63C10">
        <w:rPr>
          <w:rFonts w:ascii="Times New Roman" w:eastAsia="黑体" w:hAnsi="Times New Roman" w:cs="Times New Roman" w:hint="eastAsia"/>
        </w:rPr>
        <w:instrText>学生</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第二部分　人文地理</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右括</w:instrText>
      </w:r>
      <w:r w:rsidR="00C63C10">
        <w:rPr>
          <w:rFonts w:ascii="Times New Roman" w:eastAsia="黑体" w:hAnsi="Times New Roman" w:cs="Times New Roman" w:hint="eastAsia"/>
        </w:rPr>
        <w:instrText>.TIF" \* MERGEFORMATINET</w:instrText>
      </w:r>
      <w:r w:rsidR="00C63C10">
        <w:rPr>
          <w:rFonts w:ascii="Times New Roman" w:eastAsia="黑体" w:hAnsi="Times New Roman" w:cs="Times New Roman"/>
        </w:rPr>
        <w:instrText xml:space="preserve"> </w:instrText>
      </w:r>
      <w:r w:rsidR="00C63C10">
        <w:rPr>
          <w:rFonts w:ascii="Times New Roman" w:eastAsia="黑体" w:hAnsi="Times New Roman" w:cs="Times New Roman"/>
        </w:rPr>
        <w:fldChar w:fldCharType="separate"/>
      </w:r>
      <w:r w:rsidR="0001235C">
        <w:rPr>
          <w:rFonts w:ascii="Times New Roman" w:eastAsia="黑体" w:hAnsi="Times New Roman" w:cs="Times New Roman"/>
        </w:rPr>
        <w:fldChar w:fldCharType="begin"/>
      </w:r>
      <w:r w:rsidR="0001235C">
        <w:rPr>
          <w:rFonts w:ascii="Times New Roman" w:eastAsia="黑体" w:hAnsi="Times New Roman" w:cs="Times New Roman"/>
        </w:rPr>
        <w:instrText xml:space="preserve"> </w:instrText>
      </w:r>
      <w:r w:rsidR="0001235C">
        <w:rPr>
          <w:rFonts w:ascii="Times New Roman" w:eastAsia="黑体" w:hAnsi="Times New Roman" w:cs="Times New Roman" w:hint="eastAsia"/>
        </w:rPr>
        <w:instrText>INCLUDEPICTURE  "D:\\2024\\</w:instrText>
      </w:r>
      <w:r w:rsidR="0001235C">
        <w:rPr>
          <w:rFonts w:ascii="Times New Roman" w:eastAsia="黑体" w:hAnsi="Times New Roman" w:cs="Times New Roman" w:hint="eastAsia"/>
        </w:rPr>
        <w:instrText>一轮</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地</w:instrText>
      </w:r>
      <w:r w:rsidR="0001235C">
        <w:rPr>
          <w:rFonts w:ascii="Times New Roman" w:eastAsia="黑体" w:hAnsi="Times New Roman" w:cs="Times New Roman" w:hint="eastAsia"/>
        </w:rPr>
        <w:instrText>理</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地理鲁教江苏</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学生</w:instrText>
      </w:r>
      <w:r w:rsidR="0001235C">
        <w:rPr>
          <w:rFonts w:ascii="Times New Roman" w:eastAsia="黑体" w:hAnsi="Times New Roman" w:cs="Times New Roman" w:hint="eastAsia"/>
        </w:rPr>
        <w:instrText>word\\</w:instrText>
      </w:r>
      <w:r w:rsidR="0001235C">
        <w:rPr>
          <w:rFonts w:ascii="Times New Roman" w:eastAsia="黑体" w:hAnsi="Times New Roman" w:cs="Times New Roman" w:hint="eastAsia"/>
        </w:rPr>
        <w:instrText>学生</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第二部分　人文地理</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右括</w:instrText>
      </w:r>
      <w:r w:rsidR="0001235C">
        <w:rPr>
          <w:rFonts w:ascii="Times New Roman" w:eastAsia="黑体" w:hAnsi="Times New Roman" w:cs="Times New Roman" w:hint="eastAsia"/>
        </w:rPr>
        <w:instrText>.TIF" \* MERGEFORMATINET</w:instrText>
      </w:r>
      <w:r w:rsidR="0001235C">
        <w:rPr>
          <w:rFonts w:ascii="Times New Roman" w:eastAsia="黑体" w:hAnsi="Times New Roman" w:cs="Times New Roman"/>
        </w:rPr>
        <w:instrText xml:space="preserve"> </w:instrText>
      </w:r>
      <w:r w:rsidR="0001235C">
        <w:rPr>
          <w:rFonts w:ascii="Times New Roman" w:eastAsia="黑体" w:hAnsi="Times New Roman" w:cs="Times New Roman"/>
        </w:rPr>
        <w:fldChar w:fldCharType="separate"/>
      </w:r>
      <w:r w:rsidR="00073641">
        <w:rPr>
          <w:rFonts w:ascii="Times New Roman" w:eastAsia="黑体" w:hAnsi="Times New Roman" w:cs="Times New Roman"/>
        </w:rPr>
        <w:pict>
          <v:shape id="_x0000_i1030" type="#_x0000_t75" style="width:2.15pt;height:7.7pt">
            <v:imagedata r:id="rId12" r:href="rId15"/>
          </v:shape>
        </w:pict>
      </w:r>
      <w:r w:rsidR="0001235C">
        <w:rPr>
          <w:rFonts w:ascii="Times New Roman" w:eastAsia="黑体" w:hAnsi="Times New Roman" w:cs="Times New Roman"/>
        </w:rPr>
        <w:fldChar w:fldCharType="end"/>
      </w:r>
      <w:r w:rsidR="00C63C10">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AB341D">
        <w:rPr>
          <w:rFonts w:ascii="Times New Roman" w:eastAsia="楷体_GB2312" w:hAnsi="Times New Roman" w:cs="Times New Roman"/>
        </w:rPr>
        <w:t>现代服务业相比传统服务业，具有高技术含量、高品质服务、高附加值以及辐射功能强、资源耗费少、环境污染小等特点，是第三产业的发展方向。</w:t>
      </w:r>
    </w:p>
    <w:p w:rsidR="004B7F9D" w:rsidRPr="00AB341D" w:rsidRDefault="004B7F9D" w:rsidP="004B7F9D">
      <w:pPr>
        <w:pStyle w:val="a5"/>
        <w:tabs>
          <w:tab w:val="left" w:pos="3544"/>
        </w:tabs>
        <w:snapToGrid w:val="0"/>
        <w:spacing w:line="360" w:lineRule="auto"/>
        <w:rPr>
          <w:rFonts w:ascii="Times New Roman" w:eastAsia="楷体_GB2312"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C63C10">
        <w:rPr>
          <w:rFonts w:ascii="Times New Roman" w:eastAsia="黑体" w:hAnsi="Times New Roman" w:cs="Times New Roman"/>
        </w:rPr>
        <w:fldChar w:fldCharType="begin"/>
      </w:r>
      <w:r w:rsidR="00C63C10">
        <w:rPr>
          <w:rFonts w:ascii="Times New Roman" w:eastAsia="黑体" w:hAnsi="Times New Roman" w:cs="Times New Roman"/>
        </w:rPr>
        <w:instrText xml:space="preserve"> </w:instrText>
      </w:r>
      <w:r w:rsidR="00C63C10">
        <w:rPr>
          <w:rFonts w:ascii="Times New Roman" w:eastAsia="黑体" w:hAnsi="Times New Roman" w:cs="Times New Roman" w:hint="eastAsia"/>
        </w:rPr>
        <w:instrText>INCLUDEPICTURE  "D:\\2024\\</w:instrText>
      </w:r>
      <w:r w:rsidR="00C63C10">
        <w:rPr>
          <w:rFonts w:ascii="Times New Roman" w:eastAsia="黑体" w:hAnsi="Times New Roman" w:cs="Times New Roman" w:hint="eastAsia"/>
        </w:rPr>
        <w:instrText>一轮</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地理</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地理鲁教鲁云（通用）</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学生</w:instrText>
      </w:r>
      <w:r w:rsidR="00C63C10">
        <w:rPr>
          <w:rFonts w:ascii="Times New Roman" w:eastAsia="黑体" w:hAnsi="Times New Roman" w:cs="Times New Roman" w:hint="eastAsia"/>
        </w:rPr>
        <w:instrText>word\\</w:instrText>
      </w:r>
      <w:r w:rsidR="00C63C10">
        <w:rPr>
          <w:rFonts w:ascii="Times New Roman" w:eastAsia="黑体" w:hAnsi="Times New Roman" w:cs="Times New Roman" w:hint="eastAsia"/>
        </w:rPr>
        <w:instrText>学生</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第二部分　人文地理</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左括</w:instrText>
      </w:r>
      <w:r w:rsidR="00C63C10">
        <w:rPr>
          <w:rFonts w:ascii="Times New Roman" w:eastAsia="黑体" w:hAnsi="Times New Roman" w:cs="Times New Roman" w:hint="eastAsia"/>
        </w:rPr>
        <w:instrText>.TIF" \* MERGEFORMATINET</w:instrText>
      </w:r>
      <w:r w:rsidR="00C63C10">
        <w:rPr>
          <w:rFonts w:ascii="Times New Roman" w:eastAsia="黑体" w:hAnsi="Times New Roman" w:cs="Times New Roman"/>
        </w:rPr>
        <w:instrText xml:space="preserve"> </w:instrText>
      </w:r>
      <w:r w:rsidR="00C63C10">
        <w:rPr>
          <w:rFonts w:ascii="Times New Roman" w:eastAsia="黑体" w:hAnsi="Times New Roman" w:cs="Times New Roman"/>
        </w:rPr>
        <w:fldChar w:fldCharType="separate"/>
      </w:r>
      <w:r w:rsidR="0001235C">
        <w:rPr>
          <w:rFonts w:ascii="Times New Roman" w:eastAsia="黑体" w:hAnsi="Times New Roman" w:cs="Times New Roman"/>
        </w:rPr>
        <w:fldChar w:fldCharType="begin"/>
      </w:r>
      <w:r w:rsidR="0001235C">
        <w:rPr>
          <w:rFonts w:ascii="Times New Roman" w:eastAsia="黑体" w:hAnsi="Times New Roman" w:cs="Times New Roman"/>
        </w:rPr>
        <w:instrText xml:space="preserve"> </w:instrText>
      </w:r>
      <w:r w:rsidR="0001235C">
        <w:rPr>
          <w:rFonts w:ascii="Times New Roman" w:eastAsia="黑体" w:hAnsi="Times New Roman" w:cs="Times New Roman" w:hint="eastAsia"/>
        </w:rPr>
        <w:instrText>INCLUDEPICTURE  "D:\\2024\\</w:instrText>
      </w:r>
      <w:r w:rsidR="0001235C">
        <w:rPr>
          <w:rFonts w:ascii="Times New Roman" w:eastAsia="黑体" w:hAnsi="Times New Roman" w:cs="Times New Roman" w:hint="eastAsia"/>
        </w:rPr>
        <w:instrText>一轮</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地理</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地理鲁教江苏</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学生</w:instrText>
      </w:r>
      <w:r w:rsidR="0001235C">
        <w:rPr>
          <w:rFonts w:ascii="Times New Roman" w:eastAsia="黑体" w:hAnsi="Times New Roman" w:cs="Times New Roman" w:hint="eastAsia"/>
        </w:rPr>
        <w:instrText>word\\</w:instrText>
      </w:r>
      <w:r w:rsidR="0001235C">
        <w:rPr>
          <w:rFonts w:ascii="Times New Roman" w:eastAsia="黑体" w:hAnsi="Times New Roman" w:cs="Times New Roman" w:hint="eastAsia"/>
        </w:rPr>
        <w:instrText>学生</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第二部分　人文地理</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左括</w:instrText>
      </w:r>
      <w:r w:rsidR="0001235C">
        <w:rPr>
          <w:rFonts w:ascii="Times New Roman" w:eastAsia="黑体" w:hAnsi="Times New Roman" w:cs="Times New Roman" w:hint="eastAsia"/>
        </w:rPr>
        <w:instrText>.TIF" \* MERGEFORMATINET</w:instrText>
      </w:r>
      <w:r w:rsidR="0001235C">
        <w:rPr>
          <w:rFonts w:ascii="Times New Roman" w:eastAsia="黑体" w:hAnsi="Times New Roman" w:cs="Times New Roman"/>
        </w:rPr>
        <w:instrText xml:space="preserve"> </w:instrText>
      </w:r>
      <w:r w:rsidR="0001235C">
        <w:rPr>
          <w:rFonts w:ascii="Times New Roman" w:eastAsia="黑体" w:hAnsi="Times New Roman" w:cs="Times New Roman"/>
        </w:rPr>
        <w:fldChar w:fldCharType="separate"/>
      </w:r>
      <w:r w:rsidR="00073641">
        <w:rPr>
          <w:rFonts w:ascii="Times New Roman" w:eastAsia="黑体" w:hAnsi="Times New Roman" w:cs="Times New Roman"/>
        </w:rPr>
        <w:pict>
          <v:shape id="_x0000_i1031" type="#_x0000_t75" style="width:2.55pt;height:7.7pt">
            <v:imagedata r:id="rId10" r:href="rId16"/>
          </v:shape>
        </w:pict>
      </w:r>
      <w:r w:rsidR="0001235C">
        <w:rPr>
          <w:rFonts w:ascii="Times New Roman" w:eastAsia="黑体" w:hAnsi="Times New Roman" w:cs="Times New Roman"/>
        </w:rPr>
        <w:fldChar w:fldCharType="end"/>
      </w:r>
      <w:r w:rsidR="00C63C10">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6D0967">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C63C10">
        <w:rPr>
          <w:rFonts w:ascii="Times New Roman" w:eastAsia="黑体" w:hAnsi="Times New Roman" w:cs="Times New Roman"/>
        </w:rPr>
        <w:fldChar w:fldCharType="begin"/>
      </w:r>
      <w:r w:rsidR="00C63C10">
        <w:rPr>
          <w:rFonts w:ascii="Times New Roman" w:eastAsia="黑体" w:hAnsi="Times New Roman" w:cs="Times New Roman"/>
        </w:rPr>
        <w:instrText xml:space="preserve"> </w:instrText>
      </w:r>
      <w:r w:rsidR="00C63C10">
        <w:rPr>
          <w:rFonts w:ascii="Times New Roman" w:eastAsia="黑体" w:hAnsi="Times New Roman" w:cs="Times New Roman" w:hint="eastAsia"/>
        </w:rPr>
        <w:instrText>INCLUDEPICTURE  "D:\\2024\\</w:instrText>
      </w:r>
      <w:r w:rsidR="00C63C10">
        <w:rPr>
          <w:rFonts w:ascii="Times New Roman" w:eastAsia="黑体" w:hAnsi="Times New Roman" w:cs="Times New Roman" w:hint="eastAsia"/>
        </w:rPr>
        <w:instrText>一轮</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地理</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地理鲁教鲁云（通用）</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学生</w:instrText>
      </w:r>
      <w:r w:rsidR="00C63C10">
        <w:rPr>
          <w:rFonts w:ascii="Times New Roman" w:eastAsia="黑体" w:hAnsi="Times New Roman" w:cs="Times New Roman" w:hint="eastAsia"/>
        </w:rPr>
        <w:instrText>word\\</w:instrText>
      </w:r>
      <w:r w:rsidR="00C63C10">
        <w:rPr>
          <w:rFonts w:ascii="Times New Roman" w:eastAsia="黑体" w:hAnsi="Times New Roman" w:cs="Times New Roman" w:hint="eastAsia"/>
        </w:rPr>
        <w:instrText>学生</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第二部分　人文地理</w:instrText>
      </w:r>
      <w:r w:rsidR="00C63C10">
        <w:rPr>
          <w:rFonts w:ascii="Times New Roman" w:eastAsia="黑体" w:hAnsi="Times New Roman" w:cs="Times New Roman" w:hint="eastAsia"/>
        </w:rPr>
        <w:instrText>\\</w:instrText>
      </w:r>
      <w:r w:rsidR="00C63C10">
        <w:rPr>
          <w:rFonts w:ascii="Times New Roman" w:eastAsia="黑体" w:hAnsi="Times New Roman" w:cs="Times New Roman" w:hint="eastAsia"/>
        </w:rPr>
        <w:instrText>右括</w:instrText>
      </w:r>
      <w:r w:rsidR="00C63C10">
        <w:rPr>
          <w:rFonts w:ascii="Times New Roman" w:eastAsia="黑体" w:hAnsi="Times New Roman" w:cs="Times New Roman" w:hint="eastAsia"/>
        </w:rPr>
        <w:instrText>.TIF" \* MERGEFORMATINET</w:instrText>
      </w:r>
      <w:r w:rsidR="00C63C10">
        <w:rPr>
          <w:rFonts w:ascii="Times New Roman" w:eastAsia="黑体" w:hAnsi="Times New Roman" w:cs="Times New Roman"/>
        </w:rPr>
        <w:instrText xml:space="preserve"> </w:instrText>
      </w:r>
      <w:r w:rsidR="00C63C10">
        <w:rPr>
          <w:rFonts w:ascii="Times New Roman" w:eastAsia="黑体" w:hAnsi="Times New Roman" w:cs="Times New Roman"/>
        </w:rPr>
        <w:fldChar w:fldCharType="separate"/>
      </w:r>
      <w:r w:rsidR="0001235C">
        <w:rPr>
          <w:rFonts w:ascii="Times New Roman" w:eastAsia="黑体" w:hAnsi="Times New Roman" w:cs="Times New Roman"/>
        </w:rPr>
        <w:fldChar w:fldCharType="begin"/>
      </w:r>
      <w:r w:rsidR="0001235C">
        <w:rPr>
          <w:rFonts w:ascii="Times New Roman" w:eastAsia="黑体" w:hAnsi="Times New Roman" w:cs="Times New Roman"/>
        </w:rPr>
        <w:instrText xml:space="preserve"> </w:instrText>
      </w:r>
      <w:r w:rsidR="0001235C">
        <w:rPr>
          <w:rFonts w:ascii="Times New Roman" w:eastAsia="黑体" w:hAnsi="Times New Roman" w:cs="Times New Roman" w:hint="eastAsia"/>
        </w:rPr>
        <w:instrText>INCLUDEPICTURE  "D:\\2024\\</w:instrText>
      </w:r>
      <w:r w:rsidR="0001235C">
        <w:rPr>
          <w:rFonts w:ascii="Times New Roman" w:eastAsia="黑体" w:hAnsi="Times New Roman" w:cs="Times New Roman" w:hint="eastAsia"/>
        </w:rPr>
        <w:instrText>一轮</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地理</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地理鲁教江苏</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学生</w:instrText>
      </w:r>
      <w:r w:rsidR="0001235C">
        <w:rPr>
          <w:rFonts w:ascii="Times New Roman" w:eastAsia="黑体" w:hAnsi="Times New Roman" w:cs="Times New Roman" w:hint="eastAsia"/>
        </w:rPr>
        <w:instrText>word\\</w:instrText>
      </w:r>
      <w:r w:rsidR="0001235C">
        <w:rPr>
          <w:rFonts w:ascii="Times New Roman" w:eastAsia="黑体" w:hAnsi="Times New Roman" w:cs="Times New Roman" w:hint="eastAsia"/>
        </w:rPr>
        <w:instrText>学生</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第二部分　人文地理</w:instrText>
      </w:r>
      <w:r w:rsidR="0001235C">
        <w:rPr>
          <w:rFonts w:ascii="Times New Roman" w:eastAsia="黑体" w:hAnsi="Times New Roman" w:cs="Times New Roman" w:hint="eastAsia"/>
        </w:rPr>
        <w:instrText>\\</w:instrText>
      </w:r>
      <w:r w:rsidR="0001235C">
        <w:rPr>
          <w:rFonts w:ascii="Times New Roman" w:eastAsia="黑体" w:hAnsi="Times New Roman" w:cs="Times New Roman" w:hint="eastAsia"/>
        </w:rPr>
        <w:instrText>右括</w:instrText>
      </w:r>
      <w:r w:rsidR="0001235C">
        <w:rPr>
          <w:rFonts w:ascii="Times New Roman" w:eastAsia="黑体" w:hAnsi="Times New Roman" w:cs="Times New Roman" w:hint="eastAsia"/>
        </w:rPr>
        <w:instrText>.TIF" \* MERGEFORMATINET</w:instrText>
      </w:r>
      <w:r w:rsidR="0001235C">
        <w:rPr>
          <w:rFonts w:ascii="Times New Roman" w:eastAsia="黑体" w:hAnsi="Times New Roman" w:cs="Times New Roman"/>
        </w:rPr>
        <w:instrText xml:space="preserve"> </w:instrText>
      </w:r>
      <w:r w:rsidR="0001235C">
        <w:rPr>
          <w:rFonts w:ascii="Times New Roman" w:eastAsia="黑体" w:hAnsi="Times New Roman" w:cs="Times New Roman"/>
        </w:rPr>
        <w:fldChar w:fldCharType="separate"/>
      </w:r>
      <w:r w:rsidR="00073641">
        <w:rPr>
          <w:rFonts w:ascii="Times New Roman" w:eastAsia="黑体" w:hAnsi="Times New Roman" w:cs="Times New Roman"/>
        </w:rPr>
        <w:pict>
          <v:shape id="_x0000_i1032" type="#_x0000_t75" style="width:2.15pt;height:7.7pt">
            <v:imagedata r:id="rId12" r:href="rId17"/>
          </v:shape>
        </w:pict>
      </w:r>
      <w:r w:rsidR="0001235C">
        <w:rPr>
          <w:rFonts w:ascii="Times New Roman" w:eastAsia="黑体" w:hAnsi="Times New Roman" w:cs="Times New Roman"/>
        </w:rPr>
        <w:fldChar w:fldCharType="end"/>
      </w:r>
      <w:r w:rsidR="00C63C10">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AB341D">
        <w:rPr>
          <w:rFonts w:ascii="Times New Roman" w:eastAsia="楷体_GB2312" w:hAnsi="Times New Roman" w:cs="Times New Roman"/>
        </w:rPr>
        <w:t>读必修第二册教材第</w:t>
      </w:r>
      <w:r w:rsidRPr="00AB341D">
        <w:rPr>
          <w:rFonts w:ascii="Times New Roman" w:eastAsia="楷体_GB2312" w:hAnsi="Times New Roman" w:cs="Times New Roman"/>
        </w:rPr>
        <w:t>74</w:t>
      </w:r>
      <w:r w:rsidRPr="00AB341D">
        <w:rPr>
          <w:rFonts w:ascii="Times New Roman" w:eastAsia="楷体_GB2312" w:hAnsi="Times New Roman" w:cs="Times New Roman"/>
        </w:rPr>
        <w:t>页图</w:t>
      </w:r>
      <w:r w:rsidRPr="00AB341D">
        <w:rPr>
          <w:rFonts w:ascii="Times New Roman" w:eastAsia="楷体_GB2312" w:hAnsi="Times New Roman" w:cs="Times New Roman"/>
        </w:rPr>
        <w:t>3</w:t>
      </w:r>
      <w:r w:rsidRPr="00AB341D">
        <w:rPr>
          <w:rFonts w:ascii="Times New Roman" w:eastAsia="楷体_GB2312" w:hAnsi="Times New Roman" w:cs="Times New Roman"/>
        </w:rPr>
        <w:t>－</w:t>
      </w:r>
      <w:r w:rsidRPr="00AB341D">
        <w:rPr>
          <w:rFonts w:ascii="Times New Roman" w:eastAsia="楷体_GB2312" w:hAnsi="Times New Roman" w:cs="Times New Roman"/>
        </w:rPr>
        <w:t>3</w:t>
      </w:r>
      <w:r w:rsidRPr="00AB341D">
        <w:rPr>
          <w:rFonts w:ascii="Times New Roman" w:eastAsia="楷体_GB2312" w:hAnsi="Times New Roman" w:cs="Times New Roman"/>
        </w:rPr>
        <w:t>－</w:t>
      </w:r>
      <w:r w:rsidRPr="00AB341D">
        <w:rPr>
          <w:rFonts w:ascii="Times New Roman" w:eastAsia="楷体_GB2312" w:hAnsi="Times New Roman" w:cs="Times New Roman"/>
        </w:rPr>
        <w:t>2</w:t>
      </w:r>
      <w:r w:rsidRPr="00AB341D">
        <w:rPr>
          <w:rFonts w:eastAsia="楷体_GB2312" w:hAnsi="宋体" w:cs="Times New Roman"/>
        </w:rPr>
        <w:t>“</w:t>
      </w:r>
      <w:r w:rsidRPr="00AB341D">
        <w:rPr>
          <w:rFonts w:ascii="Times New Roman" w:eastAsia="楷体_GB2312" w:hAnsi="Times New Roman" w:cs="Times New Roman"/>
        </w:rPr>
        <w:t>某现代物流业流程示意</w:t>
      </w:r>
      <w:r w:rsidRPr="00AB341D">
        <w:rPr>
          <w:rFonts w:eastAsia="楷体_GB2312" w:hAnsi="宋体" w:cs="Times New Roman"/>
        </w:rPr>
        <w:t>”</w:t>
      </w:r>
      <w:r w:rsidRPr="00AB341D">
        <w:rPr>
          <w:rFonts w:ascii="Times New Roman" w:eastAsia="楷体_GB2312" w:hAnsi="Times New Roman" w:cs="Times New Roman"/>
        </w:rPr>
        <w:t>，区分现代物流与传统交通的差别。</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4B7F9D" w:rsidRDefault="004B7F9D" w:rsidP="004B7F9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63C10">
        <w:rPr>
          <w:rFonts w:ascii="Times New Roman" w:hAnsi="Times New Roman" w:cs="Times New Roman"/>
        </w:rPr>
        <w:fldChar w:fldCharType="begin"/>
      </w:r>
      <w:r w:rsidR="00C63C10">
        <w:rPr>
          <w:rFonts w:ascii="Times New Roman" w:hAnsi="Times New Roman" w:cs="Times New Roman"/>
        </w:rPr>
        <w:instrText xml:space="preserve"> </w:instrText>
      </w:r>
      <w:r w:rsidR="00C63C10">
        <w:rPr>
          <w:rFonts w:ascii="Times New Roman" w:hAnsi="Times New Roman" w:cs="Times New Roman" w:hint="eastAsia"/>
        </w:rPr>
        <w:instrText>INCLUDEPICTURE  "D:\\2024\\</w:instrText>
      </w:r>
      <w:r w:rsidR="00C63C10">
        <w:rPr>
          <w:rFonts w:ascii="Times New Roman" w:hAnsi="Times New Roman" w:cs="Times New Roman" w:hint="eastAsia"/>
        </w:rPr>
        <w:instrText>一轮</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地理鲁教鲁云（通用）</w:instrText>
      </w:r>
      <w:r w:rsidR="00C63C10">
        <w:rPr>
          <w:rFonts w:ascii="Times New Roman" w:hAnsi="Times New Roman" w:cs="Times New Roman" w:hint="eastAsia"/>
        </w:rPr>
        <w:instrText>\\</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word\\</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instrText>
      </w:r>
      <w:r w:rsidR="00C63C10">
        <w:rPr>
          <w:rFonts w:ascii="Times New Roman" w:hAnsi="Times New Roman" w:cs="Times New Roman" w:hint="eastAsia"/>
        </w:rPr>
        <w:instrText>第二部分　人文地理</w:instrText>
      </w:r>
      <w:r w:rsidR="00C63C10">
        <w:rPr>
          <w:rFonts w:ascii="Times New Roman" w:hAnsi="Times New Roman" w:cs="Times New Roman" w:hint="eastAsia"/>
        </w:rPr>
        <w:instrText>\\</w:instrText>
      </w:r>
      <w:r w:rsidR="00C63C10">
        <w:rPr>
          <w:rFonts w:ascii="Times New Roman" w:hAnsi="Times New Roman" w:cs="Times New Roman" w:hint="eastAsia"/>
        </w:rPr>
        <w:instrText>突破核心考点</w:instrText>
      </w:r>
      <w:r w:rsidR="00C63C10">
        <w:rPr>
          <w:rFonts w:ascii="Times New Roman" w:hAnsi="Times New Roman" w:cs="Times New Roman" w:hint="eastAsia"/>
        </w:rPr>
        <w:instrText>A.TIF" \* MERGEFORMATINET</w:instrText>
      </w:r>
      <w:r w:rsidR="00C63C10">
        <w:rPr>
          <w:rFonts w:ascii="Times New Roman" w:hAnsi="Times New Roman" w:cs="Times New Roman"/>
        </w:rPr>
        <w:instrText xml:space="preserve"> </w:instrText>
      </w:r>
      <w:r w:rsidR="00C63C10">
        <w:rPr>
          <w:rFonts w:ascii="Times New Roman" w:hAnsi="Times New Roman" w:cs="Times New Roman"/>
        </w:rPr>
        <w:fldChar w:fldCharType="separate"/>
      </w:r>
      <w:r w:rsidR="0001235C">
        <w:rPr>
          <w:rFonts w:ascii="Times New Roman" w:hAnsi="Times New Roman" w:cs="Times New Roman"/>
        </w:rPr>
        <w:fldChar w:fldCharType="begin"/>
      </w:r>
      <w:r w:rsidR="0001235C">
        <w:rPr>
          <w:rFonts w:ascii="Times New Roman" w:hAnsi="Times New Roman" w:cs="Times New Roman"/>
        </w:rPr>
        <w:instrText xml:space="preserve"> </w:instrText>
      </w:r>
      <w:r w:rsidR="0001235C">
        <w:rPr>
          <w:rFonts w:ascii="Times New Roman" w:hAnsi="Times New Roman" w:cs="Times New Roman" w:hint="eastAsia"/>
        </w:rPr>
        <w:instrText>INCLUDEPICTURE  "D:\\2024\\</w:instrText>
      </w:r>
      <w:r w:rsidR="0001235C">
        <w:rPr>
          <w:rFonts w:ascii="Times New Roman" w:hAnsi="Times New Roman" w:cs="Times New Roman" w:hint="eastAsia"/>
        </w:rPr>
        <w:instrText>一轮</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地理鲁教江苏</w:instrText>
      </w:r>
      <w:r w:rsidR="0001235C">
        <w:rPr>
          <w:rFonts w:ascii="Times New Roman" w:hAnsi="Times New Roman" w:cs="Times New Roman" w:hint="eastAsia"/>
        </w:rPr>
        <w:instrText>\\</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word\\</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instrText>
      </w:r>
      <w:r w:rsidR="0001235C">
        <w:rPr>
          <w:rFonts w:ascii="Times New Roman" w:hAnsi="Times New Roman" w:cs="Times New Roman" w:hint="eastAsia"/>
        </w:rPr>
        <w:instrText>第二部分　人文地理</w:instrText>
      </w:r>
      <w:r w:rsidR="0001235C">
        <w:rPr>
          <w:rFonts w:ascii="Times New Roman" w:hAnsi="Times New Roman" w:cs="Times New Roman" w:hint="eastAsia"/>
        </w:rPr>
        <w:instrText>\\</w:instrText>
      </w:r>
      <w:r w:rsidR="0001235C">
        <w:rPr>
          <w:rFonts w:ascii="Times New Roman" w:hAnsi="Times New Roman" w:cs="Times New Roman" w:hint="eastAsia"/>
        </w:rPr>
        <w:instrText>突破核心考点</w:instrText>
      </w:r>
      <w:r w:rsidR="0001235C">
        <w:rPr>
          <w:rFonts w:ascii="Times New Roman" w:hAnsi="Times New Roman" w:cs="Times New Roman" w:hint="eastAsia"/>
        </w:rPr>
        <w:instrText>A.TIF" \* MERGEFORMATINET</w:instrText>
      </w:r>
      <w:r w:rsidR="0001235C">
        <w:rPr>
          <w:rFonts w:ascii="Times New Roman" w:hAnsi="Times New Roman" w:cs="Times New Roman"/>
        </w:rPr>
        <w:instrText xml:space="preserve"> </w:instrText>
      </w:r>
      <w:r w:rsidR="0001235C">
        <w:rPr>
          <w:rFonts w:ascii="Times New Roman" w:hAnsi="Times New Roman" w:cs="Times New Roman"/>
        </w:rPr>
        <w:fldChar w:fldCharType="separate"/>
      </w:r>
      <w:r w:rsidR="00073641">
        <w:rPr>
          <w:rFonts w:ascii="Times New Roman" w:hAnsi="Times New Roman" w:cs="Times New Roman"/>
        </w:rPr>
        <w:pict>
          <v:shape id="_x0000_i1033" type="#_x0000_t75" style="width:419.55pt;height:24.45pt">
            <v:imagedata r:id="rId18" r:href="rId19"/>
          </v:shape>
        </w:pict>
      </w:r>
      <w:r w:rsidR="0001235C">
        <w:rPr>
          <w:rFonts w:ascii="Times New Roman" w:hAnsi="Times New Roman" w:cs="Times New Roman"/>
        </w:rPr>
        <w:fldChar w:fldCharType="end"/>
      </w:r>
      <w:r w:rsidR="00C63C1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1</w:t>
      </w:r>
      <w:r>
        <w:rPr>
          <w:rFonts w:ascii="Times New Roman" w:hAnsi="Times New Roman" w:cs="Times New Roman"/>
        </w:rPr>
        <w:t>．</w:t>
      </w:r>
      <w:r w:rsidRPr="006D0967">
        <w:rPr>
          <w:rFonts w:ascii="Times New Roman" w:eastAsia="黑体" w:hAnsi="Times New Roman" w:cs="Times New Roman"/>
        </w:rPr>
        <w:t>影响服务业的区位因素</w:t>
      </w:r>
    </w:p>
    <w:p w:rsidR="004B7F9D" w:rsidRDefault="004B7F9D" w:rsidP="004B7F9D">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市场</w:t>
      </w:r>
    </w:p>
    <w:p w:rsidR="004B7F9D" w:rsidRDefault="004B7F9D" w:rsidP="004B7F9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63C10">
        <w:rPr>
          <w:rFonts w:ascii="Times New Roman" w:hAnsi="Times New Roman" w:cs="Times New Roman"/>
        </w:rPr>
        <w:fldChar w:fldCharType="begin"/>
      </w:r>
      <w:r w:rsidR="00C63C10">
        <w:rPr>
          <w:rFonts w:ascii="Times New Roman" w:hAnsi="Times New Roman" w:cs="Times New Roman"/>
        </w:rPr>
        <w:instrText xml:space="preserve"> </w:instrText>
      </w:r>
      <w:r w:rsidR="00C63C10">
        <w:rPr>
          <w:rFonts w:ascii="Times New Roman" w:hAnsi="Times New Roman" w:cs="Times New Roman" w:hint="eastAsia"/>
        </w:rPr>
        <w:instrText>INCLUDEPICTURE  "D:\\2024\\</w:instrText>
      </w:r>
      <w:r w:rsidR="00C63C10">
        <w:rPr>
          <w:rFonts w:ascii="Times New Roman" w:hAnsi="Times New Roman" w:cs="Times New Roman" w:hint="eastAsia"/>
        </w:rPr>
        <w:instrText>一轮</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地理鲁教鲁云（通用）</w:instrText>
      </w:r>
      <w:r w:rsidR="00C63C10">
        <w:rPr>
          <w:rFonts w:ascii="Times New Roman" w:hAnsi="Times New Roman" w:cs="Times New Roman" w:hint="eastAsia"/>
        </w:rPr>
        <w:instrText>\\</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word\\</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instrText>
      </w:r>
      <w:r w:rsidR="00C63C10">
        <w:rPr>
          <w:rFonts w:ascii="Times New Roman" w:hAnsi="Times New Roman" w:cs="Times New Roman" w:hint="eastAsia"/>
        </w:rPr>
        <w:instrText>第二部分　人文地理</w:instrText>
      </w:r>
      <w:r w:rsidR="00C63C10">
        <w:rPr>
          <w:rFonts w:ascii="Times New Roman" w:hAnsi="Times New Roman" w:cs="Times New Roman" w:hint="eastAsia"/>
        </w:rPr>
        <w:instrText>\\S1039.TIF" \* MERGEFORMATINET</w:instrText>
      </w:r>
      <w:r w:rsidR="00C63C10">
        <w:rPr>
          <w:rFonts w:ascii="Times New Roman" w:hAnsi="Times New Roman" w:cs="Times New Roman"/>
        </w:rPr>
        <w:instrText xml:space="preserve"> </w:instrText>
      </w:r>
      <w:r w:rsidR="00C63C10">
        <w:rPr>
          <w:rFonts w:ascii="Times New Roman" w:hAnsi="Times New Roman" w:cs="Times New Roman"/>
        </w:rPr>
        <w:fldChar w:fldCharType="separate"/>
      </w:r>
      <w:r w:rsidR="0001235C">
        <w:rPr>
          <w:rFonts w:ascii="Times New Roman" w:hAnsi="Times New Roman" w:cs="Times New Roman"/>
        </w:rPr>
        <w:fldChar w:fldCharType="begin"/>
      </w:r>
      <w:r w:rsidR="0001235C">
        <w:rPr>
          <w:rFonts w:ascii="Times New Roman" w:hAnsi="Times New Roman" w:cs="Times New Roman"/>
        </w:rPr>
        <w:instrText xml:space="preserve"> </w:instrText>
      </w:r>
      <w:r w:rsidR="0001235C">
        <w:rPr>
          <w:rFonts w:ascii="Times New Roman" w:hAnsi="Times New Roman" w:cs="Times New Roman" w:hint="eastAsia"/>
        </w:rPr>
        <w:instrText>INCLUDEPI</w:instrText>
      </w:r>
      <w:r w:rsidR="0001235C">
        <w:rPr>
          <w:rFonts w:ascii="Times New Roman" w:hAnsi="Times New Roman" w:cs="Times New Roman" w:hint="eastAsia"/>
        </w:rPr>
        <w:instrText>CTURE  "D:\\2024\\</w:instrText>
      </w:r>
      <w:r w:rsidR="0001235C">
        <w:rPr>
          <w:rFonts w:ascii="Times New Roman" w:hAnsi="Times New Roman" w:cs="Times New Roman" w:hint="eastAsia"/>
        </w:rPr>
        <w:instrText>一轮</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地理鲁教江苏</w:instrText>
      </w:r>
      <w:r w:rsidR="0001235C">
        <w:rPr>
          <w:rFonts w:ascii="Times New Roman" w:hAnsi="Times New Roman" w:cs="Times New Roman" w:hint="eastAsia"/>
        </w:rPr>
        <w:instrText>\\</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word\\</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instrText>
      </w:r>
      <w:r w:rsidR="0001235C">
        <w:rPr>
          <w:rFonts w:ascii="Times New Roman" w:hAnsi="Times New Roman" w:cs="Times New Roman" w:hint="eastAsia"/>
        </w:rPr>
        <w:instrText>第二部分　人文地理</w:instrText>
      </w:r>
      <w:r w:rsidR="0001235C">
        <w:rPr>
          <w:rFonts w:ascii="Times New Roman" w:hAnsi="Times New Roman" w:cs="Times New Roman" w:hint="eastAsia"/>
        </w:rPr>
        <w:instrText>\\S1039.TIF" \* MERGEFORMATINET</w:instrText>
      </w:r>
      <w:r w:rsidR="0001235C">
        <w:rPr>
          <w:rFonts w:ascii="Times New Roman" w:hAnsi="Times New Roman" w:cs="Times New Roman"/>
        </w:rPr>
        <w:instrText xml:space="preserve"> </w:instrText>
      </w:r>
      <w:r w:rsidR="0001235C">
        <w:rPr>
          <w:rFonts w:ascii="Times New Roman" w:hAnsi="Times New Roman" w:cs="Times New Roman"/>
        </w:rPr>
        <w:fldChar w:fldCharType="separate"/>
      </w:r>
      <w:r w:rsidR="00073641">
        <w:rPr>
          <w:rFonts w:ascii="Times New Roman" w:hAnsi="Times New Roman" w:cs="Times New Roman"/>
        </w:rPr>
        <w:pict>
          <v:shape id="_x0000_i1034" type="#_x0000_t75" style="width:226.7pt;height:85.7pt">
            <v:imagedata r:id="rId20" r:href="rId21"/>
          </v:shape>
        </w:pict>
      </w:r>
      <w:r w:rsidR="0001235C">
        <w:rPr>
          <w:rFonts w:ascii="Times New Roman" w:hAnsi="Times New Roman" w:cs="Times New Roman"/>
        </w:rPr>
        <w:fldChar w:fldCharType="end"/>
      </w:r>
      <w:r w:rsidR="00C63C1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B7F9D" w:rsidRDefault="004B7F9D" w:rsidP="004B7F9D">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2</w:t>
      </w:r>
      <w:r>
        <w:rPr>
          <w:rFonts w:ascii="Times New Roman" w:hAnsi="Times New Roman" w:cs="Times New Roman"/>
        </w:rPr>
        <w:t>)</w:t>
      </w:r>
      <w:r w:rsidRPr="006D0967">
        <w:rPr>
          <w:rFonts w:ascii="Times New Roman" w:hAnsi="Times New Roman" w:cs="Times New Roman"/>
        </w:rPr>
        <w:t>交通运输</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hAnsi="宋体" w:cs="Times New Roman"/>
        </w:rPr>
        <w:t>①</w:t>
      </w:r>
      <w:r w:rsidRPr="006D0967">
        <w:rPr>
          <w:rFonts w:ascii="Times New Roman" w:hAnsi="Times New Roman" w:cs="Times New Roman"/>
        </w:rPr>
        <w:t>对服务业的影响</w:t>
      </w:r>
      <w:r>
        <w:rPr>
          <w:rFonts w:ascii="Times New Roman" w:hAnsi="Times New Roman" w:cs="Times New Roman"/>
        </w:rPr>
        <w:t>：</w:t>
      </w:r>
      <w:r w:rsidRPr="006D0967">
        <w:rPr>
          <w:rFonts w:ascii="Times New Roman" w:hAnsi="Times New Roman" w:cs="Times New Roman"/>
        </w:rPr>
        <w:t>交通便利的地方</w:t>
      </w:r>
      <w:r>
        <w:rPr>
          <w:rFonts w:ascii="Times New Roman" w:hAnsi="Times New Roman" w:cs="Times New Roman"/>
        </w:rPr>
        <w:t>，</w:t>
      </w:r>
      <w:r w:rsidRPr="006D0967">
        <w:rPr>
          <w:rFonts w:ascii="Times New Roman" w:hAnsi="Times New Roman" w:cs="Times New Roman"/>
        </w:rPr>
        <w:t>客流量大</w:t>
      </w:r>
      <w:r>
        <w:rPr>
          <w:rFonts w:ascii="Times New Roman" w:hAnsi="Times New Roman" w:cs="Times New Roman"/>
        </w:rPr>
        <w:t>，</w:t>
      </w:r>
      <w:r w:rsidRPr="006D0967">
        <w:rPr>
          <w:rFonts w:ascii="Times New Roman" w:hAnsi="Times New Roman" w:cs="Times New Roman"/>
        </w:rPr>
        <w:t>可以扩大消费市场</w:t>
      </w:r>
      <w:r>
        <w:rPr>
          <w:rFonts w:ascii="Times New Roman" w:hAnsi="Times New Roman" w:cs="Times New Roman"/>
        </w:rPr>
        <w:t>；</w:t>
      </w:r>
      <w:r w:rsidRPr="006D0967">
        <w:rPr>
          <w:rFonts w:ascii="Times New Roman" w:hAnsi="Times New Roman" w:cs="Times New Roman"/>
        </w:rPr>
        <w:t>便于商品运输</w:t>
      </w:r>
      <w:r>
        <w:rPr>
          <w:rFonts w:ascii="Times New Roman" w:hAnsi="Times New Roman" w:cs="Times New Roman"/>
        </w:rPr>
        <w:t>。</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hAnsi="宋体" w:cs="Times New Roman"/>
        </w:rPr>
        <w:t>②</w:t>
      </w:r>
      <w:r w:rsidRPr="006D0967">
        <w:rPr>
          <w:rFonts w:ascii="Times New Roman" w:hAnsi="Times New Roman" w:cs="Times New Roman"/>
        </w:rPr>
        <w:t>商业网点布局原则</w:t>
      </w:r>
      <w:r>
        <w:rPr>
          <w:rFonts w:ascii="Times New Roman" w:hAnsi="Times New Roman" w:cs="Times New Roman"/>
        </w:rPr>
        <w:t>：</w:t>
      </w:r>
      <w:r w:rsidRPr="006D0967">
        <w:rPr>
          <w:rFonts w:ascii="Times New Roman" w:hAnsi="Times New Roman" w:cs="Times New Roman"/>
        </w:rPr>
        <w:t>交通最优</w:t>
      </w:r>
      <w:r>
        <w:rPr>
          <w:rFonts w:ascii="Times New Roman" w:hAnsi="Times New Roman" w:cs="Times New Roman"/>
        </w:rPr>
        <w:t>。</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hAnsi="宋体" w:cs="Times New Roman"/>
        </w:rPr>
        <w:t>③</w:t>
      </w:r>
      <w:r w:rsidRPr="006D0967">
        <w:rPr>
          <w:rFonts w:ascii="Times New Roman" w:hAnsi="Times New Roman" w:cs="Times New Roman"/>
        </w:rPr>
        <w:t>区位选择</w:t>
      </w:r>
      <w:r>
        <w:rPr>
          <w:rFonts w:ascii="Times New Roman" w:hAnsi="Times New Roman" w:cs="Times New Roman"/>
        </w:rPr>
        <w:t>：</w:t>
      </w:r>
      <w:r w:rsidRPr="006D0967">
        <w:rPr>
          <w:rFonts w:ascii="Times New Roman" w:hAnsi="Times New Roman" w:cs="Times New Roman"/>
        </w:rPr>
        <w:t>市区十字路口</w:t>
      </w:r>
      <w:r>
        <w:rPr>
          <w:rFonts w:ascii="Times New Roman" w:hAnsi="Times New Roman" w:cs="Times New Roman"/>
        </w:rPr>
        <w:t>、</w:t>
      </w:r>
      <w:r w:rsidRPr="006D0967">
        <w:rPr>
          <w:rFonts w:ascii="Times New Roman" w:hAnsi="Times New Roman" w:cs="Times New Roman"/>
        </w:rPr>
        <w:t>主要干道两旁</w:t>
      </w:r>
      <w:r>
        <w:rPr>
          <w:rFonts w:ascii="Times New Roman" w:hAnsi="Times New Roman" w:cs="Times New Roman"/>
        </w:rPr>
        <w:t>。</w:t>
      </w:r>
    </w:p>
    <w:p w:rsidR="004B7F9D" w:rsidRDefault="004B7F9D" w:rsidP="004B7F9D">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3</w:t>
      </w:r>
      <w:r>
        <w:rPr>
          <w:rFonts w:ascii="Times New Roman" w:hAnsi="Times New Roman" w:cs="Times New Roman"/>
        </w:rPr>
        <w:t>)</w:t>
      </w:r>
      <w:r w:rsidRPr="006D0967">
        <w:rPr>
          <w:rFonts w:ascii="Times New Roman" w:hAnsi="Times New Roman" w:cs="Times New Roman"/>
        </w:rPr>
        <w:t>劳动力</w:t>
      </w:r>
      <w:r>
        <w:rPr>
          <w:rFonts w:ascii="Times New Roman" w:hAnsi="Times New Roman" w:cs="Times New Roman"/>
        </w:rPr>
        <w:t>：</w:t>
      </w:r>
      <w:r w:rsidRPr="006D0967">
        <w:rPr>
          <w:rFonts w:ascii="Times New Roman" w:hAnsi="Times New Roman" w:cs="Times New Roman"/>
        </w:rPr>
        <w:t>不同类型的服务业对劳动力的数量</w:t>
      </w:r>
      <w:r>
        <w:rPr>
          <w:rFonts w:ascii="Times New Roman" w:hAnsi="Times New Roman" w:cs="Times New Roman"/>
        </w:rPr>
        <w:t>、</w:t>
      </w:r>
      <w:r w:rsidRPr="006D0967">
        <w:rPr>
          <w:rFonts w:ascii="Times New Roman" w:hAnsi="Times New Roman" w:cs="Times New Roman"/>
        </w:rPr>
        <w:t>工资水平</w:t>
      </w:r>
      <w:r>
        <w:rPr>
          <w:rFonts w:ascii="Times New Roman" w:hAnsi="Times New Roman" w:cs="Times New Roman"/>
        </w:rPr>
        <w:t>、</w:t>
      </w:r>
      <w:r w:rsidRPr="006D0967">
        <w:rPr>
          <w:rFonts w:ascii="Times New Roman" w:hAnsi="Times New Roman" w:cs="Times New Roman"/>
        </w:rPr>
        <w:t>劳动力素质要求不一样</w:t>
      </w:r>
      <w:r>
        <w:rPr>
          <w:rFonts w:ascii="Times New Roman" w:hAnsi="Times New Roman" w:cs="Times New Roman"/>
        </w:rPr>
        <w:t>。</w:t>
      </w:r>
    </w:p>
    <w:p w:rsidR="004B7F9D" w:rsidRDefault="004B7F9D" w:rsidP="004B7F9D">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4</w:t>
      </w:r>
      <w:r>
        <w:rPr>
          <w:rFonts w:ascii="Times New Roman" w:hAnsi="Times New Roman" w:cs="Times New Roman"/>
        </w:rPr>
        <w:t>)</w:t>
      </w:r>
      <w:r w:rsidRPr="006D0967">
        <w:rPr>
          <w:rFonts w:ascii="Times New Roman" w:hAnsi="Times New Roman" w:cs="Times New Roman"/>
        </w:rPr>
        <w:t>技术</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技术因素对服务业区位的影响在不断增强</w:t>
      </w:r>
      <w:r>
        <w:rPr>
          <w:rFonts w:ascii="Times New Roman" w:hAnsi="Times New Roman" w:cs="Times New Roman"/>
        </w:rPr>
        <w:t>。</w:t>
      </w:r>
      <w:r w:rsidRPr="006D0967">
        <w:rPr>
          <w:rFonts w:ascii="Times New Roman" w:hAnsi="Times New Roman" w:cs="Times New Roman"/>
        </w:rPr>
        <w:t>例如</w:t>
      </w:r>
      <w:r>
        <w:rPr>
          <w:rFonts w:ascii="Times New Roman" w:hAnsi="Times New Roman" w:cs="Times New Roman"/>
        </w:rPr>
        <w:t>，</w:t>
      </w:r>
      <w:r w:rsidRPr="006D0967">
        <w:rPr>
          <w:rFonts w:ascii="Times New Roman" w:hAnsi="Times New Roman" w:cs="Times New Roman"/>
        </w:rPr>
        <w:t>计算机服务和软件等行业</w:t>
      </w:r>
      <w:r>
        <w:rPr>
          <w:rFonts w:ascii="Times New Roman" w:hAnsi="Times New Roman" w:cs="Times New Roman"/>
        </w:rPr>
        <w:t>，</w:t>
      </w:r>
      <w:r w:rsidRPr="006D0967">
        <w:rPr>
          <w:rFonts w:ascii="Times New Roman" w:hAnsi="Times New Roman" w:cs="Times New Roman"/>
        </w:rPr>
        <w:t>技术水平是其核心竞争力</w:t>
      </w:r>
      <w:r>
        <w:rPr>
          <w:rFonts w:ascii="Times New Roman" w:hAnsi="Times New Roman" w:cs="Times New Roman"/>
        </w:rPr>
        <w:t>，</w:t>
      </w:r>
      <w:r w:rsidRPr="006D0967">
        <w:rPr>
          <w:rFonts w:ascii="Times New Roman" w:hAnsi="Times New Roman" w:cs="Times New Roman"/>
        </w:rPr>
        <w:t>往往布局在科技创新能力强的地区</w:t>
      </w:r>
      <w:r>
        <w:rPr>
          <w:rFonts w:ascii="Times New Roman" w:hAnsi="Times New Roman" w:cs="Times New Roman"/>
        </w:rPr>
        <w:t>。</w:t>
      </w:r>
    </w:p>
    <w:p w:rsidR="004B7F9D" w:rsidRDefault="004B7F9D" w:rsidP="004B7F9D">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5</w:t>
      </w:r>
      <w:r>
        <w:rPr>
          <w:rFonts w:ascii="Times New Roman" w:hAnsi="Times New Roman" w:cs="Times New Roman"/>
        </w:rPr>
        <w:t>)</w:t>
      </w:r>
      <w:r w:rsidRPr="006D0967">
        <w:rPr>
          <w:rFonts w:ascii="Times New Roman" w:hAnsi="Times New Roman" w:cs="Times New Roman"/>
        </w:rPr>
        <w:t>其他因素</w:t>
      </w:r>
      <w:r>
        <w:rPr>
          <w:rFonts w:ascii="Times New Roman" w:hAnsi="Times New Roman" w:cs="Times New Roman"/>
        </w:rPr>
        <w:t>：</w:t>
      </w:r>
      <w:r w:rsidRPr="006D0967">
        <w:rPr>
          <w:rFonts w:ascii="Times New Roman" w:hAnsi="Times New Roman" w:cs="Times New Roman"/>
        </w:rPr>
        <w:t>历史文化</w:t>
      </w:r>
      <w:r>
        <w:rPr>
          <w:rFonts w:ascii="Times New Roman" w:hAnsi="Times New Roman" w:cs="Times New Roman"/>
        </w:rPr>
        <w:t>、</w:t>
      </w:r>
      <w:r w:rsidRPr="006D0967">
        <w:rPr>
          <w:rFonts w:ascii="Times New Roman" w:hAnsi="Times New Roman" w:cs="Times New Roman"/>
        </w:rPr>
        <w:t>政策法规等</w:t>
      </w:r>
      <w:r>
        <w:rPr>
          <w:rFonts w:ascii="Times New Roman" w:hAnsi="Times New Roman" w:cs="Times New Roman"/>
        </w:rPr>
        <w:t>。</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2.</w:t>
      </w:r>
      <w:r w:rsidRPr="006D0967">
        <w:rPr>
          <w:rFonts w:ascii="Times New Roman" w:eastAsia="黑体" w:hAnsi="Times New Roman" w:cs="Times New Roman"/>
        </w:rPr>
        <w:t>服务业区位因素的变化</w:t>
      </w:r>
    </w:p>
    <w:p w:rsidR="004B7F9D" w:rsidRDefault="004B7F9D" w:rsidP="004B7F9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\\S1041.TIF"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63C10">
        <w:rPr>
          <w:rFonts w:ascii="Times New Roman" w:hAnsi="Times New Roman" w:cs="Times New Roman"/>
        </w:rPr>
        <w:fldChar w:fldCharType="begin"/>
      </w:r>
      <w:r w:rsidR="00C63C10">
        <w:rPr>
          <w:rFonts w:ascii="Times New Roman" w:hAnsi="Times New Roman" w:cs="Times New Roman"/>
        </w:rPr>
        <w:instrText xml:space="preserve"> </w:instrText>
      </w:r>
      <w:r w:rsidR="00C63C10">
        <w:rPr>
          <w:rFonts w:ascii="Times New Roman" w:hAnsi="Times New Roman" w:cs="Times New Roman" w:hint="eastAsia"/>
        </w:rPr>
        <w:instrText>INCLUDEPICTURE  "D:\\2024\\</w:instrText>
      </w:r>
      <w:r w:rsidR="00C63C10">
        <w:rPr>
          <w:rFonts w:ascii="Times New Roman" w:hAnsi="Times New Roman" w:cs="Times New Roman" w:hint="eastAsia"/>
        </w:rPr>
        <w:instrText>一轮</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地理鲁教鲁云（通用）</w:instrText>
      </w:r>
      <w:r w:rsidR="00C63C10">
        <w:rPr>
          <w:rFonts w:ascii="Times New Roman" w:hAnsi="Times New Roman" w:cs="Times New Roman" w:hint="eastAsia"/>
        </w:rPr>
        <w:instrText>\\</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word\\</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instrText>
      </w:r>
      <w:r w:rsidR="00C63C10">
        <w:rPr>
          <w:rFonts w:ascii="Times New Roman" w:hAnsi="Times New Roman" w:cs="Times New Roman" w:hint="eastAsia"/>
        </w:rPr>
        <w:instrText>第二部分　人文地理</w:instrText>
      </w:r>
      <w:r w:rsidR="00C63C10">
        <w:rPr>
          <w:rFonts w:ascii="Times New Roman" w:hAnsi="Times New Roman" w:cs="Times New Roman" w:hint="eastAsia"/>
        </w:rPr>
        <w:instrText>\\S1041.TIF" \* MERGEFORMATINET</w:instrText>
      </w:r>
      <w:r w:rsidR="00C63C10">
        <w:rPr>
          <w:rFonts w:ascii="Times New Roman" w:hAnsi="Times New Roman" w:cs="Times New Roman"/>
        </w:rPr>
        <w:instrText xml:space="preserve"> </w:instrText>
      </w:r>
      <w:r w:rsidR="00C63C10">
        <w:rPr>
          <w:rFonts w:ascii="Times New Roman" w:hAnsi="Times New Roman" w:cs="Times New Roman"/>
        </w:rPr>
        <w:fldChar w:fldCharType="separate"/>
      </w:r>
      <w:r w:rsidR="0001235C">
        <w:rPr>
          <w:rFonts w:ascii="Times New Roman" w:hAnsi="Times New Roman" w:cs="Times New Roman"/>
        </w:rPr>
        <w:fldChar w:fldCharType="begin"/>
      </w:r>
      <w:r w:rsidR="0001235C">
        <w:rPr>
          <w:rFonts w:ascii="Times New Roman" w:hAnsi="Times New Roman" w:cs="Times New Roman"/>
        </w:rPr>
        <w:instrText xml:space="preserve"> </w:instrText>
      </w:r>
      <w:r w:rsidR="0001235C">
        <w:rPr>
          <w:rFonts w:ascii="Times New Roman" w:hAnsi="Times New Roman" w:cs="Times New Roman" w:hint="eastAsia"/>
        </w:rPr>
        <w:instrText>INCLUDEPICTURE  "D:\\2024\\</w:instrText>
      </w:r>
      <w:r w:rsidR="0001235C">
        <w:rPr>
          <w:rFonts w:ascii="Times New Roman" w:hAnsi="Times New Roman" w:cs="Times New Roman" w:hint="eastAsia"/>
        </w:rPr>
        <w:instrText>一轮</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地理鲁教江苏</w:instrText>
      </w:r>
      <w:r w:rsidR="0001235C">
        <w:rPr>
          <w:rFonts w:ascii="Times New Roman" w:hAnsi="Times New Roman" w:cs="Times New Roman" w:hint="eastAsia"/>
        </w:rPr>
        <w:instrText>\\</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word\\</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instrText>
      </w:r>
      <w:r w:rsidR="0001235C">
        <w:rPr>
          <w:rFonts w:ascii="Times New Roman" w:hAnsi="Times New Roman" w:cs="Times New Roman" w:hint="eastAsia"/>
        </w:rPr>
        <w:instrText>第二部分　人文地理</w:instrText>
      </w:r>
      <w:r w:rsidR="0001235C">
        <w:rPr>
          <w:rFonts w:ascii="Times New Roman" w:hAnsi="Times New Roman" w:cs="Times New Roman" w:hint="eastAsia"/>
        </w:rPr>
        <w:instrText>\\S1041.TIF" \* MERGEFORMATINET</w:instrText>
      </w:r>
      <w:r w:rsidR="0001235C">
        <w:rPr>
          <w:rFonts w:ascii="Times New Roman" w:hAnsi="Times New Roman" w:cs="Times New Roman"/>
        </w:rPr>
        <w:instrText xml:space="preserve"> </w:instrText>
      </w:r>
      <w:r w:rsidR="0001235C">
        <w:rPr>
          <w:rFonts w:ascii="Times New Roman" w:hAnsi="Times New Roman" w:cs="Times New Roman"/>
        </w:rPr>
        <w:fldChar w:fldCharType="separate"/>
      </w:r>
      <w:r w:rsidR="00073641">
        <w:rPr>
          <w:rFonts w:ascii="Times New Roman" w:hAnsi="Times New Roman" w:cs="Times New Roman"/>
        </w:rPr>
        <w:pict>
          <v:shape id="_x0000_i1035" type="#_x0000_t75" style="width:348pt;height:161.15pt">
            <v:imagedata r:id="rId22" r:href="rId23"/>
          </v:shape>
        </w:pict>
      </w:r>
      <w:r w:rsidR="0001235C">
        <w:rPr>
          <w:rFonts w:ascii="Times New Roman" w:hAnsi="Times New Roman" w:cs="Times New Roman"/>
        </w:rPr>
        <w:fldChar w:fldCharType="end"/>
      </w:r>
      <w:r w:rsidR="00C63C1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B7F9D" w:rsidRDefault="004B7F9D" w:rsidP="004B7F9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63C10">
        <w:rPr>
          <w:rFonts w:ascii="Times New Roman" w:hAnsi="Times New Roman" w:cs="Times New Roman"/>
        </w:rPr>
        <w:fldChar w:fldCharType="begin"/>
      </w:r>
      <w:r w:rsidR="00C63C10">
        <w:rPr>
          <w:rFonts w:ascii="Times New Roman" w:hAnsi="Times New Roman" w:cs="Times New Roman"/>
        </w:rPr>
        <w:instrText xml:space="preserve"> </w:instrText>
      </w:r>
      <w:r w:rsidR="00C63C10">
        <w:rPr>
          <w:rFonts w:ascii="Times New Roman" w:hAnsi="Times New Roman" w:cs="Times New Roman" w:hint="eastAsia"/>
        </w:rPr>
        <w:instrText>INCLUDEPICTURE  "D:\\2024\\</w:instrText>
      </w:r>
      <w:r w:rsidR="00C63C10">
        <w:rPr>
          <w:rFonts w:ascii="Times New Roman" w:hAnsi="Times New Roman" w:cs="Times New Roman" w:hint="eastAsia"/>
        </w:rPr>
        <w:instrText>一轮</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地理鲁教鲁云（通用）</w:instrText>
      </w:r>
      <w:r w:rsidR="00C63C10">
        <w:rPr>
          <w:rFonts w:ascii="Times New Roman" w:hAnsi="Times New Roman" w:cs="Times New Roman" w:hint="eastAsia"/>
        </w:rPr>
        <w:instrText>\\</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word\\</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instrText>
      </w:r>
      <w:r w:rsidR="00C63C10">
        <w:rPr>
          <w:rFonts w:ascii="Times New Roman" w:hAnsi="Times New Roman" w:cs="Times New Roman" w:hint="eastAsia"/>
        </w:rPr>
        <w:instrText>第二部分　人文地理</w:instrText>
      </w:r>
      <w:r w:rsidR="00C63C10">
        <w:rPr>
          <w:rFonts w:ascii="Times New Roman" w:hAnsi="Times New Roman" w:cs="Times New Roman" w:hint="eastAsia"/>
        </w:rPr>
        <w:instrText>\\</w:instrText>
      </w:r>
      <w:r w:rsidR="00C63C10">
        <w:rPr>
          <w:rFonts w:ascii="Times New Roman" w:hAnsi="Times New Roman" w:cs="Times New Roman" w:hint="eastAsia"/>
        </w:rPr>
        <w:instrText>明确命题方向</w:instrText>
      </w:r>
      <w:r w:rsidR="00C63C10">
        <w:rPr>
          <w:rFonts w:ascii="Times New Roman" w:hAnsi="Times New Roman" w:cs="Times New Roman" w:hint="eastAsia"/>
        </w:rPr>
        <w:instrText>.TIF" \* MERGEFORMATINET</w:instrText>
      </w:r>
      <w:r w:rsidR="00C63C10">
        <w:rPr>
          <w:rFonts w:ascii="Times New Roman" w:hAnsi="Times New Roman" w:cs="Times New Roman"/>
        </w:rPr>
        <w:instrText xml:space="preserve"> </w:instrText>
      </w:r>
      <w:r w:rsidR="00C63C10">
        <w:rPr>
          <w:rFonts w:ascii="Times New Roman" w:hAnsi="Times New Roman" w:cs="Times New Roman"/>
        </w:rPr>
        <w:fldChar w:fldCharType="separate"/>
      </w:r>
      <w:r w:rsidR="0001235C">
        <w:rPr>
          <w:rFonts w:ascii="Times New Roman" w:hAnsi="Times New Roman" w:cs="Times New Roman"/>
        </w:rPr>
        <w:fldChar w:fldCharType="begin"/>
      </w:r>
      <w:r w:rsidR="0001235C">
        <w:rPr>
          <w:rFonts w:ascii="Times New Roman" w:hAnsi="Times New Roman" w:cs="Times New Roman"/>
        </w:rPr>
        <w:instrText xml:space="preserve"> </w:instrText>
      </w:r>
      <w:r w:rsidR="0001235C">
        <w:rPr>
          <w:rFonts w:ascii="Times New Roman" w:hAnsi="Times New Roman" w:cs="Times New Roman" w:hint="eastAsia"/>
        </w:rPr>
        <w:instrText>INCLUDEPICTURE  "D:\\2024\\</w:instrText>
      </w:r>
      <w:r w:rsidR="0001235C">
        <w:rPr>
          <w:rFonts w:ascii="Times New Roman" w:hAnsi="Times New Roman" w:cs="Times New Roman" w:hint="eastAsia"/>
        </w:rPr>
        <w:instrText>一轮</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地理鲁教江苏</w:instrText>
      </w:r>
      <w:r w:rsidR="0001235C">
        <w:rPr>
          <w:rFonts w:ascii="Times New Roman" w:hAnsi="Times New Roman" w:cs="Times New Roman" w:hint="eastAsia"/>
        </w:rPr>
        <w:instrText>\\</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word\\</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instrText>
      </w:r>
      <w:r w:rsidR="0001235C">
        <w:rPr>
          <w:rFonts w:ascii="Times New Roman" w:hAnsi="Times New Roman" w:cs="Times New Roman" w:hint="eastAsia"/>
        </w:rPr>
        <w:instrText>第二部分　人文地理</w:instrText>
      </w:r>
      <w:r w:rsidR="0001235C">
        <w:rPr>
          <w:rFonts w:ascii="Times New Roman" w:hAnsi="Times New Roman" w:cs="Times New Roman" w:hint="eastAsia"/>
        </w:rPr>
        <w:instrText>\\</w:instrText>
      </w:r>
      <w:r w:rsidR="0001235C">
        <w:rPr>
          <w:rFonts w:ascii="Times New Roman" w:hAnsi="Times New Roman" w:cs="Times New Roman" w:hint="eastAsia"/>
        </w:rPr>
        <w:instrText>明确命题方向</w:instrText>
      </w:r>
      <w:r w:rsidR="0001235C">
        <w:rPr>
          <w:rFonts w:ascii="Times New Roman" w:hAnsi="Times New Roman" w:cs="Times New Roman" w:hint="eastAsia"/>
        </w:rPr>
        <w:instrText>.TIF" \* MERGEFORMATINET</w:instrText>
      </w:r>
      <w:r w:rsidR="0001235C">
        <w:rPr>
          <w:rFonts w:ascii="Times New Roman" w:hAnsi="Times New Roman" w:cs="Times New Roman"/>
        </w:rPr>
        <w:instrText xml:space="preserve"> </w:instrText>
      </w:r>
      <w:r w:rsidR="0001235C">
        <w:rPr>
          <w:rFonts w:ascii="Times New Roman" w:hAnsi="Times New Roman" w:cs="Times New Roman"/>
        </w:rPr>
        <w:fldChar w:fldCharType="separate"/>
      </w:r>
      <w:r w:rsidR="00073641">
        <w:rPr>
          <w:rFonts w:ascii="Times New Roman" w:hAnsi="Times New Roman" w:cs="Times New Roman"/>
        </w:rPr>
        <w:pict>
          <v:shape id="_x0000_i1036" type="#_x0000_t75" style="width:419.55pt;height:38.15pt">
            <v:imagedata r:id="rId24" r:href="rId25"/>
          </v:shape>
        </w:pict>
      </w:r>
      <w:r w:rsidR="0001235C">
        <w:rPr>
          <w:rFonts w:ascii="Times New Roman" w:hAnsi="Times New Roman" w:cs="Times New Roman"/>
        </w:rPr>
        <w:fldChar w:fldCharType="end"/>
      </w:r>
      <w:r w:rsidR="00C63C1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B7F9D" w:rsidRDefault="004B7F9D" w:rsidP="004B7F9D">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63C10">
        <w:rPr>
          <w:rFonts w:ascii="Times New Roman" w:hAnsi="Times New Roman" w:cs="Times New Roman"/>
        </w:rPr>
        <w:fldChar w:fldCharType="begin"/>
      </w:r>
      <w:r w:rsidR="00C63C10">
        <w:rPr>
          <w:rFonts w:ascii="Times New Roman" w:hAnsi="Times New Roman" w:cs="Times New Roman"/>
        </w:rPr>
        <w:instrText xml:space="preserve"> </w:instrText>
      </w:r>
      <w:r w:rsidR="00C63C10">
        <w:rPr>
          <w:rFonts w:ascii="Times New Roman" w:hAnsi="Times New Roman" w:cs="Times New Roman" w:hint="eastAsia"/>
        </w:rPr>
        <w:instrText>INCLUDEPICTURE  "D:\\2024\\</w:instrText>
      </w:r>
      <w:r w:rsidR="00C63C10">
        <w:rPr>
          <w:rFonts w:ascii="Times New Roman" w:hAnsi="Times New Roman" w:cs="Times New Roman" w:hint="eastAsia"/>
        </w:rPr>
        <w:instrText>一轮</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地理鲁教鲁云（通用）</w:instrText>
      </w:r>
      <w:r w:rsidR="00C63C10">
        <w:rPr>
          <w:rFonts w:ascii="Times New Roman" w:hAnsi="Times New Roman" w:cs="Times New Roman" w:hint="eastAsia"/>
        </w:rPr>
        <w:instrText>\\</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word\\</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instrText>
      </w:r>
      <w:r w:rsidR="00C63C10">
        <w:rPr>
          <w:rFonts w:ascii="Times New Roman" w:hAnsi="Times New Roman" w:cs="Times New Roman" w:hint="eastAsia"/>
        </w:rPr>
        <w:instrText>第二部分　人文地理</w:instrText>
      </w:r>
      <w:r w:rsidR="00C63C10">
        <w:rPr>
          <w:rFonts w:ascii="Times New Roman" w:hAnsi="Times New Roman" w:cs="Times New Roman" w:hint="eastAsia"/>
        </w:rPr>
        <w:instrText>\\</w:instrText>
      </w:r>
      <w:r w:rsidR="00C63C10">
        <w:rPr>
          <w:rFonts w:ascii="Times New Roman" w:hAnsi="Times New Roman" w:cs="Times New Roman" w:hint="eastAsia"/>
        </w:rPr>
        <w:instrText>真题研析</w:instrText>
      </w:r>
      <w:r w:rsidR="00C63C10">
        <w:rPr>
          <w:rFonts w:ascii="Times New Roman" w:hAnsi="Times New Roman" w:cs="Times New Roman" w:hint="eastAsia"/>
        </w:rPr>
        <w:instrText>A.TIF" \* MERGEFORMATINET</w:instrText>
      </w:r>
      <w:r w:rsidR="00C63C10">
        <w:rPr>
          <w:rFonts w:ascii="Times New Roman" w:hAnsi="Times New Roman" w:cs="Times New Roman"/>
        </w:rPr>
        <w:instrText xml:space="preserve"> </w:instrText>
      </w:r>
      <w:r w:rsidR="00C63C10">
        <w:rPr>
          <w:rFonts w:ascii="Times New Roman" w:hAnsi="Times New Roman" w:cs="Times New Roman"/>
        </w:rPr>
        <w:fldChar w:fldCharType="separate"/>
      </w:r>
      <w:r w:rsidR="0001235C">
        <w:rPr>
          <w:rFonts w:ascii="Times New Roman" w:hAnsi="Times New Roman" w:cs="Times New Roman"/>
        </w:rPr>
        <w:fldChar w:fldCharType="begin"/>
      </w:r>
      <w:r w:rsidR="0001235C">
        <w:rPr>
          <w:rFonts w:ascii="Times New Roman" w:hAnsi="Times New Roman" w:cs="Times New Roman"/>
        </w:rPr>
        <w:instrText xml:space="preserve"> </w:instrText>
      </w:r>
      <w:r w:rsidR="0001235C">
        <w:rPr>
          <w:rFonts w:ascii="Times New Roman" w:hAnsi="Times New Roman" w:cs="Times New Roman" w:hint="eastAsia"/>
        </w:rPr>
        <w:instrText>INCLUDEPICTURE  "D:\\2024\\</w:instrText>
      </w:r>
      <w:r w:rsidR="0001235C">
        <w:rPr>
          <w:rFonts w:ascii="Times New Roman" w:hAnsi="Times New Roman" w:cs="Times New Roman" w:hint="eastAsia"/>
        </w:rPr>
        <w:instrText>一轮</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地理鲁教江苏</w:instrText>
      </w:r>
      <w:r w:rsidR="0001235C">
        <w:rPr>
          <w:rFonts w:ascii="Times New Roman" w:hAnsi="Times New Roman" w:cs="Times New Roman" w:hint="eastAsia"/>
        </w:rPr>
        <w:instrText>\\</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word\\</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instrText>
      </w:r>
      <w:r w:rsidR="0001235C">
        <w:rPr>
          <w:rFonts w:ascii="Times New Roman" w:hAnsi="Times New Roman" w:cs="Times New Roman" w:hint="eastAsia"/>
        </w:rPr>
        <w:instrText>第二部分　人文地理</w:instrText>
      </w:r>
      <w:r w:rsidR="0001235C">
        <w:rPr>
          <w:rFonts w:ascii="Times New Roman" w:hAnsi="Times New Roman" w:cs="Times New Roman" w:hint="eastAsia"/>
        </w:rPr>
        <w:instrText>\\</w:instrText>
      </w:r>
      <w:r w:rsidR="0001235C">
        <w:rPr>
          <w:rFonts w:ascii="Times New Roman" w:hAnsi="Times New Roman" w:cs="Times New Roman" w:hint="eastAsia"/>
        </w:rPr>
        <w:instrText>真题研析</w:instrText>
      </w:r>
      <w:r w:rsidR="0001235C">
        <w:rPr>
          <w:rFonts w:ascii="Times New Roman" w:hAnsi="Times New Roman" w:cs="Times New Roman" w:hint="eastAsia"/>
        </w:rPr>
        <w:instrText>A.TIF" \* MERGEFORMATINET</w:instrText>
      </w:r>
      <w:r w:rsidR="0001235C">
        <w:rPr>
          <w:rFonts w:ascii="Times New Roman" w:hAnsi="Times New Roman" w:cs="Times New Roman"/>
        </w:rPr>
        <w:instrText xml:space="preserve"> </w:instrText>
      </w:r>
      <w:r w:rsidR="0001235C">
        <w:rPr>
          <w:rFonts w:ascii="Times New Roman" w:hAnsi="Times New Roman" w:cs="Times New Roman"/>
        </w:rPr>
        <w:fldChar w:fldCharType="separate"/>
      </w:r>
      <w:r w:rsidR="00073641">
        <w:rPr>
          <w:rFonts w:ascii="Times New Roman" w:hAnsi="Times New Roman" w:cs="Times New Roman"/>
        </w:rPr>
        <w:pict>
          <v:shape id="_x0000_i1037" type="#_x0000_t75" style="width:71.15pt;height:18.85pt">
            <v:imagedata r:id="rId26" r:href="rId27"/>
          </v:shape>
        </w:pict>
      </w:r>
      <w:r w:rsidR="0001235C">
        <w:rPr>
          <w:rFonts w:ascii="Times New Roman" w:hAnsi="Times New Roman" w:cs="Times New Roman"/>
        </w:rPr>
        <w:fldChar w:fldCharType="end"/>
      </w:r>
      <w:r w:rsidR="00C63C1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73641" w:rsidRDefault="00073641" w:rsidP="00073641">
      <w:pPr>
        <w:pStyle w:val="a5"/>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B7C29">
        <w:rPr>
          <w:rFonts w:ascii="Times New Roman" w:hAnsi="Times New Roman" w:cs="Times New Roman"/>
        </w:rPr>
        <w:t>2021·</w:t>
      </w:r>
      <w:r w:rsidRPr="003B7C29">
        <w:rPr>
          <w:rFonts w:ascii="Times New Roman" w:hAnsi="Times New Roman" w:cs="Times New Roman"/>
        </w:rPr>
        <w:t>江苏地理</w:t>
      </w:r>
      <w:r>
        <w:rPr>
          <w:rFonts w:ascii="Times New Roman" w:hAnsi="Times New Roman" w:cs="Times New Roman"/>
        </w:rPr>
        <w:t>)</w:t>
      </w:r>
      <w:r w:rsidRPr="003B7C29">
        <w:rPr>
          <w:rFonts w:ascii="Times New Roman" w:eastAsia="楷体_GB2312" w:hAnsi="Times New Roman" w:cs="Times New Roman"/>
        </w:rPr>
        <w:t>公元</w:t>
      </w:r>
      <w:r w:rsidRPr="003B7C29">
        <w:rPr>
          <w:rFonts w:ascii="Times New Roman" w:eastAsia="楷体_GB2312" w:hAnsi="Times New Roman" w:cs="Times New Roman"/>
        </w:rPr>
        <w:t>8</w:t>
      </w:r>
      <w:r w:rsidRPr="003B7C29">
        <w:rPr>
          <w:rFonts w:ascii="Times New Roman" w:eastAsia="楷体_GB2312" w:hAnsi="Times New Roman" w:cs="Times New Roman"/>
        </w:rPr>
        <w:t>世纪开始，</w:t>
      </w:r>
      <w:r w:rsidRPr="003B7C29">
        <w:rPr>
          <w:rFonts w:ascii="Times New Roman" w:eastAsia="楷体_GB2312" w:hAnsi="Times New Roman" w:cs="Times New Roman"/>
          <w:u w:val="wave"/>
        </w:rPr>
        <w:t>基尔瓦逐渐成为非洲东海岸的商贸中心</w:t>
      </w:r>
      <w:r w:rsidRPr="0046448F">
        <w:rPr>
          <w:rFonts w:ascii="GBK_S" w:eastAsia="GBK_S" w:hAnsi="Times New Roman" w:cs="Times New Roman" w:hint="eastAsia"/>
          <w:vertAlign w:val="superscript"/>
        </w:rPr>
        <w:t></w:t>
      </w:r>
      <w:r w:rsidRPr="003B7C29">
        <w:rPr>
          <w:rFonts w:ascii="Times New Roman" w:eastAsia="楷体_GB2312" w:hAnsi="Times New Roman" w:cs="Times New Roman"/>
        </w:rPr>
        <w:t>。</w:t>
      </w:r>
      <w:r w:rsidRPr="003B7C29">
        <w:rPr>
          <w:rFonts w:ascii="Times New Roman" w:eastAsia="楷体_GB2312" w:hAnsi="Times New Roman" w:cs="Times New Roman"/>
        </w:rPr>
        <w:t>15</w:t>
      </w:r>
      <w:r w:rsidRPr="003B7C29">
        <w:rPr>
          <w:rFonts w:ascii="Times New Roman" w:eastAsia="楷体_GB2312" w:hAnsi="Times New Roman" w:cs="Times New Roman"/>
        </w:rPr>
        <w:t>世纪初郑和船队曾从不同航线到达基尔瓦。</w:t>
      </w:r>
      <w:r w:rsidRPr="003B7C29">
        <w:rPr>
          <w:rFonts w:ascii="Times New Roman" w:eastAsia="楷体_GB2312" w:hAnsi="Times New Roman" w:cs="Times New Roman"/>
        </w:rPr>
        <w:t>17</w:t>
      </w:r>
      <w:r w:rsidRPr="003B7C29">
        <w:rPr>
          <w:rFonts w:ascii="Times New Roman" w:eastAsia="楷体_GB2312" w:hAnsi="Times New Roman" w:cs="Times New Roman"/>
        </w:rPr>
        <w:t>、</w:t>
      </w:r>
      <w:r w:rsidRPr="003B7C29">
        <w:rPr>
          <w:rFonts w:ascii="Times New Roman" w:eastAsia="楷体_GB2312" w:hAnsi="Times New Roman" w:cs="Times New Roman"/>
        </w:rPr>
        <w:t>18</w:t>
      </w:r>
      <w:r w:rsidRPr="003B7C29">
        <w:rPr>
          <w:rFonts w:ascii="Times New Roman" w:eastAsia="楷体_GB2312" w:hAnsi="Times New Roman" w:cs="Times New Roman"/>
        </w:rPr>
        <w:t>世纪随着世界贸易格局不断改变，基尔瓦商贸地位逐渐衰落。</w:t>
      </w:r>
      <w:r w:rsidRPr="003B7C29">
        <w:rPr>
          <w:rFonts w:ascii="Times New Roman" w:eastAsia="楷体_GB2312" w:hAnsi="Times New Roman" w:cs="Times New Roman"/>
        </w:rPr>
        <w:t>1981</w:t>
      </w:r>
      <w:r w:rsidRPr="003B7C29">
        <w:rPr>
          <w:rFonts w:ascii="Times New Roman" w:eastAsia="楷体_GB2312" w:hAnsi="Times New Roman" w:cs="Times New Roman"/>
        </w:rPr>
        <w:t>年基尔瓦所在地的遗址被列入世界遗产名录。</w:t>
      </w:r>
      <w:r w:rsidRPr="003B7C29">
        <w:rPr>
          <w:rFonts w:ascii="Times New Roman" w:eastAsia="楷体_GB2312" w:hAnsi="Times New Roman" w:cs="Times New Roman"/>
          <w:u w:val="wave"/>
        </w:rPr>
        <w:t>下图为</w:t>
      </w:r>
      <w:r w:rsidRPr="003B7C29">
        <w:rPr>
          <w:rFonts w:hAnsi="宋体" w:cs="Times New Roman"/>
          <w:u w:val="wave"/>
        </w:rPr>
        <w:t>“</w:t>
      </w:r>
      <w:r w:rsidRPr="003B7C29">
        <w:rPr>
          <w:rFonts w:ascii="Times New Roman" w:eastAsia="楷体_GB2312" w:hAnsi="Times New Roman" w:cs="Times New Roman"/>
          <w:u w:val="wave"/>
        </w:rPr>
        <w:t>郑和船队航海路线示意图</w:t>
      </w:r>
      <w:r w:rsidRPr="003B7C29">
        <w:rPr>
          <w:rFonts w:hAnsi="宋体" w:cs="Times New Roman"/>
          <w:u w:val="wave"/>
        </w:rPr>
        <w:t>”</w:t>
      </w:r>
      <w:r w:rsidRPr="0046448F">
        <w:rPr>
          <w:rFonts w:ascii="GBK_S" w:eastAsia="GBK_S" w:hAnsi="Times New Roman" w:cs="Times New Roman" w:hint="eastAsia"/>
          <w:vertAlign w:val="superscript"/>
        </w:rPr>
        <w:t></w:t>
      </w:r>
      <w:r w:rsidRPr="003B7C29">
        <w:rPr>
          <w:rFonts w:ascii="Times New Roman" w:eastAsia="楷体_GB2312" w:hAnsi="Times New Roman" w:cs="Times New Roman"/>
        </w:rPr>
        <w:t>。</w:t>
      </w:r>
      <w:r w:rsidRPr="003B7C29">
        <w:rPr>
          <w:rFonts w:ascii="Times New Roman" w:hAnsi="Times New Roman" w:cs="Times New Roman"/>
        </w:rPr>
        <w:t>据此回答</w:t>
      </w:r>
      <w:r w:rsidRPr="003B7C29">
        <w:rPr>
          <w:rFonts w:ascii="Times New Roman" w:hAnsi="Times New Roman" w:cs="Times New Roman"/>
        </w:rPr>
        <w:t>1</w:t>
      </w:r>
      <w:r>
        <w:rPr>
          <w:rFonts w:ascii="Times New Roman" w:hAnsi="Times New Roman" w:cs="Times New Roman"/>
        </w:rPr>
        <w:t>～</w:t>
      </w:r>
      <w:r w:rsidRPr="003B7C29">
        <w:rPr>
          <w:rFonts w:ascii="Times New Roman" w:hAnsi="Times New Roman" w:cs="Times New Roman"/>
        </w:rPr>
        <w:t>3</w:t>
      </w:r>
      <w:r w:rsidRPr="003B7C29">
        <w:rPr>
          <w:rFonts w:ascii="Times New Roman" w:hAnsi="Times New Roman" w:cs="Times New Roman"/>
        </w:rPr>
        <w:t>题</w:t>
      </w:r>
      <w:r>
        <w:rPr>
          <w:rFonts w:ascii="Times New Roman" w:hAnsi="Times New Roman" w:cs="Times New Roman"/>
        </w:rPr>
        <w:t>。</w:t>
      </w:r>
    </w:p>
    <w:p w:rsidR="00073641" w:rsidRDefault="00073641" w:rsidP="00073641">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"C:\\Users\\Administrator\\Desktop\\</w:instrText>
      </w:r>
      <w:r>
        <w:rPr>
          <w:rFonts w:ascii="Times New Roman" w:hAnsi="Times New Roman" w:cs="Times New Roman" w:hint="eastAsia"/>
        </w:rPr>
        <w:instrText>新建文件夹</w:instrText>
      </w:r>
      <w:r>
        <w:rPr>
          <w:rFonts w:ascii="Times New Roman" w:hAnsi="Times New Roman" w:cs="Times New Roman" w:hint="eastAsia"/>
        </w:rPr>
        <w:instrText xml:space="preserve"> (2)\\JS68.TIF"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新建文件夹</w:instrText>
      </w:r>
      <w:r>
        <w:rPr>
          <w:rFonts w:ascii="Times New Roman" w:hAnsi="Times New Roman" w:cs="Times New Roman" w:hint="eastAsia"/>
        </w:rPr>
        <w:instrText xml:space="preserve"> (2)\\JS68.TIF"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新建文件夹</w:instrText>
      </w:r>
      <w:r>
        <w:rPr>
          <w:rFonts w:ascii="Times New Roman" w:hAnsi="Times New Roman" w:cs="Times New Roman" w:hint="eastAsia"/>
        </w:rPr>
        <w:instrText xml:space="preserve"> (2)\\JS68.TIF"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1" type="#_x0000_t75" style="width:226.7pt;height:207.45pt">
            <v:imagedata r:id="rId28" r:href="rId2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73641" w:rsidRDefault="00073641" w:rsidP="00073641">
      <w:pPr>
        <w:pStyle w:val="a5"/>
        <w:tabs>
          <w:tab w:val="left" w:pos="3544"/>
        </w:tabs>
        <w:snapToGrid w:val="0"/>
        <w:spacing w:line="360" w:lineRule="auto"/>
        <w:rPr>
          <w:rFonts w:ascii="Times New Roman" w:hAnsi="Times New Roman" w:cs="Times New Roman"/>
        </w:rPr>
      </w:pPr>
      <w:r w:rsidRPr="003B7C29">
        <w:rPr>
          <w:rFonts w:ascii="Times New Roman" w:hAnsi="Times New Roman" w:cs="Times New Roman"/>
        </w:rPr>
        <w:t>1</w:t>
      </w:r>
      <w:r>
        <w:rPr>
          <w:rFonts w:ascii="Times New Roman" w:hAnsi="Times New Roman" w:cs="Times New Roman"/>
        </w:rPr>
        <w:t>．</w:t>
      </w:r>
      <w:r w:rsidRPr="003B7C29">
        <w:rPr>
          <w:rFonts w:ascii="Times New Roman" w:hAnsi="Times New Roman" w:cs="Times New Roman"/>
        </w:rPr>
        <w:t>公元</w:t>
      </w:r>
      <w:r w:rsidRPr="003B7C29">
        <w:rPr>
          <w:rFonts w:ascii="Times New Roman" w:hAnsi="Times New Roman" w:cs="Times New Roman"/>
        </w:rPr>
        <w:t>8</w:t>
      </w:r>
      <w:r w:rsidRPr="003B7C29">
        <w:rPr>
          <w:rFonts w:ascii="Times New Roman" w:hAnsi="Times New Roman" w:cs="Times New Roman"/>
        </w:rPr>
        <w:t>世纪基尔瓦作为商贸中心兴起时</w:t>
      </w:r>
      <w:r>
        <w:rPr>
          <w:rFonts w:ascii="Times New Roman" w:hAnsi="Times New Roman" w:cs="Times New Roman"/>
        </w:rPr>
        <w:t>，</w:t>
      </w:r>
      <w:r w:rsidRPr="003B7C29">
        <w:rPr>
          <w:rFonts w:ascii="Times New Roman" w:hAnsi="Times New Roman" w:cs="Times New Roman"/>
        </w:rPr>
        <w:t>其对外贸易的主要地区是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73641" w:rsidRDefault="00073641" w:rsidP="00073641">
      <w:pPr>
        <w:pStyle w:val="a5"/>
        <w:tabs>
          <w:tab w:val="left" w:pos="3544"/>
        </w:tabs>
        <w:snapToGrid w:val="0"/>
        <w:spacing w:line="360" w:lineRule="auto"/>
        <w:rPr>
          <w:rFonts w:ascii="Times New Roman" w:hAnsi="Times New Roman" w:cs="Times New Roman"/>
        </w:rPr>
      </w:pPr>
      <w:r w:rsidRPr="003B7C29">
        <w:rPr>
          <w:rFonts w:ascii="Times New Roman" w:hAnsi="Times New Roman" w:cs="Times New Roman"/>
        </w:rPr>
        <w:t>A</w:t>
      </w:r>
      <w:r>
        <w:rPr>
          <w:rFonts w:ascii="Times New Roman" w:hAnsi="Times New Roman" w:cs="Times New Roman"/>
        </w:rPr>
        <w:t>．</w:t>
      </w:r>
      <w:r w:rsidRPr="003B7C29">
        <w:rPr>
          <w:rFonts w:ascii="Times New Roman" w:hAnsi="Times New Roman" w:cs="Times New Roman"/>
        </w:rPr>
        <w:t>阿拉伯海沿岸</w:t>
      </w:r>
      <w:r>
        <w:rPr>
          <w:rFonts w:ascii="Times New Roman" w:hAnsi="Times New Roman" w:cs="Times New Roman"/>
        </w:rPr>
        <w:t xml:space="preserve">  </w:t>
      </w:r>
      <w:r>
        <w:rPr>
          <w:rFonts w:ascii="Times New Roman" w:hAnsi="Times New Roman" w:cs="Times New Roman"/>
        </w:rPr>
        <w:tab/>
      </w:r>
      <w:r w:rsidRPr="003B7C29">
        <w:rPr>
          <w:rFonts w:ascii="Times New Roman" w:hAnsi="Times New Roman" w:cs="Times New Roman"/>
        </w:rPr>
        <w:t>B</w:t>
      </w:r>
      <w:r>
        <w:rPr>
          <w:rFonts w:ascii="Times New Roman" w:hAnsi="Times New Roman" w:cs="Times New Roman"/>
        </w:rPr>
        <w:t>．</w:t>
      </w:r>
      <w:r w:rsidRPr="003B7C29">
        <w:rPr>
          <w:rFonts w:ascii="Times New Roman" w:hAnsi="Times New Roman" w:cs="Times New Roman"/>
        </w:rPr>
        <w:t>南海沿岸</w:t>
      </w:r>
    </w:p>
    <w:p w:rsidR="00073641" w:rsidRDefault="00073641" w:rsidP="00073641">
      <w:pPr>
        <w:pStyle w:val="a5"/>
        <w:tabs>
          <w:tab w:val="left" w:pos="3544"/>
        </w:tabs>
        <w:snapToGrid w:val="0"/>
        <w:spacing w:line="360" w:lineRule="auto"/>
        <w:rPr>
          <w:rFonts w:ascii="Times New Roman" w:hAnsi="Times New Roman" w:cs="Times New Roman"/>
        </w:rPr>
      </w:pPr>
      <w:r w:rsidRPr="003B7C29">
        <w:rPr>
          <w:rFonts w:ascii="Times New Roman" w:hAnsi="Times New Roman" w:cs="Times New Roman"/>
        </w:rPr>
        <w:t>C</w:t>
      </w:r>
      <w:r>
        <w:rPr>
          <w:rFonts w:ascii="Times New Roman" w:hAnsi="Times New Roman" w:cs="Times New Roman"/>
        </w:rPr>
        <w:t>．</w:t>
      </w:r>
      <w:r w:rsidRPr="003B7C29">
        <w:rPr>
          <w:rFonts w:ascii="Times New Roman" w:hAnsi="Times New Roman" w:cs="Times New Roman"/>
        </w:rPr>
        <w:t>几内亚湾沿岸</w:t>
      </w:r>
      <w:r>
        <w:rPr>
          <w:rFonts w:ascii="Times New Roman" w:hAnsi="Times New Roman" w:cs="Times New Roman"/>
        </w:rPr>
        <w:t xml:space="preserve">  </w:t>
      </w:r>
      <w:r>
        <w:rPr>
          <w:rFonts w:ascii="Times New Roman" w:hAnsi="Times New Roman" w:cs="Times New Roman"/>
        </w:rPr>
        <w:tab/>
      </w:r>
      <w:r w:rsidRPr="003B7C29">
        <w:rPr>
          <w:rFonts w:ascii="Times New Roman" w:hAnsi="Times New Roman" w:cs="Times New Roman"/>
        </w:rPr>
        <w:t>D</w:t>
      </w:r>
      <w:r>
        <w:rPr>
          <w:rFonts w:ascii="Times New Roman" w:hAnsi="Times New Roman" w:cs="Times New Roman"/>
        </w:rPr>
        <w:t>．</w:t>
      </w:r>
      <w:r w:rsidRPr="003B7C29">
        <w:rPr>
          <w:rFonts w:ascii="Times New Roman" w:hAnsi="Times New Roman" w:cs="Times New Roman"/>
        </w:rPr>
        <w:t>地中海沿岸</w:t>
      </w:r>
    </w:p>
    <w:p w:rsidR="00073641" w:rsidRDefault="00073641" w:rsidP="00073641">
      <w:pPr>
        <w:pStyle w:val="a5"/>
        <w:tabs>
          <w:tab w:val="left" w:pos="3544"/>
        </w:tabs>
        <w:snapToGrid w:val="0"/>
        <w:spacing w:line="360" w:lineRule="auto"/>
        <w:rPr>
          <w:rFonts w:ascii="Times New Roman" w:hAnsi="Times New Roman" w:cs="Times New Roman"/>
        </w:rPr>
      </w:pPr>
      <w:r w:rsidRPr="003B7C29">
        <w:rPr>
          <w:rFonts w:ascii="Times New Roman" w:hAnsi="Times New Roman" w:cs="Times New Roman"/>
        </w:rPr>
        <w:t>2</w:t>
      </w:r>
      <w:r>
        <w:rPr>
          <w:rFonts w:ascii="Times New Roman" w:hAnsi="Times New Roman" w:cs="Times New Roman"/>
        </w:rPr>
        <w:t>．</w:t>
      </w:r>
      <w:r w:rsidRPr="003B7C29">
        <w:rPr>
          <w:rFonts w:ascii="Times New Roman" w:hAnsi="Times New Roman" w:cs="Times New Roman"/>
        </w:rPr>
        <w:t>郑和船队若每天航行</w:t>
      </w:r>
      <w:r w:rsidRPr="003B7C29">
        <w:rPr>
          <w:rFonts w:ascii="Times New Roman" w:hAnsi="Times New Roman" w:cs="Times New Roman"/>
        </w:rPr>
        <w:t>190</w:t>
      </w:r>
      <w:r w:rsidRPr="003B7C29">
        <w:rPr>
          <w:rFonts w:ascii="Times New Roman" w:hAnsi="Times New Roman" w:cs="Times New Roman"/>
        </w:rPr>
        <w:t>千米</w:t>
      </w:r>
      <w:r>
        <w:rPr>
          <w:rFonts w:ascii="Times New Roman" w:hAnsi="Times New Roman" w:cs="Times New Roman"/>
        </w:rPr>
        <w:t>，</w:t>
      </w:r>
      <w:r w:rsidRPr="003B7C29">
        <w:rPr>
          <w:rFonts w:ascii="Times New Roman" w:hAnsi="Times New Roman" w:cs="Times New Roman"/>
        </w:rPr>
        <w:t>从科伦坡经摩加迪沙至基尔瓦的最短时间约</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73641" w:rsidRDefault="00073641" w:rsidP="00073641">
      <w:pPr>
        <w:pStyle w:val="a5"/>
        <w:tabs>
          <w:tab w:val="left" w:pos="3544"/>
        </w:tabs>
        <w:snapToGrid w:val="0"/>
        <w:spacing w:line="360" w:lineRule="auto"/>
        <w:rPr>
          <w:rFonts w:ascii="Times New Roman" w:hAnsi="Times New Roman" w:cs="Times New Roman"/>
        </w:rPr>
      </w:pPr>
      <w:r w:rsidRPr="003B7C29">
        <w:rPr>
          <w:rFonts w:ascii="Times New Roman" w:hAnsi="Times New Roman" w:cs="Times New Roman"/>
        </w:rPr>
        <w:t>A</w:t>
      </w:r>
      <w:r>
        <w:rPr>
          <w:rFonts w:ascii="Times New Roman" w:hAnsi="Times New Roman" w:cs="Times New Roman"/>
        </w:rPr>
        <w:t>．</w:t>
      </w:r>
      <w:r w:rsidRPr="003B7C29">
        <w:rPr>
          <w:rFonts w:ascii="Times New Roman" w:hAnsi="Times New Roman" w:cs="Times New Roman"/>
        </w:rPr>
        <w:t>2</w:t>
      </w:r>
      <w:r w:rsidRPr="003B7C29">
        <w:rPr>
          <w:rFonts w:ascii="Times New Roman" w:hAnsi="Times New Roman" w:cs="Times New Roman"/>
        </w:rPr>
        <w:t>周</w:t>
      </w:r>
      <w:r>
        <w:rPr>
          <w:rFonts w:ascii="Times New Roman" w:hAnsi="Times New Roman" w:cs="Times New Roman"/>
        </w:rPr>
        <w:t xml:space="preserve">  </w:t>
      </w:r>
      <w:r w:rsidRPr="003B7C29">
        <w:rPr>
          <w:rFonts w:ascii="Times New Roman" w:hAnsi="Times New Roman" w:cs="Times New Roman"/>
        </w:rPr>
        <w:t>B</w:t>
      </w:r>
      <w:r>
        <w:rPr>
          <w:rFonts w:ascii="Times New Roman" w:hAnsi="Times New Roman" w:cs="Times New Roman"/>
        </w:rPr>
        <w:t>．</w:t>
      </w:r>
      <w:r w:rsidRPr="003B7C29">
        <w:rPr>
          <w:rFonts w:ascii="Times New Roman" w:hAnsi="Times New Roman" w:cs="Times New Roman"/>
        </w:rPr>
        <w:t>4</w:t>
      </w:r>
      <w:r w:rsidRPr="003B7C29">
        <w:rPr>
          <w:rFonts w:ascii="Times New Roman" w:hAnsi="Times New Roman" w:cs="Times New Roman"/>
        </w:rPr>
        <w:t>周</w:t>
      </w:r>
      <w:r>
        <w:rPr>
          <w:rFonts w:ascii="Times New Roman" w:hAnsi="Times New Roman" w:cs="Times New Roman"/>
        </w:rPr>
        <w:t xml:space="preserve">  </w:t>
      </w:r>
      <w:r w:rsidRPr="003B7C29">
        <w:rPr>
          <w:rFonts w:ascii="Times New Roman" w:hAnsi="Times New Roman" w:cs="Times New Roman"/>
        </w:rPr>
        <w:t>C</w:t>
      </w:r>
      <w:r>
        <w:rPr>
          <w:rFonts w:ascii="Times New Roman" w:hAnsi="Times New Roman" w:cs="Times New Roman"/>
        </w:rPr>
        <w:t>．</w:t>
      </w:r>
      <w:r w:rsidRPr="003B7C29">
        <w:rPr>
          <w:rFonts w:ascii="Times New Roman" w:hAnsi="Times New Roman" w:cs="Times New Roman"/>
        </w:rPr>
        <w:t>6</w:t>
      </w:r>
      <w:r w:rsidRPr="003B7C29">
        <w:rPr>
          <w:rFonts w:ascii="Times New Roman" w:hAnsi="Times New Roman" w:cs="Times New Roman"/>
        </w:rPr>
        <w:t>周</w:t>
      </w:r>
      <w:r>
        <w:rPr>
          <w:rFonts w:ascii="Times New Roman" w:hAnsi="Times New Roman" w:cs="Times New Roman"/>
        </w:rPr>
        <w:t xml:space="preserve">  </w:t>
      </w:r>
      <w:r w:rsidRPr="003B7C29">
        <w:rPr>
          <w:rFonts w:ascii="Times New Roman" w:hAnsi="Times New Roman" w:cs="Times New Roman"/>
        </w:rPr>
        <w:t>D</w:t>
      </w:r>
      <w:r>
        <w:rPr>
          <w:rFonts w:ascii="Times New Roman" w:hAnsi="Times New Roman" w:cs="Times New Roman"/>
        </w:rPr>
        <w:t>．</w:t>
      </w:r>
      <w:r w:rsidRPr="003B7C29">
        <w:rPr>
          <w:rFonts w:ascii="Times New Roman" w:hAnsi="Times New Roman" w:cs="Times New Roman"/>
        </w:rPr>
        <w:t>8</w:t>
      </w:r>
      <w:r w:rsidRPr="003B7C29">
        <w:rPr>
          <w:rFonts w:ascii="Times New Roman" w:hAnsi="Times New Roman" w:cs="Times New Roman"/>
        </w:rPr>
        <w:t>周</w:t>
      </w:r>
    </w:p>
    <w:p w:rsidR="00073641" w:rsidRDefault="00073641" w:rsidP="00073641">
      <w:pPr>
        <w:pStyle w:val="a5"/>
        <w:tabs>
          <w:tab w:val="left" w:pos="3544"/>
        </w:tabs>
        <w:snapToGrid w:val="0"/>
        <w:spacing w:line="360" w:lineRule="auto"/>
        <w:rPr>
          <w:rFonts w:ascii="Times New Roman" w:hAnsi="Times New Roman" w:cs="Times New Roman"/>
        </w:rPr>
      </w:pPr>
      <w:r w:rsidRPr="003B7C29">
        <w:rPr>
          <w:rFonts w:ascii="Times New Roman" w:hAnsi="Times New Roman" w:cs="Times New Roman"/>
        </w:rPr>
        <w:t>3</w:t>
      </w:r>
      <w:r>
        <w:rPr>
          <w:rFonts w:ascii="Times New Roman" w:hAnsi="Times New Roman" w:cs="Times New Roman"/>
        </w:rPr>
        <w:t>．</w:t>
      </w:r>
      <w:r w:rsidRPr="003B7C29">
        <w:rPr>
          <w:rFonts w:ascii="Times New Roman" w:hAnsi="Times New Roman" w:cs="Times New Roman"/>
        </w:rPr>
        <w:t>公元</w:t>
      </w:r>
      <w:r w:rsidRPr="003B7C29">
        <w:rPr>
          <w:rFonts w:ascii="Times New Roman" w:hAnsi="Times New Roman" w:cs="Times New Roman"/>
        </w:rPr>
        <w:t>17</w:t>
      </w:r>
      <w:r>
        <w:rPr>
          <w:rFonts w:ascii="Times New Roman" w:hAnsi="Times New Roman" w:cs="Times New Roman"/>
        </w:rPr>
        <w:t>、</w:t>
      </w:r>
      <w:r w:rsidRPr="003B7C29">
        <w:rPr>
          <w:rFonts w:ascii="Times New Roman" w:hAnsi="Times New Roman" w:cs="Times New Roman"/>
        </w:rPr>
        <w:t>18</w:t>
      </w:r>
      <w:r w:rsidRPr="003B7C29">
        <w:rPr>
          <w:rFonts w:ascii="Times New Roman" w:hAnsi="Times New Roman" w:cs="Times New Roman"/>
        </w:rPr>
        <w:t>世纪基尔瓦商贸地位逐渐衰落的主要原因是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73641" w:rsidRDefault="00073641" w:rsidP="00073641">
      <w:pPr>
        <w:pStyle w:val="a5"/>
        <w:tabs>
          <w:tab w:val="left" w:pos="3544"/>
        </w:tabs>
        <w:snapToGrid w:val="0"/>
        <w:spacing w:line="360" w:lineRule="auto"/>
        <w:rPr>
          <w:rFonts w:ascii="Times New Roman" w:hAnsi="Times New Roman" w:cs="Times New Roman"/>
        </w:rPr>
      </w:pPr>
      <w:r w:rsidRPr="003B7C29">
        <w:rPr>
          <w:rFonts w:ascii="Times New Roman" w:hAnsi="Times New Roman" w:cs="Times New Roman"/>
        </w:rPr>
        <w:t>A</w:t>
      </w:r>
      <w:r>
        <w:rPr>
          <w:rFonts w:ascii="Times New Roman" w:hAnsi="Times New Roman" w:cs="Times New Roman"/>
        </w:rPr>
        <w:t>．</w:t>
      </w:r>
      <w:r w:rsidRPr="003B7C29">
        <w:rPr>
          <w:rFonts w:ascii="Times New Roman" w:hAnsi="Times New Roman" w:cs="Times New Roman"/>
        </w:rPr>
        <w:t>资源枯竭</w:t>
      </w:r>
      <w:r>
        <w:rPr>
          <w:rFonts w:ascii="Times New Roman" w:hAnsi="Times New Roman" w:cs="Times New Roman"/>
        </w:rPr>
        <w:t xml:space="preserve">  </w:t>
      </w:r>
      <w:r>
        <w:rPr>
          <w:rFonts w:ascii="Times New Roman" w:hAnsi="Times New Roman" w:cs="Times New Roman"/>
        </w:rPr>
        <w:tab/>
      </w:r>
      <w:r w:rsidRPr="003B7C29">
        <w:rPr>
          <w:rFonts w:ascii="Times New Roman" w:hAnsi="Times New Roman" w:cs="Times New Roman"/>
        </w:rPr>
        <w:t>B</w:t>
      </w:r>
      <w:r>
        <w:rPr>
          <w:rFonts w:ascii="Times New Roman" w:hAnsi="Times New Roman" w:cs="Times New Roman"/>
        </w:rPr>
        <w:t>．</w:t>
      </w:r>
      <w:r w:rsidRPr="003B7C29">
        <w:rPr>
          <w:rFonts w:ascii="Times New Roman" w:hAnsi="Times New Roman" w:cs="Times New Roman"/>
        </w:rPr>
        <w:t>风沙影响</w:t>
      </w:r>
    </w:p>
    <w:p w:rsidR="00073641" w:rsidRDefault="00073641" w:rsidP="00073641">
      <w:pPr>
        <w:pStyle w:val="a5"/>
        <w:tabs>
          <w:tab w:val="left" w:pos="3544"/>
        </w:tabs>
        <w:snapToGrid w:val="0"/>
        <w:spacing w:line="360" w:lineRule="auto"/>
        <w:rPr>
          <w:rFonts w:ascii="Times New Roman" w:hAnsi="Times New Roman" w:cs="Times New Roman"/>
        </w:rPr>
      </w:pPr>
      <w:r w:rsidRPr="003B7C29">
        <w:rPr>
          <w:rFonts w:ascii="Times New Roman" w:hAnsi="Times New Roman" w:cs="Times New Roman"/>
        </w:rPr>
        <w:t>C</w:t>
      </w:r>
      <w:r>
        <w:rPr>
          <w:rFonts w:ascii="Times New Roman" w:hAnsi="Times New Roman" w:cs="Times New Roman"/>
        </w:rPr>
        <w:t>．</w:t>
      </w:r>
      <w:r w:rsidRPr="003B7C29">
        <w:rPr>
          <w:rFonts w:ascii="Times New Roman" w:hAnsi="Times New Roman" w:cs="Times New Roman"/>
        </w:rPr>
        <w:t>气候变暖</w:t>
      </w:r>
      <w:r>
        <w:rPr>
          <w:rFonts w:ascii="Times New Roman" w:hAnsi="Times New Roman" w:cs="Times New Roman"/>
        </w:rPr>
        <w:t xml:space="preserve">  </w:t>
      </w:r>
      <w:r>
        <w:rPr>
          <w:rFonts w:ascii="Times New Roman" w:hAnsi="Times New Roman" w:cs="Times New Roman"/>
        </w:rPr>
        <w:tab/>
      </w:r>
      <w:r w:rsidRPr="003B7C29">
        <w:rPr>
          <w:rFonts w:ascii="Times New Roman" w:hAnsi="Times New Roman" w:cs="Times New Roman"/>
        </w:rPr>
        <w:t>D</w:t>
      </w:r>
      <w:r>
        <w:rPr>
          <w:rFonts w:ascii="Times New Roman" w:hAnsi="Times New Roman" w:cs="Times New Roman"/>
        </w:rPr>
        <w:t>．</w:t>
      </w:r>
      <w:r w:rsidRPr="003B7C29">
        <w:rPr>
          <w:rFonts w:ascii="Times New Roman" w:hAnsi="Times New Roman" w:cs="Times New Roman"/>
        </w:rPr>
        <w:t>航道变迁</w:t>
      </w:r>
    </w:p>
    <w:p w:rsidR="00073641" w:rsidRDefault="00073641" w:rsidP="00073641">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t>[</w:t>
      </w:r>
      <w:r w:rsidRPr="003B7C29">
        <w:rPr>
          <w:rFonts w:ascii="Times New Roman" w:eastAsia="黑体" w:hAnsi="Times New Roman" w:cs="Times New Roman"/>
        </w:rPr>
        <w:t>关键信息点拨</w:t>
      </w:r>
      <w:r>
        <w:rPr>
          <w:rFonts w:ascii="Times New Roman" w:eastAsia="黑体"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73641" w:rsidRPr="00052CF0" w:rsidTr="004C4F81">
        <w:tc>
          <w:tcPr>
            <w:tcW w:w="8616" w:type="dxa"/>
            <w:shd w:val="clear" w:color="auto" w:fill="auto"/>
          </w:tcPr>
          <w:p w:rsidR="00073641" w:rsidRPr="00052CF0" w:rsidRDefault="00073641" w:rsidP="004C4F81">
            <w:pPr>
              <w:pStyle w:val="a5"/>
              <w:tabs>
                <w:tab w:val="left" w:pos="3544"/>
              </w:tabs>
              <w:snapToGrid w:val="0"/>
              <w:spacing w:line="360" w:lineRule="auto"/>
              <w:rPr>
                <w:rFonts w:ascii="Times New Roman" w:hAnsi="Times New Roman" w:cs="Times New Roman"/>
              </w:rPr>
            </w:pPr>
            <w:r w:rsidRPr="00052CF0">
              <w:rPr>
                <w:rFonts w:ascii="GBK_S" w:eastAsia="GBK_S" w:hAnsi="Times New Roman" w:cs="Times New Roman" w:hint="eastAsia"/>
              </w:rPr>
              <w:t></w:t>
            </w:r>
            <w:r w:rsidRPr="00052CF0">
              <w:rPr>
                <w:rFonts w:ascii="Times New Roman" w:hAnsi="Times New Roman" w:cs="Times New Roman"/>
              </w:rPr>
              <w:t>读图可知，基尔瓦位于非洲东海岸，邻近</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海，加之当时航海技术限制，故判断其对外贸易的主要地区是阿拉伯海沿岸。</w:t>
            </w:r>
          </w:p>
          <w:p w:rsidR="00073641" w:rsidRPr="00052CF0" w:rsidRDefault="00073641" w:rsidP="004C4F81">
            <w:pPr>
              <w:pStyle w:val="a5"/>
              <w:tabs>
                <w:tab w:val="left" w:pos="3544"/>
              </w:tabs>
              <w:snapToGrid w:val="0"/>
              <w:spacing w:line="360" w:lineRule="auto"/>
              <w:rPr>
                <w:rFonts w:ascii="Times New Roman" w:hAnsi="Times New Roman" w:cs="Times New Roman"/>
              </w:rPr>
            </w:pPr>
            <w:r w:rsidRPr="00052CF0">
              <w:rPr>
                <w:rFonts w:ascii="GBK_S" w:eastAsia="GBK_S" w:hAnsi="Times New Roman" w:cs="Times New Roman" w:hint="eastAsia"/>
              </w:rPr>
              <w:lastRenderedPageBreak/>
              <w:t></w:t>
            </w:r>
            <w:r w:rsidRPr="00052CF0">
              <w:rPr>
                <w:rFonts w:ascii="Times New Roman" w:hAnsi="Times New Roman" w:cs="Times New Roman"/>
              </w:rPr>
              <w:t>根据图中经纬线可知，从科伦坡到摩加迪沙大致经过</w:t>
            </w:r>
            <w:r>
              <w:rPr>
                <w:rFonts w:ascii="Times New Roman" w:hAnsi="Times New Roman" w:cs="Times New Roman"/>
                <w:u w:val="single"/>
              </w:rPr>
              <w:t xml:space="preserve">       </w:t>
            </w:r>
            <w:r w:rsidRPr="00052CF0">
              <w:rPr>
                <w:rFonts w:ascii="Times New Roman" w:hAnsi="Times New Roman" w:cs="Times New Roman"/>
              </w:rPr>
              <w:t>个经度距离，从摩加迪沙到基尔瓦大致经过</w:t>
            </w:r>
            <w:r>
              <w:rPr>
                <w:rFonts w:ascii="Times New Roman" w:hAnsi="Times New Roman" w:cs="Times New Roman"/>
                <w:u w:val="single"/>
              </w:rPr>
              <w:t xml:space="preserve">      </w:t>
            </w:r>
            <w:r w:rsidRPr="00052CF0">
              <w:rPr>
                <w:rFonts w:ascii="Times New Roman" w:hAnsi="Times New Roman" w:cs="Times New Roman"/>
              </w:rPr>
              <w:t>个纬度距离，再根据郑和船队的航行速度即可计算所需时间。</w:t>
            </w:r>
          </w:p>
          <w:p w:rsidR="00073641" w:rsidRPr="00052CF0" w:rsidRDefault="00073641" w:rsidP="00073641">
            <w:pPr>
              <w:pStyle w:val="a5"/>
              <w:tabs>
                <w:tab w:val="left" w:pos="3544"/>
              </w:tabs>
              <w:snapToGrid w:val="0"/>
              <w:spacing w:line="360" w:lineRule="auto"/>
              <w:rPr>
                <w:rFonts w:ascii="Times New Roman" w:hAnsi="Times New Roman" w:cs="Times New Roman"/>
              </w:rPr>
            </w:pPr>
            <w:r w:rsidRPr="00052CF0">
              <w:rPr>
                <w:rFonts w:ascii="GBK_S" w:eastAsia="GBK_S" w:hAnsi="Times New Roman" w:cs="Times New Roman" w:hint="eastAsia"/>
              </w:rPr>
              <w:t></w:t>
            </w:r>
            <w:r w:rsidRPr="00052CF0">
              <w:rPr>
                <w:rFonts w:ascii="Times New Roman" w:hAnsi="Times New Roman" w:cs="Times New Roman"/>
              </w:rPr>
              <w:t>基尔瓦是非洲东海岸的商贸中心，但到了</w:t>
            </w:r>
            <w:r w:rsidRPr="00052CF0">
              <w:rPr>
                <w:rFonts w:ascii="Times New Roman" w:hAnsi="Times New Roman" w:cs="Times New Roman"/>
              </w:rPr>
              <w:t>17</w:t>
            </w:r>
            <w:r w:rsidRPr="00052CF0">
              <w:rPr>
                <w:rFonts w:ascii="Times New Roman" w:hAnsi="Times New Roman" w:cs="Times New Roman"/>
              </w:rPr>
              <w:t>、</w:t>
            </w:r>
            <w:r w:rsidRPr="00052CF0">
              <w:rPr>
                <w:rFonts w:ascii="Times New Roman" w:hAnsi="Times New Roman" w:cs="Times New Roman"/>
              </w:rPr>
              <w:t>18</w:t>
            </w:r>
            <w:r w:rsidRPr="00052CF0">
              <w:rPr>
                <w:rFonts w:ascii="Times New Roman" w:hAnsi="Times New Roman" w:cs="Times New Roman"/>
              </w:rPr>
              <w:t>世纪，荷兰、英国等西欧国家在国际贸易中占据主导地位，</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航线繁忙，加之随着航海技术的发展、新航线的开辟，基尔瓦商贸地位逐渐衰落。</w:t>
            </w:r>
          </w:p>
        </w:tc>
      </w:tr>
    </w:tbl>
    <w:p w:rsidR="00073641" w:rsidRDefault="00073641" w:rsidP="00073641">
      <w:pPr>
        <w:pStyle w:val="a5"/>
        <w:tabs>
          <w:tab w:val="left" w:pos="3544"/>
        </w:tabs>
        <w:snapToGrid w:val="0"/>
        <w:spacing w:line="360" w:lineRule="auto"/>
        <w:rPr>
          <w:rFonts w:ascii="Times New Roman" w:hAnsi="Times New Roman" w:cs="Times New Roman"/>
        </w:rPr>
      </w:pPr>
    </w:p>
    <w:p w:rsidR="00073641" w:rsidRDefault="00073641" w:rsidP="00073641">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t>[</w:t>
      </w:r>
      <w:r w:rsidRPr="003B7C29">
        <w:rPr>
          <w:rFonts w:ascii="Times New Roman" w:eastAsia="黑体" w:hAnsi="Times New Roman" w:cs="Times New Roman"/>
        </w:rPr>
        <w:t>地理原理再现</w:t>
      </w:r>
      <w:r>
        <w:rPr>
          <w:rFonts w:ascii="Times New Roman" w:eastAsia="黑体" w:hAnsi="Times New Roman" w:cs="Times New Roman"/>
        </w:rPr>
        <w:t>]</w:t>
      </w:r>
      <w:r>
        <w:rPr>
          <w:rFonts w:ascii="Times New Roman" w:eastAsia="黑体" w:hAnsi="Times New Roman" w:cs="Times New Roman"/>
        </w:rPr>
        <w:t xml:space="preserve">　</w:t>
      </w:r>
      <w:r w:rsidRPr="003B7C29">
        <w:rPr>
          <w:rFonts w:ascii="Times New Roman" w:eastAsia="黑体" w:hAnsi="Times New Roman" w:cs="Times New Roman"/>
        </w:rPr>
        <w:t>服务业区位选择</w:t>
      </w:r>
    </w:p>
    <w:p w:rsidR="00073641" w:rsidRDefault="00073641" w:rsidP="00073641">
      <w:pPr>
        <w:pStyle w:val="a5"/>
        <w:tabs>
          <w:tab w:val="left" w:pos="3544"/>
        </w:tabs>
        <w:snapToGrid w:val="0"/>
        <w:spacing w:line="360" w:lineRule="auto"/>
        <w:rPr>
          <w:rFonts w:ascii="Times New Roman" w:hAnsi="Times New Roman" w:cs="Times New Roman"/>
        </w:rPr>
      </w:pPr>
      <w:r w:rsidRPr="003B7C29">
        <w:rPr>
          <w:rFonts w:ascii="Times New Roman" w:hAnsi="Times New Roman" w:cs="Times New Roman"/>
        </w:rPr>
        <w:t>指出影响服务业区位选择的主要因素</w:t>
      </w:r>
      <w:r>
        <w:rPr>
          <w:rFonts w:ascii="Times New Roman" w:hAnsi="Times New Roman" w:cs="Times New Roman"/>
        </w:rPr>
        <w:t>。</w:t>
      </w:r>
    </w:p>
    <w:p w:rsidR="00073641" w:rsidRDefault="00073641" w:rsidP="00073641">
      <w:pPr>
        <w:pStyle w:val="a5"/>
        <w:tabs>
          <w:tab w:val="left" w:pos="3544"/>
        </w:tabs>
        <w:snapToGrid w:val="0"/>
        <w:spacing w:line="360" w:lineRule="auto"/>
        <w:rPr>
          <w:rFonts w:ascii="Times New Roman" w:hAnsi="Times New Roman" w:cs="Times New Roman"/>
        </w:rPr>
      </w:pPr>
      <w:r w:rsidRPr="00F7732F">
        <w:rPr>
          <w:rFonts w:ascii="Times New Roman" w:hAnsi="Times New Roman" w:cs="Times New Roman"/>
        </w:rPr>
        <w:t>________________________________________________________________________</w:t>
      </w:r>
    </w:p>
    <w:p w:rsidR="00073641" w:rsidRPr="00F7732F" w:rsidRDefault="00073641" w:rsidP="00073641">
      <w:pPr>
        <w:pStyle w:val="a5"/>
        <w:tabs>
          <w:tab w:val="left" w:pos="3544"/>
        </w:tabs>
        <w:snapToGrid w:val="0"/>
        <w:spacing w:line="360" w:lineRule="auto"/>
        <w:rPr>
          <w:rFonts w:ascii="Times New Roman" w:hAnsi="Times New Roman" w:cs="Times New Roman"/>
        </w:rPr>
      </w:pPr>
      <w:r w:rsidRPr="00F7732F">
        <w:rPr>
          <w:rFonts w:ascii="Times New Roman" w:hAnsi="Times New Roman" w:cs="Times New Roman"/>
        </w:rPr>
        <w:t>________________________________________________________________________</w:t>
      </w:r>
    </w:p>
    <w:p w:rsidR="00073641" w:rsidRDefault="00073641" w:rsidP="00073641">
      <w:pPr>
        <w:pStyle w:val="a5"/>
        <w:tabs>
          <w:tab w:val="left" w:pos="3544"/>
        </w:tabs>
        <w:snapToGrid w:val="0"/>
        <w:spacing w:line="360" w:lineRule="auto"/>
        <w:rPr>
          <w:rFonts w:ascii="Times New Roman" w:hAnsi="Times New Roman" w:cs="Times New Roman"/>
        </w:rPr>
      </w:pPr>
      <w:r w:rsidRPr="003B7C29">
        <w:rPr>
          <w:rFonts w:ascii="Times New Roman" w:eastAsia="黑体" w:hAnsi="Times New Roman" w:cs="Times New Roman"/>
        </w:rPr>
        <w:t>答案</w:t>
      </w:r>
      <w:r>
        <w:rPr>
          <w:rFonts w:ascii="Times New Roman" w:hAnsi="Times New Roman" w:cs="Times New Roman"/>
        </w:rPr>
        <w:t xml:space="preserve">　</w:t>
      </w:r>
      <w:r w:rsidRPr="003B7C29">
        <w:rPr>
          <w:rFonts w:ascii="Times New Roman" w:hAnsi="Times New Roman" w:cs="Times New Roman"/>
        </w:rPr>
        <w:t>1.</w:t>
      </w:r>
      <w:r>
        <w:rPr>
          <w:rFonts w:ascii="Times New Roman" w:hAnsi="Times New Roman" w:cs="Times New Roman"/>
          <w:u w:val="single"/>
        </w:rPr>
        <w:t xml:space="preserve">      </w:t>
      </w:r>
      <w:r>
        <w:rPr>
          <w:rFonts w:ascii="Times New Roman" w:hAnsi="Times New Roman" w:cs="Times New Roman"/>
        </w:rPr>
        <w:t xml:space="preserve">　</w:t>
      </w:r>
      <w:r w:rsidRPr="003B7C29">
        <w:rPr>
          <w:rFonts w:ascii="Times New Roman" w:hAnsi="Times New Roman" w:cs="Times New Roman"/>
        </w:rPr>
        <w:t>2.</w:t>
      </w:r>
      <w:r>
        <w:rPr>
          <w:rFonts w:ascii="Times New Roman" w:hAnsi="Times New Roman" w:cs="Times New Roman"/>
          <w:u w:val="single"/>
        </w:rPr>
        <w:t xml:space="preserve">      </w:t>
      </w:r>
      <w:r>
        <w:rPr>
          <w:rFonts w:ascii="Times New Roman" w:hAnsi="Times New Roman" w:cs="Times New Roman"/>
        </w:rPr>
        <w:t xml:space="preserve">　</w:t>
      </w:r>
      <w:r w:rsidRPr="003B7C29">
        <w:rPr>
          <w:rFonts w:ascii="Times New Roman" w:hAnsi="Times New Roman" w:cs="Times New Roman"/>
        </w:rPr>
        <w:t>3.</w:t>
      </w:r>
      <w:r>
        <w:rPr>
          <w:rFonts w:ascii="Times New Roman" w:hAnsi="Times New Roman" w:cs="Times New Roman"/>
          <w:u w:val="single"/>
        </w:rPr>
        <w:t xml:space="preserve">       </w:t>
      </w:r>
    </w:p>
    <w:p w:rsidR="004B7F9D" w:rsidRDefault="004B7F9D" w:rsidP="004B7F9D">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63C10">
        <w:rPr>
          <w:rFonts w:ascii="Times New Roman" w:hAnsi="Times New Roman" w:cs="Times New Roman"/>
        </w:rPr>
        <w:fldChar w:fldCharType="begin"/>
      </w:r>
      <w:r w:rsidR="00C63C10">
        <w:rPr>
          <w:rFonts w:ascii="Times New Roman" w:hAnsi="Times New Roman" w:cs="Times New Roman"/>
        </w:rPr>
        <w:instrText xml:space="preserve"> </w:instrText>
      </w:r>
      <w:r w:rsidR="00C63C10">
        <w:rPr>
          <w:rFonts w:ascii="Times New Roman" w:hAnsi="Times New Roman" w:cs="Times New Roman" w:hint="eastAsia"/>
        </w:rPr>
        <w:instrText>INCLUDEPICTURE  "D:\\2024\\</w:instrText>
      </w:r>
      <w:r w:rsidR="00C63C10">
        <w:rPr>
          <w:rFonts w:ascii="Times New Roman" w:hAnsi="Times New Roman" w:cs="Times New Roman" w:hint="eastAsia"/>
        </w:rPr>
        <w:instrText>一轮</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地理鲁教鲁云（通用）</w:instrText>
      </w:r>
      <w:r w:rsidR="00C63C10">
        <w:rPr>
          <w:rFonts w:ascii="Times New Roman" w:hAnsi="Times New Roman" w:cs="Times New Roman" w:hint="eastAsia"/>
        </w:rPr>
        <w:instrText>\\</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word\\</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instrText>
      </w:r>
      <w:r w:rsidR="00C63C10">
        <w:rPr>
          <w:rFonts w:ascii="Times New Roman" w:hAnsi="Times New Roman" w:cs="Times New Roman" w:hint="eastAsia"/>
        </w:rPr>
        <w:instrText>第二部分　人文地理</w:instrText>
      </w:r>
      <w:r w:rsidR="00C63C10">
        <w:rPr>
          <w:rFonts w:ascii="Times New Roman" w:hAnsi="Times New Roman" w:cs="Times New Roman" w:hint="eastAsia"/>
        </w:rPr>
        <w:instrText>\\</w:instrText>
      </w:r>
      <w:r w:rsidR="00C63C10">
        <w:rPr>
          <w:rFonts w:ascii="Times New Roman" w:hAnsi="Times New Roman" w:cs="Times New Roman" w:hint="eastAsia"/>
        </w:rPr>
        <w:instrText>考向预测</w:instrText>
      </w:r>
      <w:r w:rsidR="00C63C10">
        <w:rPr>
          <w:rFonts w:ascii="Times New Roman" w:hAnsi="Times New Roman" w:cs="Times New Roman" w:hint="eastAsia"/>
        </w:rPr>
        <w:instrText>.TIF" \* MERGEFORMATINET</w:instrText>
      </w:r>
      <w:r w:rsidR="00C63C10">
        <w:rPr>
          <w:rFonts w:ascii="Times New Roman" w:hAnsi="Times New Roman" w:cs="Times New Roman"/>
        </w:rPr>
        <w:instrText xml:space="preserve"> </w:instrText>
      </w:r>
      <w:r w:rsidR="00C63C10">
        <w:rPr>
          <w:rFonts w:ascii="Times New Roman" w:hAnsi="Times New Roman" w:cs="Times New Roman"/>
        </w:rPr>
        <w:fldChar w:fldCharType="separate"/>
      </w:r>
      <w:r w:rsidR="0001235C">
        <w:rPr>
          <w:rFonts w:ascii="Times New Roman" w:hAnsi="Times New Roman" w:cs="Times New Roman"/>
        </w:rPr>
        <w:fldChar w:fldCharType="begin"/>
      </w:r>
      <w:r w:rsidR="0001235C">
        <w:rPr>
          <w:rFonts w:ascii="Times New Roman" w:hAnsi="Times New Roman" w:cs="Times New Roman"/>
        </w:rPr>
        <w:instrText xml:space="preserve"> </w:instrText>
      </w:r>
      <w:r w:rsidR="0001235C">
        <w:rPr>
          <w:rFonts w:ascii="Times New Roman" w:hAnsi="Times New Roman" w:cs="Times New Roman" w:hint="eastAsia"/>
        </w:rPr>
        <w:instrText>INCLUDEPICTURE  "D:\\2024\\</w:instrText>
      </w:r>
      <w:r w:rsidR="0001235C">
        <w:rPr>
          <w:rFonts w:ascii="Times New Roman" w:hAnsi="Times New Roman" w:cs="Times New Roman" w:hint="eastAsia"/>
        </w:rPr>
        <w:instrText>一轮</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地理鲁教江苏</w:instrText>
      </w:r>
      <w:r w:rsidR="0001235C">
        <w:rPr>
          <w:rFonts w:ascii="Times New Roman" w:hAnsi="Times New Roman" w:cs="Times New Roman" w:hint="eastAsia"/>
        </w:rPr>
        <w:instrText>\\</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word\\</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instrText>
      </w:r>
      <w:r w:rsidR="0001235C">
        <w:rPr>
          <w:rFonts w:ascii="Times New Roman" w:hAnsi="Times New Roman" w:cs="Times New Roman" w:hint="eastAsia"/>
        </w:rPr>
        <w:instrText>第二部分　人文地理</w:instrText>
      </w:r>
      <w:r w:rsidR="0001235C">
        <w:rPr>
          <w:rFonts w:ascii="Times New Roman" w:hAnsi="Times New Roman" w:cs="Times New Roman" w:hint="eastAsia"/>
        </w:rPr>
        <w:instrText>\\</w:instrText>
      </w:r>
      <w:r w:rsidR="0001235C">
        <w:rPr>
          <w:rFonts w:ascii="Times New Roman" w:hAnsi="Times New Roman" w:cs="Times New Roman" w:hint="eastAsia"/>
        </w:rPr>
        <w:instrText>考向预测</w:instrText>
      </w:r>
      <w:r w:rsidR="0001235C">
        <w:rPr>
          <w:rFonts w:ascii="Times New Roman" w:hAnsi="Times New Roman" w:cs="Times New Roman" w:hint="eastAsia"/>
        </w:rPr>
        <w:instrText>.TIF" \* MERGEFORMATINET</w:instrText>
      </w:r>
      <w:r w:rsidR="0001235C">
        <w:rPr>
          <w:rFonts w:ascii="Times New Roman" w:hAnsi="Times New Roman" w:cs="Times New Roman"/>
        </w:rPr>
        <w:instrText xml:space="preserve"> </w:instrText>
      </w:r>
      <w:r w:rsidR="0001235C">
        <w:rPr>
          <w:rFonts w:ascii="Times New Roman" w:hAnsi="Times New Roman" w:cs="Times New Roman"/>
        </w:rPr>
        <w:fldChar w:fldCharType="separate"/>
      </w:r>
      <w:r w:rsidR="00073641">
        <w:rPr>
          <w:rFonts w:ascii="Times New Roman" w:hAnsi="Times New Roman" w:cs="Times New Roman"/>
        </w:rPr>
        <w:pict>
          <v:shape id="_x0000_i1038" type="#_x0000_t75" style="width:71.15pt;height:25.7pt">
            <v:imagedata r:id="rId30" r:href="rId31"/>
          </v:shape>
        </w:pict>
      </w:r>
      <w:r w:rsidR="0001235C">
        <w:rPr>
          <w:rFonts w:ascii="Times New Roman" w:hAnsi="Times New Roman" w:cs="Times New Roman"/>
        </w:rPr>
        <w:fldChar w:fldCharType="end"/>
      </w:r>
      <w:r w:rsidR="00C63C1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eastAsia="黑体" w:hAnsi="Times New Roman" w:cs="Times New Roman"/>
        </w:rPr>
        <w:t>考向</w:t>
      </w:r>
      <w:r w:rsidRPr="006D0967">
        <w:rPr>
          <w:rFonts w:ascii="Times New Roman" w:eastAsia="黑体" w:hAnsi="Times New Roman" w:cs="Times New Roman"/>
        </w:rPr>
        <w:t>1</w:t>
      </w:r>
      <w:r>
        <w:rPr>
          <w:rFonts w:ascii="Times New Roman" w:eastAsia="黑体" w:hAnsi="Times New Roman" w:cs="Times New Roman"/>
        </w:rPr>
        <w:t xml:space="preserve">　</w:t>
      </w:r>
      <w:r w:rsidRPr="006D0967">
        <w:rPr>
          <w:rFonts w:ascii="Times New Roman" w:eastAsia="黑体" w:hAnsi="Times New Roman" w:cs="Times New Roman"/>
        </w:rPr>
        <w:t>通过</w:t>
      </w:r>
      <w:r w:rsidRPr="006D0967">
        <w:rPr>
          <w:rFonts w:hAnsi="宋体" w:cs="Times New Roman"/>
        </w:rPr>
        <w:t>“</w:t>
      </w:r>
      <w:r w:rsidRPr="006D0967">
        <w:rPr>
          <w:rFonts w:ascii="Times New Roman" w:eastAsia="黑体" w:hAnsi="Times New Roman" w:cs="Times New Roman"/>
        </w:rPr>
        <w:t>服务业区位因素</w:t>
      </w:r>
      <w:r w:rsidRPr="006D0967">
        <w:rPr>
          <w:rFonts w:hAnsi="宋体" w:cs="Times New Roman"/>
        </w:rPr>
        <w:t>”</w:t>
      </w:r>
      <w:r w:rsidRPr="006D0967">
        <w:rPr>
          <w:rFonts w:ascii="Times New Roman" w:eastAsia="黑体" w:hAnsi="Times New Roman" w:cs="Times New Roman"/>
        </w:rPr>
        <w:t>考查</w:t>
      </w:r>
      <w:r w:rsidRPr="006D0967">
        <w:rPr>
          <w:rFonts w:hAnsi="宋体" w:cs="Times New Roman"/>
        </w:rPr>
        <w:t>“</w:t>
      </w:r>
      <w:r w:rsidRPr="006D0967">
        <w:rPr>
          <w:rFonts w:ascii="Times New Roman" w:eastAsia="黑体" w:hAnsi="Times New Roman" w:cs="Times New Roman"/>
        </w:rPr>
        <w:t>综合思维</w:t>
      </w:r>
      <w:r w:rsidRPr="006D0967">
        <w:rPr>
          <w:rFonts w:hAnsi="宋体" w:cs="Times New Roman"/>
        </w:rPr>
        <w:t>”</w:t>
      </w:r>
    </w:p>
    <w:p w:rsidR="004B7F9D" w:rsidRDefault="004B7F9D" w:rsidP="004B7F9D">
      <w:pPr>
        <w:pStyle w:val="a5"/>
        <w:tabs>
          <w:tab w:val="left" w:pos="3544"/>
        </w:tabs>
        <w:snapToGrid w:val="0"/>
        <w:spacing w:line="360" w:lineRule="auto"/>
        <w:ind w:firstLineChars="200" w:firstLine="420"/>
        <w:rPr>
          <w:rFonts w:ascii="Times New Roman" w:hAnsi="Times New Roman" w:cs="Times New Roman"/>
        </w:rPr>
      </w:pPr>
      <w:r w:rsidRPr="006D0967">
        <w:rPr>
          <w:rFonts w:ascii="Times New Roman" w:eastAsia="楷体_GB2312" w:hAnsi="Times New Roman" w:cs="Times New Roman"/>
        </w:rPr>
        <w:t>城市内一般分布有多种商业类型，社区内各类商业占比也有所不同。流动商贩是城市商业的重要组成部分，其空间分布格局与正规商业不同。下图示意我国某超大型城市基于流动商贩与正规商业空间分布关系的分区</w:t>
      </w:r>
      <w:r>
        <w:rPr>
          <w:rFonts w:ascii="Times New Roman" w:eastAsia="楷体_GB2312" w:hAnsi="Times New Roman" w:cs="Times New Roman"/>
        </w:rPr>
        <w:t>(</w:t>
      </w:r>
      <w:r w:rsidRPr="006D0967">
        <w:rPr>
          <w:rFonts w:ascii="Times New Roman" w:eastAsia="楷体_GB2312" w:hAnsi="Times New Roman" w:cs="Times New Roman"/>
        </w:rPr>
        <w:t>社区</w:t>
      </w:r>
      <w:r>
        <w:rPr>
          <w:rFonts w:ascii="Times New Roman" w:eastAsia="楷体_GB2312" w:hAnsi="Times New Roman" w:cs="Times New Roman"/>
        </w:rPr>
        <w:t>)</w:t>
      </w:r>
      <w:r w:rsidRPr="006D0967">
        <w:rPr>
          <w:rFonts w:ascii="Times New Roman" w:eastAsia="楷体_GB2312" w:hAnsi="Times New Roman" w:cs="Times New Roman"/>
        </w:rPr>
        <w:t>模型。</w:t>
      </w:r>
      <w:r w:rsidRPr="006D0967">
        <w:rPr>
          <w:rFonts w:ascii="Times New Roman" w:hAnsi="Times New Roman" w:cs="Times New Roman"/>
        </w:rPr>
        <w:t>据此完成</w:t>
      </w: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3</w:t>
      </w:r>
      <w:r w:rsidRPr="006D0967">
        <w:rPr>
          <w:rFonts w:ascii="Times New Roman" w:hAnsi="Times New Roman" w:cs="Times New Roman"/>
        </w:rPr>
        <w:t>题</w:t>
      </w:r>
      <w:r>
        <w:rPr>
          <w:rFonts w:ascii="Times New Roman" w:hAnsi="Times New Roman" w:cs="Times New Roman"/>
        </w:rPr>
        <w:t>。</w:t>
      </w:r>
    </w:p>
    <w:p w:rsidR="004B7F9D" w:rsidRDefault="004B7F9D" w:rsidP="004B7F9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\\S1042.TIF"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63C10">
        <w:rPr>
          <w:rFonts w:ascii="Times New Roman" w:hAnsi="Times New Roman" w:cs="Times New Roman"/>
        </w:rPr>
        <w:fldChar w:fldCharType="begin"/>
      </w:r>
      <w:r w:rsidR="00C63C10">
        <w:rPr>
          <w:rFonts w:ascii="Times New Roman" w:hAnsi="Times New Roman" w:cs="Times New Roman"/>
        </w:rPr>
        <w:instrText xml:space="preserve"> </w:instrText>
      </w:r>
      <w:r w:rsidR="00C63C10">
        <w:rPr>
          <w:rFonts w:ascii="Times New Roman" w:hAnsi="Times New Roman" w:cs="Times New Roman" w:hint="eastAsia"/>
        </w:rPr>
        <w:instrText>INCLUDEPICTURE  "D:\\2024\\</w:instrText>
      </w:r>
      <w:r w:rsidR="00C63C10">
        <w:rPr>
          <w:rFonts w:ascii="Times New Roman" w:hAnsi="Times New Roman" w:cs="Times New Roman" w:hint="eastAsia"/>
        </w:rPr>
        <w:instrText>一轮</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地理鲁教鲁云（通用）</w:instrText>
      </w:r>
      <w:r w:rsidR="00C63C10">
        <w:rPr>
          <w:rFonts w:ascii="Times New Roman" w:hAnsi="Times New Roman" w:cs="Times New Roman" w:hint="eastAsia"/>
        </w:rPr>
        <w:instrText>\\</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word\\</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instrText>
      </w:r>
      <w:r w:rsidR="00C63C10">
        <w:rPr>
          <w:rFonts w:ascii="Times New Roman" w:hAnsi="Times New Roman" w:cs="Times New Roman" w:hint="eastAsia"/>
        </w:rPr>
        <w:instrText>第二部分　人文地理</w:instrText>
      </w:r>
      <w:r w:rsidR="00C63C10">
        <w:rPr>
          <w:rFonts w:ascii="Times New Roman" w:hAnsi="Times New Roman" w:cs="Times New Roman" w:hint="eastAsia"/>
        </w:rPr>
        <w:instrText>\\S1042.TIF" \* MERGEFORMATINET</w:instrText>
      </w:r>
      <w:r w:rsidR="00C63C10">
        <w:rPr>
          <w:rFonts w:ascii="Times New Roman" w:hAnsi="Times New Roman" w:cs="Times New Roman"/>
        </w:rPr>
        <w:instrText xml:space="preserve"> </w:instrText>
      </w:r>
      <w:r w:rsidR="00C63C10">
        <w:rPr>
          <w:rFonts w:ascii="Times New Roman" w:hAnsi="Times New Roman" w:cs="Times New Roman"/>
        </w:rPr>
        <w:fldChar w:fldCharType="separate"/>
      </w:r>
      <w:r w:rsidR="0001235C">
        <w:rPr>
          <w:rFonts w:ascii="Times New Roman" w:hAnsi="Times New Roman" w:cs="Times New Roman"/>
        </w:rPr>
        <w:fldChar w:fldCharType="begin"/>
      </w:r>
      <w:r w:rsidR="0001235C">
        <w:rPr>
          <w:rFonts w:ascii="Times New Roman" w:hAnsi="Times New Roman" w:cs="Times New Roman"/>
        </w:rPr>
        <w:instrText xml:space="preserve"> </w:instrText>
      </w:r>
      <w:r w:rsidR="0001235C">
        <w:rPr>
          <w:rFonts w:ascii="Times New Roman" w:hAnsi="Times New Roman" w:cs="Times New Roman" w:hint="eastAsia"/>
        </w:rPr>
        <w:instrText>INCLUDEPICTURE  "D:\\2024\\</w:instrText>
      </w:r>
      <w:r w:rsidR="0001235C">
        <w:rPr>
          <w:rFonts w:ascii="Times New Roman" w:hAnsi="Times New Roman" w:cs="Times New Roman" w:hint="eastAsia"/>
        </w:rPr>
        <w:instrText>一轮</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地理鲁教江苏</w:instrText>
      </w:r>
      <w:r w:rsidR="0001235C">
        <w:rPr>
          <w:rFonts w:ascii="Times New Roman" w:hAnsi="Times New Roman" w:cs="Times New Roman" w:hint="eastAsia"/>
        </w:rPr>
        <w:instrText>\\</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word\\</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instrText>
      </w:r>
      <w:r w:rsidR="0001235C">
        <w:rPr>
          <w:rFonts w:ascii="Times New Roman" w:hAnsi="Times New Roman" w:cs="Times New Roman" w:hint="eastAsia"/>
        </w:rPr>
        <w:instrText>第二部分　人文地理</w:instrText>
      </w:r>
      <w:r w:rsidR="0001235C">
        <w:rPr>
          <w:rFonts w:ascii="Times New Roman" w:hAnsi="Times New Roman" w:cs="Times New Roman" w:hint="eastAsia"/>
        </w:rPr>
        <w:instrText>\\S1042.TIF" \* MERGEFORMATINET</w:instrText>
      </w:r>
      <w:r w:rsidR="0001235C">
        <w:rPr>
          <w:rFonts w:ascii="Times New Roman" w:hAnsi="Times New Roman" w:cs="Times New Roman"/>
        </w:rPr>
        <w:instrText xml:space="preserve"> </w:instrText>
      </w:r>
      <w:r w:rsidR="0001235C">
        <w:rPr>
          <w:rFonts w:ascii="Times New Roman" w:hAnsi="Times New Roman" w:cs="Times New Roman"/>
        </w:rPr>
        <w:fldChar w:fldCharType="separate"/>
      </w:r>
      <w:r w:rsidR="00073641">
        <w:rPr>
          <w:rFonts w:ascii="Times New Roman" w:hAnsi="Times New Roman" w:cs="Times New Roman"/>
        </w:rPr>
        <w:pict>
          <v:shape id="_x0000_i1039" type="#_x0000_t75" style="width:226.7pt;height:216.45pt">
            <v:imagedata r:id="rId32" r:href="rId33"/>
          </v:shape>
        </w:pict>
      </w:r>
      <w:r w:rsidR="0001235C">
        <w:rPr>
          <w:rFonts w:ascii="Times New Roman" w:hAnsi="Times New Roman" w:cs="Times New Roman"/>
        </w:rPr>
        <w:fldChar w:fldCharType="end"/>
      </w:r>
      <w:r w:rsidR="00C63C1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B7F9D" w:rsidRDefault="004B7F9D" w:rsidP="004B7F9D">
      <w:pPr>
        <w:pStyle w:val="a5"/>
        <w:tabs>
          <w:tab w:val="left" w:pos="3544"/>
        </w:tabs>
        <w:snapToGrid w:val="0"/>
        <w:spacing w:line="360" w:lineRule="auto"/>
        <w:rPr>
          <w:rFonts w:ascii="Times New Roman" w:hAnsi="Times New Roman" w:cs="Times New Roman"/>
        </w:rPr>
      </w:pPr>
      <w:bookmarkStart w:id="0" w:name="_GoBack"/>
      <w:bookmarkEnd w:id="0"/>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流动商贩绝对主导型社区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ascii="Times New Roman" w:hAnsi="Times New Roman" w:cs="Times New Roman"/>
        </w:rPr>
        <w:t>外地人口较少</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B</w:t>
      </w:r>
      <w:r>
        <w:rPr>
          <w:rFonts w:ascii="Times New Roman" w:hAnsi="Times New Roman" w:cs="Times New Roman"/>
        </w:rPr>
        <w:t>．</w:t>
      </w:r>
      <w:r w:rsidRPr="006D0967">
        <w:rPr>
          <w:rFonts w:ascii="Times New Roman" w:hAnsi="Times New Roman" w:cs="Times New Roman"/>
        </w:rPr>
        <w:t>收入水平较高</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C</w:t>
      </w:r>
      <w:r>
        <w:rPr>
          <w:rFonts w:ascii="Times New Roman" w:hAnsi="Times New Roman" w:cs="Times New Roman"/>
        </w:rPr>
        <w:t>．</w:t>
      </w:r>
      <w:r w:rsidRPr="006D0967">
        <w:rPr>
          <w:rFonts w:ascii="Times New Roman" w:hAnsi="Times New Roman" w:cs="Times New Roman"/>
        </w:rPr>
        <w:t>政府管制严格</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D</w:t>
      </w:r>
      <w:r>
        <w:rPr>
          <w:rFonts w:ascii="Times New Roman" w:hAnsi="Times New Roman" w:cs="Times New Roman"/>
        </w:rPr>
        <w:t>．</w:t>
      </w:r>
      <w:r w:rsidRPr="006D0967">
        <w:rPr>
          <w:rFonts w:ascii="Times New Roman" w:hAnsi="Times New Roman" w:cs="Times New Roman"/>
        </w:rPr>
        <w:t>交通区位较好</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2</w:t>
      </w:r>
      <w:r>
        <w:rPr>
          <w:rFonts w:ascii="Times New Roman" w:hAnsi="Times New Roman" w:cs="Times New Roman"/>
        </w:rPr>
        <w:t>．</w:t>
      </w:r>
      <w:r w:rsidRPr="006D0967">
        <w:rPr>
          <w:rFonts w:ascii="Times New Roman" w:hAnsi="Times New Roman" w:cs="Times New Roman"/>
        </w:rPr>
        <w:t>由市区向城郊</w:t>
      </w:r>
      <w:r>
        <w:rPr>
          <w:rFonts w:ascii="Times New Roman" w:hAnsi="Times New Roman" w:cs="Times New Roman"/>
        </w:rPr>
        <w:t>，</w:t>
      </w:r>
      <w:r w:rsidRPr="006D0967">
        <w:rPr>
          <w:rFonts w:ascii="Times New Roman" w:hAnsi="Times New Roman" w:cs="Times New Roman"/>
        </w:rPr>
        <w:t>商业活跃程度与需求强度呈同心圆模式依次递减的社区模式为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hAnsi="宋体" w:cs="Times New Roman"/>
        </w:rPr>
        <w:lastRenderedPageBreak/>
        <w:t>①</w:t>
      </w:r>
      <w:r w:rsidRPr="006D0967">
        <w:rPr>
          <w:rFonts w:ascii="Times New Roman" w:hAnsi="Times New Roman" w:cs="Times New Roman"/>
        </w:rPr>
        <w:t>共同集聚型</w:t>
      </w:r>
      <w:r>
        <w:rPr>
          <w:rFonts w:ascii="Times New Roman" w:hAnsi="Times New Roman" w:cs="Times New Roman"/>
        </w:rPr>
        <w:t xml:space="preserve">　</w:t>
      </w:r>
      <w:r w:rsidRPr="006D0967">
        <w:rPr>
          <w:rFonts w:hAnsi="宋体" w:cs="Times New Roman"/>
        </w:rPr>
        <w:t>②</w:t>
      </w:r>
      <w:r w:rsidRPr="006D0967">
        <w:rPr>
          <w:rFonts w:ascii="Times New Roman" w:hAnsi="Times New Roman" w:cs="Times New Roman"/>
        </w:rPr>
        <w:t>正规商业绝对主导型</w:t>
      </w:r>
      <w:r>
        <w:rPr>
          <w:rFonts w:ascii="Times New Roman" w:hAnsi="Times New Roman" w:cs="Times New Roman"/>
        </w:rPr>
        <w:t xml:space="preserve">　</w:t>
      </w:r>
      <w:r w:rsidRPr="006D0967">
        <w:rPr>
          <w:rFonts w:hAnsi="宋体" w:cs="Times New Roman"/>
        </w:rPr>
        <w:t>③</w:t>
      </w:r>
      <w:r w:rsidRPr="006D0967">
        <w:rPr>
          <w:rFonts w:ascii="Times New Roman" w:hAnsi="Times New Roman" w:cs="Times New Roman"/>
        </w:rPr>
        <w:t>流动商贩相对主导型</w:t>
      </w:r>
      <w:r>
        <w:rPr>
          <w:rFonts w:ascii="Times New Roman" w:hAnsi="Times New Roman" w:cs="Times New Roman"/>
        </w:rPr>
        <w:t xml:space="preserve">　</w:t>
      </w:r>
      <w:r w:rsidRPr="006D0967">
        <w:rPr>
          <w:rFonts w:hAnsi="宋体" w:cs="Times New Roman"/>
        </w:rPr>
        <w:t>④</w:t>
      </w:r>
      <w:r w:rsidRPr="006D0967">
        <w:rPr>
          <w:rFonts w:ascii="Times New Roman" w:hAnsi="Times New Roman" w:cs="Times New Roman"/>
        </w:rPr>
        <w:t>流动商贩绝对主导型</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hAnsi="宋体" w:cs="Times New Roman"/>
        </w:rPr>
        <w:t>①②</w:t>
      </w:r>
      <w:r>
        <w:rPr>
          <w:rFonts w:ascii="Times New Roman" w:hAnsi="Times New Roman" w:cs="Times New Roman"/>
        </w:rPr>
        <w:t xml:space="preserve">  </w:t>
      </w:r>
      <w:r w:rsidRPr="006D0967">
        <w:rPr>
          <w:rFonts w:ascii="Times New Roman" w:hAnsi="Times New Roman" w:cs="Times New Roman"/>
        </w:rPr>
        <w:t>B</w:t>
      </w:r>
      <w:r>
        <w:rPr>
          <w:rFonts w:ascii="Times New Roman" w:hAnsi="Times New Roman" w:cs="Times New Roman"/>
        </w:rPr>
        <w:t>．</w:t>
      </w:r>
      <w:r w:rsidRPr="006D0967">
        <w:rPr>
          <w:rFonts w:hAnsi="宋体" w:cs="Times New Roman"/>
        </w:rPr>
        <w:t>①③</w:t>
      </w:r>
      <w:r>
        <w:rPr>
          <w:rFonts w:ascii="Times New Roman" w:hAnsi="Times New Roman" w:cs="Times New Roman"/>
        </w:rPr>
        <w:t xml:space="preserve">  </w:t>
      </w:r>
      <w:r w:rsidRPr="006D0967">
        <w:rPr>
          <w:rFonts w:ascii="Times New Roman" w:hAnsi="Times New Roman" w:cs="Times New Roman"/>
        </w:rPr>
        <w:t>C</w:t>
      </w:r>
      <w:r>
        <w:rPr>
          <w:rFonts w:ascii="Times New Roman" w:hAnsi="Times New Roman" w:cs="Times New Roman"/>
        </w:rPr>
        <w:t>．</w:t>
      </w:r>
      <w:r w:rsidRPr="006D0967">
        <w:rPr>
          <w:rFonts w:hAnsi="宋体" w:cs="Times New Roman"/>
        </w:rPr>
        <w:t>②③</w:t>
      </w:r>
      <w:r>
        <w:rPr>
          <w:rFonts w:ascii="Times New Roman" w:hAnsi="Times New Roman" w:cs="Times New Roman"/>
        </w:rPr>
        <w:t xml:space="preserve">  </w:t>
      </w:r>
      <w:r w:rsidRPr="006D0967">
        <w:rPr>
          <w:rFonts w:ascii="Times New Roman" w:hAnsi="Times New Roman" w:cs="Times New Roman"/>
        </w:rPr>
        <w:t>D</w:t>
      </w:r>
      <w:r>
        <w:rPr>
          <w:rFonts w:ascii="Times New Roman" w:hAnsi="Times New Roman" w:cs="Times New Roman"/>
        </w:rPr>
        <w:t>．</w:t>
      </w:r>
      <w:r w:rsidRPr="006D0967">
        <w:rPr>
          <w:rFonts w:hAnsi="宋体" w:cs="Times New Roman"/>
        </w:rPr>
        <w:t>②④</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3</w:t>
      </w:r>
      <w:r>
        <w:rPr>
          <w:rFonts w:ascii="Times New Roman" w:hAnsi="Times New Roman" w:cs="Times New Roman"/>
        </w:rPr>
        <w:t>．</w:t>
      </w:r>
      <w:r w:rsidRPr="006D0967">
        <w:rPr>
          <w:rFonts w:ascii="Times New Roman" w:hAnsi="Times New Roman" w:cs="Times New Roman"/>
        </w:rPr>
        <w:t>致使城市流动商贩形成的首要因素是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ascii="Times New Roman" w:hAnsi="Times New Roman" w:cs="Times New Roman"/>
        </w:rPr>
        <w:t>基础设施</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B</w:t>
      </w:r>
      <w:r>
        <w:rPr>
          <w:rFonts w:ascii="Times New Roman" w:hAnsi="Times New Roman" w:cs="Times New Roman"/>
        </w:rPr>
        <w:t>．</w:t>
      </w:r>
      <w:r w:rsidRPr="006D0967">
        <w:rPr>
          <w:rFonts w:ascii="Times New Roman" w:hAnsi="Times New Roman" w:cs="Times New Roman"/>
        </w:rPr>
        <w:t>居民需求</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C</w:t>
      </w:r>
      <w:r>
        <w:rPr>
          <w:rFonts w:ascii="Times New Roman" w:hAnsi="Times New Roman" w:cs="Times New Roman"/>
        </w:rPr>
        <w:t>．</w:t>
      </w:r>
      <w:r w:rsidRPr="006D0967">
        <w:rPr>
          <w:rFonts w:ascii="Times New Roman" w:hAnsi="Times New Roman" w:cs="Times New Roman"/>
        </w:rPr>
        <w:t>市容环境</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D</w:t>
      </w:r>
      <w:r>
        <w:rPr>
          <w:rFonts w:ascii="Times New Roman" w:hAnsi="Times New Roman" w:cs="Times New Roman"/>
        </w:rPr>
        <w:t>．</w:t>
      </w:r>
      <w:r w:rsidRPr="006D0967">
        <w:rPr>
          <w:rFonts w:ascii="Times New Roman" w:hAnsi="Times New Roman" w:cs="Times New Roman"/>
        </w:rPr>
        <w:t>地理位置</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eastAsia="黑体" w:hAnsi="Times New Roman" w:cs="Times New Roman"/>
        </w:rPr>
        <w:t>考向</w:t>
      </w:r>
      <w:r w:rsidRPr="006D0967">
        <w:rPr>
          <w:rFonts w:ascii="Times New Roman" w:eastAsia="黑体" w:hAnsi="Times New Roman" w:cs="Times New Roman"/>
        </w:rPr>
        <w:t>2</w:t>
      </w:r>
      <w:r>
        <w:rPr>
          <w:rFonts w:ascii="Times New Roman" w:eastAsia="黑体" w:hAnsi="Times New Roman" w:cs="Times New Roman"/>
        </w:rPr>
        <w:t xml:space="preserve">　</w:t>
      </w:r>
      <w:r w:rsidRPr="006D0967">
        <w:rPr>
          <w:rFonts w:ascii="Times New Roman" w:eastAsia="黑体" w:hAnsi="Times New Roman" w:cs="Times New Roman"/>
        </w:rPr>
        <w:t>通过</w:t>
      </w:r>
      <w:r w:rsidRPr="006D0967">
        <w:rPr>
          <w:rFonts w:hAnsi="宋体" w:cs="Times New Roman"/>
        </w:rPr>
        <w:t>“</w:t>
      </w:r>
      <w:r w:rsidRPr="006D0967">
        <w:rPr>
          <w:rFonts w:ascii="Times New Roman" w:eastAsia="黑体" w:hAnsi="Times New Roman" w:cs="Times New Roman"/>
        </w:rPr>
        <w:t>服务业区位因素的变化</w:t>
      </w:r>
      <w:r w:rsidRPr="006D0967">
        <w:rPr>
          <w:rFonts w:hAnsi="宋体" w:cs="Times New Roman"/>
        </w:rPr>
        <w:t>”</w:t>
      </w:r>
      <w:r w:rsidRPr="006D0967">
        <w:rPr>
          <w:rFonts w:ascii="Times New Roman" w:eastAsia="黑体" w:hAnsi="Times New Roman" w:cs="Times New Roman"/>
        </w:rPr>
        <w:t>考查</w:t>
      </w:r>
      <w:r w:rsidRPr="006D0967">
        <w:rPr>
          <w:rFonts w:hAnsi="宋体" w:cs="Times New Roman"/>
        </w:rPr>
        <w:t>“</w:t>
      </w:r>
      <w:r w:rsidRPr="006D0967">
        <w:rPr>
          <w:rFonts w:ascii="Times New Roman" w:eastAsia="黑体" w:hAnsi="Times New Roman" w:cs="Times New Roman"/>
        </w:rPr>
        <w:t>区域认知</w:t>
      </w:r>
      <w:r w:rsidRPr="006D0967">
        <w:rPr>
          <w:rFonts w:hAnsi="宋体" w:cs="Times New Roman"/>
        </w:rPr>
        <w:t>”</w:t>
      </w:r>
    </w:p>
    <w:p w:rsidR="004B7F9D" w:rsidRDefault="004B7F9D" w:rsidP="004B7F9D">
      <w:pPr>
        <w:pStyle w:val="a5"/>
        <w:tabs>
          <w:tab w:val="left" w:pos="3544"/>
        </w:tabs>
        <w:snapToGrid w:val="0"/>
        <w:spacing w:line="360" w:lineRule="auto"/>
        <w:ind w:firstLineChars="200" w:firstLine="420"/>
        <w:rPr>
          <w:rFonts w:ascii="Times New Roman" w:hAnsi="Times New Roman" w:cs="Times New Roman"/>
        </w:rPr>
      </w:pPr>
      <w:r w:rsidRPr="00AB341D">
        <w:rPr>
          <w:rFonts w:ascii="Times New Roman" w:eastAsia="楷体_GB2312" w:hAnsi="Times New Roman" w:cs="Times New Roman"/>
        </w:rPr>
        <w:t>沿街商铺是指在街道两侧布局的、供消费者购物的商铺，以零售为主。长期以来，全国各大城市沿街服装、鞋帽、家电等传统店铺众多，生意红火。近年来，城市沿街两侧的传统店铺数量锐减，纷纷转让、闭店，有的已彻底消失，而药店、水果店和各种快餐店等新兴店铺急剧增多。下图为</w:t>
      </w:r>
      <w:r w:rsidRPr="00AB341D">
        <w:rPr>
          <w:rFonts w:eastAsia="楷体_GB2312" w:hAnsi="宋体" w:cs="Times New Roman"/>
        </w:rPr>
        <w:t>“</w:t>
      </w:r>
      <w:r w:rsidRPr="00AB341D">
        <w:rPr>
          <w:rFonts w:ascii="Times New Roman" w:eastAsia="楷体_GB2312" w:hAnsi="Times New Roman" w:cs="Times New Roman"/>
        </w:rPr>
        <w:t>2020</w:t>
      </w:r>
      <w:r w:rsidRPr="00AB341D">
        <w:rPr>
          <w:rFonts w:ascii="Times New Roman" w:eastAsia="楷体_GB2312" w:hAnsi="Times New Roman" w:cs="Times New Roman"/>
        </w:rPr>
        <w:t>年我国某城市某段街道商铺分布图</w:t>
      </w:r>
      <w:r w:rsidRPr="00AB341D">
        <w:rPr>
          <w:rFonts w:eastAsia="楷体_GB2312" w:hAnsi="宋体" w:cs="Times New Roman"/>
        </w:rPr>
        <w:t>”</w:t>
      </w:r>
      <w:r w:rsidRPr="00AB341D">
        <w:rPr>
          <w:rFonts w:ascii="Times New Roman" w:eastAsia="楷体_GB2312" w:hAnsi="Times New Roman" w:cs="Times New Roman"/>
        </w:rPr>
        <w:t>。</w:t>
      </w:r>
      <w:r w:rsidRPr="006D0967">
        <w:rPr>
          <w:rFonts w:ascii="Times New Roman" w:hAnsi="Times New Roman" w:cs="Times New Roman"/>
        </w:rPr>
        <w:t>据此完成</w:t>
      </w:r>
      <w:r w:rsidRPr="006D0967">
        <w:rPr>
          <w:rFonts w:ascii="Times New Roman" w:hAnsi="Times New Roman" w:cs="Times New Roman"/>
        </w:rPr>
        <w:t>4</w:t>
      </w:r>
      <w:r>
        <w:rPr>
          <w:rFonts w:ascii="Times New Roman" w:hAnsi="Times New Roman" w:cs="Times New Roman"/>
        </w:rPr>
        <w:t>～</w:t>
      </w:r>
      <w:r w:rsidRPr="006D0967">
        <w:rPr>
          <w:rFonts w:ascii="Times New Roman" w:hAnsi="Times New Roman" w:cs="Times New Roman"/>
        </w:rPr>
        <w:t>6</w:t>
      </w:r>
      <w:r w:rsidRPr="006D0967">
        <w:rPr>
          <w:rFonts w:ascii="Times New Roman" w:hAnsi="Times New Roman" w:cs="Times New Roman"/>
        </w:rPr>
        <w:t>题</w:t>
      </w:r>
      <w:r>
        <w:rPr>
          <w:rFonts w:ascii="Times New Roman" w:hAnsi="Times New Roman" w:cs="Times New Roman"/>
        </w:rPr>
        <w:t>。</w:t>
      </w:r>
    </w:p>
    <w:p w:rsidR="004B7F9D" w:rsidRDefault="004B7F9D" w:rsidP="004B7F9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\\S1043.TIF"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63C10">
        <w:rPr>
          <w:rFonts w:ascii="Times New Roman" w:hAnsi="Times New Roman" w:cs="Times New Roman"/>
        </w:rPr>
        <w:fldChar w:fldCharType="begin"/>
      </w:r>
      <w:r w:rsidR="00C63C10">
        <w:rPr>
          <w:rFonts w:ascii="Times New Roman" w:hAnsi="Times New Roman" w:cs="Times New Roman"/>
        </w:rPr>
        <w:instrText xml:space="preserve"> </w:instrText>
      </w:r>
      <w:r w:rsidR="00C63C10">
        <w:rPr>
          <w:rFonts w:ascii="Times New Roman" w:hAnsi="Times New Roman" w:cs="Times New Roman" w:hint="eastAsia"/>
        </w:rPr>
        <w:instrText>INCLUDEPICTURE  "D:\\2024\\</w:instrText>
      </w:r>
      <w:r w:rsidR="00C63C10">
        <w:rPr>
          <w:rFonts w:ascii="Times New Roman" w:hAnsi="Times New Roman" w:cs="Times New Roman" w:hint="eastAsia"/>
        </w:rPr>
        <w:instrText>一轮</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w:instrText>
      </w:r>
      <w:r w:rsidR="00C63C10">
        <w:rPr>
          <w:rFonts w:ascii="Times New Roman" w:hAnsi="Times New Roman" w:cs="Times New Roman" w:hint="eastAsia"/>
        </w:rPr>
        <w:instrText>\\</w:instrText>
      </w:r>
      <w:r w:rsidR="00C63C10">
        <w:rPr>
          <w:rFonts w:ascii="Times New Roman" w:hAnsi="Times New Roman" w:cs="Times New Roman" w:hint="eastAsia"/>
        </w:rPr>
        <w:instrText>地理鲁教鲁云（通用）</w:instrText>
      </w:r>
      <w:r w:rsidR="00C63C10">
        <w:rPr>
          <w:rFonts w:ascii="Times New Roman" w:hAnsi="Times New Roman" w:cs="Times New Roman" w:hint="eastAsia"/>
        </w:rPr>
        <w:instrText>\\</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word\\</w:instrText>
      </w:r>
      <w:r w:rsidR="00C63C10">
        <w:rPr>
          <w:rFonts w:ascii="Times New Roman" w:hAnsi="Times New Roman" w:cs="Times New Roman" w:hint="eastAsia"/>
        </w:rPr>
        <w:instrText>学生</w:instrText>
      </w:r>
      <w:r w:rsidR="00C63C10">
        <w:rPr>
          <w:rFonts w:ascii="Times New Roman" w:hAnsi="Times New Roman" w:cs="Times New Roman" w:hint="eastAsia"/>
        </w:rPr>
        <w:instrText>\\</w:instrText>
      </w:r>
      <w:r w:rsidR="00C63C10">
        <w:rPr>
          <w:rFonts w:ascii="Times New Roman" w:hAnsi="Times New Roman" w:cs="Times New Roman" w:hint="eastAsia"/>
        </w:rPr>
        <w:instrText>第二部分　人文地理</w:instrText>
      </w:r>
      <w:r w:rsidR="00C63C10">
        <w:rPr>
          <w:rFonts w:ascii="Times New Roman" w:hAnsi="Times New Roman" w:cs="Times New Roman" w:hint="eastAsia"/>
        </w:rPr>
        <w:instrText>\\S1043.TIF" \* MERGEFORMATINET</w:instrText>
      </w:r>
      <w:r w:rsidR="00C63C10">
        <w:rPr>
          <w:rFonts w:ascii="Times New Roman" w:hAnsi="Times New Roman" w:cs="Times New Roman"/>
        </w:rPr>
        <w:instrText xml:space="preserve"> </w:instrText>
      </w:r>
      <w:r w:rsidR="00C63C10">
        <w:rPr>
          <w:rFonts w:ascii="Times New Roman" w:hAnsi="Times New Roman" w:cs="Times New Roman"/>
        </w:rPr>
        <w:fldChar w:fldCharType="separate"/>
      </w:r>
      <w:r w:rsidR="0001235C">
        <w:rPr>
          <w:rFonts w:ascii="Times New Roman" w:hAnsi="Times New Roman" w:cs="Times New Roman"/>
        </w:rPr>
        <w:fldChar w:fldCharType="begin"/>
      </w:r>
      <w:r w:rsidR="0001235C">
        <w:rPr>
          <w:rFonts w:ascii="Times New Roman" w:hAnsi="Times New Roman" w:cs="Times New Roman"/>
        </w:rPr>
        <w:instrText xml:space="preserve"> </w:instrText>
      </w:r>
      <w:r w:rsidR="0001235C">
        <w:rPr>
          <w:rFonts w:ascii="Times New Roman" w:hAnsi="Times New Roman" w:cs="Times New Roman" w:hint="eastAsia"/>
        </w:rPr>
        <w:instrText>INCLUDEPICTURE  "D:\\2024\\</w:instrText>
      </w:r>
      <w:r w:rsidR="0001235C">
        <w:rPr>
          <w:rFonts w:ascii="Times New Roman" w:hAnsi="Times New Roman" w:cs="Times New Roman" w:hint="eastAsia"/>
        </w:rPr>
        <w:instrText>一轮</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w:instrText>
      </w:r>
      <w:r w:rsidR="0001235C">
        <w:rPr>
          <w:rFonts w:ascii="Times New Roman" w:hAnsi="Times New Roman" w:cs="Times New Roman" w:hint="eastAsia"/>
        </w:rPr>
        <w:instrText>\\</w:instrText>
      </w:r>
      <w:r w:rsidR="0001235C">
        <w:rPr>
          <w:rFonts w:ascii="Times New Roman" w:hAnsi="Times New Roman" w:cs="Times New Roman" w:hint="eastAsia"/>
        </w:rPr>
        <w:instrText>地理鲁教江苏</w:instrText>
      </w:r>
      <w:r w:rsidR="0001235C">
        <w:rPr>
          <w:rFonts w:ascii="Times New Roman" w:hAnsi="Times New Roman" w:cs="Times New Roman" w:hint="eastAsia"/>
        </w:rPr>
        <w:instrText>\\</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word\\</w:instrText>
      </w:r>
      <w:r w:rsidR="0001235C">
        <w:rPr>
          <w:rFonts w:ascii="Times New Roman" w:hAnsi="Times New Roman" w:cs="Times New Roman" w:hint="eastAsia"/>
        </w:rPr>
        <w:instrText>学生</w:instrText>
      </w:r>
      <w:r w:rsidR="0001235C">
        <w:rPr>
          <w:rFonts w:ascii="Times New Roman" w:hAnsi="Times New Roman" w:cs="Times New Roman" w:hint="eastAsia"/>
        </w:rPr>
        <w:instrText>\\</w:instrText>
      </w:r>
      <w:r w:rsidR="0001235C">
        <w:rPr>
          <w:rFonts w:ascii="Times New Roman" w:hAnsi="Times New Roman" w:cs="Times New Roman" w:hint="eastAsia"/>
        </w:rPr>
        <w:instrText>第二部分　人文地理</w:instrText>
      </w:r>
      <w:r w:rsidR="0001235C">
        <w:rPr>
          <w:rFonts w:ascii="Times New Roman" w:hAnsi="Times New Roman" w:cs="Times New Roman" w:hint="eastAsia"/>
        </w:rPr>
        <w:instrText>\\S1043.TIF" \* MERGEFORMATINET</w:instrText>
      </w:r>
      <w:r w:rsidR="0001235C">
        <w:rPr>
          <w:rFonts w:ascii="Times New Roman" w:hAnsi="Times New Roman" w:cs="Times New Roman"/>
        </w:rPr>
        <w:instrText xml:space="preserve"> </w:instrText>
      </w:r>
      <w:r w:rsidR="0001235C">
        <w:rPr>
          <w:rFonts w:ascii="Times New Roman" w:hAnsi="Times New Roman" w:cs="Times New Roman"/>
        </w:rPr>
        <w:fldChar w:fldCharType="separate"/>
      </w:r>
      <w:r w:rsidR="00073641">
        <w:rPr>
          <w:rFonts w:ascii="Times New Roman" w:hAnsi="Times New Roman" w:cs="Times New Roman"/>
        </w:rPr>
        <w:pict>
          <v:shape id="_x0000_i1040" type="#_x0000_t75" style="width:221.15pt;height:90.45pt">
            <v:imagedata r:id="rId34" r:href="rId35"/>
          </v:shape>
        </w:pict>
      </w:r>
      <w:r w:rsidR="0001235C">
        <w:rPr>
          <w:rFonts w:ascii="Times New Roman" w:hAnsi="Times New Roman" w:cs="Times New Roman"/>
        </w:rPr>
        <w:fldChar w:fldCharType="end"/>
      </w:r>
      <w:r w:rsidR="00C63C1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4</w:t>
      </w:r>
      <w:r>
        <w:rPr>
          <w:rFonts w:ascii="Times New Roman" w:hAnsi="Times New Roman" w:cs="Times New Roman"/>
        </w:rPr>
        <w:t>．</w:t>
      </w:r>
      <w:r w:rsidRPr="006D0967">
        <w:rPr>
          <w:rFonts w:ascii="Times New Roman" w:hAnsi="Times New Roman" w:cs="Times New Roman"/>
        </w:rPr>
        <w:t>沿街商铺布局的主要优势条件是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ascii="Times New Roman" w:hAnsi="Times New Roman" w:cs="Times New Roman"/>
        </w:rPr>
        <w:t>临街空房较多</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B</w:t>
      </w:r>
      <w:r>
        <w:rPr>
          <w:rFonts w:ascii="Times New Roman" w:hAnsi="Times New Roman" w:cs="Times New Roman"/>
        </w:rPr>
        <w:t>．</w:t>
      </w:r>
      <w:r w:rsidRPr="006D0967">
        <w:rPr>
          <w:rFonts w:ascii="Times New Roman" w:hAnsi="Times New Roman" w:cs="Times New Roman"/>
        </w:rPr>
        <w:t>商品来源较广</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C</w:t>
      </w:r>
      <w:r>
        <w:rPr>
          <w:rFonts w:ascii="Times New Roman" w:hAnsi="Times New Roman" w:cs="Times New Roman"/>
        </w:rPr>
        <w:t>．</w:t>
      </w:r>
      <w:r w:rsidRPr="006D0967">
        <w:rPr>
          <w:rFonts w:ascii="Times New Roman" w:hAnsi="Times New Roman" w:cs="Times New Roman"/>
        </w:rPr>
        <w:t>交通十分便捷</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D</w:t>
      </w:r>
      <w:r>
        <w:rPr>
          <w:rFonts w:ascii="Times New Roman" w:hAnsi="Times New Roman" w:cs="Times New Roman"/>
        </w:rPr>
        <w:t>．</w:t>
      </w:r>
      <w:r w:rsidRPr="006D0967">
        <w:rPr>
          <w:rFonts w:ascii="Times New Roman" w:hAnsi="Times New Roman" w:cs="Times New Roman"/>
        </w:rPr>
        <w:t>工业发展较快</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5</w:t>
      </w:r>
      <w:r>
        <w:rPr>
          <w:rFonts w:ascii="Times New Roman" w:hAnsi="Times New Roman" w:cs="Times New Roman"/>
        </w:rPr>
        <w:t>．</w:t>
      </w:r>
      <w:r w:rsidRPr="006D0967">
        <w:rPr>
          <w:rFonts w:ascii="Times New Roman" w:hAnsi="Times New Roman" w:cs="Times New Roman"/>
        </w:rPr>
        <w:t>近年来</w:t>
      </w:r>
      <w:r>
        <w:rPr>
          <w:rFonts w:ascii="Times New Roman" w:hAnsi="Times New Roman" w:cs="Times New Roman"/>
        </w:rPr>
        <w:t>，</w:t>
      </w:r>
      <w:r w:rsidRPr="006D0967">
        <w:rPr>
          <w:rFonts w:ascii="Times New Roman" w:hAnsi="Times New Roman" w:cs="Times New Roman"/>
        </w:rPr>
        <w:t>城市沿街传统店铺锐减</w:t>
      </w:r>
      <w:r>
        <w:rPr>
          <w:rFonts w:ascii="Times New Roman" w:hAnsi="Times New Roman" w:cs="Times New Roman"/>
        </w:rPr>
        <w:t>，</w:t>
      </w:r>
      <w:r w:rsidRPr="006D0967">
        <w:rPr>
          <w:rFonts w:ascii="Times New Roman" w:hAnsi="Times New Roman" w:cs="Times New Roman"/>
        </w:rPr>
        <w:t>纷纷转让</w:t>
      </w:r>
      <w:r>
        <w:rPr>
          <w:rFonts w:ascii="Times New Roman" w:hAnsi="Times New Roman" w:cs="Times New Roman"/>
        </w:rPr>
        <w:t>、</w:t>
      </w:r>
      <w:r w:rsidRPr="006D0967">
        <w:rPr>
          <w:rFonts w:ascii="Times New Roman" w:hAnsi="Times New Roman" w:cs="Times New Roman"/>
        </w:rPr>
        <w:t>闭店</w:t>
      </w:r>
      <w:r>
        <w:rPr>
          <w:rFonts w:ascii="Times New Roman" w:hAnsi="Times New Roman" w:cs="Times New Roman"/>
        </w:rPr>
        <w:t>，</w:t>
      </w:r>
      <w:r w:rsidRPr="006D0967">
        <w:rPr>
          <w:rFonts w:ascii="Times New Roman" w:hAnsi="Times New Roman" w:cs="Times New Roman"/>
        </w:rPr>
        <w:t>甚至消失</w:t>
      </w:r>
      <w:r>
        <w:rPr>
          <w:rFonts w:ascii="Times New Roman" w:hAnsi="Times New Roman" w:cs="Times New Roman"/>
        </w:rPr>
        <w:t>，</w:t>
      </w:r>
      <w:r w:rsidRPr="006D0967">
        <w:rPr>
          <w:rFonts w:ascii="Times New Roman" w:hAnsi="Times New Roman" w:cs="Times New Roman"/>
        </w:rPr>
        <w:t>主要是由于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ascii="Times New Roman" w:hAnsi="Times New Roman" w:cs="Times New Roman"/>
        </w:rPr>
        <w:t>货源短缺</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B</w:t>
      </w:r>
      <w:r>
        <w:rPr>
          <w:rFonts w:ascii="Times New Roman" w:hAnsi="Times New Roman" w:cs="Times New Roman"/>
        </w:rPr>
        <w:t>．</w:t>
      </w:r>
      <w:r w:rsidRPr="006D0967">
        <w:rPr>
          <w:rFonts w:ascii="Times New Roman" w:hAnsi="Times New Roman" w:cs="Times New Roman"/>
        </w:rPr>
        <w:t>电商崛起</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C</w:t>
      </w:r>
      <w:r>
        <w:rPr>
          <w:rFonts w:ascii="Times New Roman" w:hAnsi="Times New Roman" w:cs="Times New Roman"/>
        </w:rPr>
        <w:t>．</w:t>
      </w:r>
      <w:r w:rsidRPr="006D0967">
        <w:rPr>
          <w:rFonts w:ascii="Times New Roman" w:hAnsi="Times New Roman" w:cs="Times New Roman"/>
        </w:rPr>
        <w:t>交通拥堵</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D</w:t>
      </w:r>
      <w:r>
        <w:rPr>
          <w:rFonts w:ascii="Times New Roman" w:hAnsi="Times New Roman" w:cs="Times New Roman"/>
        </w:rPr>
        <w:t>．</w:t>
      </w:r>
      <w:r w:rsidRPr="006D0967">
        <w:rPr>
          <w:rFonts w:ascii="Times New Roman" w:hAnsi="Times New Roman" w:cs="Times New Roman"/>
        </w:rPr>
        <w:t>街道拓宽</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6</w:t>
      </w:r>
      <w:r>
        <w:rPr>
          <w:rFonts w:ascii="Times New Roman" w:hAnsi="Times New Roman" w:cs="Times New Roman"/>
        </w:rPr>
        <w:t>．</w:t>
      </w:r>
      <w:r w:rsidRPr="006D0967">
        <w:rPr>
          <w:rFonts w:ascii="Times New Roman" w:hAnsi="Times New Roman" w:cs="Times New Roman"/>
        </w:rPr>
        <w:t>近年来</w:t>
      </w:r>
      <w:r>
        <w:rPr>
          <w:rFonts w:ascii="Times New Roman" w:hAnsi="Times New Roman" w:cs="Times New Roman"/>
        </w:rPr>
        <w:t>，</w:t>
      </w:r>
      <w:r w:rsidRPr="006D0967">
        <w:rPr>
          <w:rFonts w:ascii="Times New Roman" w:hAnsi="Times New Roman" w:cs="Times New Roman"/>
        </w:rPr>
        <w:t>城市沿街新兴店铺急剧增多的主要原因是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ascii="Times New Roman" w:hAnsi="Times New Roman" w:cs="Times New Roman"/>
        </w:rPr>
        <w:t>城市交通拥堵现象明显减少</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B</w:t>
      </w:r>
      <w:r>
        <w:rPr>
          <w:rFonts w:ascii="Times New Roman" w:hAnsi="Times New Roman" w:cs="Times New Roman"/>
        </w:rPr>
        <w:t>．</w:t>
      </w:r>
      <w:r w:rsidRPr="006D0967">
        <w:rPr>
          <w:rFonts w:ascii="Times New Roman" w:hAnsi="Times New Roman" w:cs="Times New Roman"/>
        </w:rPr>
        <w:t>商业投资经营成本降低</w:t>
      </w:r>
    </w:p>
    <w:p w:rsid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C</w:t>
      </w:r>
      <w:r>
        <w:rPr>
          <w:rFonts w:ascii="Times New Roman" w:hAnsi="Times New Roman" w:cs="Times New Roman"/>
        </w:rPr>
        <w:t>．</w:t>
      </w:r>
      <w:r w:rsidRPr="006D0967">
        <w:rPr>
          <w:rFonts w:ascii="Times New Roman" w:hAnsi="Times New Roman" w:cs="Times New Roman"/>
        </w:rPr>
        <w:t>老幼人口消费需求明显增多</w:t>
      </w:r>
    </w:p>
    <w:p w:rsidR="005016E6" w:rsidRPr="004B7F9D" w:rsidRDefault="004B7F9D" w:rsidP="004B7F9D">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D</w:t>
      </w:r>
      <w:r>
        <w:rPr>
          <w:rFonts w:ascii="Times New Roman" w:hAnsi="Times New Roman" w:cs="Times New Roman"/>
        </w:rPr>
        <w:t>．</w:t>
      </w:r>
      <w:r w:rsidRPr="006D0967">
        <w:rPr>
          <w:rFonts w:ascii="Times New Roman" w:hAnsi="Times New Roman" w:cs="Times New Roman"/>
        </w:rPr>
        <w:t>新兴店铺商品应用时效性强</w:t>
      </w:r>
    </w:p>
    <w:sectPr w:rsidR="005016E6" w:rsidRPr="004B7F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35C" w:rsidRDefault="0001235C" w:rsidP="007729ED">
      <w:r>
        <w:separator/>
      </w:r>
    </w:p>
  </w:endnote>
  <w:endnote w:type="continuationSeparator" w:id="0">
    <w:p w:rsidR="0001235C" w:rsidRDefault="0001235C" w:rsidP="0077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FB" w:usb2="00000029"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GBK_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35C" w:rsidRDefault="0001235C" w:rsidP="007729ED">
      <w:r>
        <w:separator/>
      </w:r>
    </w:p>
  </w:footnote>
  <w:footnote w:type="continuationSeparator" w:id="0">
    <w:p w:rsidR="0001235C" w:rsidRDefault="0001235C" w:rsidP="0077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5E"/>
    <w:rsid w:val="0001235C"/>
    <w:rsid w:val="00017882"/>
    <w:rsid w:val="00073641"/>
    <w:rsid w:val="00163F44"/>
    <w:rsid w:val="00166C3E"/>
    <w:rsid w:val="002B6696"/>
    <w:rsid w:val="00384D02"/>
    <w:rsid w:val="003927FE"/>
    <w:rsid w:val="004339CC"/>
    <w:rsid w:val="004B7F9D"/>
    <w:rsid w:val="004D225E"/>
    <w:rsid w:val="005016E6"/>
    <w:rsid w:val="00605AE8"/>
    <w:rsid w:val="006E1E62"/>
    <w:rsid w:val="007729ED"/>
    <w:rsid w:val="00C63C10"/>
    <w:rsid w:val="00D17CFB"/>
    <w:rsid w:val="00D63B23"/>
    <w:rsid w:val="00F011E4"/>
    <w:rsid w:val="00FF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72A7F-5EF1-46FB-A9A1-0669C41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rsid w:val="004B7F9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9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729ED"/>
    <w:rPr>
      <w:kern w:val="2"/>
      <w:sz w:val="18"/>
      <w:szCs w:val="18"/>
    </w:rPr>
  </w:style>
  <w:style w:type="paragraph" w:styleId="a4">
    <w:name w:val="footer"/>
    <w:basedOn w:val="a"/>
    <w:link w:val="Char0"/>
    <w:uiPriority w:val="99"/>
    <w:unhideWhenUsed/>
    <w:rsid w:val="007729ED"/>
    <w:pPr>
      <w:tabs>
        <w:tab w:val="center" w:pos="4153"/>
        <w:tab w:val="right" w:pos="8306"/>
      </w:tabs>
      <w:snapToGrid w:val="0"/>
      <w:jc w:val="left"/>
    </w:pPr>
    <w:rPr>
      <w:sz w:val="18"/>
      <w:szCs w:val="18"/>
    </w:rPr>
  </w:style>
  <w:style w:type="character" w:customStyle="1" w:styleId="Char0">
    <w:name w:val="页脚 Char"/>
    <w:link w:val="a4"/>
    <w:uiPriority w:val="99"/>
    <w:rsid w:val="007729ED"/>
    <w:rPr>
      <w:kern w:val="2"/>
      <w:sz w:val="18"/>
      <w:szCs w:val="18"/>
    </w:rPr>
  </w:style>
  <w:style w:type="character" w:customStyle="1" w:styleId="2Char">
    <w:name w:val="标题 2 Char"/>
    <w:link w:val="2"/>
    <w:rsid w:val="004B7F9D"/>
    <w:rPr>
      <w:rFonts w:ascii="Arial" w:eastAsia="黑体" w:hAnsi="Arial"/>
      <w:b/>
      <w:bCs/>
      <w:kern w:val="2"/>
      <w:sz w:val="32"/>
      <w:szCs w:val="32"/>
    </w:rPr>
  </w:style>
  <w:style w:type="paragraph" w:styleId="a5">
    <w:name w:val="Plain Text"/>
    <w:basedOn w:val="a"/>
    <w:link w:val="Char1"/>
    <w:rsid w:val="004B7F9D"/>
    <w:rPr>
      <w:rFonts w:ascii="宋体" w:hAnsi="Courier New" w:cs="Courier New"/>
      <w:szCs w:val="21"/>
    </w:rPr>
  </w:style>
  <w:style w:type="character" w:customStyle="1" w:styleId="Char1">
    <w:name w:val="纯文本 Char"/>
    <w:link w:val="a5"/>
    <w:rsid w:val="004B7F9D"/>
    <w:rPr>
      <w:rFonts w:ascii="宋体" w:hAnsi="Courier New" w:cs="Courier New"/>
      <w:kern w:val="2"/>
      <w:sz w:val="21"/>
      <w:szCs w:val="21"/>
    </w:rPr>
  </w:style>
  <w:style w:type="table" w:styleId="a6">
    <w:name w:val="Table Grid"/>
    <w:basedOn w:val="a1"/>
    <w:rsid w:val="004B7F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image" Target="S1039.TIF" TargetMode="External"/><Relationship Id="rId34" Type="http://schemas.openxmlformats.org/officeDocument/2006/relationships/image" Target="media/image13.png"/><Relationship Id="rId7" Type="http://schemas.openxmlformats.org/officeDocument/2006/relationships/image" Target="file:///C:\Users\Administrator\Desktop\&#26032;&#24314;&#25991;&#20214;&#22841;%20(2)\&#31532;&#20108;&#37096;&#20998;&#12288;&#20154;&#25991;&#22320;&#29702;\S1038&#25913;.TIF" TargetMode="External"/><Relationship Id="rId12" Type="http://schemas.openxmlformats.org/officeDocument/2006/relationships/image" Target="media/image4.png"/><Relationship Id="rId17" Type="http://schemas.openxmlformats.org/officeDocument/2006/relationships/image" Target="&#21491;&#25324;.TIF" TargetMode="External"/><Relationship Id="rId25" Type="http://schemas.openxmlformats.org/officeDocument/2006/relationships/image" Target="&#26126;&#30830;&#21629;&#39064;&#26041;&#21521;.TIF" TargetMode="External"/><Relationship Id="rId33" Type="http://schemas.openxmlformats.org/officeDocument/2006/relationships/image" Target="S1042.TIF" TargetMode="External"/><Relationship Id="rId2" Type="http://schemas.openxmlformats.org/officeDocument/2006/relationships/settings" Target="settings.xml"/><Relationship Id="rId16" Type="http://schemas.openxmlformats.org/officeDocument/2006/relationships/image" Target="&#24038;&#25324;.TIF" TargetMode="External"/><Relationship Id="rId20" Type="http://schemas.openxmlformats.org/officeDocument/2006/relationships/image" Target="media/image6.png"/><Relationship Id="rId29" Type="http://schemas.openxmlformats.org/officeDocument/2006/relationships/image" Target="file:///C:\Users\Administrator\Desktop\&#26032;&#24314;&#25991;&#20214;&#22841;%20(2)\JS68.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4038;&#25324;.TIF" TargetMode="Externa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21491;&#25324;.TIF" TargetMode="External"/><Relationship Id="rId23" Type="http://schemas.openxmlformats.org/officeDocument/2006/relationships/image" Target="S1041.TIF" TargetMode="External"/><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31361;&#30772;&#26680;&#24515;&#32771;&#28857;A.TIF" TargetMode="External"/><Relationship Id="rId31" Type="http://schemas.openxmlformats.org/officeDocument/2006/relationships/image" Target="&#32771;&#21521;&#39044;&#27979;.TIF" TargetMode="External"/><Relationship Id="rId4" Type="http://schemas.openxmlformats.org/officeDocument/2006/relationships/footnotes" Target="footnotes.xml"/><Relationship Id="rId9" Type="http://schemas.openxmlformats.org/officeDocument/2006/relationships/image" Target="&#33853;&#23454;&#22522;&#30784;&#30693;&#35782;A.tif" TargetMode="External"/><Relationship Id="rId14" Type="http://schemas.openxmlformats.org/officeDocument/2006/relationships/image" Target="&#24038;&#25324;.TIF" TargetMode="External"/><Relationship Id="rId22" Type="http://schemas.openxmlformats.org/officeDocument/2006/relationships/image" Target="media/image7.png"/><Relationship Id="rId27" Type="http://schemas.openxmlformats.org/officeDocument/2006/relationships/image" Target="&#30495;&#39064;&#30740;&#26512;A.TIF" TargetMode="External"/><Relationship Id="rId30" Type="http://schemas.openxmlformats.org/officeDocument/2006/relationships/image" Target="media/image11.png"/><Relationship Id="rId35" Type="http://schemas.openxmlformats.org/officeDocument/2006/relationships/image" Target="S1043.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1647</Words>
  <Characters>9392</Characters>
  <Application>Microsoft Office Word</Application>
  <DocSecurity>0</DocSecurity>
  <Lines>78</Lines>
  <Paragraphs>22</Paragraphs>
  <ScaleCrop>false</ScaleCrop>
  <Company>china</Company>
  <LinksUpToDate>false</LinksUpToDate>
  <CharactersWithSpaces>11017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2020-12-23T07:23:00Z</dcterms:created>
  <dcterms:modified xsi:type="dcterms:W3CDTF">2024-03-07T07:22:00Z</dcterms:modified>
</cp:coreProperties>
</file>