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828D0">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baseline"/>
        <w:rPr>
          <w:rFonts w:ascii="黑体" w:hAnsi="宋体" w:eastAsia="黑体"/>
          <w:b/>
          <w:color w:val="000000" w:themeColor="text1"/>
          <w:sz w:val="28"/>
          <w:szCs w:val="28"/>
          <w14:textFill>
            <w14:solidFill>
              <w14:schemeClr w14:val="tx1"/>
            </w14:solidFill>
          </w14:textFill>
        </w:rPr>
      </w:pPr>
      <w:bookmarkStart w:id="0" w:name="_Hlk97022251"/>
      <w:r>
        <w:rPr>
          <w:rFonts w:hint="eastAsia" w:ascii="黑体" w:hAnsi="宋体" w:eastAsia="黑体"/>
          <w:b/>
          <w:color w:val="000000" w:themeColor="text1"/>
          <w:sz w:val="28"/>
          <w:szCs w:val="28"/>
          <w14:textFill>
            <w14:solidFill>
              <w14:schemeClr w14:val="tx1"/>
            </w14:solidFill>
          </w14:textFill>
        </w:rPr>
        <w:t>江苏省仪征中学202</w:t>
      </w:r>
      <w:r>
        <w:rPr>
          <w:rFonts w:hint="eastAsia" w:ascii="黑体" w:hAnsi="宋体" w:eastAsia="黑体"/>
          <w:b/>
          <w:color w:val="000000" w:themeColor="text1"/>
          <w:sz w:val="28"/>
          <w:szCs w:val="28"/>
          <w:lang w:val="en-US" w:eastAsia="zh-CN"/>
          <w14:textFill>
            <w14:solidFill>
              <w14:schemeClr w14:val="tx1"/>
            </w14:solidFill>
          </w14:textFill>
        </w:rPr>
        <w:t>4</w:t>
      </w:r>
      <w:r>
        <w:rPr>
          <w:rFonts w:hint="eastAsia" w:ascii="黑体" w:hAnsi="宋体" w:eastAsia="黑体"/>
          <w:b/>
          <w:color w:val="000000" w:themeColor="text1"/>
          <w:sz w:val="28"/>
          <w:szCs w:val="28"/>
          <w14:textFill>
            <w14:solidFill>
              <w14:schemeClr w14:val="tx1"/>
            </w14:solidFill>
          </w14:textFill>
        </w:rPr>
        <w:t>-202</w:t>
      </w:r>
      <w:r>
        <w:rPr>
          <w:rFonts w:hint="eastAsia" w:ascii="黑体" w:hAnsi="宋体" w:eastAsia="黑体"/>
          <w:b/>
          <w:color w:val="000000" w:themeColor="text1"/>
          <w:sz w:val="28"/>
          <w:szCs w:val="28"/>
          <w:lang w:val="en-US" w:eastAsia="zh-CN"/>
          <w14:textFill>
            <w14:solidFill>
              <w14:schemeClr w14:val="tx1"/>
            </w14:solidFill>
          </w14:textFill>
        </w:rPr>
        <w:t>5</w:t>
      </w:r>
      <w:r>
        <w:rPr>
          <w:rFonts w:hint="eastAsia" w:ascii="黑体" w:hAnsi="宋体" w:eastAsia="黑体"/>
          <w:b/>
          <w:color w:val="000000" w:themeColor="text1"/>
          <w:sz w:val="28"/>
          <w:szCs w:val="28"/>
          <w14:textFill>
            <w14:solidFill>
              <w14:schemeClr w14:val="tx1"/>
            </w14:solidFill>
          </w14:textFill>
        </w:rPr>
        <w:t>学年</w:t>
      </w:r>
      <w:bookmarkStart w:id="5" w:name="_GoBack"/>
      <w:bookmarkEnd w:id="5"/>
      <w:r>
        <w:rPr>
          <w:rFonts w:hint="eastAsia" w:ascii="黑体" w:hAnsi="宋体" w:eastAsia="黑体"/>
          <w:b/>
          <w:color w:val="000000" w:themeColor="text1"/>
          <w:sz w:val="28"/>
          <w:szCs w:val="28"/>
          <w14:textFill>
            <w14:solidFill>
              <w14:schemeClr w14:val="tx1"/>
            </w14:solidFill>
          </w14:textFill>
        </w:rPr>
        <w:t>度第</w:t>
      </w:r>
      <w:r>
        <w:rPr>
          <w:rFonts w:hint="eastAsia" w:ascii="黑体" w:hAnsi="宋体" w:eastAsia="黑体"/>
          <w:b/>
          <w:color w:val="000000" w:themeColor="text1"/>
          <w:sz w:val="28"/>
          <w:szCs w:val="28"/>
          <w:lang w:eastAsia="zh-CN"/>
          <w14:textFill>
            <w14:solidFill>
              <w14:schemeClr w14:val="tx1"/>
            </w14:solidFill>
          </w14:textFill>
        </w:rPr>
        <w:t>二</w:t>
      </w:r>
      <w:r>
        <w:rPr>
          <w:rFonts w:hint="eastAsia" w:ascii="黑体" w:hAnsi="宋体" w:eastAsia="黑体"/>
          <w:b/>
          <w:color w:val="000000" w:themeColor="text1"/>
          <w:sz w:val="28"/>
          <w:szCs w:val="28"/>
          <w14:textFill>
            <w14:solidFill>
              <w14:schemeClr w14:val="tx1"/>
            </w14:solidFill>
          </w14:textFill>
        </w:rPr>
        <w:t>学期高</w:t>
      </w:r>
      <w:r>
        <w:rPr>
          <w:rFonts w:hint="eastAsia" w:ascii="黑体" w:hAnsi="宋体" w:eastAsia="黑体"/>
          <w:b/>
          <w:color w:val="000000" w:themeColor="text1"/>
          <w:sz w:val="28"/>
          <w:szCs w:val="28"/>
          <w:lang w:eastAsia="zh-CN"/>
          <w14:textFill>
            <w14:solidFill>
              <w14:schemeClr w14:val="tx1"/>
            </w14:solidFill>
          </w14:textFill>
        </w:rPr>
        <w:t>二</w:t>
      </w:r>
      <w:r>
        <w:rPr>
          <w:rFonts w:hint="eastAsia" w:ascii="黑体" w:hAnsi="宋体" w:eastAsia="黑体"/>
          <w:b/>
          <w:color w:val="000000" w:themeColor="text1"/>
          <w:sz w:val="28"/>
          <w:szCs w:val="28"/>
          <w14:textFill>
            <w14:solidFill>
              <w14:schemeClr w14:val="tx1"/>
            </w14:solidFill>
          </w14:textFill>
        </w:rPr>
        <w:t>语文学科导学案</w:t>
      </w:r>
    </w:p>
    <w:p w14:paraId="7BD16435">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w:t>
      </w:r>
      <w:r>
        <w:rPr>
          <w:rFonts w:hint="eastAsia" w:ascii="黑体" w:hAnsi="宋体" w:eastAsia="黑体"/>
          <w:b/>
          <w:color w:val="000000" w:themeColor="text1"/>
          <w:sz w:val="28"/>
          <w:szCs w:val="28"/>
          <w:lang w:eastAsia="zh-CN"/>
          <w14:textFill>
            <w14:solidFill>
              <w14:schemeClr w14:val="tx1"/>
            </w14:solidFill>
          </w14:textFill>
        </w:rPr>
        <w:t>离骚（节选）</w:t>
      </w:r>
      <w:r>
        <w:rPr>
          <w:rFonts w:hint="eastAsia" w:ascii="黑体" w:hAnsi="宋体" w:eastAsia="黑体"/>
          <w:b/>
          <w:color w:val="000000" w:themeColor="text1"/>
          <w:sz w:val="28"/>
          <w:szCs w:val="28"/>
          <w14:textFill>
            <w14:solidFill>
              <w14:schemeClr w14:val="tx1"/>
            </w14:solidFill>
          </w14:textFill>
        </w:rPr>
        <w:t>》第</w:t>
      </w:r>
      <w:r>
        <w:rPr>
          <w:rFonts w:hint="eastAsia" w:ascii="黑体" w:hAnsi="宋体" w:eastAsia="黑体"/>
          <w:b/>
          <w:color w:val="000000" w:themeColor="text1"/>
          <w:sz w:val="28"/>
          <w:szCs w:val="28"/>
          <w:lang w:val="en-US" w:eastAsia="zh-CN"/>
          <w14:textFill>
            <w14:solidFill>
              <w14:schemeClr w14:val="tx1"/>
            </w14:solidFill>
          </w14:textFill>
        </w:rPr>
        <w:t>二</w:t>
      </w:r>
      <w:r>
        <w:rPr>
          <w:rFonts w:hint="eastAsia" w:ascii="黑体" w:hAnsi="宋体" w:eastAsia="黑体"/>
          <w:b/>
          <w:color w:val="000000" w:themeColor="text1"/>
          <w:sz w:val="28"/>
          <w:szCs w:val="28"/>
          <w14:textFill>
            <w14:solidFill>
              <w14:schemeClr w14:val="tx1"/>
            </w14:solidFill>
          </w14:textFill>
        </w:rPr>
        <w:t>课时</w:t>
      </w:r>
    </w:p>
    <w:p w14:paraId="2E7F71C9">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baseline"/>
        <w:rPr>
          <w:rFonts w:hint="eastAsia" w:ascii="楷体" w:hAnsi="楷体" w:eastAsia="楷体" w:cs="楷体"/>
          <w:bCs/>
          <w:color w:val="000000" w:themeColor="text1"/>
          <w:sz w:val="24"/>
          <w:lang w:eastAsia="zh-CN"/>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w:t>
      </w:r>
      <w:r>
        <w:rPr>
          <w:rFonts w:hint="eastAsia" w:ascii="楷体" w:hAnsi="楷体" w:eastAsia="楷体" w:cs="楷体"/>
          <w:bCs/>
          <w:color w:val="000000" w:themeColor="text1"/>
          <w:sz w:val="24"/>
          <w:lang w:val="en-US" w:eastAsia="zh-CN"/>
          <w14:textFill>
            <w14:solidFill>
              <w14:schemeClr w14:val="tx1"/>
            </w14:solidFill>
          </w14:textFill>
        </w:rPr>
        <w:t>钱慧颖</w:t>
      </w:r>
      <w:r>
        <w:rPr>
          <w:rFonts w:hint="eastAsia" w:ascii="楷体" w:hAnsi="楷体" w:eastAsia="楷体" w:cs="楷体"/>
          <w:bCs/>
          <w:color w:val="000000" w:themeColor="text1"/>
          <w:sz w:val="24"/>
          <w14:textFill>
            <w14:solidFill>
              <w14:schemeClr w14:val="tx1"/>
            </w14:solidFill>
          </w14:textFill>
        </w:rPr>
        <w:t xml:space="preserve">  审核人：</w:t>
      </w:r>
      <w:r>
        <w:rPr>
          <w:rFonts w:hint="eastAsia" w:ascii="楷体" w:hAnsi="楷体" w:eastAsia="楷体" w:cs="楷体"/>
          <w:bCs/>
          <w:color w:val="000000" w:themeColor="text1"/>
          <w:sz w:val="24"/>
          <w:lang w:val="en-US" w:eastAsia="zh-CN"/>
          <w14:textFill>
            <w14:solidFill>
              <w14:schemeClr w14:val="tx1"/>
            </w14:solidFill>
          </w14:textFill>
        </w:rPr>
        <w:t>孔祥梅</w:t>
      </w:r>
    </w:p>
    <w:p w14:paraId="17B5AA97">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baseline"/>
        <w:rPr>
          <w:rFonts w:hint="default" w:ascii="楷体" w:hAnsi="楷体" w:eastAsia="楷体" w:cs="楷体"/>
          <w:bCs/>
          <w:color w:val="000000" w:themeColor="text1"/>
          <w:sz w:val="24"/>
          <w:lang w:val="en-US" w:eastAsia="zh-CN"/>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 xml:space="preserve">班级 </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学号</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授课日期</w:t>
      </w:r>
      <w:r>
        <w:rPr>
          <w:rFonts w:hint="eastAsia" w:ascii="楷体" w:hAnsi="楷体" w:eastAsia="楷体" w:cs="楷体"/>
          <w:bCs/>
          <w:color w:val="000000" w:themeColor="text1"/>
          <w:sz w:val="24"/>
          <w:u w:val="single"/>
          <w:lang w:val="en-US" w:eastAsia="zh-CN"/>
          <w14:textFill>
            <w14:solidFill>
              <w14:schemeClr w14:val="tx1"/>
            </w14:solidFill>
          </w14:textFill>
        </w:rPr>
        <w:t xml:space="preserve"> 03.07 </w:t>
      </w:r>
    </w:p>
    <w:bookmarkEnd w:id="0"/>
    <w:p w14:paraId="4C4E0B35">
      <w:pPr>
        <w:keepNext w:val="0"/>
        <w:keepLines w:val="0"/>
        <w:pageBreakBefore w:val="0"/>
        <w:kinsoku/>
        <w:wordWrap/>
        <w:overflowPunct/>
        <w:topLinePunct w:val="0"/>
        <w:autoSpaceDE/>
        <w:autoSpaceDN/>
        <w:bidi w:val="0"/>
        <w:adjustRightInd/>
        <w:snapToGrid/>
        <w:spacing w:line="360" w:lineRule="exact"/>
        <w:ind w:left="0"/>
        <w:textAlignment w:val="baseline"/>
        <w:rPr>
          <w:rFonts w:ascii="宋体" w:hAnsi="宋体" w:cs="宋体"/>
          <w:b/>
          <w:color w:val="000000" w:themeColor="text1"/>
          <w:szCs w:val="21"/>
          <w14:textFill>
            <w14:solidFill>
              <w14:schemeClr w14:val="tx1"/>
            </w14:solidFill>
          </w14:textFill>
        </w:rPr>
      </w:pPr>
      <w:bookmarkStart w:id="1" w:name="_Hlk97022317"/>
      <w:r>
        <w:rPr>
          <w:rFonts w:hint="eastAsia" w:ascii="宋体" w:hAnsi="宋体" w:cs="宋体"/>
          <w:b/>
          <w:color w:val="000000" w:themeColor="text1"/>
          <w:szCs w:val="21"/>
          <w14:textFill>
            <w14:solidFill>
              <w14:schemeClr w14:val="tx1"/>
            </w14:solidFill>
          </w14:textFill>
        </w:rPr>
        <w:t>课程标准</w:t>
      </w:r>
      <w:r>
        <w:rPr>
          <w:rFonts w:hint="eastAsia" w:ascii="宋体" w:hAnsi="宋体" w:cs="宋体"/>
          <w:b/>
          <w:color w:val="000000" w:themeColor="text1"/>
          <w:szCs w:val="21"/>
          <w:lang w:val="en-US" w:eastAsia="zh-CN"/>
          <w14:textFill>
            <w14:solidFill>
              <w14:schemeClr w14:val="tx1"/>
            </w14:solidFill>
          </w14:textFill>
        </w:rPr>
        <w:t>要求</w:t>
      </w:r>
    </w:p>
    <w:p w14:paraId="42DF4411">
      <w:pPr>
        <w:keepNext w:val="0"/>
        <w:keepLines w:val="0"/>
        <w:pageBreakBefore w:val="0"/>
        <w:kinsoku/>
        <w:wordWrap/>
        <w:overflowPunct/>
        <w:topLinePunct w:val="0"/>
        <w:autoSpaceDE/>
        <w:autoSpaceDN/>
        <w:bidi w:val="0"/>
        <w:adjustRightInd/>
        <w:snapToGrid/>
        <w:spacing w:line="36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该课属于“文学阅读与写作”学习任务群，本任务群旨在根据诗歌、散文、小说、剧本不同的艺术表现方式，从语言、构思、形象、意蕴、情感等多个角度欣赏作品，获得审美体验，认识作品的美学价值，发现作者独特的艺术创作。培养民族审美趣味，增进对中华优秀传统文化的理解，提升对中华民族文化的认同感、自豪感，增强文化自信，更好地继承和弘扬中华优秀传统文化。</w:t>
      </w:r>
    </w:p>
    <w:p w14:paraId="623D2F91">
      <w:pPr>
        <w:pStyle w:val="13"/>
        <w:keepNext w:val="0"/>
        <w:keepLines w:val="0"/>
        <w:pageBreakBefore w:val="0"/>
        <w:widowControl/>
        <w:numPr>
          <w:ilvl w:val="0"/>
          <w:numId w:val="0"/>
        </w:numPr>
        <w:kinsoku/>
        <w:wordWrap/>
        <w:overflowPunct/>
        <w:topLinePunct w:val="0"/>
        <w:autoSpaceDE/>
        <w:autoSpaceDN/>
        <w:bidi w:val="0"/>
        <w:adjustRightInd/>
        <w:snapToGrid/>
        <w:spacing w:after="0" w:line="360" w:lineRule="exact"/>
        <w:ind w:left="-458" w:leftChars="0" w:firstLine="438" w:firstLineChars="200"/>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eastAsia="zh-CN" w:bidi="ne-NP"/>
          <w14:textFill>
            <w14:solidFill>
              <w14:schemeClr w14:val="tx1"/>
            </w14:solidFill>
          </w14:textFill>
        </w:rPr>
        <w:t>一、</w:t>
      </w:r>
      <w:r>
        <w:rPr>
          <w:rFonts w:hint="eastAsia" w:ascii="宋体" w:hAnsi="宋体" w:cs="宋体"/>
          <w:b/>
          <w:bCs/>
          <w:color w:val="000000" w:themeColor="text1"/>
          <w:spacing w:val="4"/>
          <w:kern w:val="10"/>
          <w:szCs w:val="21"/>
          <w:lang w:bidi="ne-NP"/>
          <w14:textFill>
            <w14:solidFill>
              <w14:schemeClr w14:val="tx1"/>
            </w14:solidFill>
          </w14:textFill>
        </w:rPr>
        <w:t>内容导读</w:t>
      </w:r>
    </w:p>
    <w:bookmarkEnd w:id="1"/>
    <w:p w14:paraId="76943E43">
      <w:pPr>
        <w:keepNext w:val="0"/>
        <w:keepLines w:val="0"/>
        <w:pageBreakBefore w:val="0"/>
        <w:kinsoku/>
        <w:wordWrap/>
        <w:overflowPunct/>
        <w:topLinePunct w:val="0"/>
        <w:autoSpaceDE/>
        <w:autoSpaceDN/>
        <w:bidi w:val="0"/>
        <w:adjustRightInd/>
        <w:snapToGrid/>
        <w:spacing w:line="36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楚辞的艺术形式对中国文学史产生的深远影响:</w:t>
      </w:r>
    </w:p>
    <w:p w14:paraId="37DCA948">
      <w:pPr>
        <w:keepNext w:val="0"/>
        <w:keepLines w:val="0"/>
        <w:pageBreakBefore w:val="0"/>
        <w:kinsoku/>
        <w:wordWrap/>
        <w:overflowPunct/>
        <w:topLinePunct w:val="0"/>
        <w:autoSpaceDE/>
        <w:autoSpaceDN/>
        <w:bidi w:val="0"/>
        <w:adjustRightInd/>
        <w:snapToGrid/>
        <w:spacing w:line="360" w:lineRule="exact"/>
        <w:ind w:left="0" w:firstLine="420" w:firstLineChars="200"/>
        <w:rPr>
          <w:rFonts w:hint="eastAsia" w:ascii="宋体" w:hAnsi="宋体" w:cs="宋体"/>
          <w:kern w:val="2"/>
          <w:sz w:val="21"/>
          <w:szCs w:val="21"/>
          <w:lang w:val="en-US" w:eastAsia="zh-CN" w:bidi="ar-SA"/>
        </w:rPr>
      </w:pPr>
      <w:bookmarkStart w:id="2" w:name="_Hlk97022415"/>
      <w:r>
        <w:rPr>
          <w:rFonts w:hint="eastAsia" w:ascii="宋体" w:hAnsi="宋体" w:cs="宋体"/>
          <w:kern w:val="2"/>
          <w:sz w:val="21"/>
          <w:szCs w:val="21"/>
          <w:lang w:val="en-US" w:eastAsia="zh-CN" w:bidi="ar-SA"/>
        </w:rPr>
        <w:t>1.创造了一种新的诗歌样式，无论在句式还是结构上，这种诗歌样式都比《诗经》更为自由且富于变化。就句式而言，楚辞以杂言为主，突破了传统的四言句式。就语言描写而言,楚辞重视外在形式的美感，善于渲染、形容,词语繁复。</w:t>
      </w:r>
    </w:p>
    <w:p w14:paraId="24135C22">
      <w:pPr>
        <w:keepNext w:val="0"/>
        <w:keepLines w:val="0"/>
        <w:pageBreakBefore w:val="0"/>
        <w:kinsoku/>
        <w:wordWrap/>
        <w:overflowPunct/>
        <w:topLinePunct w:val="0"/>
        <w:autoSpaceDE/>
        <w:autoSpaceDN/>
        <w:bidi w:val="0"/>
        <w:adjustRightInd/>
        <w:snapToGrid/>
        <w:spacing w:line="360" w:lineRule="exact"/>
        <w:ind w:left="0"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2.突出表现了浪漫的精神气质，主要表现为情感的热情奔放，,对理想的追求,抒情主人公形象的塑造等，通过幻想、神话等创造了雄伟壮丽的图景。</w:t>
      </w:r>
    </w:p>
    <w:p w14:paraId="1AD01758">
      <w:pPr>
        <w:keepNext w:val="0"/>
        <w:keepLines w:val="0"/>
        <w:pageBreakBefore w:val="0"/>
        <w:kinsoku/>
        <w:wordWrap/>
        <w:overflowPunct/>
        <w:topLinePunct w:val="0"/>
        <w:autoSpaceDE/>
        <w:autoSpaceDN/>
        <w:bidi w:val="0"/>
        <w:adjustRightInd/>
        <w:snapToGrid/>
        <w:spacing w:line="360" w:lineRule="exact"/>
        <w:ind w:left="0" w:firstLine="420" w:firstLineChars="200"/>
        <w:rPr>
          <w:rFonts w:hint="eastAsia" w:ascii="宋体" w:hAnsi="宋体" w:cs="宋体"/>
          <w:b/>
          <w:bCs/>
          <w:color w:val="000000"/>
          <w:spacing w:val="4"/>
          <w:kern w:val="10"/>
          <w:szCs w:val="21"/>
          <w:lang w:bidi="ne-NP"/>
        </w:rPr>
      </w:pPr>
      <w:r>
        <w:rPr>
          <w:rFonts w:hint="eastAsia" w:ascii="宋体" w:hAnsi="宋体" w:cs="宋体"/>
          <w:kern w:val="2"/>
          <w:sz w:val="21"/>
          <w:szCs w:val="21"/>
          <w:lang w:val="en-US" w:eastAsia="zh-CN" w:bidi="ar-SA"/>
        </w:rPr>
        <w:t>3.楚解中典型的象征性意象可以概括为香草美人，其象征手法对后世文学创作有重大影响。</w:t>
      </w:r>
    </w:p>
    <w:p w14:paraId="7242D428">
      <w:pPr>
        <w:keepNext w:val="0"/>
        <w:keepLines w:val="0"/>
        <w:pageBreakBefore w:val="0"/>
        <w:widowControl/>
        <w:kinsoku/>
        <w:wordWrap/>
        <w:overflowPunct/>
        <w:topLinePunct w:val="0"/>
        <w:autoSpaceDE/>
        <w:autoSpaceDN/>
        <w:bidi w:val="0"/>
        <w:adjustRightInd/>
        <w:snapToGrid/>
        <w:spacing w:line="360" w:lineRule="exact"/>
        <w:ind w:left="0"/>
        <w:textAlignment w:val="baseline"/>
        <w:rPr>
          <w:rFonts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二、素养导航</w:t>
      </w:r>
    </w:p>
    <w:bookmarkEnd w:id="2"/>
    <w:p w14:paraId="47F7CADD">
      <w:pPr>
        <w:keepNext w:val="0"/>
        <w:keepLines w:val="0"/>
        <w:pageBreakBefore w:val="0"/>
        <w:kinsoku/>
        <w:wordWrap/>
        <w:overflowPunct/>
        <w:topLinePunct w:val="0"/>
        <w:autoSpaceDE/>
        <w:autoSpaceDN/>
        <w:bidi w:val="0"/>
        <w:adjustRightInd/>
        <w:snapToGrid/>
        <w:spacing w:line="36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1.学习《离骚》，了解文学作品中常用的“移情法”。如屈原借诗中的的“香草”“美人”表述自己的政治理想及情怀。</w:t>
      </w:r>
    </w:p>
    <w:p w14:paraId="1DE83389">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2.培养通过把握诗文形象，深入体会作者的思想感情的能力。</w:t>
      </w:r>
    </w:p>
    <w:p w14:paraId="6079DDE2">
      <w:pPr>
        <w:keepNext w:val="0"/>
        <w:keepLines w:val="0"/>
        <w:pageBreakBefore w:val="0"/>
        <w:kinsoku/>
        <w:wordWrap/>
        <w:overflowPunct/>
        <w:topLinePunct w:val="0"/>
        <w:autoSpaceDE/>
        <w:autoSpaceDN/>
        <w:bidi w:val="0"/>
        <w:adjustRightInd/>
        <w:snapToGrid/>
        <w:spacing w:line="360" w:lineRule="exact"/>
        <w:ind w:left="0"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3.理解诗人热爱祖国、忧国忧民的情怀，培养学生爱国忧民的思想感情，并学习诗人不与恶势力同流合污，执著追求理想的高尚节操。</w:t>
      </w:r>
    </w:p>
    <w:p w14:paraId="5512D93E">
      <w:pPr>
        <w:keepNext w:val="0"/>
        <w:keepLines w:val="0"/>
        <w:pageBreakBefore w:val="0"/>
        <w:kinsoku/>
        <w:wordWrap/>
        <w:overflowPunct/>
        <w:topLinePunct w:val="0"/>
        <w:autoSpaceDE/>
        <w:autoSpaceDN/>
        <w:bidi w:val="0"/>
        <w:adjustRightInd/>
        <w:snapToGrid/>
        <w:spacing w:line="360" w:lineRule="exact"/>
        <w:ind w:left="0"/>
        <w:rPr>
          <w:rFonts w:hint="eastAsia"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三、问题导思</w:t>
      </w:r>
    </w:p>
    <w:p w14:paraId="36B172ED">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1.本文</w:t>
      </w:r>
      <w:r>
        <w:rPr>
          <w:rFonts w:hint="eastAsia" w:ascii="宋体" w:hAnsi="宋体" w:eastAsia="宋体" w:cs="宋体"/>
          <w:kern w:val="2"/>
          <w:sz w:val="21"/>
          <w:szCs w:val="21"/>
          <w:lang w:val="en-US" w:eastAsia="zh-CN" w:bidi="ar-SA"/>
        </w:rPr>
        <w:t>塑造了一位什么样的抒情主人公形象？请简要分析。</w:t>
      </w:r>
    </w:p>
    <w:p w14:paraId="6B2ABE66">
      <w:pPr>
        <w:pStyle w:val="3"/>
        <w:keepNext w:val="0"/>
        <w:keepLines w:val="0"/>
        <w:pageBreakBefore w:val="0"/>
        <w:widowControl w:val="0"/>
        <w:kinsoku/>
        <w:wordWrap/>
        <w:overflowPunct/>
        <w:topLinePunct w:val="0"/>
        <w:autoSpaceDE/>
        <w:autoSpaceDN/>
        <w:bidi w:val="0"/>
        <w:adjustRightInd w:val="0"/>
        <w:snapToGrid/>
        <w:spacing w:line="360" w:lineRule="exact"/>
        <w:textAlignment w:val="auto"/>
        <w:rPr>
          <w:rFonts w:hAnsi="宋体" w:cs="宋体"/>
        </w:rPr>
      </w:pPr>
      <w:r>
        <w:rPr>
          <w:rFonts w:hint="eastAsia" w:hAnsi="宋体" w:cs="宋体"/>
          <w:u w:val="none"/>
          <w:lang w:val="en-US" w:eastAsia="zh-CN"/>
        </w:rPr>
        <w:t xml:space="preserve">     </w:t>
      </w:r>
      <w:r>
        <w:rPr>
          <w:rFonts w:hint="eastAsia" w:hAnsi="宋体" w:cs="宋体"/>
          <w:u w:val="single"/>
          <w:lang w:val="en-US" w:eastAsia="zh-CN"/>
        </w:rPr>
        <w:t xml:space="preserve">                                                                                     </w:t>
      </w:r>
    </w:p>
    <w:p w14:paraId="6A7FEB26">
      <w:pPr>
        <w:pStyle w:val="3"/>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kern w:val="2"/>
          <w:sz w:val="21"/>
          <w:szCs w:val="21"/>
          <w:lang w:val="en-US" w:eastAsia="zh-CN" w:bidi="ar-SA"/>
        </w:rPr>
      </w:pPr>
      <w:r>
        <w:rPr>
          <w:rFonts w:hint="eastAsia" w:hAnsi="宋体" w:cs="宋体"/>
          <w:u w:val="none"/>
          <w:lang w:val="en-US" w:eastAsia="zh-CN"/>
        </w:rPr>
        <w:t xml:space="preserve">     </w:t>
      </w:r>
      <w:r>
        <w:rPr>
          <w:rFonts w:hint="eastAsia" w:hAnsi="宋体" w:cs="宋体"/>
          <w:u w:val="single"/>
          <w:lang w:val="en-US" w:eastAsia="zh-CN"/>
        </w:rPr>
        <w:t xml:space="preserve">                                                                                     </w:t>
      </w:r>
    </w:p>
    <w:p w14:paraId="40E9F624">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2、《离骚》是一首充满激情的政治抒情诗，是一首浪漫主义的艺术杰作。请结合诗歌，谈一谈你对《离骚》浪漫主义特质的理解。</w:t>
      </w:r>
    </w:p>
    <w:p w14:paraId="2763DF97">
      <w:pPr>
        <w:pStyle w:val="3"/>
        <w:keepNext w:val="0"/>
        <w:keepLines w:val="0"/>
        <w:pageBreakBefore w:val="0"/>
        <w:widowControl w:val="0"/>
        <w:kinsoku/>
        <w:wordWrap/>
        <w:overflowPunct/>
        <w:topLinePunct w:val="0"/>
        <w:autoSpaceDE/>
        <w:autoSpaceDN/>
        <w:bidi w:val="0"/>
        <w:adjustRightInd w:val="0"/>
        <w:snapToGrid/>
        <w:spacing w:line="360" w:lineRule="exact"/>
        <w:textAlignment w:val="auto"/>
        <w:rPr>
          <w:rFonts w:hAnsi="宋体" w:cs="宋体"/>
        </w:rPr>
      </w:pPr>
      <w:r>
        <w:rPr>
          <w:rFonts w:hint="eastAsia" w:hAnsi="宋体" w:cs="宋体"/>
          <w:u w:val="none"/>
          <w:lang w:val="en-US" w:eastAsia="zh-CN"/>
        </w:rPr>
        <w:t xml:space="preserve">     </w:t>
      </w:r>
      <w:r>
        <w:rPr>
          <w:rFonts w:hint="eastAsia" w:hAnsi="宋体" w:cs="宋体"/>
          <w:u w:val="single"/>
          <w:lang w:val="en-US" w:eastAsia="zh-CN"/>
        </w:rPr>
        <w:t xml:space="preserve">                                                                                     </w:t>
      </w:r>
    </w:p>
    <w:p w14:paraId="0EED8A5B">
      <w:pPr>
        <w:pStyle w:val="3"/>
        <w:keepNext w:val="0"/>
        <w:keepLines w:val="0"/>
        <w:pageBreakBefore w:val="0"/>
        <w:widowControl w:val="0"/>
        <w:kinsoku/>
        <w:wordWrap/>
        <w:overflowPunct/>
        <w:topLinePunct w:val="0"/>
        <w:autoSpaceDE/>
        <w:autoSpaceDN/>
        <w:bidi w:val="0"/>
        <w:adjustRightInd w:val="0"/>
        <w:snapToGrid/>
        <w:spacing w:line="360" w:lineRule="exact"/>
        <w:textAlignment w:val="auto"/>
        <w:rPr>
          <w:rFonts w:hint="eastAsia" w:ascii="宋体" w:hAnsi="宋体" w:eastAsia="宋体" w:cs="宋体"/>
          <w:kern w:val="2"/>
          <w:sz w:val="21"/>
          <w:szCs w:val="21"/>
          <w:lang w:val="en-US" w:eastAsia="zh-CN" w:bidi="ar-SA"/>
        </w:rPr>
      </w:pPr>
      <w:r>
        <w:rPr>
          <w:rFonts w:hint="eastAsia" w:hAnsi="宋体" w:cs="宋体"/>
          <w:u w:val="none"/>
          <w:lang w:val="en-US" w:eastAsia="zh-CN"/>
        </w:rPr>
        <w:t xml:space="preserve">     </w:t>
      </w:r>
      <w:r>
        <w:rPr>
          <w:rFonts w:hint="eastAsia" w:hAnsi="宋体" w:cs="宋体"/>
          <w:u w:val="single"/>
          <w:lang w:val="en-US" w:eastAsia="zh-CN"/>
        </w:rPr>
        <w:t xml:space="preserve">                                                                                     </w:t>
      </w:r>
    </w:p>
    <w:p w14:paraId="0F82E223">
      <w:pPr>
        <w:keepNext w:val="0"/>
        <w:keepLines w:val="0"/>
        <w:pageBreakBefore w:val="0"/>
        <w:kinsoku/>
        <w:wordWrap/>
        <w:overflowPunct/>
        <w:topLinePunct w:val="0"/>
        <w:autoSpaceDE/>
        <w:autoSpaceDN/>
        <w:bidi w:val="0"/>
        <w:adjustRightInd/>
        <w:snapToGrid/>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3.</w:t>
      </w:r>
      <w:r>
        <w:rPr>
          <w:rFonts w:hint="eastAsia" w:ascii="宋体" w:hAnsi="宋体" w:eastAsia="宋体" w:cs="宋体"/>
          <w:kern w:val="2"/>
          <w:sz w:val="21"/>
          <w:szCs w:val="21"/>
          <w:lang w:val="en-US" w:eastAsia="zh-CN" w:bidi="ar-SA"/>
        </w:rPr>
        <w:t>请对比《离骚》（节选）与《氓》，从人物形象、语言风格、表现手法等方面比较两首诗作的异同，填写表格。</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1391"/>
        <w:gridCol w:w="900"/>
        <w:gridCol w:w="1882"/>
        <w:gridCol w:w="1391"/>
        <w:gridCol w:w="1391"/>
        <w:gridCol w:w="1391"/>
      </w:tblGrid>
      <w:tr w14:paraId="78706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390" w:type="dxa"/>
            <w:vAlign w:val="center"/>
          </w:tcPr>
          <w:p w14:paraId="5767F0E8">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对比角度</w:t>
            </w:r>
          </w:p>
        </w:tc>
        <w:tc>
          <w:tcPr>
            <w:tcW w:w="1391" w:type="dxa"/>
            <w:vAlign w:val="center"/>
          </w:tcPr>
          <w:p w14:paraId="55097DD5">
            <w:pPr>
              <w:keepNext w:val="0"/>
              <w:keepLines w:val="0"/>
              <w:pageBreakBefore w:val="0"/>
              <w:kinsoku/>
              <w:wordWrap/>
              <w:overflowPunct/>
              <w:topLinePunct w:val="0"/>
              <w:autoSpaceDE/>
              <w:autoSpaceDN/>
              <w:bidi w:val="0"/>
              <w:adjustRightInd/>
              <w:snapToGrid/>
              <w:spacing w:line="36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主题</w:t>
            </w:r>
          </w:p>
        </w:tc>
        <w:tc>
          <w:tcPr>
            <w:tcW w:w="900" w:type="dxa"/>
            <w:vAlign w:val="center"/>
          </w:tcPr>
          <w:p w14:paraId="5142D97D">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诗体</w:t>
            </w:r>
          </w:p>
        </w:tc>
        <w:tc>
          <w:tcPr>
            <w:tcW w:w="1882" w:type="dxa"/>
            <w:vAlign w:val="center"/>
          </w:tcPr>
          <w:p w14:paraId="5A513C54">
            <w:pPr>
              <w:keepNext w:val="0"/>
              <w:keepLines w:val="0"/>
              <w:pageBreakBefore w:val="0"/>
              <w:kinsoku/>
              <w:wordWrap/>
              <w:overflowPunct/>
              <w:topLinePunct w:val="0"/>
              <w:autoSpaceDE/>
              <w:autoSpaceDN/>
              <w:bidi w:val="0"/>
              <w:adjustRightInd/>
              <w:snapToGrid/>
              <w:spacing w:line="360" w:lineRule="exact"/>
              <w:ind w:firstLine="420" w:firstLineChars="2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人物形象</w:t>
            </w:r>
          </w:p>
        </w:tc>
        <w:tc>
          <w:tcPr>
            <w:tcW w:w="1391" w:type="dxa"/>
            <w:vAlign w:val="center"/>
          </w:tcPr>
          <w:p w14:paraId="23F056C0">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语言风格</w:t>
            </w:r>
          </w:p>
        </w:tc>
        <w:tc>
          <w:tcPr>
            <w:tcW w:w="1391" w:type="dxa"/>
            <w:vAlign w:val="center"/>
          </w:tcPr>
          <w:p w14:paraId="69EF370C">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表现手法</w:t>
            </w:r>
          </w:p>
        </w:tc>
        <w:tc>
          <w:tcPr>
            <w:tcW w:w="1391" w:type="dxa"/>
            <w:vAlign w:val="center"/>
          </w:tcPr>
          <w:p w14:paraId="747BA0C1">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风格影响</w:t>
            </w:r>
          </w:p>
        </w:tc>
      </w:tr>
      <w:tr w14:paraId="578CB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390" w:type="dxa"/>
            <w:vAlign w:val="center"/>
          </w:tcPr>
          <w:p w14:paraId="3973DBA9">
            <w:pPr>
              <w:keepNext w:val="0"/>
              <w:keepLines w:val="0"/>
              <w:pageBreakBefore w:val="0"/>
              <w:kinsoku/>
              <w:wordWrap/>
              <w:overflowPunct/>
              <w:topLinePunct w:val="0"/>
              <w:autoSpaceDE/>
              <w:autoSpaceDN/>
              <w:bidi w:val="0"/>
              <w:adjustRightInd/>
              <w:snapToGrid/>
              <w:spacing w:line="240" w:lineRule="auto"/>
              <w:ind w:firstLine="210" w:firstLineChars="10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《氓》</w:t>
            </w:r>
          </w:p>
        </w:tc>
        <w:tc>
          <w:tcPr>
            <w:tcW w:w="1391" w:type="dxa"/>
            <w:vAlign w:val="center"/>
          </w:tcPr>
          <w:p w14:paraId="0A024318">
            <w:pPr>
              <w:keepNext w:val="0"/>
              <w:keepLines w:val="0"/>
              <w:pageBreakBefore w:val="0"/>
              <w:kinsoku/>
              <w:wordWrap/>
              <w:overflowPunct/>
              <w:topLinePunct w:val="0"/>
              <w:autoSpaceDE/>
              <w:autoSpaceDN/>
              <w:bidi w:val="0"/>
              <w:adjustRightInd/>
              <w:snapToGrid/>
              <w:spacing w:line="360" w:lineRule="exact"/>
              <w:ind w:firstLine="420" w:firstLineChars="200"/>
              <w:jc w:val="center"/>
              <w:rPr>
                <w:rFonts w:hint="eastAsia" w:ascii="宋体" w:hAnsi="宋体" w:eastAsia="宋体" w:cs="宋体"/>
                <w:kern w:val="2"/>
                <w:sz w:val="21"/>
                <w:szCs w:val="21"/>
                <w:lang w:val="en-US" w:eastAsia="zh-CN" w:bidi="ar-SA"/>
              </w:rPr>
            </w:pPr>
          </w:p>
          <w:p w14:paraId="320D6071">
            <w:pPr>
              <w:keepNext w:val="0"/>
              <w:keepLines w:val="0"/>
              <w:pageBreakBefore w:val="0"/>
              <w:kinsoku/>
              <w:wordWrap/>
              <w:overflowPunct/>
              <w:topLinePunct w:val="0"/>
              <w:autoSpaceDE/>
              <w:autoSpaceDN/>
              <w:bidi w:val="0"/>
              <w:adjustRightInd/>
              <w:snapToGrid/>
              <w:spacing w:line="360" w:lineRule="exact"/>
              <w:jc w:val="both"/>
              <w:rPr>
                <w:rFonts w:hint="eastAsia" w:ascii="宋体" w:hAnsi="宋体" w:eastAsia="宋体" w:cs="宋体"/>
                <w:kern w:val="2"/>
                <w:sz w:val="21"/>
                <w:szCs w:val="21"/>
                <w:lang w:val="en-US" w:eastAsia="zh-CN" w:bidi="ar-SA"/>
              </w:rPr>
            </w:pPr>
          </w:p>
        </w:tc>
        <w:tc>
          <w:tcPr>
            <w:tcW w:w="900" w:type="dxa"/>
            <w:vAlign w:val="center"/>
          </w:tcPr>
          <w:p w14:paraId="50054189">
            <w:pPr>
              <w:keepNext w:val="0"/>
              <w:keepLines w:val="0"/>
              <w:pageBreakBefore w:val="0"/>
              <w:kinsoku/>
              <w:wordWrap/>
              <w:overflowPunct/>
              <w:topLinePunct w:val="0"/>
              <w:autoSpaceDE/>
              <w:autoSpaceDN/>
              <w:bidi w:val="0"/>
              <w:adjustRightInd/>
              <w:snapToGrid/>
              <w:spacing w:line="360" w:lineRule="exact"/>
              <w:ind w:firstLine="420" w:firstLineChars="200"/>
              <w:jc w:val="center"/>
              <w:rPr>
                <w:rFonts w:hint="eastAsia" w:ascii="宋体" w:hAnsi="宋体" w:eastAsia="宋体" w:cs="宋体"/>
                <w:kern w:val="2"/>
                <w:sz w:val="21"/>
                <w:szCs w:val="21"/>
                <w:lang w:val="en-US" w:eastAsia="zh-CN" w:bidi="ar-SA"/>
              </w:rPr>
            </w:pPr>
          </w:p>
        </w:tc>
        <w:tc>
          <w:tcPr>
            <w:tcW w:w="1882" w:type="dxa"/>
            <w:vAlign w:val="center"/>
          </w:tcPr>
          <w:p w14:paraId="16DBEADC">
            <w:pPr>
              <w:keepNext w:val="0"/>
              <w:keepLines w:val="0"/>
              <w:pageBreakBefore w:val="0"/>
              <w:kinsoku/>
              <w:wordWrap/>
              <w:overflowPunct/>
              <w:topLinePunct w:val="0"/>
              <w:autoSpaceDE/>
              <w:autoSpaceDN/>
              <w:bidi w:val="0"/>
              <w:adjustRightInd/>
              <w:snapToGrid/>
              <w:spacing w:line="360" w:lineRule="exact"/>
              <w:ind w:firstLine="420" w:firstLineChars="200"/>
              <w:jc w:val="center"/>
              <w:rPr>
                <w:rFonts w:hint="eastAsia" w:ascii="宋体" w:hAnsi="宋体" w:eastAsia="宋体" w:cs="宋体"/>
                <w:kern w:val="2"/>
                <w:sz w:val="21"/>
                <w:szCs w:val="21"/>
                <w:lang w:val="en-US" w:eastAsia="zh-CN" w:bidi="ar-SA"/>
              </w:rPr>
            </w:pPr>
          </w:p>
        </w:tc>
        <w:tc>
          <w:tcPr>
            <w:tcW w:w="1391" w:type="dxa"/>
            <w:vAlign w:val="center"/>
          </w:tcPr>
          <w:p w14:paraId="7933A84E">
            <w:pPr>
              <w:keepNext w:val="0"/>
              <w:keepLines w:val="0"/>
              <w:pageBreakBefore w:val="0"/>
              <w:kinsoku/>
              <w:wordWrap/>
              <w:overflowPunct/>
              <w:topLinePunct w:val="0"/>
              <w:autoSpaceDE/>
              <w:autoSpaceDN/>
              <w:bidi w:val="0"/>
              <w:adjustRightInd/>
              <w:snapToGrid/>
              <w:spacing w:line="360" w:lineRule="exact"/>
              <w:ind w:firstLine="420" w:firstLineChars="200"/>
              <w:jc w:val="center"/>
              <w:rPr>
                <w:rFonts w:hint="eastAsia" w:ascii="宋体" w:hAnsi="宋体" w:eastAsia="宋体" w:cs="宋体"/>
                <w:kern w:val="2"/>
                <w:sz w:val="21"/>
                <w:szCs w:val="21"/>
                <w:lang w:val="en-US" w:eastAsia="zh-CN" w:bidi="ar-SA"/>
              </w:rPr>
            </w:pPr>
          </w:p>
        </w:tc>
        <w:tc>
          <w:tcPr>
            <w:tcW w:w="1391" w:type="dxa"/>
            <w:vAlign w:val="center"/>
          </w:tcPr>
          <w:p w14:paraId="54F0EF89">
            <w:pPr>
              <w:keepNext w:val="0"/>
              <w:keepLines w:val="0"/>
              <w:pageBreakBefore w:val="0"/>
              <w:kinsoku/>
              <w:wordWrap/>
              <w:overflowPunct/>
              <w:topLinePunct w:val="0"/>
              <w:autoSpaceDE/>
              <w:autoSpaceDN/>
              <w:bidi w:val="0"/>
              <w:adjustRightInd/>
              <w:snapToGrid/>
              <w:spacing w:line="360" w:lineRule="exact"/>
              <w:ind w:firstLine="420" w:firstLineChars="200"/>
              <w:jc w:val="center"/>
              <w:rPr>
                <w:rFonts w:hint="eastAsia" w:ascii="宋体" w:hAnsi="宋体" w:eastAsia="宋体" w:cs="宋体"/>
                <w:kern w:val="2"/>
                <w:sz w:val="21"/>
                <w:szCs w:val="21"/>
                <w:lang w:val="en-US" w:eastAsia="zh-CN" w:bidi="ar-SA"/>
              </w:rPr>
            </w:pPr>
          </w:p>
        </w:tc>
        <w:tc>
          <w:tcPr>
            <w:tcW w:w="1391" w:type="dxa"/>
            <w:vAlign w:val="center"/>
          </w:tcPr>
          <w:p w14:paraId="743731BF">
            <w:pPr>
              <w:keepNext w:val="0"/>
              <w:keepLines w:val="0"/>
              <w:pageBreakBefore w:val="0"/>
              <w:kinsoku/>
              <w:wordWrap/>
              <w:overflowPunct/>
              <w:topLinePunct w:val="0"/>
              <w:autoSpaceDE/>
              <w:autoSpaceDN/>
              <w:bidi w:val="0"/>
              <w:adjustRightInd/>
              <w:snapToGrid/>
              <w:spacing w:line="360" w:lineRule="exact"/>
              <w:ind w:firstLine="420" w:firstLineChars="200"/>
              <w:jc w:val="center"/>
              <w:rPr>
                <w:rFonts w:hint="eastAsia" w:ascii="宋体" w:hAnsi="宋体" w:eastAsia="宋体" w:cs="宋体"/>
                <w:kern w:val="2"/>
                <w:sz w:val="21"/>
                <w:szCs w:val="21"/>
                <w:lang w:val="en-US" w:eastAsia="zh-CN" w:bidi="ar-SA"/>
              </w:rPr>
            </w:pPr>
          </w:p>
        </w:tc>
      </w:tr>
      <w:tr w14:paraId="18626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390" w:type="dxa"/>
            <w:vAlign w:val="center"/>
          </w:tcPr>
          <w:p w14:paraId="64E270AA">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《离骚》节选</w:t>
            </w:r>
          </w:p>
        </w:tc>
        <w:tc>
          <w:tcPr>
            <w:tcW w:w="1391" w:type="dxa"/>
            <w:vAlign w:val="center"/>
          </w:tcPr>
          <w:p w14:paraId="7167953B">
            <w:pPr>
              <w:keepNext w:val="0"/>
              <w:keepLines w:val="0"/>
              <w:pageBreakBefore w:val="0"/>
              <w:kinsoku/>
              <w:wordWrap/>
              <w:overflowPunct/>
              <w:topLinePunct w:val="0"/>
              <w:autoSpaceDE/>
              <w:autoSpaceDN/>
              <w:bidi w:val="0"/>
              <w:adjustRightInd/>
              <w:snapToGrid/>
              <w:spacing w:line="360" w:lineRule="exact"/>
              <w:jc w:val="both"/>
              <w:rPr>
                <w:rFonts w:hint="eastAsia" w:ascii="宋体" w:hAnsi="宋体" w:eastAsia="宋体" w:cs="宋体"/>
                <w:kern w:val="2"/>
                <w:sz w:val="21"/>
                <w:szCs w:val="21"/>
                <w:lang w:val="en-US" w:eastAsia="zh-CN" w:bidi="ar-SA"/>
              </w:rPr>
            </w:pPr>
          </w:p>
          <w:p w14:paraId="40D218EF">
            <w:pPr>
              <w:keepNext w:val="0"/>
              <w:keepLines w:val="0"/>
              <w:pageBreakBefore w:val="0"/>
              <w:kinsoku/>
              <w:wordWrap/>
              <w:overflowPunct/>
              <w:topLinePunct w:val="0"/>
              <w:autoSpaceDE/>
              <w:autoSpaceDN/>
              <w:bidi w:val="0"/>
              <w:adjustRightInd/>
              <w:snapToGrid/>
              <w:spacing w:line="360" w:lineRule="exact"/>
              <w:ind w:firstLine="420" w:firstLineChars="200"/>
              <w:jc w:val="center"/>
              <w:rPr>
                <w:rFonts w:hint="eastAsia" w:ascii="宋体" w:hAnsi="宋体" w:eastAsia="宋体" w:cs="宋体"/>
                <w:kern w:val="2"/>
                <w:sz w:val="21"/>
                <w:szCs w:val="21"/>
                <w:lang w:val="en-US" w:eastAsia="zh-CN" w:bidi="ar-SA"/>
              </w:rPr>
            </w:pPr>
          </w:p>
        </w:tc>
        <w:tc>
          <w:tcPr>
            <w:tcW w:w="900" w:type="dxa"/>
            <w:vAlign w:val="center"/>
          </w:tcPr>
          <w:p w14:paraId="0DBEE85C">
            <w:pPr>
              <w:keepNext w:val="0"/>
              <w:keepLines w:val="0"/>
              <w:pageBreakBefore w:val="0"/>
              <w:kinsoku/>
              <w:wordWrap/>
              <w:overflowPunct/>
              <w:topLinePunct w:val="0"/>
              <w:autoSpaceDE/>
              <w:autoSpaceDN/>
              <w:bidi w:val="0"/>
              <w:adjustRightInd/>
              <w:snapToGrid/>
              <w:spacing w:line="360" w:lineRule="exact"/>
              <w:ind w:firstLine="420" w:firstLineChars="200"/>
              <w:jc w:val="center"/>
              <w:rPr>
                <w:rFonts w:hint="eastAsia" w:ascii="宋体" w:hAnsi="宋体" w:eastAsia="宋体" w:cs="宋体"/>
                <w:kern w:val="2"/>
                <w:sz w:val="21"/>
                <w:szCs w:val="21"/>
                <w:lang w:val="en-US" w:eastAsia="zh-CN" w:bidi="ar-SA"/>
              </w:rPr>
            </w:pPr>
          </w:p>
        </w:tc>
        <w:tc>
          <w:tcPr>
            <w:tcW w:w="1882" w:type="dxa"/>
            <w:vAlign w:val="center"/>
          </w:tcPr>
          <w:p w14:paraId="46438291">
            <w:pPr>
              <w:keepNext w:val="0"/>
              <w:keepLines w:val="0"/>
              <w:pageBreakBefore w:val="0"/>
              <w:kinsoku/>
              <w:wordWrap/>
              <w:overflowPunct/>
              <w:topLinePunct w:val="0"/>
              <w:autoSpaceDE/>
              <w:autoSpaceDN/>
              <w:bidi w:val="0"/>
              <w:adjustRightInd/>
              <w:snapToGrid/>
              <w:spacing w:line="360" w:lineRule="exact"/>
              <w:ind w:firstLine="420" w:firstLineChars="200"/>
              <w:jc w:val="center"/>
              <w:rPr>
                <w:rFonts w:hint="eastAsia" w:ascii="宋体" w:hAnsi="宋体" w:eastAsia="宋体" w:cs="宋体"/>
                <w:kern w:val="2"/>
                <w:sz w:val="21"/>
                <w:szCs w:val="21"/>
                <w:lang w:val="en-US" w:eastAsia="zh-CN" w:bidi="ar-SA"/>
              </w:rPr>
            </w:pPr>
          </w:p>
        </w:tc>
        <w:tc>
          <w:tcPr>
            <w:tcW w:w="1391" w:type="dxa"/>
            <w:vAlign w:val="center"/>
          </w:tcPr>
          <w:p w14:paraId="2EC4864B">
            <w:pPr>
              <w:keepNext w:val="0"/>
              <w:keepLines w:val="0"/>
              <w:pageBreakBefore w:val="0"/>
              <w:kinsoku/>
              <w:wordWrap/>
              <w:overflowPunct/>
              <w:topLinePunct w:val="0"/>
              <w:autoSpaceDE/>
              <w:autoSpaceDN/>
              <w:bidi w:val="0"/>
              <w:adjustRightInd/>
              <w:snapToGrid/>
              <w:spacing w:line="360" w:lineRule="exact"/>
              <w:ind w:firstLine="420" w:firstLineChars="200"/>
              <w:jc w:val="center"/>
              <w:rPr>
                <w:rFonts w:hint="eastAsia" w:ascii="宋体" w:hAnsi="宋体" w:eastAsia="宋体" w:cs="宋体"/>
                <w:kern w:val="2"/>
                <w:sz w:val="21"/>
                <w:szCs w:val="21"/>
                <w:lang w:val="en-US" w:eastAsia="zh-CN" w:bidi="ar-SA"/>
              </w:rPr>
            </w:pPr>
          </w:p>
        </w:tc>
        <w:tc>
          <w:tcPr>
            <w:tcW w:w="1391" w:type="dxa"/>
            <w:vAlign w:val="center"/>
          </w:tcPr>
          <w:p w14:paraId="198EBB04">
            <w:pPr>
              <w:keepNext w:val="0"/>
              <w:keepLines w:val="0"/>
              <w:pageBreakBefore w:val="0"/>
              <w:kinsoku/>
              <w:wordWrap/>
              <w:overflowPunct/>
              <w:topLinePunct w:val="0"/>
              <w:autoSpaceDE/>
              <w:autoSpaceDN/>
              <w:bidi w:val="0"/>
              <w:adjustRightInd/>
              <w:snapToGrid/>
              <w:spacing w:line="360" w:lineRule="exact"/>
              <w:ind w:firstLine="420" w:firstLineChars="200"/>
              <w:jc w:val="center"/>
              <w:rPr>
                <w:rFonts w:hint="eastAsia" w:ascii="宋体" w:hAnsi="宋体" w:eastAsia="宋体" w:cs="宋体"/>
                <w:kern w:val="2"/>
                <w:sz w:val="21"/>
                <w:szCs w:val="21"/>
                <w:lang w:val="en-US" w:eastAsia="zh-CN" w:bidi="ar-SA"/>
              </w:rPr>
            </w:pPr>
          </w:p>
        </w:tc>
        <w:tc>
          <w:tcPr>
            <w:tcW w:w="1391" w:type="dxa"/>
            <w:vAlign w:val="center"/>
          </w:tcPr>
          <w:p w14:paraId="0AF0B30D">
            <w:pPr>
              <w:keepNext w:val="0"/>
              <w:keepLines w:val="0"/>
              <w:pageBreakBefore w:val="0"/>
              <w:kinsoku/>
              <w:wordWrap/>
              <w:overflowPunct/>
              <w:topLinePunct w:val="0"/>
              <w:autoSpaceDE/>
              <w:autoSpaceDN/>
              <w:bidi w:val="0"/>
              <w:adjustRightInd/>
              <w:snapToGrid/>
              <w:spacing w:line="360" w:lineRule="exact"/>
              <w:ind w:firstLine="420" w:firstLineChars="200"/>
              <w:jc w:val="center"/>
              <w:rPr>
                <w:rFonts w:hint="eastAsia" w:ascii="宋体" w:hAnsi="宋体" w:eastAsia="宋体" w:cs="宋体"/>
                <w:kern w:val="2"/>
                <w:sz w:val="21"/>
                <w:szCs w:val="21"/>
                <w:lang w:val="en-US" w:eastAsia="zh-CN" w:bidi="ar-SA"/>
              </w:rPr>
            </w:pPr>
          </w:p>
        </w:tc>
      </w:tr>
    </w:tbl>
    <w:p w14:paraId="4C6419F0">
      <w:pPr>
        <w:keepNext w:val="0"/>
        <w:keepLines w:val="0"/>
        <w:pageBreakBefore w:val="0"/>
        <w:kinsoku/>
        <w:wordWrap/>
        <w:overflowPunct/>
        <w:topLinePunct w:val="0"/>
        <w:autoSpaceDE/>
        <w:autoSpaceDN/>
        <w:bidi w:val="0"/>
        <w:adjustRightInd/>
        <w:snapToGrid/>
        <w:spacing w:line="360" w:lineRule="exact"/>
        <w:ind w:left="0" w:firstLine="420" w:firstLineChars="200"/>
        <w:rPr>
          <w:rFonts w:hint="default" w:ascii="宋体" w:hAnsi="宋体" w:eastAsia="宋体" w:cs="宋体"/>
          <w:kern w:val="2"/>
          <w:sz w:val="21"/>
          <w:szCs w:val="21"/>
          <w:lang w:val="en-US" w:eastAsia="zh-CN" w:bidi="ar-SA"/>
        </w:rPr>
      </w:pPr>
    </w:p>
    <w:p w14:paraId="4CECBD41">
      <w:pPr>
        <w:keepNext w:val="0"/>
        <w:keepLines w:val="0"/>
        <w:pageBreakBefore w:val="0"/>
        <w:numPr>
          <w:ilvl w:val="0"/>
          <w:numId w:val="1"/>
        </w:numPr>
        <w:kinsoku/>
        <w:wordWrap/>
        <w:overflowPunct/>
        <w:topLinePunct w:val="0"/>
        <w:autoSpaceDE/>
        <w:autoSpaceDN/>
        <w:bidi w:val="0"/>
        <w:snapToGrid/>
        <w:spacing w:line="360" w:lineRule="exact"/>
        <w:rPr>
          <w:rFonts w:hint="eastAsia" w:ascii="宋体" w:hAnsi="宋体"/>
          <w:b/>
          <w:bCs/>
          <w:szCs w:val="21"/>
          <w:lang w:val="en-US" w:eastAsia="zh-CN"/>
        </w:rPr>
      </w:pPr>
      <w:r>
        <w:rPr>
          <w:rFonts w:hint="eastAsia" w:ascii="宋体" w:hAnsi="宋体"/>
          <w:b/>
          <w:bCs/>
          <w:szCs w:val="21"/>
          <w:lang w:val="en-US" w:eastAsia="zh-CN"/>
        </w:rPr>
        <w:t>资料链接</w:t>
      </w:r>
    </w:p>
    <w:p w14:paraId="51EF5AC4">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《离骚》中香草</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美人的象征比喻系统</w:t>
      </w:r>
    </w:p>
    <w:p w14:paraId="326EF460">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rPr>
          <w:rFonts w:hint="eastAsia" w:ascii="宋体" w:hAnsi="宋体"/>
          <w:b/>
          <w:bCs/>
          <w:szCs w:val="21"/>
        </w:rPr>
      </w:pPr>
      <w:r>
        <w:rPr>
          <w:rFonts w:hint="eastAsia" w:ascii="宋体" w:hAnsi="宋体" w:eastAsia="宋体" w:cs="宋体"/>
          <w:kern w:val="2"/>
          <w:sz w:val="21"/>
          <w:szCs w:val="21"/>
          <w:lang w:val="en-US" w:eastAsia="zh-CN" w:bidi="ar-SA"/>
        </w:rPr>
        <w:t>《离骚》中常用“香草”“美人”来比喻自己、贤士和君王，并表达政治理想，这是《离骚》的一大艺术特色，这种方法也叫“移情法”，即不直接说出自己想说的话，而是把它寄寓于某一物上，也就是“移情于物”。这种方法在古典诗词中广泛运用，在政治不清明的时代，借用“移情”，可言难言之语，可抒难抒之情。比如“颠狂柳絮随风舞，轻薄桃花逐水流”，杜甫这两句诗借用对柳絮与桃花的描写，表达作者对黑暗现实的不满以及自己的政治抱负不能实现的痛苦和愁闷。在《离骚》中这样的移情于物，这样的比喻，比比皆是。比如“扈江离与辟芷兮，纫秋兰以为佩”，“江离”这种香草，取其芬芳;“辟芷”，幽僻处的香草，取其淡泊;“秋兰”，秋天盛开的兰花，取其高洁;还有“朝搴阰之木兰兮，夕揽洲之宿莽”，“木兰”，香树，去皮而不死，取其顽强;“宿莽”，经冬不凋的草，取其坚守。诗人借这些植物象征自己美好的品德、高尚的情怀。</w:t>
      </w:r>
    </w:p>
    <w:p w14:paraId="4936D5E5">
      <w:pPr>
        <w:keepNext w:val="0"/>
        <w:keepLines w:val="0"/>
        <w:pageBreakBefore w:val="0"/>
        <w:kinsoku/>
        <w:wordWrap/>
        <w:overflowPunct/>
        <w:topLinePunct w:val="0"/>
        <w:autoSpaceDE/>
        <w:autoSpaceDN/>
        <w:bidi w:val="0"/>
        <w:snapToGrid/>
        <w:spacing w:line="360" w:lineRule="exact"/>
        <w:rPr>
          <w:rFonts w:ascii="宋体" w:hAnsi="宋体"/>
          <w:b/>
          <w:bCs/>
          <w:szCs w:val="21"/>
        </w:rPr>
      </w:pPr>
      <w:r>
        <w:rPr>
          <w:rFonts w:hint="eastAsia" w:ascii="宋体" w:hAnsi="宋体"/>
          <w:b/>
          <w:bCs/>
          <w:szCs w:val="21"/>
          <w:lang w:val="en-US" w:eastAsia="zh-CN"/>
        </w:rPr>
        <w:t>五、</w:t>
      </w:r>
      <w:r>
        <w:rPr>
          <w:rFonts w:hint="eastAsia" w:ascii="宋体" w:hAnsi="宋体"/>
          <w:b/>
          <w:bCs/>
          <w:szCs w:val="21"/>
        </w:rPr>
        <w:t>课后导悟</w:t>
      </w:r>
    </w:p>
    <w:p w14:paraId="71997426">
      <w:pPr>
        <w:keepNext w:val="0"/>
        <w:keepLines w:val="0"/>
        <w:pageBreakBefore w:val="0"/>
        <w:kinsoku/>
        <w:wordWrap/>
        <w:overflowPunct/>
        <w:topLinePunct w:val="0"/>
        <w:autoSpaceDE/>
        <w:autoSpaceDN/>
        <w:bidi w:val="0"/>
        <w:adjustRightInd/>
        <w:snapToGrid/>
        <w:spacing w:line="360" w:lineRule="exact"/>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1.理解</w:t>
      </w:r>
      <w:r>
        <w:rPr>
          <w:rFonts w:hint="eastAsia" w:ascii="宋体" w:hAnsi="宋体" w:cs="宋体"/>
          <w:kern w:val="2"/>
          <w:sz w:val="21"/>
          <w:szCs w:val="21"/>
          <w:lang w:val="en-US" w:eastAsia="zh-CN" w:bidi="ar-SA"/>
        </w:rPr>
        <w:t>并积累</w:t>
      </w:r>
      <w:r>
        <w:rPr>
          <w:rFonts w:hint="eastAsia" w:ascii="宋体" w:hAnsi="宋体" w:eastAsia="宋体" w:cs="宋体"/>
          <w:kern w:val="2"/>
          <w:sz w:val="21"/>
          <w:szCs w:val="21"/>
          <w:lang w:val="en-US" w:eastAsia="zh-CN" w:bidi="ar-SA"/>
        </w:rPr>
        <w:t>文章重点字词</w:t>
      </w:r>
      <w:r>
        <w:rPr>
          <w:rFonts w:hint="eastAsia" w:ascii="宋体" w:hAnsi="宋体" w:cs="宋体"/>
          <w:kern w:val="2"/>
          <w:sz w:val="21"/>
          <w:szCs w:val="21"/>
          <w:lang w:val="en-US" w:eastAsia="zh-CN" w:bidi="ar-SA"/>
        </w:rPr>
        <w:t>。</w:t>
      </w:r>
    </w:p>
    <w:p w14:paraId="3FCEC24B">
      <w:pPr>
        <w:keepNext w:val="0"/>
        <w:keepLines w:val="0"/>
        <w:pageBreakBefore w:val="0"/>
        <w:kinsoku/>
        <w:wordWrap/>
        <w:overflowPunct/>
        <w:topLinePunct w:val="0"/>
        <w:autoSpaceDE/>
        <w:autoSpaceDN/>
        <w:bidi w:val="0"/>
        <w:adjustRightInd/>
        <w:snapToGrid/>
        <w:spacing w:line="360" w:lineRule="exact"/>
        <w:ind w:firstLine="210" w:firstLineChars="100"/>
        <w:rPr>
          <w:rFonts w:hint="eastAsia" w:ascii="宋体" w:hAnsi="宋体" w:cs="宋体"/>
          <w:kern w:val="2"/>
          <w:sz w:val="21"/>
          <w:szCs w:val="21"/>
          <w:lang w:val="en-US" w:eastAsia="zh-CN" w:bidi="ar-SA"/>
        </w:rPr>
      </w:pPr>
      <w:r>
        <w:rPr>
          <w:rFonts w:hint="eastAsia" w:ascii="宋体" w:hAnsi="宋体" w:eastAsia="宋体" w:cs="宋体"/>
          <w:kern w:val="2"/>
          <w:sz w:val="21"/>
          <w:szCs w:val="21"/>
          <w:lang w:val="en-US" w:eastAsia="zh-CN" w:bidi="ar-SA"/>
        </w:rPr>
        <w:t>2.</w:t>
      </w:r>
      <w:r>
        <w:rPr>
          <w:rFonts w:hint="eastAsia" w:ascii="宋体" w:hAnsi="宋体" w:cs="宋体"/>
          <w:kern w:val="2"/>
          <w:sz w:val="21"/>
          <w:szCs w:val="21"/>
          <w:lang w:val="en-US" w:eastAsia="zh-CN" w:bidi="ar-SA"/>
        </w:rPr>
        <w:t>背诵全文。</w:t>
      </w:r>
    </w:p>
    <w:p w14:paraId="4466B4C8">
      <w:pPr>
        <w:keepNext w:val="0"/>
        <w:keepLines w:val="0"/>
        <w:pageBreakBefore w:val="0"/>
        <w:kinsoku/>
        <w:wordWrap/>
        <w:overflowPunct/>
        <w:topLinePunct w:val="0"/>
        <w:autoSpaceDE/>
        <w:autoSpaceDN/>
        <w:bidi w:val="0"/>
        <w:adjustRightInd/>
        <w:snapToGrid/>
        <w:spacing w:line="360" w:lineRule="exact"/>
        <w:ind w:firstLine="210" w:firstLineChars="100"/>
        <w:rPr>
          <w:rFonts w:hint="default" w:ascii="宋体" w:hAnsi="宋体" w:cs="宋体"/>
          <w:kern w:val="2"/>
          <w:sz w:val="21"/>
          <w:szCs w:val="21"/>
          <w:lang w:val="en-US" w:eastAsia="zh-CN" w:bidi="ar-SA"/>
        </w:rPr>
      </w:pPr>
      <w:r>
        <w:rPr>
          <w:rFonts w:hint="eastAsia" w:ascii="宋体" w:hAnsi="宋体" w:cs="宋体"/>
          <w:kern w:val="2"/>
          <w:sz w:val="21"/>
          <w:szCs w:val="21"/>
          <w:lang w:val="en-US" w:eastAsia="zh-CN" w:bidi="ar-SA"/>
        </w:rPr>
        <w:t>3.完成课时作业。</w:t>
      </w:r>
    </w:p>
    <w:p w14:paraId="123146FC">
      <w:pPr>
        <w:rPr>
          <w:rFonts w:hint="eastAsia"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br w:type="page"/>
      </w:r>
    </w:p>
    <w:p w14:paraId="34F63608">
      <w:pPr>
        <w:keepNext w:val="0"/>
        <w:keepLines w:val="0"/>
        <w:pageBreakBefore w:val="0"/>
        <w:widowControl w:val="0"/>
        <w:kinsoku/>
        <w:wordWrap/>
        <w:overflowPunct/>
        <w:topLinePunct w:val="0"/>
        <w:autoSpaceDE/>
        <w:autoSpaceDN/>
        <w:bidi w:val="0"/>
        <w:adjustRightInd/>
        <w:snapToGrid/>
        <w:spacing w:line="300" w:lineRule="exact"/>
        <w:ind w:left="0"/>
        <w:jc w:val="center"/>
        <w:textAlignment w:val="baseline"/>
        <w:rPr>
          <w:rFonts w:hint="eastAsia" w:ascii="黑体" w:hAnsi="宋体" w:eastAsia="黑体"/>
          <w:b/>
          <w:color w:val="000000" w:themeColor="text1"/>
          <w:sz w:val="28"/>
          <w:szCs w:val="28"/>
          <w14:textFill>
            <w14:solidFill>
              <w14:schemeClr w14:val="tx1"/>
            </w14:solidFill>
          </w14:textFill>
        </w:rPr>
      </w:pPr>
    </w:p>
    <w:p w14:paraId="4C116659">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江苏省仪征中学202</w:t>
      </w:r>
      <w:r>
        <w:rPr>
          <w:rFonts w:hint="eastAsia" w:ascii="黑体" w:hAnsi="宋体" w:eastAsia="黑体"/>
          <w:b/>
          <w:color w:val="000000" w:themeColor="text1"/>
          <w:sz w:val="28"/>
          <w:szCs w:val="28"/>
          <w:lang w:val="en-US" w:eastAsia="zh-CN"/>
          <w14:textFill>
            <w14:solidFill>
              <w14:schemeClr w14:val="tx1"/>
            </w14:solidFill>
          </w14:textFill>
        </w:rPr>
        <w:t>4</w:t>
      </w:r>
      <w:r>
        <w:rPr>
          <w:rFonts w:hint="eastAsia" w:ascii="黑体" w:hAnsi="宋体" w:eastAsia="黑体"/>
          <w:b/>
          <w:color w:val="000000" w:themeColor="text1"/>
          <w:sz w:val="28"/>
          <w:szCs w:val="28"/>
          <w14:textFill>
            <w14:solidFill>
              <w14:schemeClr w14:val="tx1"/>
            </w14:solidFill>
          </w14:textFill>
        </w:rPr>
        <w:t>-202</w:t>
      </w:r>
      <w:r>
        <w:rPr>
          <w:rFonts w:hint="eastAsia" w:ascii="黑体" w:hAnsi="宋体" w:eastAsia="黑体"/>
          <w:b/>
          <w:color w:val="000000" w:themeColor="text1"/>
          <w:sz w:val="28"/>
          <w:szCs w:val="28"/>
          <w:lang w:val="en-US" w:eastAsia="zh-CN"/>
          <w14:textFill>
            <w14:solidFill>
              <w14:schemeClr w14:val="tx1"/>
            </w14:solidFill>
          </w14:textFill>
        </w:rPr>
        <w:t>5</w:t>
      </w:r>
      <w:r>
        <w:rPr>
          <w:rFonts w:hint="eastAsia" w:ascii="黑体" w:hAnsi="宋体" w:eastAsia="黑体"/>
          <w:b/>
          <w:color w:val="000000" w:themeColor="text1"/>
          <w:sz w:val="28"/>
          <w:szCs w:val="28"/>
          <w14:textFill>
            <w14:solidFill>
              <w14:schemeClr w14:val="tx1"/>
            </w14:solidFill>
          </w14:textFill>
        </w:rPr>
        <w:t>学年度第</w:t>
      </w:r>
      <w:r>
        <w:rPr>
          <w:rFonts w:hint="eastAsia" w:ascii="黑体" w:hAnsi="宋体" w:eastAsia="黑体"/>
          <w:b/>
          <w:color w:val="000000" w:themeColor="text1"/>
          <w:sz w:val="28"/>
          <w:szCs w:val="28"/>
          <w:lang w:eastAsia="zh-CN"/>
          <w14:textFill>
            <w14:solidFill>
              <w14:schemeClr w14:val="tx1"/>
            </w14:solidFill>
          </w14:textFill>
        </w:rPr>
        <w:t>二</w:t>
      </w:r>
      <w:r>
        <w:rPr>
          <w:rFonts w:hint="eastAsia" w:ascii="黑体" w:hAnsi="宋体" w:eastAsia="黑体"/>
          <w:b/>
          <w:color w:val="000000" w:themeColor="text1"/>
          <w:sz w:val="28"/>
          <w:szCs w:val="28"/>
          <w14:textFill>
            <w14:solidFill>
              <w14:schemeClr w14:val="tx1"/>
            </w14:solidFill>
          </w14:textFill>
        </w:rPr>
        <w:t>学期高</w:t>
      </w:r>
      <w:r>
        <w:rPr>
          <w:rFonts w:hint="eastAsia" w:ascii="黑体" w:hAnsi="宋体" w:eastAsia="黑体"/>
          <w:b/>
          <w:color w:val="000000" w:themeColor="text1"/>
          <w:sz w:val="28"/>
          <w:szCs w:val="28"/>
          <w:lang w:eastAsia="zh-CN"/>
          <w14:textFill>
            <w14:solidFill>
              <w14:schemeClr w14:val="tx1"/>
            </w14:solidFill>
          </w14:textFill>
        </w:rPr>
        <w:t>二</w:t>
      </w:r>
      <w:r>
        <w:rPr>
          <w:rFonts w:hint="eastAsia" w:ascii="黑体" w:hAnsi="宋体" w:eastAsia="黑体"/>
          <w:b/>
          <w:color w:val="000000" w:themeColor="text1"/>
          <w:sz w:val="28"/>
          <w:szCs w:val="28"/>
          <w14:textFill>
            <w14:solidFill>
              <w14:schemeClr w14:val="tx1"/>
            </w14:solidFill>
          </w14:textFill>
        </w:rPr>
        <w:t>语文学科导学案</w:t>
      </w:r>
    </w:p>
    <w:p w14:paraId="626F0383">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w:t>
      </w:r>
      <w:r>
        <w:rPr>
          <w:rFonts w:hint="eastAsia" w:ascii="黑体" w:hAnsi="宋体" w:eastAsia="黑体"/>
          <w:b/>
          <w:color w:val="000000" w:themeColor="text1"/>
          <w:sz w:val="28"/>
          <w:szCs w:val="28"/>
          <w:lang w:eastAsia="zh-CN"/>
          <w14:textFill>
            <w14:solidFill>
              <w14:schemeClr w14:val="tx1"/>
            </w14:solidFill>
          </w14:textFill>
        </w:rPr>
        <w:t>离骚（节选）</w:t>
      </w:r>
      <w:r>
        <w:rPr>
          <w:rFonts w:hint="eastAsia" w:ascii="黑体" w:hAnsi="宋体" w:eastAsia="黑体"/>
          <w:b/>
          <w:color w:val="000000" w:themeColor="text1"/>
          <w:sz w:val="28"/>
          <w:szCs w:val="28"/>
          <w14:textFill>
            <w14:solidFill>
              <w14:schemeClr w14:val="tx1"/>
            </w14:solidFill>
          </w14:textFill>
        </w:rPr>
        <w:t>》第</w:t>
      </w:r>
      <w:r>
        <w:rPr>
          <w:rFonts w:hint="eastAsia" w:ascii="黑体" w:hAnsi="宋体" w:eastAsia="黑体"/>
          <w:b/>
          <w:color w:val="000000" w:themeColor="text1"/>
          <w:sz w:val="28"/>
          <w:szCs w:val="28"/>
          <w:lang w:val="en-US" w:eastAsia="zh-CN"/>
          <w14:textFill>
            <w14:solidFill>
              <w14:schemeClr w14:val="tx1"/>
            </w14:solidFill>
          </w14:textFill>
        </w:rPr>
        <w:t>二</w:t>
      </w:r>
      <w:r>
        <w:rPr>
          <w:rFonts w:hint="eastAsia" w:ascii="黑体" w:hAnsi="宋体" w:eastAsia="黑体"/>
          <w:b/>
          <w:color w:val="000000" w:themeColor="text1"/>
          <w:sz w:val="28"/>
          <w:szCs w:val="28"/>
          <w14:textFill>
            <w14:solidFill>
              <w14:schemeClr w14:val="tx1"/>
            </w14:solidFill>
          </w14:textFill>
        </w:rPr>
        <w:t>课时</w:t>
      </w:r>
    </w:p>
    <w:p w14:paraId="0000B4B2">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baseline"/>
        <w:rPr>
          <w:rFonts w:hint="eastAsia" w:ascii="楷体" w:hAnsi="楷体" w:eastAsia="楷体" w:cs="楷体"/>
          <w:bCs/>
          <w:color w:val="000000" w:themeColor="text1"/>
          <w:sz w:val="24"/>
          <w:lang w:eastAsia="zh-CN"/>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w:t>
      </w:r>
      <w:r>
        <w:rPr>
          <w:rFonts w:hint="eastAsia" w:ascii="楷体" w:hAnsi="楷体" w:eastAsia="楷体" w:cs="楷体"/>
          <w:bCs/>
          <w:color w:val="000000" w:themeColor="text1"/>
          <w:sz w:val="24"/>
          <w:lang w:val="en-US" w:eastAsia="zh-CN"/>
          <w14:textFill>
            <w14:solidFill>
              <w14:schemeClr w14:val="tx1"/>
            </w14:solidFill>
          </w14:textFill>
        </w:rPr>
        <w:t>钱慧颖</w:t>
      </w:r>
      <w:r>
        <w:rPr>
          <w:rFonts w:hint="eastAsia" w:ascii="楷体" w:hAnsi="楷体" w:eastAsia="楷体" w:cs="楷体"/>
          <w:bCs/>
          <w:color w:val="000000" w:themeColor="text1"/>
          <w:sz w:val="24"/>
          <w14:textFill>
            <w14:solidFill>
              <w14:schemeClr w14:val="tx1"/>
            </w14:solidFill>
          </w14:textFill>
        </w:rPr>
        <w:t xml:space="preserve">   审核人：</w:t>
      </w:r>
      <w:r>
        <w:rPr>
          <w:rFonts w:hint="eastAsia" w:ascii="楷体" w:hAnsi="楷体" w:eastAsia="楷体" w:cs="楷体"/>
          <w:bCs/>
          <w:color w:val="000000" w:themeColor="text1"/>
          <w:sz w:val="24"/>
          <w:lang w:val="en-US" w:eastAsia="zh-CN"/>
          <w14:textFill>
            <w14:solidFill>
              <w14:schemeClr w14:val="tx1"/>
            </w14:solidFill>
          </w14:textFill>
        </w:rPr>
        <w:t>孔祥梅</w:t>
      </w:r>
    </w:p>
    <w:p w14:paraId="13C52E06">
      <w:pPr>
        <w:keepNext w:val="0"/>
        <w:keepLines w:val="0"/>
        <w:pageBreakBefore w:val="0"/>
        <w:kinsoku/>
        <w:wordWrap/>
        <w:overflowPunct/>
        <w:topLinePunct w:val="0"/>
        <w:autoSpaceDE/>
        <w:autoSpaceDN/>
        <w:bidi w:val="0"/>
        <w:adjustRightInd/>
        <w:snapToGrid/>
        <w:spacing w:line="360" w:lineRule="exact"/>
        <w:jc w:val="center"/>
        <w:textAlignment w:val="baseline"/>
        <w:rPr>
          <w:rFonts w:ascii="楷体" w:hAnsi="楷体" w:eastAsia="楷体" w:cs="楷体"/>
          <w:bCs/>
          <w:color w:val="000000" w:themeColor="text1"/>
          <w:sz w:val="24"/>
          <w:u w:val="single" w:color="000000"/>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班级</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 xml:space="preserve"> 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 xml:space="preserve"> 学号</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 xml:space="preserve"> 时间：</w:t>
      </w:r>
      <w:r>
        <w:rPr>
          <w:rFonts w:hint="eastAsia" w:ascii="楷体" w:hAnsi="楷体" w:eastAsia="楷体" w:cs="楷体"/>
          <w:bCs/>
          <w:color w:val="000000" w:themeColor="text1"/>
          <w:sz w:val="24"/>
          <w:u w:val="single"/>
          <w:lang w:val="en-US" w:eastAsia="zh-CN"/>
          <w14:textFill>
            <w14:solidFill>
              <w14:schemeClr w14:val="tx1"/>
            </w14:solidFill>
          </w14:textFill>
        </w:rPr>
        <w:t xml:space="preserve"> 03.07 </w:t>
      </w:r>
      <w:r>
        <w:rPr>
          <w:rFonts w:hint="eastAsia" w:ascii="楷体" w:hAnsi="楷体" w:eastAsia="楷体" w:cs="楷体"/>
          <w:bCs/>
          <w:color w:val="000000" w:themeColor="text1"/>
          <w:sz w:val="24"/>
          <w:lang w:val="en-US" w:eastAsia="zh-CN"/>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作业时长：45分钟</w:t>
      </w:r>
    </w:p>
    <w:p w14:paraId="6A5F82EA">
      <w:pPr>
        <w:keepNext w:val="0"/>
        <w:keepLines w:val="0"/>
        <w:pageBreakBefore w:val="0"/>
        <w:widowControl/>
        <w:kinsoku/>
        <w:wordWrap/>
        <w:overflowPunct/>
        <w:topLinePunct w:val="0"/>
        <w:autoSpaceDE/>
        <w:autoSpaceDN/>
        <w:bidi w:val="0"/>
        <w:adjustRightInd/>
        <w:snapToGrid/>
        <w:spacing w:line="240" w:lineRule="auto"/>
        <w:jc w:val="left"/>
        <w:textAlignment w:val="baseline"/>
        <w:rPr>
          <w:rFonts w:ascii="宋体" w:hAnsi="宋体" w:cs="宋体"/>
          <w:b/>
          <w:bCs/>
          <w:color w:val="000000" w:themeColor="text1"/>
          <w:spacing w:val="4"/>
          <w:kern w:val="10"/>
          <w:szCs w:val="21"/>
          <w:lang w:bidi="ne-NP"/>
          <w14:textFill>
            <w14:solidFill>
              <w14:schemeClr w14:val="tx1"/>
            </w14:solidFill>
          </w14:textFill>
        </w:rPr>
      </w:pPr>
      <w:bookmarkStart w:id="3" w:name="_Hlk92784173"/>
      <w:r>
        <w:rPr>
          <w:rFonts w:hint="eastAsia" w:ascii="宋体" w:hAnsi="宋体" w:cs="宋体"/>
          <w:b/>
          <w:bCs/>
          <w:szCs w:val="21"/>
        </w:rPr>
        <w:t>一、</w:t>
      </w:r>
      <w:r>
        <w:rPr>
          <w:rFonts w:hint="eastAsia" w:ascii="宋体" w:hAnsi="宋体" w:cs="宋体"/>
          <w:b/>
          <w:bCs/>
          <w:color w:val="000000" w:themeColor="text1"/>
          <w:spacing w:val="4"/>
          <w:kern w:val="10"/>
          <w:szCs w:val="21"/>
          <w:lang w:bidi="ne-NP"/>
          <w14:textFill>
            <w14:solidFill>
              <w14:schemeClr w14:val="tx1"/>
            </w14:solidFill>
          </w14:textFill>
        </w:rPr>
        <w:t>巩固导练</w:t>
      </w:r>
      <w:bookmarkEnd w:id="3"/>
    </w:p>
    <w:p w14:paraId="532C8731">
      <w:pPr>
        <w:keepNext w:val="0"/>
        <w:keepLines w:val="0"/>
        <w:pageBreakBefore w:val="0"/>
        <w:kinsoku/>
        <w:wordWrap/>
        <w:overflowPunct/>
        <w:topLinePunct w:val="0"/>
        <w:autoSpaceDE/>
        <w:autoSpaceDN/>
        <w:bidi w:val="0"/>
        <w:adjustRightInd/>
        <w:snapToGrid/>
        <w:spacing w:line="240" w:lineRule="auto"/>
        <w:ind w:firstLine="420" w:firstLineChars="200"/>
        <w:jc w:val="left"/>
        <w:rPr>
          <w:rFonts w:hint="eastAsia" w:ascii="楷体" w:hAnsi="楷体" w:eastAsia="楷体" w:cs="楷体"/>
          <w:color w:val="000000"/>
        </w:rPr>
      </w:pPr>
      <w:r>
        <w:rPr>
          <w:rFonts w:ascii="宋体" w:hAnsi="宋体" w:eastAsia="宋体" w:cs="宋体"/>
          <w:color w:val="auto"/>
        </w:rPr>
        <w:t>阅读下面的文字，完成</w:t>
      </w:r>
      <w:r>
        <w:rPr>
          <w:rFonts w:hint="eastAsia" w:ascii="宋体" w:hAnsi="宋体" w:cs="宋体"/>
          <w:color w:val="auto"/>
          <w:lang w:val="en-US" w:eastAsia="zh-CN"/>
        </w:rPr>
        <w:t>1</w:t>
      </w:r>
      <w:r>
        <w:rPr>
          <w:rFonts w:hint="eastAsia" w:ascii="宋体" w:hAnsi="宋体" w:eastAsia="宋体" w:cs="宋体"/>
          <w:b w:val="0"/>
          <w:bCs/>
          <w:kern w:val="2"/>
          <w:sz w:val="21"/>
          <w:szCs w:val="21"/>
          <w:lang w:val="en-US" w:eastAsia="zh-CN" w:bidi="ar-SA"/>
        </w:rPr>
        <w:t>～</w:t>
      </w:r>
      <w:r>
        <w:rPr>
          <w:rFonts w:hint="eastAsia" w:ascii="宋体" w:hAnsi="宋体" w:cs="宋体"/>
          <w:b w:val="0"/>
          <w:bCs/>
          <w:kern w:val="2"/>
          <w:sz w:val="21"/>
          <w:szCs w:val="21"/>
          <w:lang w:val="en-US" w:eastAsia="zh-CN" w:bidi="ar-SA"/>
        </w:rPr>
        <w:t>4</w:t>
      </w:r>
      <w:r>
        <w:rPr>
          <w:rFonts w:ascii="宋体" w:hAnsi="宋体" w:eastAsia="宋体" w:cs="宋体"/>
          <w:color w:val="auto"/>
        </w:rPr>
        <w:t>小题。</w:t>
      </w:r>
    </w:p>
    <w:p w14:paraId="00A2EB1F">
      <w:pPr>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center"/>
        <w:rPr>
          <w:rFonts w:hint="eastAsia" w:ascii="楷体" w:hAnsi="楷体" w:eastAsia="楷体" w:cs="楷体"/>
          <w:color w:val="000000"/>
        </w:rPr>
      </w:pPr>
      <w:r>
        <w:rPr>
          <w:rFonts w:hint="eastAsia" w:ascii="楷体" w:hAnsi="楷体" w:eastAsia="楷体" w:cs="楷体"/>
          <w:color w:val="000000"/>
        </w:rPr>
        <w:t>离骚（节选）</w:t>
      </w:r>
    </w:p>
    <w:p w14:paraId="5A2016A6">
      <w:pPr>
        <w:keepNext w:val="0"/>
        <w:keepLines w:val="0"/>
        <w:pageBreakBefore w:val="0"/>
        <w:widowControl w:val="0"/>
        <w:kinsoku/>
        <w:wordWrap/>
        <w:overflowPunct/>
        <w:topLinePunct w:val="0"/>
        <w:autoSpaceDE/>
        <w:autoSpaceDN/>
        <w:bidi w:val="0"/>
        <w:adjustRightInd/>
        <w:snapToGrid/>
        <w:spacing w:line="320" w:lineRule="exact"/>
        <w:ind w:firstLine="420"/>
        <w:jc w:val="center"/>
        <w:textAlignment w:val="center"/>
        <w:rPr>
          <w:rFonts w:hint="eastAsia" w:ascii="楷体" w:hAnsi="楷体" w:eastAsia="楷体" w:cs="楷体"/>
          <w:color w:val="000000"/>
        </w:rPr>
      </w:pPr>
      <w:r>
        <w:rPr>
          <w:rFonts w:hint="eastAsia" w:ascii="楷体" w:hAnsi="楷体" w:eastAsia="楷体" w:cs="楷体"/>
          <w:color w:val="000000"/>
        </w:rPr>
        <w:t>屈原</w:t>
      </w:r>
    </w:p>
    <w:p w14:paraId="7A9AA5AE">
      <w:pPr>
        <w:keepNext w:val="0"/>
        <w:keepLines w:val="0"/>
        <w:pageBreakBefore w:val="0"/>
        <w:widowControl w:val="0"/>
        <w:shd w:val="clear" w:color="auto" w:fill="auto"/>
        <w:kinsoku/>
        <w:wordWrap/>
        <w:overflowPunct/>
        <w:topLinePunct w:val="0"/>
        <w:autoSpaceDE/>
        <w:autoSpaceDN/>
        <w:bidi w:val="0"/>
        <w:adjustRightInd/>
        <w:snapToGrid/>
        <w:spacing w:line="320" w:lineRule="exact"/>
        <w:ind w:firstLine="420"/>
        <w:jc w:val="left"/>
        <w:rPr>
          <w:rFonts w:hint="eastAsia" w:ascii="楷体" w:hAnsi="楷体" w:eastAsia="楷体" w:cs="楷体"/>
        </w:rPr>
      </w:pPr>
      <w:r>
        <w:rPr>
          <w:rFonts w:hint="eastAsia" w:ascii="楷体" w:hAnsi="楷体" w:eastAsia="楷体" w:cs="楷体"/>
          <w:u w:val="wave"/>
        </w:rPr>
        <w:t>帝高阳之苗裔兮</w:t>
      </w:r>
      <w:r>
        <w:rPr>
          <w:rFonts w:hint="eastAsia" w:ascii="楷体" w:hAnsi="楷体" w:eastAsia="楷体" w:cs="楷体"/>
          <w:u w:val="none"/>
          <w:em w:val="dot"/>
          <w:lang w:val="en-US" w:eastAsia="zh-CN"/>
        </w:rPr>
        <w:t>朕</w:t>
      </w:r>
      <w:r>
        <w:rPr>
          <w:rFonts w:hint="eastAsia" w:ascii="楷体" w:hAnsi="楷体" w:eastAsia="楷体" w:cs="楷体"/>
          <w:u w:val="wave"/>
        </w:rPr>
        <w:t>皇考曰伯庸摄提贞于孟陬兮惟庚寅吾以降皇览揆余初度兮肇锡余以嘉名名余曰正则兮字余曰灵均</w:t>
      </w:r>
      <w:r>
        <w:rPr>
          <w:rFonts w:hint="eastAsia" w:ascii="楷体" w:hAnsi="楷体" w:eastAsia="楷体" w:cs="楷体"/>
        </w:rPr>
        <w:t>。</w:t>
      </w:r>
      <w:r>
        <w:rPr>
          <w:rFonts w:hint="eastAsia" w:ascii="楷体" w:hAnsi="楷体" w:eastAsia="楷体" w:cs="楷体"/>
          <w:color w:val="000000"/>
        </w:rPr>
        <w:t>纷吾既有此内美兮，又重之以修能。扈江离与辟芷兮，纫秋兰以为佩。汨余若将不及兮，恐年岁之不吾与。朝搴阰之木兰兮，夕揽洲之宿莽。日月忽其不淹兮，春与秋其代序。惟草木之零落兮，恐美人之迟暮。不抚壮而弃秽兮，何不改乎此度？乘骐骥以驰骋兮，来吾道夫先路！</w:t>
      </w:r>
    </w:p>
    <w:p w14:paraId="70522A19">
      <w:pPr>
        <w:keepNext w:val="0"/>
        <w:keepLines w:val="0"/>
        <w:pageBreakBefore w:val="0"/>
        <w:widowControl w:val="0"/>
        <w:shd w:val="clear" w:color="auto" w:fill="auto"/>
        <w:kinsoku/>
        <w:wordWrap/>
        <w:overflowPunct/>
        <w:topLinePunct w:val="0"/>
        <w:autoSpaceDE/>
        <w:autoSpaceDN/>
        <w:bidi w:val="0"/>
        <w:adjustRightInd/>
        <w:snapToGrid/>
        <w:spacing w:line="320" w:lineRule="exact"/>
        <w:ind w:firstLine="420"/>
        <w:jc w:val="left"/>
        <w:rPr>
          <w:rFonts w:hint="eastAsia" w:ascii="楷体" w:hAnsi="楷体" w:eastAsia="楷体" w:cs="楷体"/>
        </w:rPr>
      </w:pPr>
      <w:r>
        <w:rPr>
          <w:rFonts w:hint="eastAsia" w:ascii="楷体" w:hAnsi="楷体" w:eastAsia="楷体" w:cs="楷体"/>
        </w:rPr>
        <w:t>长太息以掩涕兮，哀民生之多艰。余虽好修姱以鞿羁兮，謇朝谇而夕替。亦余心之所善兮，虽九死其犹未悔。众女嫉余之蛾眉兮，谣诼谓余以善淫。背绳墨以追曲兮，竞周容以为度。忳郁邑余侘傺兮，吾独穷困乎此时也。鸷鸟之不群兮，自前世而固然。屈心而抑志兮，忍尤而攘诟。悔相道之不察兮，延伫乎吾将反。回朕车以复路兮，及行迷之未远。步余马于兰皋兮，驰椒丘且焉止息。</w:t>
      </w:r>
      <w:r>
        <w:rPr>
          <w:rFonts w:hint="eastAsia" w:ascii="楷体" w:hAnsi="楷体" w:eastAsia="楷体" w:cs="楷体"/>
          <w:u w:val="none"/>
          <w:em w:val="dot"/>
        </w:rPr>
        <w:t>进</w:t>
      </w:r>
      <w:r>
        <w:rPr>
          <w:rFonts w:hint="eastAsia" w:ascii="楷体" w:hAnsi="楷体" w:eastAsia="楷体" w:cs="楷体"/>
        </w:rPr>
        <w:t>不入以离尤兮，</w:t>
      </w:r>
      <w:r>
        <w:rPr>
          <w:rFonts w:hint="eastAsia" w:ascii="楷体" w:hAnsi="楷体" w:eastAsia="楷体" w:cs="楷体"/>
          <w:u w:val="none"/>
          <w:em w:val="dot"/>
        </w:rPr>
        <w:t>退</w:t>
      </w:r>
      <w:r>
        <w:rPr>
          <w:rFonts w:hint="eastAsia" w:ascii="楷体" w:hAnsi="楷体" w:eastAsia="楷体" w:cs="楷体"/>
        </w:rPr>
        <w:t>将复修吾初服。制芰荷以为</w:t>
      </w:r>
      <w:r>
        <w:rPr>
          <w:rFonts w:hint="eastAsia" w:ascii="楷体" w:hAnsi="楷体" w:eastAsia="楷体" w:cs="楷体"/>
          <w:u w:val="none"/>
          <w:em w:val="dot"/>
        </w:rPr>
        <w:t>衣</w:t>
      </w:r>
      <w:r>
        <w:rPr>
          <w:rFonts w:hint="eastAsia" w:ascii="楷体" w:hAnsi="楷体" w:eastAsia="楷体" w:cs="楷体"/>
        </w:rPr>
        <w:t>兮，集芙蓉以为</w:t>
      </w:r>
      <w:r>
        <w:rPr>
          <w:rFonts w:hint="eastAsia" w:ascii="楷体" w:hAnsi="楷体" w:eastAsia="楷体" w:cs="楷体"/>
          <w:u w:val="none"/>
          <w:em w:val="dot"/>
        </w:rPr>
        <w:t>裳</w:t>
      </w:r>
      <w:r>
        <w:rPr>
          <w:rFonts w:hint="eastAsia" w:ascii="楷体" w:hAnsi="楷体" w:eastAsia="楷体" w:cs="楷体"/>
        </w:rPr>
        <w:t>。</w:t>
      </w:r>
      <w:r>
        <w:rPr>
          <w:rFonts w:hint="eastAsia" w:ascii="楷体" w:hAnsi="楷体" w:eastAsia="楷体" w:cs="楷体"/>
          <w:u w:val="single"/>
        </w:rPr>
        <w:t>不吾知其亦已兮，苟余情其信芳</w:t>
      </w:r>
      <w:r>
        <w:rPr>
          <w:rFonts w:hint="eastAsia" w:ascii="楷体" w:hAnsi="楷体" w:eastAsia="楷体" w:cs="楷体"/>
        </w:rPr>
        <w:t>。高余冠之岌岌兮，长余佩之陆离。芳与泽其杂糅兮，唯昭质其犹未亏。忽反顾以游目兮，将往观乎</w:t>
      </w:r>
      <w:r>
        <w:rPr>
          <w:rFonts w:hint="eastAsia" w:ascii="楷体" w:hAnsi="楷体" w:eastAsia="楷体" w:cs="楷体"/>
          <w:u w:val="none"/>
          <w:em w:val="dot"/>
        </w:rPr>
        <w:t>四荒</w:t>
      </w:r>
      <w:r>
        <w:rPr>
          <w:rFonts w:hint="eastAsia" w:ascii="楷体" w:hAnsi="楷体" w:eastAsia="楷体" w:cs="楷体"/>
        </w:rPr>
        <w:t>。佩缤纷其繁饰兮，芳菲菲其弥章。民生各有所乐兮，余独好修以为常。</w:t>
      </w:r>
      <w:r>
        <w:rPr>
          <w:rFonts w:hint="eastAsia" w:ascii="楷体" w:hAnsi="楷体" w:eastAsia="楷体" w:cs="楷体"/>
          <w:u w:val="single"/>
        </w:rPr>
        <w:t>虽体解吾犹未变兮，岂余心之可惩</w:t>
      </w:r>
      <w:r>
        <w:rPr>
          <w:rFonts w:hint="eastAsia" w:ascii="楷体" w:hAnsi="楷体" w:eastAsia="楷体" w:cs="楷体"/>
        </w:rPr>
        <w:t>？</w:t>
      </w:r>
    </w:p>
    <w:p w14:paraId="1B1218CC">
      <w:pPr>
        <w:keepNext w:val="0"/>
        <w:keepLines w:val="0"/>
        <w:pageBreakBefore w:val="0"/>
        <w:widowControl w:val="0"/>
        <w:shd w:val="clear" w:color="auto" w:fill="auto"/>
        <w:kinsoku/>
        <w:wordWrap/>
        <w:overflowPunct/>
        <w:topLinePunct w:val="0"/>
        <w:autoSpaceDE/>
        <w:autoSpaceDN/>
        <w:bidi w:val="0"/>
        <w:adjustRightInd/>
        <w:snapToGrid/>
        <w:spacing w:line="320" w:lineRule="exact"/>
        <w:ind w:firstLine="420" w:firstLineChars="200"/>
        <w:jc w:val="left"/>
        <w:rPr>
          <w:rFonts w:hint="eastAsia" w:ascii="宋体" w:hAnsi="宋体" w:eastAsia="宋体" w:cs="宋体"/>
        </w:rPr>
      </w:pPr>
      <w:r>
        <w:rPr>
          <w:rFonts w:hint="eastAsia" w:ascii="宋体" w:hAnsi="宋体" w:eastAsia="宋体" w:cs="宋体"/>
        </w:rPr>
        <w:t>1．下列对文中画波浪线部分的断句，正确的一项是(</w:t>
      </w:r>
      <w:r>
        <w:rPr>
          <w:rFonts w:hint="eastAsia" w:ascii="宋体" w:hAnsi="宋体" w:eastAsia="宋体" w:cs="宋体"/>
          <w:kern w:val="0"/>
          <w:sz w:val="24"/>
          <w:szCs w:val="24"/>
          <w:lang w:val="en-US" w:eastAsia="zh-CN"/>
        </w:rPr>
        <w:t xml:space="preserve">    </w:t>
      </w:r>
      <w:r>
        <w:rPr>
          <w:rFonts w:hint="eastAsia" w:ascii="宋体" w:hAnsi="宋体" w:eastAsia="宋体" w:cs="宋体"/>
        </w:rPr>
        <w:t>)</w:t>
      </w:r>
      <w:r>
        <w:rPr>
          <w:rFonts w:hint="eastAsia" w:ascii="宋体" w:hAnsi="宋体"/>
          <w:szCs w:val="21"/>
          <w:lang w:val="en-US" w:eastAsia="zh-CN"/>
        </w:rPr>
        <w:t>（3分）</w:t>
      </w:r>
    </w:p>
    <w:p w14:paraId="5CDB2171">
      <w:pPr>
        <w:keepNext w:val="0"/>
        <w:keepLines w:val="0"/>
        <w:pageBreakBefore w:val="0"/>
        <w:widowControl w:val="0"/>
        <w:shd w:val="clear" w:color="auto" w:fill="auto"/>
        <w:kinsoku/>
        <w:wordWrap/>
        <w:overflowPunct/>
        <w:topLinePunct w:val="0"/>
        <w:autoSpaceDE/>
        <w:autoSpaceDN/>
        <w:bidi w:val="0"/>
        <w:adjustRightInd/>
        <w:snapToGrid/>
        <w:spacing w:line="320" w:lineRule="exact"/>
        <w:ind w:firstLine="420" w:firstLineChars="200"/>
        <w:jc w:val="left"/>
        <w:rPr>
          <w:rFonts w:hint="eastAsia" w:ascii="宋体" w:hAnsi="宋体" w:eastAsia="宋体" w:cs="宋体"/>
        </w:rPr>
      </w:pPr>
      <w:r>
        <w:rPr>
          <w:rFonts w:hint="eastAsia" w:ascii="宋体" w:hAnsi="宋体" w:eastAsia="宋体" w:cs="宋体"/>
        </w:rPr>
        <w:t>A．帝高阳之苗裔兮/朕皇考曰伯庸/摄提贞于孟陬兮/惟庚寅/吾以降皇览揆余初度兮/肇锡余以嘉名/名余曰正则兮/字余曰灵均</w:t>
      </w:r>
    </w:p>
    <w:p w14:paraId="09FC06CF">
      <w:pPr>
        <w:keepNext w:val="0"/>
        <w:keepLines w:val="0"/>
        <w:pageBreakBefore w:val="0"/>
        <w:widowControl w:val="0"/>
        <w:shd w:val="clear" w:color="auto" w:fill="auto"/>
        <w:kinsoku/>
        <w:wordWrap/>
        <w:overflowPunct/>
        <w:topLinePunct w:val="0"/>
        <w:autoSpaceDE/>
        <w:autoSpaceDN/>
        <w:bidi w:val="0"/>
        <w:adjustRightInd/>
        <w:snapToGrid/>
        <w:spacing w:line="320" w:lineRule="exact"/>
        <w:ind w:firstLine="420" w:firstLineChars="200"/>
        <w:jc w:val="left"/>
        <w:rPr>
          <w:rFonts w:hint="eastAsia" w:ascii="宋体" w:hAnsi="宋体" w:eastAsia="宋体" w:cs="宋体"/>
        </w:rPr>
      </w:pPr>
      <w:r>
        <w:rPr>
          <w:rFonts w:hint="eastAsia" w:ascii="宋体" w:hAnsi="宋体" w:eastAsia="宋体" w:cs="宋体"/>
        </w:rPr>
        <w:t>B．帝高阳之苗裔兮/朕皇考曰/伯庸摄提贞于孟陬兮/惟庚寅吾以降/皇览揆余初度兮/肇锡余以嘉名/名余曰正则兮/字余曰灵均</w:t>
      </w:r>
    </w:p>
    <w:p w14:paraId="62B00FBA">
      <w:pPr>
        <w:keepNext w:val="0"/>
        <w:keepLines w:val="0"/>
        <w:pageBreakBefore w:val="0"/>
        <w:widowControl w:val="0"/>
        <w:shd w:val="clear" w:color="auto" w:fill="auto"/>
        <w:kinsoku/>
        <w:wordWrap/>
        <w:overflowPunct/>
        <w:topLinePunct w:val="0"/>
        <w:autoSpaceDE/>
        <w:autoSpaceDN/>
        <w:bidi w:val="0"/>
        <w:adjustRightInd/>
        <w:snapToGrid/>
        <w:spacing w:line="320" w:lineRule="exact"/>
        <w:ind w:firstLine="420" w:firstLineChars="200"/>
        <w:jc w:val="left"/>
        <w:rPr>
          <w:rFonts w:hint="eastAsia" w:ascii="宋体" w:hAnsi="宋体" w:eastAsia="宋体" w:cs="宋体"/>
        </w:rPr>
      </w:pPr>
      <w:r>
        <w:rPr>
          <w:rFonts w:hint="eastAsia" w:ascii="宋体" w:hAnsi="宋体" w:eastAsia="宋体" w:cs="宋体"/>
        </w:rPr>
        <w:t>C．帝高阳之苗裔兮/朕皇考曰伯庸/摄提贞于孟陬兮/惟庚寅吾以降/皇览揆余初度兮/肇锡余以嘉名/名余曰正则兮/字余曰灵均</w:t>
      </w:r>
    </w:p>
    <w:p w14:paraId="5CFEC670">
      <w:pPr>
        <w:keepNext w:val="0"/>
        <w:keepLines w:val="0"/>
        <w:pageBreakBefore w:val="0"/>
        <w:widowControl w:val="0"/>
        <w:shd w:val="clear" w:color="auto" w:fill="auto"/>
        <w:kinsoku/>
        <w:wordWrap/>
        <w:overflowPunct/>
        <w:topLinePunct w:val="0"/>
        <w:autoSpaceDE/>
        <w:autoSpaceDN/>
        <w:bidi w:val="0"/>
        <w:adjustRightInd/>
        <w:snapToGrid/>
        <w:spacing w:line="320" w:lineRule="exact"/>
        <w:ind w:firstLine="420" w:firstLineChars="200"/>
        <w:jc w:val="left"/>
        <w:rPr>
          <w:rFonts w:hint="eastAsia" w:ascii="宋体" w:hAnsi="宋体" w:eastAsia="宋体" w:cs="宋体"/>
        </w:rPr>
      </w:pPr>
      <w:r>
        <w:rPr>
          <w:rFonts w:hint="eastAsia" w:ascii="宋体" w:hAnsi="宋体" w:eastAsia="宋体" w:cs="宋体"/>
        </w:rPr>
        <w:t>D．帝高阳之苗裔兮/朕皇考曰伯庸/摄提贞于孟陬兮/惟庚寅吾以降/皇览揆余初度兮/肇锡余以嘉名/名余曰/正则兮/字余曰灵均</w:t>
      </w:r>
    </w:p>
    <w:p w14:paraId="00B7D674">
      <w:pPr>
        <w:keepNext w:val="0"/>
        <w:keepLines w:val="0"/>
        <w:pageBreakBefore w:val="0"/>
        <w:widowControl w:val="0"/>
        <w:shd w:val="clear" w:color="auto" w:fill="auto"/>
        <w:kinsoku/>
        <w:wordWrap/>
        <w:overflowPunct/>
        <w:topLinePunct w:val="0"/>
        <w:autoSpaceDE/>
        <w:autoSpaceDN/>
        <w:bidi w:val="0"/>
        <w:adjustRightInd/>
        <w:snapToGrid/>
        <w:spacing w:line="320" w:lineRule="exact"/>
        <w:ind w:firstLine="420" w:firstLineChars="200"/>
        <w:jc w:val="left"/>
        <w:rPr>
          <w:rFonts w:hint="eastAsia" w:ascii="宋体" w:hAnsi="宋体" w:eastAsia="宋体" w:cs="宋体"/>
        </w:rPr>
      </w:pPr>
      <w:r>
        <w:rPr>
          <w:rFonts w:hint="eastAsia" w:ascii="宋体" w:hAnsi="宋体" w:eastAsia="宋体" w:cs="宋体"/>
        </w:rPr>
        <w:t>2．下列对文中加点词有关含义的理解，不正确的一项是(</w:t>
      </w:r>
      <w:r>
        <w:rPr>
          <w:rFonts w:hint="eastAsia" w:ascii="宋体" w:hAnsi="宋体" w:eastAsia="宋体" w:cs="宋体"/>
          <w:kern w:val="0"/>
          <w:sz w:val="24"/>
          <w:szCs w:val="24"/>
          <w:lang w:val="en-US" w:eastAsia="zh-CN"/>
        </w:rPr>
        <w:t xml:space="preserve">    </w:t>
      </w:r>
      <w:r>
        <w:rPr>
          <w:rFonts w:hint="eastAsia" w:ascii="宋体" w:hAnsi="宋体" w:eastAsia="宋体" w:cs="宋体"/>
        </w:rPr>
        <w:t>)</w:t>
      </w:r>
      <w:r>
        <w:rPr>
          <w:rFonts w:hint="eastAsia" w:ascii="宋体" w:hAnsi="宋体"/>
          <w:szCs w:val="21"/>
          <w:lang w:val="en-US" w:eastAsia="zh-CN"/>
        </w:rPr>
        <w:t>（3分）</w:t>
      </w:r>
    </w:p>
    <w:p w14:paraId="4C041B11">
      <w:pPr>
        <w:keepNext w:val="0"/>
        <w:keepLines w:val="0"/>
        <w:pageBreakBefore w:val="0"/>
        <w:widowControl w:val="0"/>
        <w:shd w:val="clear" w:color="auto" w:fill="auto"/>
        <w:kinsoku/>
        <w:wordWrap/>
        <w:overflowPunct/>
        <w:topLinePunct w:val="0"/>
        <w:autoSpaceDE/>
        <w:autoSpaceDN/>
        <w:bidi w:val="0"/>
        <w:adjustRightInd/>
        <w:snapToGrid/>
        <w:spacing w:line="320" w:lineRule="exact"/>
        <w:ind w:firstLine="420" w:firstLineChars="200"/>
        <w:jc w:val="left"/>
        <w:rPr>
          <w:rFonts w:hint="eastAsia" w:ascii="宋体" w:hAnsi="宋体" w:eastAsia="宋体" w:cs="宋体"/>
        </w:rPr>
      </w:pPr>
      <w:r>
        <w:rPr>
          <w:rFonts w:hint="eastAsia" w:ascii="宋体" w:hAnsi="宋体" w:eastAsia="宋体" w:cs="宋体"/>
        </w:rPr>
        <w:t>A．“朕”，古代第一人称代词，自汉武帝起，专用作皇帝的自称。</w:t>
      </w:r>
    </w:p>
    <w:p w14:paraId="69684916">
      <w:pPr>
        <w:keepNext w:val="0"/>
        <w:keepLines w:val="0"/>
        <w:pageBreakBefore w:val="0"/>
        <w:widowControl w:val="0"/>
        <w:shd w:val="clear" w:color="auto" w:fill="auto"/>
        <w:kinsoku/>
        <w:wordWrap/>
        <w:overflowPunct/>
        <w:topLinePunct w:val="0"/>
        <w:autoSpaceDE/>
        <w:autoSpaceDN/>
        <w:bidi w:val="0"/>
        <w:adjustRightInd/>
        <w:snapToGrid/>
        <w:spacing w:line="320" w:lineRule="exact"/>
        <w:ind w:firstLine="420" w:firstLineChars="200"/>
        <w:jc w:val="left"/>
        <w:rPr>
          <w:rFonts w:hint="eastAsia" w:ascii="宋体" w:hAnsi="宋体" w:eastAsia="宋体" w:cs="宋体"/>
        </w:rPr>
      </w:pPr>
      <w:r>
        <w:rPr>
          <w:rFonts w:hint="eastAsia" w:ascii="宋体" w:hAnsi="宋体" w:eastAsia="宋体" w:cs="宋体"/>
        </w:rPr>
        <w:t>B．“进”，即“进身”，到朝中做官；“退”，即“隐退”，拒绝或辞去官职。</w:t>
      </w:r>
    </w:p>
    <w:p w14:paraId="569D45AD">
      <w:pPr>
        <w:keepNext w:val="0"/>
        <w:keepLines w:val="0"/>
        <w:pageBreakBefore w:val="0"/>
        <w:widowControl w:val="0"/>
        <w:shd w:val="clear" w:color="auto" w:fill="auto"/>
        <w:kinsoku/>
        <w:wordWrap/>
        <w:overflowPunct/>
        <w:topLinePunct w:val="0"/>
        <w:autoSpaceDE/>
        <w:autoSpaceDN/>
        <w:bidi w:val="0"/>
        <w:adjustRightInd/>
        <w:snapToGrid/>
        <w:spacing w:line="320" w:lineRule="exact"/>
        <w:ind w:firstLine="420" w:firstLineChars="200"/>
        <w:jc w:val="left"/>
        <w:rPr>
          <w:rFonts w:hint="eastAsia" w:ascii="宋体" w:hAnsi="宋体" w:eastAsia="宋体" w:cs="宋体"/>
        </w:rPr>
      </w:pPr>
      <w:r>
        <w:rPr>
          <w:rFonts w:hint="eastAsia" w:ascii="宋体" w:hAnsi="宋体" w:eastAsia="宋体" w:cs="宋体"/>
        </w:rPr>
        <w:t>C．“衣”与“裳”，古代有明显区分，上身穿的为衣，遮蔽下体的裙为“裳”。</w:t>
      </w:r>
    </w:p>
    <w:p w14:paraId="6E32F22B">
      <w:pPr>
        <w:keepNext w:val="0"/>
        <w:keepLines w:val="0"/>
        <w:pageBreakBefore w:val="0"/>
        <w:widowControl w:val="0"/>
        <w:shd w:val="clear" w:color="auto" w:fill="auto"/>
        <w:kinsoku/>
        <w:wordWrap/>
        <w:overflowPunct/>
        <w:topLinePunct w:val="0"/>
        <w:autoSpaceDE/>
        <w:autoSpaceDN/>
        <w:bidi w:val="0"/>
        <w:adjustRightInd/>
        <w:snapToGrid/>
        <w:spacing w:line="320" w:lineRule="exact"/>
        <w:ind w:firstLine="420" w:firstLineChars="200"/>
        <w:jc w:val="left"/>
        <w:rPr>
          <w:rFonts w:hint="eastAsia" w:ascii="宋体" w:hAnsi="宋体" w:eastAsia="宋体" w:cs="宋体"/>
        </w:rPr>
      </w:pPr>
      <w:r>
        <w:rPr>
          <w:rFonts w:hint="eastAsia" w:ascii="宋体" w:hAnsi="宋体" w:eastAsia="宋体" w:cs="宋体"/>
        </w:rPr>
        <w:t>D．“四荒”即“四方”，指辽阔大地。“荒”，边远的地方。</w:t>
      </w:r>
    </w:p>
    <w:p w14:paraId="402A74F8">
      <w:pPr>
        <w:keepNext w:val="0"/>
        <w:keepLines w:val="0"/>
        <w:pageBreakBefore w:val="0"/>
        <w:widowControl w:val="0"/>
        <w:shd w:val="clear" w:color="auto" w:fill="auto"/>
        <w:kinsoku/>
        <w:wordWrap/>
        <w:overflowPunct/>
        <w:topLinePunct w:val="0"/>
        <w:autoSpaceDE/>
        <w:autoSpaceDN/>
        <w:bidi w:val="0"/>
        <w:adjustRightInd/>
        <w:snapToGrid/>
        <w:spacing w:line="320" w:lineRule="exact"/>
        <w:ind w:firstLine="420" w:firstLineChars="200"/>
        <w:jc w:val="left"/>
        <w:rPr>
          <w:rFonts w:hint="eastAsia" w:ascii="宋体" w:hAnsi="宋体" w:eastAsia="宋体" w:cs="宋体"/>
        </w:rPr>
      </w:pPr>
      <w:r>
        <w:rPr>
          <w:rFonts w:hint="eastAsia" w:ascii="宋体" w:hAnsi="宋体" w:eastAsia="宋体" w:cs="宋体"/>
        </w:rPr>
        <w:t>3．下列对文段内容的理解和分析，完全正确的一项是(</w:t>
      </w:r>
      <w:r>
        <w:rPr>
          <w:rFonts w:hint="eastAsia" w:ascii="宋体" w:hAnsi="宋体" w:eastAsia="宋体" w:cs="宋体"/>
          <w:kern w:val="0"/>
          <w:sz w:val="24"/>
          <w:szCs w:val="24"/>
          <w:lang w:val="en-US" w:eastAsia="zh-CN"/>
        </w:rPr>
        <w:t xml:space="preserve">    </w:t>
      </w:r>
      <w:r>
        <w:rPr>
          <w:rFonts w:hint="eastAsia" w:ascii="宋体" w:hAnsi="宋体" w:eastAsia="宋体" w:cs="宋体"/>
        </w:rPr>
        <w:t>)</w:t>
      </w:r>
      <w:r>
        <w:rPr>
          <w:rFonts w:hint="eastAsia" w:ascii="宋体" w:hAnsi="宋体"/>
          <w:szCs w:val="21"/>
          <w:lang w:val="en-US" w:eastAsia="zh-CN"/>
        </w:rPr>
        <w:t>（3分）</w:t>
      </w:r>
    </w:p>
    <w:p w14:paraId="47465569">
      <w:pPr>
        <w:keepNext w:val="0"/>
        <w:keepLines w:val="0"/>
        <w:pageBreakBefore w:val="0"/>
        <w:widowControl w:val="0"/>
        <w:shd w:val="clear" w:color="auto" w:fill="auto"/>
        <w:kinsoku/>
        <w:wordWrap/>
        <w:overflowPunct/>
        <w:topLinePunct w:val="0"/>
        <w:autoSpaceDE/>
        <w:autoSpaceDN/>
        <w:bidi w:val="0"/>
        <w:adjustRightInd/>
        <w:snapToGrid/>
        <w:spacing w:line="320" w:lineRule="exact"/>
        <w:ind w:firstLine="420" w:firstLineChars="200"/>
        <w:jc w:val="left"/>
        <w:rPr>
          <w:rFonts w:hint="eastAsia" w:ascii="宋体" w:hAnsi="宋体" w:eastAsia="宋体" w:cs="宋体"/>
        </w:rPr>
      </w:pPr>
      <w:r>
        <w:rPr>
          <w:rFonts w:hint="eastAsia" w:ascii="宋体" w:hAnsi="宋体" w:eastAsia="宋体" w:cs="宋体"/>
        </w:rPr>
        <w:t>A．“悔相道之不察兮，延伫乎吾将反”，诗人后悔自己从政的人生选择，想一切从头开始。</w:t>
      </w:r>
    </w:p>
    <w:p w14:paraId="712219A9">
      <w:pPr>
        <w:keepNext w:val="0"/>
        <w:keepLines w:val="0"/>
        <w:pageBreakBefore w:val="0"/>
        <w:widowControl w:val="0"/>
        <w:shd w:val="clear" w:color="auto" w:fill="auto"/>
        <w:kinsoku/>
        <w:wordWrap/>
        <w:overflowPunct/>
        <w:topLinePunct w:val="0"/>
        <w:autoSpaceDE/>
        <w:autoSpaceDN/>
        <w:bidi w:val="0"/>
        <w:adjustRightInd/>
        <w:snapToGrid/>
        <w:spacing w:line="320" w:lineRule="exact"/>
        <w:ind w:firstLine="420" w:firstLineChars="200"/>
        <w:jc w:val="left"/>
        <w:rPr>
          <w:rFonts w:hint="eastAsia" w:ascii="宋体" w:hAnsi="宋体" w:eastAsia="宋体" w:cs="宋体"/>
        </w:rPr>
      </w:pPr>
      <w:r>
        <w:rPr>
          <w:rFonts w:hint="eastAsia" w:ascii="宋体" w:hAnsi="宋体" w:eastAsia="宋体" w:cs="宋体"/>
        </w:rPr>
        <w:t>B．“制芰荷以为衣兮，集芙蓉以为裳”，用对偶句反复强调自己高尚纯洁、光明磊落的品格。</w:t>
      </w:r>
    </w:p>
    <w:p w14:paraId="54ADAE5C">
      <w:pPr>
        <w:keepNext w:val="0"/>
        <w:keepLines w:val="0"/>
        <w:pageBreakBefore w:val="0"/>
        <w:widowControl w:val="0"/>
        <w:shd w:val="clear" w:color="auto" w:fill="auto"/>
        <w:kinsoku/>
        <w:wordWrap/>
        <w:overflowPunct/>
        <w:topLinePunct w:val="0"/>
        <w:autoSpaceDE/>
        <w:autoSpaceDN/>
        <w:bidi w:val="0"/>
        <w:adjustRightInd/>
        <w:snapToGrid/>
        <w:spacing w:line="320" w:lineRule="exact"/>
        <w:ind w:firstLine="420" w:firstLineChars="200"/>
        <w:jc w:val="left"/>
        <w:rPr>
          <w:rFonts w:hint="eastAsia" w:ascii="宋体" w:hAnsi="宋体" w:eastAsia="宋体" w:cs="宋体"/>
        </w:rPr>
      </w:pPr>
      <w:r>
        <w:rPr>
          <w:rFonts w:hint="eastAsia" w:ascii="宋体" w:hAnsi="宋体" w:eastAsia="宋体" w:cs="宋体"/>
        </w:rPr>
        <w:t>C．“高余冠之岌岌兮，长余佩之陆离”，用夸张的服饰显示自己与众不同的高洁品格。</w:t>
      </w:r>
    </w:p>
    <w:p w14:paraId="43A0952A">
      <w:pPr>
        <w:keepNext w:val="0"/>
        <w:keepLines w:val="0"/>
        <w:pageBreakBefore w:val="0"/>
        <w:widowControl w:val="0"/>
        <w:shd w:val="clear" w:color="auto" w:fill="auto"/>
        <w:kinsoku/>
        <w:wordWrap/>
        <w:overflowPunct/>
        <w:topLinePunct w:val="0"/>
        <w:autoSpaceDE/>
        <w:autoSpaceDN/>
        <w:bidi w:val="0"/>
        <w:adjustRightInd/>
        <w:snapToGrid/>
        <w:spacing w:line="320" w:lineRule="exact"/>
        <w:jc w:val="left"/>
        <w:rPr>
          <w:rFonts w:hint="eastAsia" w:ascii="宋体" w:hAnsi="宋体" w:eastAsia="宋体" w:cs="宋体"/>
        </w:rPr>
      </w:pPr>
      <w:r>
        <w:rPr>
          <w:rFonts w:hint="eastAsia" w:ascii="宋体" w:hAnsi="宋体" w:eastAsia="宋体" w:cs="宋体"/>
        </w:rPr>
        <w:t>D．“民生各有所乐兮，余独好修以为常”，诗人将自己与一般百姓形成对比，表现自己的坚贞。</w:t>
      </w:r>
    </w:p>
    <w:p w14:paraId="14872E91">
      <w:pPr>
        <w:keepNext w:val="0"/>
        <w:keepLines w:val="0"/>
        <w:pageBreakBefore w:val="0"/>
        <w:widowControl w:val="0"/>
        <w:shd w:val="clear" w:color="auto" w:fill="auto"/>
        <w:kinsoku/>
        <w:wordWrap/>
        <w:overflowPunct/>
        <w:topLinePunct w:val="0"/>
        <w:autoSpaceDE/>
        <w:autoSpaceDN/>
        <w:bidi w:val="0"/>
        <w:adjustRightInd/>
        <w:snapToGrid/>
        <w:spacing w:line="320" w:lineRule="exact"/>
        <w:ind w:firstLine="420" w:firstLineChars="200"/>
        <w:jc w:val="left"/>
        <w:rPr>
          <w:rFonts w:hint="eastAsia" w:ascii="宋体" w:hAnsi="宋体" w:eastAsia="宋体" w:cs="宋体"/>
        </w:rPr>
      </w:pPr>
      <w:r>
        <w:rPr>
          <w:rFonts w:hint="eastAsia" w:ascii="宋体" w:hAnsi="宋体" w:eastAsia="宋体" w:cs="宋体"/>
        </w:rPr>
        <w:t>4．将文中画横线的语句翻译成现代汉语。</w:t>
      </w:r>
    </w:p>
    <w:p w14:paraId="272AEBE4">
      <w:pPr>
        <w:keepNext w:val="0"/>
        <w:keepLines w:val="0"/>
        <w:pageBreakBefore w:val="0"/>
        <w:widowControl w:val="0"/>
        <w:shd w:val="clear" w:color="auto" w:fill="auto"/>
        <w:kinsoku/>
        <w:wordWrap/>
        <w:overflowPunct/>
        <w:topLinePunct w:val="0"/>
        <w:autoSpaceDE/>
        <w:autoSpaceDN/>
        <w:bidi w:val="0"/>
        <w:adjustRightInd/>
        <w:snapToGrid/>
        <w:spacing w:line="320" w:lineRule="exact"/>
        <w:ind w:firstLine="420" w:firstLineChars="200"/>
        <w:jc w:val="left"/>
        <w:rPr>
          <w:rFonts w:hint="eastAsia" w:ascii="宋体" w:hAnsi="宋体" w:eastAsia="宋体" w:cs="宋体"/>
        </w:rPr>
      </w:pPr>
      <w:r>
        <w:rPr>
          <w:rFonts w:hint="eastAsia" w:ascii="宋体" w:hAnsi="宋体" w:eastAsia="宋体" w:cs="宋体"/>
        </w:rPr>
        <w:t>（1）不吾知其亦已兮，苟余情其信芳。</w:t>
      </w:r>
      <w:r>
        <w:rPr>
          <w:rFonts w:hint="eastAsia" w:ascii="宋体" w:hAnsi="宋体"/>
          <w:szCs w:val="21"/>
          <w:lang w:val="en-US" w:eastAsia="zh-CN"/>
        </w:rPr>
        <w:t>（3分）</w:t>
      </w:r>
    </w:p>
    <w:p w14:paraId="6994EE2D">
      <w:pPr>
        <w:keepNext w:val="0"/>
        <w:keepLines w:val="0"/>
        <w:pageBreakBefore w:val="0"/>
        <w:widowControl w:val="0"/>
        <w:kinsoku/>
        <w:wordWrap/>
        <w:overflowPunct/>
        <w:topLinePunct w:val="0"/>
        <w:autoSpaceDE/>
        <w:autoSpaceDN/>
        <w:bidi w:val="0"/>
        <w:adjustRightInd w:val="0"/>
        <w:snapToGrid w:val="0"/>
        <w:spacing w:line="288" w:lineRule="auto"/>
        <w:ind w:left="0" w:firstLine="0" w:firstLineChars="0"/>
        <w:jc w:val="left"/>
        <w:textAlignment w:val="auto"/>
        <w:rPr>
          <w:rFonts w:hint="eastAsia" w:ascii="宋体" w:hAnsi="宋体" w:eastAsia="宋体" w:cs="宋体"/>
          <w:sz w:val="21"/>
          <w:szCs w:val="21"/>
          <w:u w:val="single"/>
          <w:lang w:eastAsia="zh-CN"/>
        </w:rPr>
      </w:pPr>
      <w:r>
        <w:rPr>
          <w:rFonts w:hint="eastAsia" w:ascii="宋体" w:hAnsi="宋体" w:cs="宋体"/>
          <w:sz w:val="21"/>
          <w:szCs w:val="21"/>
          <w:u w:val="non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p>
    <w:p w14:paraId="6FD3AE1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lang w:eastAsia="zh-CN"/>
        </w:rPr>
      </w:pPr>
      <w:r>
        <w:rPr>
          <w:rFonts w:hint="eastAsia" w:ascii="宋体" w:hAnsi="宋体" w:cs="宋体"/>
          <w:sz w:val="21"/>
          <w:szCs w:val="21"/>
          <w:u w:val="none"/>
          <w:lang w:val="en-US" w:eastAsia="zh-CN"/>
        </w:rPr>
        <w:t xml:space="preserve">      </w:t>
      </w:r>
      <w:r>
        <w:rPr>
          <w:rFonts w:hint="eastAsia" w:ascii="宋体" w:hAnsi="宋体" w:eastAsia="宋体" w:cs="宋体"/>
          <w:sz w:val="21"/>
          <w:szCs w:val="21"/>
          <w:u w:val="single"/>
          <w:lang w:eastAsia="zh-CN"/>
        </w:rPr>
        <w:t xml:space="preserve">                                                                                  </w:t>
      </w:r>
    </w:p>
    <w:p w14:paraId="554EAE7B">
      <w:pPr>
        <w:keepNext w:val="0"/>
        <w:keepLines w:val="0"/>
        <w:pageBreakBefore w:val="0"/>
        <w:widowControl w:val="0"/>
        <w:kinsoku/>
        <w:wordWrap/>
        <w:overflowPunct/>
        <w:topLinePunct w:val="0"/>
        <w:autoSpaceDE/>
        <w:autoSpaceDN/>
        <w:bidi w:val="0"/>
        <w:adjustRightInd w:val="0"/>
        <w:snapToGrid w:val="0"/>
        <w:spacing w:line="288" w:lineRule="auto"/>
        <w:ind w:left="0" w:firstLine="0" w:firstLineChars="0"/>
        <w:jc w:val="left"/>
        <w:textAlignment w:val="auto"/>
        <w:rPr>
          <w:rFonts w:hint="eastAsia" w:ascii="宋体" w:hAnsi="宋体" w:cs="宋体"/>
          <w:sz w:val="21"/>
          <w:szCs w:val="21"/>
          <w:u w:val="none"/>
          <w:lang w:val="en-US" w:eastAsia="zh-CN"/>
        </w:rPr>
      </w:pPr>
      <w:r>
        <w:rPr>
          <w:rFonts w:hint="eastAsia" w:ascii="宋体" w:hAnsi="宋体" w:cs="宋体"/>
          <w:sz w:val="21"/>
          <w:szCs w:val="21"/>
          <w:u w:val="none"/>
          <w:lang w:val="en-US" w:eastAsia="zh-CN"/>
        </w:rPr>
        <w:t xml:space="preserve">     </w:t>
      </w:r>
      <w:r>
        <w:rPr>
          <w:rFonts w:hint="eastAsia" w:ascii="宋体" w:hAnsi="宋体" w:eastAsia="宋体" w:cs="宋体"/>
        </w:rPr>
        <w:t>（2）虽体解吾犹未变兮，岂余心之可惩？</w:t>
      </w:r>
      <w:r>
        <w:rPr>
          <w:rFonts w:hint="eastAsia" w:ascii="宋体" w:hAnsi="宋体"/>
          <w:szCs w:val="21"/>
          <w:lang w:val="en-US" w:eastAsia="zh-CN"/>
        </w:rPr>
        <w:t>（3分）</w:t>
      </w:r>
    </w:p>
    <w:p w14:paraId="24CD91FF">
      <w:pPr>
        <w:keepNext w:val="0"/>
        <w:keepLines w:val="0"/>
        <w:pageBreakBefore w:val="0"/>
        <w:widowControl w:val="0"/>
        <w:kinsoku/>
        <w:wordWrap/>
        <w:overflowPunct/>
        <w:topLinePunct w:val="0"/>
        <w:autoSpaceDE/>
        <w:autoSpaceDN/>
        <w:bidi w:val="0"/>
        <w:adjustRightInd w:val="0"/>
        <w:snapToGrid w:val="0"/>
        <w:spacing w:line="288" w:lineRule="auto"/>
        <w:ind w:left="0" w:firstLine="0" w:firstLineChars="0"/>
        <w:jc w:val="left"/>
        <w:textAlignment w:val="auto"/>
        <w:rPr>
          <w:rFonts w:hint="eastAsia" w:ascii="宋体" w:hAnsi="宋体" w:eastAsia="宋体" w:cs="宋体"/>
          <w:sz w:val="21"/>
          <w:szCs w:val="21"/>
          <w:u w:val="single"/>
          <w:lang w:eastAsia="zh-CN"/>
        </w:rPr>
      </w:pPr>
      <w:r>
        <w:rPr>
          <w:rFonts w:hint="eastAsia" w:ascii="宋体" w:hAnsi="宋体" w:cs="宋体"/>
          <w:sz w:val="21"/>
          <w:szCs w:val="21"/>
          <w:u w:val="non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p>
    <w:p w14:paraId="7657AFC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sz w:val="21"/>
          <w:szCs w:val="21"/>
          <w:lang w:eastAsia="zh-CN"/>
        </w:rPr>
      </w:pPr>
      <w:r>
        <w:rPr>
          <w:rFonts w:hint="eastAsia" w:ascii="宋体" w:hAnsi="宋体" w:cs="宋体"/>
          <w:sz w:val="21"/>
          <w:szCs w:val="21"/>
          <w:u w:val="non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p>
    <w:p w14:paraId="12CCB95F">
      <w:pPr>
        <w:numPr>
          <w:ilvl w:val="0"/>
          <w:numId w:val="2"/>
        </w:numPr>
        <w:jc w:val="left"/>
        <w:textAlignment w:val="center"/>
        <w:rPr>
          <w:rFonts w:hint="eastAsia" w:ascii="宋体" w:hAnsi="宋体" w:cs="宋体"/>
          <w:b/>
          <w:szCs w:val="22"/>
        </w:rPr>
      </w:pPr>
      <w:r>
        <w:rPr>
          <w:rFonts w:hint="eastAsia" w:ascii="宋体" w:hAnsi="宋体" w:cs="宋体"/>
          <w:b/>
          <w:szCs w:val="22"/>
        </w:rPr>
        <w:t>拓展导练</w:t>
      </w:r>
    </w:p>
    <w:p w14:paraId="4D205525">
      <w:pPr>
        <w:adjustRightInd w:val="0"/>
        <w:snapToGrid w:val="0"/>
        <w:ind w:firstLine="420" w:firstLineChars="200"/>
        <w:rPr>
          <w:rFonts w:ascii="宋体" w:hAnsi="宋体" w:eastAsia="宋体" w:cs="宋体"/>
          <w:color w:val="000000"/>
        </w:rPr>
      </w:pPr>
      <w:r>
        <w:rPr>
          <w:rFonts w:ascii="宋体" w:hAnsi="宋体" w:eastAsia="宋体" w:cs="宋体"/>
          <w:color w:val="000000"/>
        </w:rPr>
        <w:t>阅读下面的文字，完成</w:t>
      </w:r>
      <w:r>
        <w:rPr>
          <w:rFonts w:hint="eastAsia" w:ascii="宋体" w:hAnsi="宋体" w:cs="宋体"/>
          <w:color w:val="000000"/>
          <w:lang w:val="en-US" w:eastAsia="zh-CN"/>
        </w:rPr>
        <w:t>5</w:t>
      </w:r>
      <w:r>
        <w:rPr>
          <w:rFonts w:hint="eastAsia" w:ascii="宋体" w:hAnsi="宋体" w:eastAsia="宋体" w:cs="宋体"/>
          <w:b w:val="0"/>
          <w:bCs/>
          <w:kern w:val="2"/>
          <w:sz w:val="21"/>
          <w:szCs w:val="21"/>
          <w:lang w:val="en-US" w:eastAsia="zh-CN" w:bidi="ar-SA"/>
        </w:rPr>
        <w:t>～</w:t>
      </w:r>
      <w:r>
        <w:rPr>
          <w:rFonts w:hint="eastAsia" w:ascii="宋体" w:hAnsi="宋体" w:cs="宋体"/>
          <w:b w:val="0"/>
          <w:bCs/>
          <w:kern w:val="2"/>
          <w:sz w:val="21"/>
          <w:szCs w:val="21"/>
          <w:lang w:val="en-US" w:eastAsia="zh-CN" w:bidi="ar-SA"/>
        </w:rPr>
        <w:t>10</w:t>
      </w:r>
      <w:r>
        <w:rPr>
          <w:rFonts w:ascii="宋体" w:hAnsi="宋体" w:eastAsia="宋体" w:cs="宋体"/>
          <w:color w:val="000000"/>
        </w:rPr>
        <w:t>小题。</w:t>
      </w:r>
    </w:p>
    <w:p w14:paraId="731AF83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楷体" w:hAnsi="楷体" w:eastAsia="楷体" w:cs="楷体"/>
          <w:b/>
          <w:kern w:val="2"/>
          <w:sz w:val="21"/>
          <w:szCs w:val="21"/>
          <w:shd w:val="clear" w:color="auto" w:fill="FFFFFF"/>
          <w:lang w:eastAsia="zh-CN"/>
        </w:rPr>
      </w:pPr>
      <w:r>
        <w:rPr>
          <w:rFonts w:hint="eastAsia" w:ascii="楷体" w:hAnsi="楷体" w:eastAsia="楷体" w:cs="楷体"/>
          <w:b/>
          <w:kern w:val="2"/>
          <w:sz w:val="21"/>
          <w:szCs w:val="21"/>
          <w:shd w:val="clear" w:color="auto" w:fill="FFFFFF"/>
          <w:lang w:eastAsia="zh-CN"/>
        </w:rPr>
        <w:t>甲</w:t>
      </w:r>
    </w:p>
    <w:p w14:paraId="5F6AA347">
      <w:pPr>
        <w:keepNext w:val="0"/>
        <w:keepLines w:val="0"/>
        <w:pageBreakBefore w:val="0"/>
        <w:widowControl w:val="0"/>
        <w:kinsoku/>
        <w:wordWrap/>
        <w:overflowPunct/>
        <w:topLinePunct w:val="0"/>
        <w:autoSpaceDE/>
        <w:autoSpaceDN/>
        <w:bidi w:val="0"/>
        <w:adjustRightInd w:val="0"/>
        <w:snapToGrid w:val="0"/>
        <w:spacing w:line="320" w:lineRule="exact"/>
        <w:ind w:firstLine="420"/>
        <w:textAlignment w:val="auto"/>
        <w:rPr>
          <w:rFonts w:hint="eastAsia" w:ascii="楷体" w:hAnsi="楷体" w:eastAsia="楷体" w:cs="楷体"/>
          <w:kern w:val="2"/>
          <w:sz w:val="21"/>
          <w:szCs w:val="21"/>
          <w:shd w:val="clear" w:color="auto" w:fill="FFFFFF"/>
          <w:lang w:eastAsia="zh-CN"/>
        </w:rPr>
      </w:pPr>
      <w:r>
        <w:rPr>
          <w:rFonts w:hint="eastAsia" w:ascii="楷体" w:hAnsi="楷体" w:eastAsia="楷体" w:cs="楷体"/>
          <w:kern w:val="2"/>
          <w:sz w:val="21"/>
          <w:szCs w:val="21"/>
          <w:shd w:val="clear" w:color="auto" w:fill="FFFFFF"/>
          <w:lang w:eastAsia="zh-CN"/>
        </w:rPr>
        <w:t>悔相道之不察兮，延伫乎吾将反。回朕车以复路兮，及行迷之未远。步余马于兰皋兮，驰椒丘且焉止息。进不入以离尤兮，退将复修吾初服。制芰荷以为衣兮，集芙蓉以为裳。不吾知其亦已兮，苟余情其信芳。</w:t>
      </w:r>
      <w:r>
        <w:rPr>
          <w:rFonts w:hint="eastAsia" w:ascii="楷体" w:hAnsi="楷体" w:eastAsia="楷体" w:cs="楷体"/>
          <w:kern w:val="2"/>
          <w:sz w:val="21"/>
          <w:szCs w:val="21"/>
          <w:bdr w:val="single" w:color="auto" w:sz="4" w:space="0"/>
          <w:shd w:val="clear" w:color="auto" w:fill="FFFFFF"/>
          <w:lang w:eastAsia="zh-CN"/>
        </w:rPr>
        <w:t>高余冠之岌岌兮，长余佩之陆离。</w:t>
      </w:r>
      <w:r>
        <w:rPr>
          <w:rFonts w:hint="eastAsia" w:ascii="楷体" w:hAnsi="楷体" w:eastAsia="楷体" w:cs="楷体"/>
          <w:kern w:val="2"/>
          <w:sz w:val="21"/>
          <w:szCs w:val="21"/>
          <w:shd w:val="clear" w:color="auto" w:fill="FFFFFF"/>
          <w:lang w:eastAsia="zh-CN"/>
        </w:rPr>
        <w:t>芳与泽其杂糅兮，唯昭质其犹未亏。忽反顾以游目兮，将往观乎四荒。佩缤纷其繁饰兮，芳菲菲其弥章。</w:t>
      </w:r>
      <w:r>
        <w:rPr>
          <w:rFonts w:hint="eastAsia" w:ascii="楷体" w:hAnsi="楷体" w:eastAsia="楷体" w:cs="楷体"/>
          <w:kern w:val="2"/>
          <w:sz w:val="21"/>
          <w:szCs w:val="21"/>
          <w:u w:val="single"/>
          <w:shd w:val="clear" w:color="auto" w:fill="FFFFFF"/>
          <w:lang w:eastAsia="zh-CN"/>
        </w:rPr>
        <w:t>民生各有所乐兮，余独好修以为常。虽体解吾犹未变兮，岂余心之可惩</w:t>
      </w:r>
      <w:r>
        <w:rPr>
          <w:rFonts w:hint="eastAsia" w:ascii="楷体" w:hAnsi="楷体" w:eastAsia="楷体" w:cs="楷体"/>
          <w:kern w:val="2"/>
          <w:sz w:val="21"/>
          <w:szCs w:val="21"/>
          <w:shd w:val="clear" w:color="auto" w:fill="FFFFFF"/>
          <w:lang w:eastAsia="zh-CN"/>
        </w:rPr>
        <w:t>。</w:t>
      </w:r>
    </w:p>
    <w:p w14:paraId="7076A458">
      <w:pPr>
        <w:keepNext w:val="0"/>
        <w:keepLines w:val="0"/>
        <w:pageBreakBefore w:val="0"/>
        <w:widowControl w:val="0"/>
        <w:kinsoku/>
        <w:wordWrap/>
        <w:overflowPunct/>
        <w:topLinePunct w:val="0"/>
        <w:autoSpaceDE/>
        <w:autoSpaceDN/>
        <w:bidi w:val="0"/>
        <w:adjustRightInd w:val="0"/>
        <w:snapToGrid w:val="0"/>
        <w:spacing w:line="320" w:lineRule="exact"/>
        <w:ind w:firstLine="420"/>
        <w:jc w:val="right"/>
        <w:textAlignment w:val="auto"/>
        <w:rPr>
          <w:rFonts w:hint="eastAsia" w:ascii="楷体" w:hAnsi="楷体" w:eastAsia="楷体" w:cs="楷体"/>
          <w:kern w:val="2"/>
          <w:sz w:val="21"/>
          <w:szCs w:val="21"/>
          <w:shd w:val="clear" w:color="auto" w:fill="FFFFFF"/>
          <w:lang w:eastAsia="zh-CN"/>
        </w:rPr>
      </w:pPr>
      <w:r>
        <w:rPr>
          <w:rFonts w:hint="eastAsia" w:ascii="楷体" w:hAnsi="楷体" w:eastAsia="楷体" w:cs="楷体"/>
          <w:kern w:val="2"/>
          <w:sz w:val="21"/>
          <w:szCs w:val="21"/>
          <w:shd w:val="clear" w:color="auto" w:fill="FFFFFF"/>
          <w:lang w:eastAsia="zh-CN"/>
        </w:rPr>
        <w:t>——节选自《离骚》</w:t>
      </w:r>
    </w:p>
    <w:p w14:paraId="4CA1125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楷体" w:hAnsi="楷体" w:eastAsia="楷体" w:cs="楷体"/>
          <w:b/>
          <w:kern w:val="2"/>
          <w:sz w:val="21"/>
          <w:szCs w:val="21"/>
          <w:shd w:val="clear" w:color="auto" w:fill="FFFFFF"/>
          <w:lang w:eastAsia="zh-CN"/>
        </w:rPr>
      </w:pPr>
      <w:r>
        <w:rPr>
          <w:rFonts w:hint="eastAsia" w:ascii="楷体" w:hAnsi="楷体" w:eastAsia="楷体" w:cs="楷体"/>
          <w:b/>
          <w:kern w:val="2"/>
          <w:sz w:val="21"/>
          <w:szCs w:val="21"/>
          <w:shd w:val="clear" w:color="auto" w:fill="FFFFFF"/>
          <w:lang w:eastAsia="zh-CN"/>
        </w:rPr>
        <w:t>乙</w:t>
      </w:r>
    </w:p>
    <w:p w14:paraId="28A6B6C8">
      <w:pPr>
        <w:keepNext w:val="0"/>
        <w:keepLines w:val="0"/>
        <w:pageBreakBefore w:val="0"/>
        <w:widowControl w:val="0"/>
        <w:kinsoku/>
        <w:wordWrap/>
        <w:overflowPunct/>
        <w:topLinePunct w:val="0"/>
        <w:autoSpaceDE/>
        <w:autoSpaceDN/>
        <w:bidi w:val="0"/>
        <w:adjustRightInd w:val="0"/>
        <w:snapToGrid w:val="0"/>
        <w:spacing w:line="320" w:lineRule="exact"/>
        <w:ind w:firstLine="420"/>
        <w:textAlignment w:val="auto"/>
        <w:rPr>
          <w:rFonts w:hint="eastAsia" w:ascii="楷体" w:hAnsi="楷体" w:eastAsia="楷体" w:cs="楷体"/>
          <w:kern w:val="2"/>
          <w:sz w:val="21"/>
          <w:szCs w:val="21"/>
          <w:shd w:val="clear" w:color="auto" w:fill="FFFFFF"/>
          <w:lang w:eastAsia="zh-CN"/>
        </w:rPr>
      </w:pPr>
      <w:r>
        <w:rPr>
          <w:rFonts w:hint="eastAsia" w:ascii="楷体" w:hAnsi="楷体" w:eastAsia="楷体" w:cs="楷体"/>
          <w:kern w:val="2"/>
          <w:sz w:val="21"/>
          <w:szCs w:val="21"/>
          <w:shd w:val="clear" w:color="auto" w:fill="FFFFFF"/>
          <w:lang w:eastAsia="zh-CN"/>
        </w:rPr>
        <w:t>屈原既放，游于江潭，行吟泽畔，颜色憔悴，形容枯槁。渔父</w:t>
      </w:r>
      <w:r>
        <w:rPr>
          <w:rFonts w:hint="eastAsia" w:ascii="楷体" w:hAnsi="楷体" w:eastAsia="楷体" w:cs="楷体"/>
          <w:b w:val="0"/>
          <w:bCs/>
          <w:kern w:val="2"/>
          <w:sz w:val="21"/>
          <w:szCs w:val="21"/>
          <w:shd w:val="clear" w:color="auto" w:fill="FFFFFF"/>
          <w:em w:val="dot"/>
          <w:lang w:eastAsia="zh-CN"/>
        </w:rPr>
        <w:t>见</w:t>
      </w:r>
      <w:r>
        <w:rPr>
          <w:rFonts w:hint="eastAsia" w:ascii="楷体" w:hAnsi="楷体" w:eastAsia="楷体" w:cs="楷体"/>
          <w:kern w:val="2"/>
          <w:sz w:val="21"/>
          <w:szCs w:val="21"/>
          <w:shd w:val="clear" w:color="auto" w:fill="FFFFFF"/>
          <w:lang w:eastAsia="zh-CN"/>
        </w:rPr>
        <w:t>而问之曰：“子非三闾大夫与？何故至于斯？”屈原曰“举世皆浊我独清，众人皆醉我独醒，是以见放。”</w:t>
      </w:r>
    </w:p>
    <w:p w14:paraId="0A5F164E">
      <w:pPr>
        <w:keepNext w:val="0"/>
        <w:keepLines w:val="0"/>
        <w:pageBreakBefore w:val="0"/>
        <w:widowControl w:val="0"/>
        <w:kinsoku/>
        <w:wordWrap/>
        <w:overflowPunct/>
        <w:topLinePunct w:val="0"/>
        <w:autoSpaceDE/>
        <w:autoSpaceDN/>
        <w:bidi w:val="0"/>
        <w:adjustRightInd w:val="0"/>
        <w:snapToGrid w:val="0"/>
        <w:spacing w:line="320" w:lineRule="exact"/>
        <w:ind w:firstLine="420"/>
        <w:textAlignment w:val="auto"/>
        <w:rPr>
          <w:rFonts w:hint="eastAsia" w:ascii="楷体" w:hAnsi="楷体" w:eastAsia="楷体" w:cs="楷体"/>
          <w:kern w:val="2"/>
          <w:sz w:val="21"/>
          <w:szCs w:val="21"/>
          <w:shd w:val="clear" w:color="auto" w:fill="FFFFFF"/>
          <w:lang w:eastAsia="zh-CN"/>
        </w:rPr>
      </w:pPr>
      <w:r>
        <w:rPr>
          <w:rFonts w:hint="eastAsia" w:ascii="楷体" w:hAnsi="楷体" w:eastAsia="楷体" w:cs="楷体"/>
          <w:kern w:val="2"/>
          <w:sz w:val="21"/>
          <w:szCs w:val="21"/>
          <w:shd w:val="clear" w:color="auto" w:fill="FFFFFF"/>
          <w:lang w:eastAsia="zh-CN"/>
        </w:rPr>
        <w:t>渔父曰：“圣人不凝滞于物，而能与世推移。世人皆浊，何不淈</w:t>
      </w:r>
      <w:r>
        <w:rPr>
          <w:rFonts w:hint="eastAsia" w:ascii="楷体" w:hAnsi="楷体" w:eastAsia="楷体" w:cs="楷体"/>
          <w:b w:val="0"/>
          <w:bCs/>
          <w:kern w:val="2"/>
          <w:sz w:val="21"/>
          <w:szCs w:val="21"/>
          <w:shd w:val="clear" w:color="auto" w:fill="FFFFFF"/>
          <w:em w:val="dot"/>
          <w:lang w:eastAsia="zh-CN"/>
        </w:rPr>
        <w:t>其</w:t>
      </w:r>
      <w:r>
        <w:rPr>
          <w:rFonts w:hint="eastAsia" w:ascii="楷体" w:hAnsi="楷体" w:eastAsia="楷体" w:cs="楷体"/>
          <w:kern w:val="2"/>
          <w:sz w:val="21"/>
          <w:szCs w:val="21"/>
          <w:shd w:val="clear" w:color="auto" w:fill="FFFFFF"/>
          <w:lang w:eastAsia="zh-CN"/>
        </w:rPr>
        <w:t>泥而扬其波？众人皆醉，何不餔其糟而歠其醨，何故深思高举，自令放</w:t>
      </w:r>
      <w:r>
        <w:rPr>
          <w:rFonts w:hint="eastAsia" w:ascii="楷体" w:hAnsi="楷体" w:eastAsia="楷体" w:cs="楷体"/>
          <w:b w:val="0"/>
          <w:bCs/>
          <w:kern w:val="2"/>
          <w:sz w:val="21"/>
          <w:szCs w:val="21"/>
          <w:shd w:val="clear" w:color="auto" w:fill="FFFFFF"/>
          <w:em w:val="dot"/>
          <w:lang w:eastAsia="zh-CN"/>
        </w:rPr>
        <w:t>为</w:t>
      </w:r>
      <w:r>
        <w:rPr>
          <w:rFonts w:hint="eastAsia" w:ascii="楷体" w:hAnsi="楷体" w:eastAsia="楷体" w:cs="楷体"/>
          <w:kern w:val="2"/>
          <w:sz w:val="21"/>
          <w:szCs w:val="21"/>
          <w:shd w:val="clear" w:color="auto" w:fill="FFFFFF"/>
          <w:lang w:eastAsia="zh-CN"/>
        </w:rPr>
        <w:t>？”</w:t>
      </w:r>
    </w:p>
    <w:p w14:paraId="5C20F75A">
      <w:pPr>
        <w:keepNext w:val="0"/>
        <w:keepLines w:val="0"/>
        <w:pageBreakBefore w:val="0"/>
        <w:widowControl w:val="0"/>
        <w:kinsoku/>
        <w:wordWrap/>
        <w:overflowPunct/>
        <w:topLinePunct w:val="0"/>
        <w:autoSpaceDE/>
        <w:autoSpaceDN/>
        <w:bidi w:val="0"/>
        <w:adjustRightInd w:val="0"/>
        <w:snapToGrid w:val="0"/>
        <w:spacing w:line="320" w:lineRule="exact"/>
        <w:ind w:firstLine="420"/>
        <w:textAlignment w:val="auto"/>
        <w:rPr>
          <w:rFonts w:hint="eastAsia" w:ascii="楷体" w:hAnsi="楷体" w:eastAsia="楷体" w:cs="楷体"/>
          <w:kern w:val="2"/>
          <w:sz w:val="21"/>
          <w:szCs w:val="21"/>
          <w:shd w:val="clear" w:color="auto" w:fill="FFFFFF"/>
          <w:lang w:eastAsia="zh-CN"/>
        </w:rPr>
      </w:pPr>
      <w:r>
        <w:rPr>
          <w:rFonts w:hint="eastAsia" w:ascii="楷体" w:hAnsi="楷体" w:eastAsia="楷体" w:cs="楷体"/>
          <w:kern w:val="2"/>
          <w:sz w:val="21"/>
          <w:szCs w:val="21"/>
          <w:shd w:val="clear" w:color="auto" w:fill="FFFFFF"/>
          <w:lang w:eastAsia="zh-CN"/>
        </w:rPr>
        <w:t>屈原曰：“</w:t>
      </w:r>
      <w:r>
        <w:rPr>
          <w:rFonts w:hint="eastAsia" w:ascii="楷体" w:hAnsi="楷体" w:eastAsia="楷体" w:cs="楷体"/>
          <w:kern w:val="2"/>
          <w:sz w:val="21"/>
          <w:szCs w:val="21"/>
          <w:u w:val="single"/>
          <w:shd w:val="clear" w:color="auto" w:fill="FFFFFF"/>
          <w:lang w:eastAsia="zh-CN"/>
        </w:rPr>
        <w:t>吾闻之，新沐者必弹冠，新浴者必振衣。安能以身</w:t>
      </w:r>
      <w:r>
        <w:rPr>
          <w:rFonts w:hint="eastAsia" w:ascii="楷体" w:hAnsi="楷体" w:eastAsia="楷体" w:cs="楷体"/>
          <w:b w:val="0"/>
          <w:bCs/>
          <w:kern w:val="2"/>
          <w:sz w:val="21"/>
          <w:szCs w:val="21"/>
          <w:u w:val="single"/>
          <w:shd w:val="clear" w:color="auto" w:fill="FFFFFF"/>
          <w:em w:val="dot"/>
          <w:lang w:eastAsia="zh-CN"/>
        </w:rPr>
        <w:t>之</w:t>
      </w:r>
      <w:r>
        <w:rPr>
          <w:rFonts w:hint="eastAsia" w:ascii="楷体" w:hAnsi="楷体" w:eastAsia="楷体" w:cs="楷体"/>
          <w:kern w:val="2"/>
          <w:sz w:val="21"/>
          <w:szCs w:val="21"/>
          <w:u w:val="single"/>
          <w:shd w:val="clear" w:color="auto" w:fill="FFFFFF"/>
          <w:lang w:eastAsia="zh-CN"/>
        </w:rPr>
        <w:t>察察，受物之汶汶者乎？</w:t>
      </w:r>
      <w:r>
        <w:rPr>
          <w:rFonts w:hint="eastAsia" w:ascii="楷体" w:hAnsi="楷体" w:eastAsia="楷体" w:cs="楷体"/>
          <w:kern w:val="2"/>
          <w:sz w:val="21"/>
          <w:szCs w:val="21"/>
          <w:shd w:val="clear" w:color="auto" w:fill="FFFFFF"/>
          <w:lang w:eastAsia="zh-CN"/>
        </w:rPr>
        <w:t>宁赴湘流，葬于江鱼之腹中。安能以皓皓之白，而蒙世俗之尘埃乎？”</w:t>
      </w:r>
    </w:p>
    <w:p w14:paraId="6F966FAE">
      <w:pPr>
        <w:keepNext w:val="0"/>
        <w:keepLines w:val="0"/>
        <w:pageBreakBefore w:val="0"/>
        <w:widowControl w:val="0"/>
        <w:kinsoku/>
        <w:wordWrap/>
        <w:overflowPunct/>
        <w:topLinePunct w:val="0"/>
        <w:autoSpaceDE/>
        <w:autoSpaceDN/>
        <w:bidi w:val="0"/>
        <w:adjustRightInd w:val="0"/>
        <w:snapToGrid w:val="0"/>
        <w:spacing w:line="320" w:lineRule="exact"/>
        <w:ind w:firstLine="420"/>
        <w:jc w:val="left"/>
        <w:textAlignment w:val="auto"/>
        <w:rPr>
          <w:rFonts w:hint="eastAsia" w:ascii="楷体" w:hAnsi="楷体" w:eastAsia="楷体" w:cs="楷体"/>
          <w:kern w:val="2"/>
          <w:sz w:val="21"/>
          <w:szCs w:val="21"/>
          <w:shd w:val="clear" w:color="auto" w:fill="FFFFFF"/>
          <w:lang w:eastAsia="zh-CN"/>
        </w:rPr>
      </w:pPr>
      <w:r>
        <w:rPr>
          <w:rFonts w:hint="eastAsia" w:ascii="楷体" w:hAnsi="楷体" w:eastAsia="楷体" w:cs="楷体"/>
          <w:kern w:val="2"/>
          <w:sz w:val="21"/>
          <w:szCs w:val="21"/>
          <w:shd w:val="clear" w:color="auto" w:fill="FFFFFF"/>
          <w:lang w:eastAsia="zh-CN"/>
        </w:rPr>
        <w:t>渔父莞尔而笑，鼓枻而去，乃歌曰“沧浪之水清兮，可以濯我缨；沧浪之水浊兮，可以濯我足。”不复与言。</w:t>
      </w:r>
    </w:p>
    <w:p w14:paraId="77897135">
      <w:pPr>
        <w:keepNext w:val="0"/>
        <w:keepLines w:val="0"/>
        <w:pageBreakBefore w:val="0"/>
        <w:widowControl w:val="0"/>
        <w:kinsoku/>
        <w:wordWrap/>
        <w:overflowPunct/>
        <w:topLinePunct w:val="0"/>
        <w:autoSpaceDE/>
        <w:autoSpaceDN/>
        <w:bidi w:val="0"/>
        <w:adjustRightInd w:val="0"/>
        <w:snapToGrid w:val="0"/>
        <w:spacing w:line="320" w:lineRule="exact"/>
        <w:ind w:firstLine="420"/>
        <w:jc w:val="right"/>
        <w:textAlignment w:val="auto"/>
        <w:rPr>
          <w:rFonts w:hint="eastAsia" w:ascii="楷体" w:hAnsi="楷体" w:eastAsia="楷体" w:cs="楷体"/>
          <w:kern w:val="2"/>
          <w:sz w:val="21"/>
          <w:szCs w:val="21"/>
          <w:shd w:val="clear" w:color="auto" w:fill="FFFFFF"/>
          <w:lang w:eastAsia="zh-CN"/>
        </w:rPr>
      </w:pPr>
      <w:r>
        <w:rPr>
          <w:rFonts w:hint="eastAsia" w:ascii="楷体" w:hAnsi="楷体" w:eastAsia="楷体" w:cs="楷体"/>
          <w:kern w:val="2"/>
          <w:sz w:val="21"/>
          <w:szCs w:val="21"/>
          <w:shd w:val="clear" w:color="auto" w:fill="FFFFFF"/>
          <w:lang w:eastAsia="zh-CN"/>
        </w:rPr>
        <w:t>——《渔父》</w:t>
      </w:r>
    </w:p>
    <w:p w14:paraId="4617955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shd w:val="clear" w:color="auto" w:fill="FFFFFF"/>
          <w:lang w:eastAsia="zh-CN"/>
        </w:rPr>
      </w:pPr>
      <w:r>
        <w:rPr>
          <w:rFonts w:hint="eastAsia" w:ascii="宋体" w:hAnsi="宋体" w:cs="宋体"/>
          <w:kern w:val="2"/>
          <w:sz w:val="21"/>
          <w:szCs w:val="21"/>
          <w:shd w:val="clear" w:color="auto" w:fill="FFFFFF"/>
          <w:lang w:val="en-US" w:eastAsia="zh-CN"/>
        </w:rPr>
        <w:t>5</w:t>
      </w:r>
      <w:r>
        <w:rPr>
          <w:rFonts w:hint="eastAsia" w:ascii="宋体" w:hAnsi="宋体" w:eastAsia="宋体" w:cs="宋体"/>
          <w:kern w:val="2"/>
          <w:sz w:val="21"/>
          <w:szCs w:val="21"/>
          <w:shd w:val="clear" w:color="auto" w:fill="FFFFFF"/>
          <w:lang w:eastAsia="zh-CN"/>
        </w:rPr>
        <w:t>.下列语句中没有通假字的一项是(   )</w:t>
      </w:r>
    </w:p>
    <w:p w14:paraId="5F88E58A">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shd w:val="clear" w:color="auto" w:fill="FFFFFF"/>
          <w:lang w:eastAsia="zh-CN"/>
        </w:rPr>
      </w:pPr>
      <w:r>
        <w:rPr>
          <w:rFonts w:hint="eastAsia" w:ascii="宋体" w:hAnsi="宋体" w:eastAsia="宋体" w:cs="宋体"/>
          <w:kern w:val="2"/>
          <w:sz w:val="21"/>
          <w:szCs w:val="21"/>
          <w:shd w:val="clear" w:color="auto" w:fill="FFFFFF"/>
          <w:lang w:eastAsia="zh-CN"/>
        </w:rPr>
        <w:t>A.进不入以离尤兮，退将复修吾初服</w:t>
      </w:r>
      <w:r>
        <w:rPr>
          <w:rFonts w:hint="eastAsia" w:ascii="宋体" w:hAnsi="宋体" w:eastAsia="宋体" w:cs="宋体"/>
          <w:kern w:val="2"/>
          <w:sz w:val="21"/>
          <w:szCs w:val="21"/>
          <w:shd w:val="clear" w:color="auto" w:fill="FFFFFF"/>
          <w:lang w:eastAsia="zh-CN"/>
        </w:rPr>
        <w:tab/>
      </w:r>
      <w:r>
        <w:rPr>
          <w:rFonts w:hint="eastAsia" w:ascii="宋体" w:hAnsi="宋体" w:eastAsia="宋体" w:cs="宋体"/>
          <w:kern w:val="2"/>
          <w:sz w:val="21"/>
          <w:szCs w:val="21"/>
          <w:shd w:val="clear" w:color="auto" w:fill="FFFFFF"/>
          <w:lang w:eastAsia="zh-CN"/>
        </w:rPr>
        <w:t>B.回朕车以复路兮，及行迷之未远</w:t>
      </w:r>
    </w:p>
    <w:p w14:paraId="535002CB">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shd w:val="clear" w:color="auto" w:fill="FFFFFF"/>
          <w:lang w:eastAsia="zh-CN"/>
        </w:rPr>
      </w:pPr>
      <w:r>
        <w:rPr>
          <w:rFonts w:hint="eastAsia" w:ascii="宋体" w:hAnsi="宋体" w:eastAsia="宋体" w:cs="宋体"/>
          <w:kern w:val="2"/>
          <w:sz w:val="21"/>
          <w:szCs w:val="21"/>
          <w:shd w:val="clear" w:color="auto" w:fill="FFFFFF"/>
          <w:lang w:eastAsia="zh-CN"/>
        </w:rPr>
        <w:t>C.固时俗之工巧兮，偭规矩而改错</w:t>
      </w:r>
      <w:r>
        <w:rPr>
          <w:rFonts w:hint="eastAsia" w:ascii="宋体" w:hAnsi="宋体" w:eastAsia="宋体" w:cs="宋体"/>
          <w:kern w:val="2"/>
          <w:sz w:val="21"/>
          <w:szCs w:val="21"/>
          <w:shd w:val="clear" w:color="auto" w:fill="FFFFFF"/>
          <w:lang w:eastAsia="zh-CN"/>
        </w:rPr>
        <w:tab/>
      </w:r>
      <w:r>
        <w:rPr>
          <w:rFonts w:hint="eastAsia" w:ascii="宋体" w:hAnsi="宋体" w:eastAsia="宋体" w:cs="宋体"/>
          <w:kern w:val="2"/>
          <w:sz w:val="21"/>
          <w:szCs w:val="21"/>
          <w:shd w:val="clear" w:color="auto" w:fill="FFFFFF"/>
          <w:lang w:eastAsia="zh-CN"/>
        </w:rPr>
        <w:t>D.佩缤纷其繁饰兮，芳菲菲其弥章</w:t>
      </w:r>
    </w:p>
    <w:p w14:paraId="1D6B696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shd w:val="clear" w:color="auto" w:fill="FFFFFF"/>
          <w:lang w:eastAsia="zh-CN"/>
        </w:rPr>
      </w:pPr>
      <w:r>
        <w:rPr>
          <w:rFonts w:hint="eastAsia" w:ascii="宋体" w:hAnsi="宋体" w:cs="宋体"/>
          <w:color w:val="000000"/>
          <w:kern w:val="2"/>
          <w:sz w:val="21"/>
          <w:szCs w:val="21"/>
          <w:shd w:val="clear" w:color="auto" w:fill="FFFFFF"/>
          <w:lang w:val="en-US" w:eastAsia="zh-CN"/>
        </w:rPr>
        <w:t>6</w:t>
      </w:r>
      <w:r>
        <w:rPr>
          <w:rFonts w:hint="eastAsia" w:ascii="宋体" w:hAnsi="宋体" w:eastAsia="宋体" w:cs="宋体"/>
          <w:color w:val="000000"/>
          <w:kern w:val="2"/>
          <w:sz w:val="21"/>
          <w:szCs w:val="21"/>
          <w:shd w:val="clear" w:color="auto" w:fill="FFFFFF"/>
          <w:lang w:eastAsia="zh-CN"/>
        </w:rPr>
        <w:t>.</w:t>
      </w:r>
      <w:r>
        <w:rPr>
          <w:rFonts w:hint="eastAsia" w:ascii="宋体" w:hAnsi="宋体" w:eastAsia="宋体" w:cs="宋体"/>
          <w:kern w:val="2"/>
          <w:sz w:val="21"/>
          <w:szCs w:val="21"/>
          <w:shd w:val="clear" w:color="auto" w:fill="FFFFFF"/>
          <w:lang w:eastAsia="zh-CN"/>
        </w:rPr>
        <w:t>下列各句的句式与“高余冠之岌岌兮，长余佩之陆离”相同的一项是(   )</w:t>
      </w:r>
    </w:p>
    <w:p w14:paraId="7222F53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shd w:val="clear" w:color="auto" w:fill="FFFFFF"/>
          <w:lang w:eastAsia="zh-CN"/>
        </w:rPr>
      </w:pPr>
      <w:r>
        <w:rPr>
          <w:rFonts w:hint="eastAsia" w:ascii="宋体" w:hAnsi="宋体" w:eastAsia="宋体" w:cs="宋体"/>
          <w:kern w:val="2"/>
          <w:sz w:val="21"/>
          <w:szCs w:val="21"/>
          <w:shd w:val="clear" w:color="auto" w:fill="FFFFFF"/>
          <w:lang w:eastAsia="zh-CN"/>
        </w:rPr>
        <w:t>A.不吾知其亦已兮，苟余情其信芳</w:t>
      </w:r>
    </w:p>
    <w:p w14:paraId="3E116CC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shd w:val="clear" w:color="auto" w:fill="FFFFFF"/>
          <w:lang w:eastAsia="zh-CN"/>
        </w:rPr>
      </w:pPr>
      <w:r>
        <w:rPr>
          <w:rFonts w:hint="eastAsia" w:ascii="宋体" w:hAnsi="宋体" w:eastAsia="宋体" w:cs="宋体"/>
          <w:kern w:val="2"/>
          <w:sz w:val="21"/>
          <w:szCs w:val="21"/>
          <w:shd w:val="clear" w:color="auto" w:fill="FFFFFF"/>
          <w:lang w:eastAsia="zh-CN"/>
        </w:rPr>
        <w:t>B.夫晋，何厌之有</w:t>
      </w:r>
    </w:p>
    <w:p w14:paraId="5BA87D73">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shd w:val="clear" w:color="auto" w:fill="FFFFFF"/>
          <w:lang w:eastAsia="zh-CN"/>
        </w:rPr>
      </w:pPr>
      <w:r>
        <w:rPr>
          <w:rFonts w:hint="eastAsia" w:ascii="宋体" w:hAnsi="宋体" w:eastAsia="宋体" w:cs="宋体"/>
          <w:kern w:val="2"/>
          <w:sz w:val="21"/>
          <w:szCs w:val="21"/>
          <w:shd w:val="clear" w:color="auto" w:fill="FFFFFF"/>
          <w:lang w:eastAsia="zh-CN"/>
        </w:rPr>
        <w:t>C.若亡郑而有益于君</w:t>
      </w:r>
    </w:p>
    <w:p w14:paraId="2D748528">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shd w:val="clear" w:color="auto" w:fill="FFFFFF"/>
          <w:lang w:eastAsia="zh-CN"/>
        </w:rPr>
      </w:pPr>
      <w:r>
        <w:rPr>
          <w:rFonts w:hint="eastAsia" w:ascii="宋体" w:hAnsi="宋体" w:eastAsia="宋体" w:cs="宋体"/>
          <w:kern w:val="2"/>
          <w:sz w:val="21"/>
          <w:szCs w:val="21"/>
          <w:shd w:val="clear" w:color="auto" w:fill="FFFFFF"/>
          <w:lang w:eastAsia="zh-CN"/>
        </w:rPr>
        <w:t>D.太子及宾客知其事者，皆白衣冠以送之</w:t>
      </w:r>
    </w:p>
    <w:p w14:paraId="6DC0EF8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shd w:val="clear" w:color="auto" w:fill="FFFFFF"/>
          <w:lang w:eastAsia="zh-CN"/>
        </w:rPr>
      </w:pPr>
      <w:r>
        <w:rPr>
          <w:rFonts w:hint="eastAsia" w:ascii="宋体" w:hAnsi="宋体" w:cs="宋体"/>
          <w:color w:val="000000"/>
          <w:kern w:val="2"/>
          <w:sz w:val="21"/>
          <w:szCs w:val="21"/>
          <w:shd w:val="clear" w:color="auto" w:fill="FFFFFF"/>
          <w:lang w:val="en-US" w:eastAsia="zh-CN"/>
        </w:rPr>
        <w:t>7</w:t>
      </w:r>
      <w:r>
        <w:rPr>
          <w:rFonts w:hint="eastAsia" w:ascii="宋体" w:hAnsi="宋体" w:eastAsia="宋体" w:cs="宋体"/>
          <w:color w:val="000000"/>
          <w:kern w:val="2"/>
          <w:sz w:val="21"/>
          <w:szCs w:val="21"/>
          <w:shd w:val="clear" w:color="auto" w:fill="FFFFFF"/>
          <w:lang w:eastAsia="zh-CN"/>
        </w:rPr>
        <w:t>.</w:t>
      </w:r>
      <w:r>
        <w:rPr>
          <w:rFonts w:hint="eastAsia" w:ascii="宋体" w:hAnsi="宋体" w:eastAsia="宋体" w:cs="宋体"/>
          <w:kern w:val="2"/>
          <w:sz w:val="21"/>
          <w:szCs w:val="21"/>
          <w:shd w:val="clear" w:color="auto" w:fill="FFFFFF"/>
          <w:lang w:eastAsia="zh-CN"/>
        </w:rPr>
        <w:t>下列课文中和选文中的加</w:t>
      </w:r>
      <w:r>
        <w:rPr>
          <w:rFonts w:hint="eastAsia" w:ascii="宋体" w:hAnsi="宋体" w:cs="宋体"/>
          <w:kern w:val="2"/>
          <w:sz w:val="21"/>
          <w:szCs w:val="21"/>
          <w:shd w:val="clear" w:color="auto" w:fill="FFFFFF"/>
          <w:lang w:val="en-US" w:eastAsia="zh-CN"/>
        </w:rPr>
        <w:t>点</w:t>
      </w:r>
      <w:r>
        <w:rPr>
          <w:rFonts w:hint="eastAsia" w:ascii="宋体" w:hAnsi="宋体" w:eastAsia="宋体" w:cs="宋体"/>
          <w:kern w:val="2"/>
          <w:sz w:val="21"/>
          <w:szCs w:val="21"/>
          <w:shd w:val="clear" w:color="auto" w:fill="FFFFFF"/>
          <w:lang w:eastAsia="zh-CN"/>
        </w:rPr>
        <w:t>字的用法和意义相同的一项是(   )</w:t>
      </w:r>
    </w:p>
    <w:p w14:paraId="4C3D1603">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shd w:val="clear" w:color="auto" w:fill="FFFFFF"/>
          <w:lang w:eastAsia="zh-CN"/>
        </w:rPr>
      </w:pPr>
      <w:r>
        <w:rPr>
          <w:rFonts w:hint="eastAsia" w:ascii="宋体" w:hAnsi="宋体" w:eastAsia="宋体" w:cs="宋体"/>
          <w:kern w:val="2"/>
          <w:sz w:val="21"/>
          <w:szCs w:val="21"/>
          <w:shd w:val="clear" w:color="auto" w:fill="FFFFFF"/>
          <w:lang w:eastAsia="zh-CN"/>
        </w:rPr>
        <w:t>A.父</w:t>
      </w:r>
      <w:r>
        <w:rPr>
          <w:rFonts w:hint="eastAsia" w:ascii="宋体" w:hAnsi="宋体" w:eastAsia="宋体" w:cs="宋体"/>
          <w:b w:val="0"/>
          <w:bCs/>
          <w:kern w:val="2"/>
          <w:sz w:val="21"/>
          <w:szCs w:val="21"/>
          <w:shd w:val="clear" w:color="auto" w:fill="FFFFFF"/>
          <w:em w:val="dot"/>
          <w:lang w:eastAsia="zh-CN"/>
        </w:rPr>
        <w:t>见</w:t>
      </w:r>
      <w:r>
        <w:rPr>
          <w:rFonts w:hint="eastAsia" w:ascii="宋体" w:hAnsi="宋体" w:eastAsia="宋体" w:cs="宋体"/>
          <w:kern w:val="2"/>
          <w:sz w:val="21"/>
          <w:szCs w:val="21"/>
          <w:shd w:val="clear" w:color="auto" w:fill="FFFFFF"/>
          <w:lang w:eastAsia="zh-CN"/>
        </w:rPr>
        <w:t>而问之曰</w:t>
      </w:r>
      <w:r>
        <w:rPr>
          <w:rFonts w:hint="eastAsia" w:ascii="宋体" w:hAnsi="宋体" w:eastAsia="宋体" w:cs="宋体"/>
          <w:kern w:val="2"/>
          <w:sz w:val="21"/>
          <w:szCs w:val="21"/>
          <w:shd w:val="clear" w:color="auto" w:fill="FFFFFF"/>
          <w:lang w:eastAsia="zh-CN"/>
        </w:rPr>
        <w:tab/>
      </w:r>
      <w:r>
        <w:rPr>
          <w:rFonts w:hint="eastAsia" w:ascii="宋体" w:hAnsi="宋体" w:eastAsia="宋体" w:cs="宋体"/>
          <w:kern w:val="2"/>
          <w:sz w:val="21"/>
          <w:szCs w:val="21"/>
          <w:shd w:val="clear" w:color="auto" w:fill="FFFFFF"/>
          <w:lang w:eastAsia="zh-CN"/>
        </w:rPr>
        <w:tab/>
      </w:r>
      <w:r>
        <w:rPr>
          <w:rFonts w:hint="eastAsia" w:ascii="宋体" w:hAnsi="宋体" w:eastAsia="宋体" w:cs="宋体"/>
          <w:kern w:val="2"/>
          <w:sz w:val="21"/>
          <w:szCs w:val="21"/>
          <w:shd w:val="clear" w:color="auto" w:fill="FFFFFF"/>
          <w:lang w:eastAsia="zh-CN"/>
        </w:rPr>
        <w:t>而燕国</w:t>
      </w:r>
      <w:r>
        <w:rPr>
          <w:rFonts w:hint="eastAsia" w:ascii="宋体" w:hAnsi="宋体" w:eastAsia="宋体" w:cs="宋体"/>
          <w:b w:val="0"/>
          <w:bCs/>
          <w:kern w:val="2"/>
          <w:sz w:val="21"/>
          <w:szCs w:val="21"/>
          <w:shd w:val="clear" w:color="auto" w:fill="FFFFFF"/>
          <w:em w:val="dot"/>
          <w:lang w:eastAsia="zh-CN"/>
        </w:rPr>
        <w:t>见</w:t>
      </w:r>
      <w:r>
        <w:rPr>
          <w:rFonts w:hint="eastAsia" w:ascii="宋体" w:hAnsi="宋体" w:eastAsia="宋体" w:cs="宋体"/>
          <w:kern w:val="2"/>
          <w:sz w:val="21"/>
          <w:szCs w:val="21"/>
          <w:shd w:val="clear" w:color="auto" w:fill="FFFFFF"/>
          <w:lang w:eastAsia="zh-CN"/>
        </w:rPr>
        <w:t>陵之耻除矣</w:t>
      </w:r>
    </w:p>
    <w:p w14:paraId="5F1995E3">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shd w:val="clear" w:color="auto" w:fill="FFFFFF"/>
          <w:lang w:eastAsia="zh-CN"/>
        </w:rPr>
      </w:pPr>
      <w:r>
        <w:rPr>
          <w:rFonts w:hint="eastAsia" w:ascii="宋体" w:hAnsi="宋体" w:eastAsia="宋体" w:cs="宋体"/>
          <w:kern w:val="2"/>
          <w:sz w:val="21"/>
          <w:szCs w:val="21"/>
          <w:shd w:val="clear" w:color="auto" w:fill="FFFFFF"/>
          <w:lang w:eastAsia="zh-CN"/>
        </w:rPr>
        <w:t>B.何故深思高举，自令放</w:t>
      </w:r>
      <w:r>
        <w:rPr>
          <w:rFonts w:hint="eastAsia" w:ascii="宋体" w:hAnsi="宋体" w:eastAsia="宋体" w:cs="宋体"/>
          <w:b w:val="0"/>
          <w:bCs/>
          <w:kern w:val="2"/>
          <w:sz w:val="21"/>
          <w:szCs w:val="21"/>
          <w:shd w:val="clear" w:color="auto" w:fill="FFFFFF"/>
          <w:em w:val="dot"/>
          <w:lang w:eastAsia="zh-CN"/>
        </w:rPr>
        <w:t>为</w:t>
      </w:r>
      <w:r>
        <w:rPr>
          <w:rFonts w:hint="eastAsia" w:ascii="宋体" w:hAnsi="宋体" w:eastAsia="宋体" w:cs="宋体"/>
          <w:kern w:val="2"/>
          <w:sz w:val="21"/>
          <w:szCs w:val="21"/>
          <w:shd w:val="clear" w:color="auto" w:fill="FFFFFF"/>
          <w:lang w:eastAsia="zh-CN"/>
        </w:rPr>
        <w:t>？</w:t>
      </w:r>
      <w:r>
        <w:rPr>
          <w:rFonts w:hint="eastAsia" w:ascii="宋体" w:hAnsi="宋体" w:eastAsia="宋体" w:cs="宋体"/>
          <w:kern w:val="2"/>
          <w:sz w:val="21"/>
          <w:szCs w:val="21"/>
          <w:shd w:val="clear" w:color="auto" w:fill="FFFFFF"/>
          <w:lang w:eastAsia="zh-CN"/>
        </w:rPr>
        <w:tab/>
      </w:r>
      <w:r>
        <w:rPr>
          <w:rFonts w:hint="eastAsia" w:ascii="宋体" w:hAnsi="宋体" w:eastAsia="宋体" w:cs="宋体"/>
          <w:kern w:val="2"/>
          <w:sz w:val="21"/>
          <w:szCs w:val="21"/>
          <w:shd w:val="clear" w:color="auto" w:fill="FFFFFF"/>
          <w:lang w:eastAsia="zh-CN"/>
        </w:rPr>
        <w:t>如今人方为刀俎，我为鱼肉，何辞</w:t>
      </w:r>
      <w:r>
        <w:rPr>
          <w:rFonts w:hint="eastAsia" w:ascii="宋体" w:hAnsi="宋体" w:eastAsia="宋体" w:cs="宋体"/>
          <w:b w:val="0"/>
          <w:bCs/>
          <w:kern w:val="2"/>
          <w:sz w:val="21"/>
          <w:szCs w:val="21"/>
          <w:shd w:val="clear" w:color="auto" w:fill="FFFFFF"/>
          <w:em w:val="dot"/>
          <w:lang w:eastAsia="zh-CN"/>
        </w:rPr>
        <w:t>为</w:t>
      </w:r>
      <w:r>
        <w:rPr>
          <w:rFonts w:hint="eastAsia" w:ascii="宋体" w:hAnsi="宋体" w:eastAsia="宋体" w:cs="宋体"/>
          <w:kern w:val="2"/>
          <w:sz w:val="21"/>
          <w:szCs w:val="21"/>
          <w:shd w:val="clear" w:color="auto" w:fill="FFFFFF"/>
          <w:lang w:eastAsia="zh-CN"/>
        </w:rPr>
        <w:t>？</w:t>
      </w:r>
    </w:p>
    <w:p w14:paraId="0701E355">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shd w:val="clear" w:color="auto" w:fill="FFFFFF"/>
          <w:lang w:eastAsia="zh-CN"/>
        </w:rPr>
      </w:pPr>
      <w:r>
        <w:rPr>
          <w:rFonts w:hint="eastAsia" w:ascii="宋体" w:hAnsi="宋体" w:eastAsia="宋体" w:cs="宋体"/>
          <w:kern w:val="2"/>
          <w:sz w:val="21"/>
          <w:szCs w:val="21"/>
          <w:shd w:val="clear" w:color="auto" w:fill="FFFFFF"/>
          <w:lang w:eastAsia="zh-CN"/>
        </w:rPr>
        <w:t>C.何不淈</w:t>
      </w:r>
      <w:r>
        <w:rPr>
          <w:rFonts w:hint="eastAsia" w:ascii="宋体" w:hAnsi="宋体" w:eastAsia="宋体" w:cs="宋体"/>
          <w:b w:val="0"/>
          <w:bCs/>
          <w:kern w:val="2"/>
          <w:sz w:val="21"/>
          <w:szCs w:val="21"/>
          <w:shd w:val="clear" w:color="auto" w:fill="FFFFFF"/>
          <w:em w:val="dot"/>
          <w:lang w:eastAsia="zh-CN"/>
        </w:rPr>
        <w:t>其</w:t>
      </w:r>
      <w:r>
        <w:rPr>
          <w:rFonts w:hint="eastAsia" w:ascii="宋体" w:hAnsi="宋体" w:eastAsia="宋体" w:cs="宋体"/>
          <w:kern w:val="2"/>
          <w:sz w:val="21"/>
          <w:szCs w:val="21"/>
          <w:shd w:val="clear" w:color="auto" w:fill="FFFFFF"/>
          <w:lang w:eastAsia="zh-CN"/>
        </w:rPr>
        <w:t>泥而扬其波</w:t>
      </w:r>
      <w:r>
        <w:rPr>
          <w:rFonts w:hint="eastAsia" w:ascii="宋体" w:hAnsi="宋体" w:eastAsia="宋体" w:cs="宋体"/>
          <w:kern w:val="2"/>
          <w:sz w:val="21"/>
          <w:szCs w:val="21"/>
          <w:shd w:val="clear" w:color="auto" w:fill="FFFFFF"/>
          <w:lang w:eastAsia="zh-CN"/>
        </w:rPr>
        <w:tab/>
      </w:r>
      <w:r>
        <w:rPr>
          <w:rFonts w:hint="eastAsia" w:ascii="宋体" w:hAnsi="宋体" w:eastAsia="宋体" w:cs="宋体"/>
          <w:kern w:val="2"/>
          <w:sz w:val="21"/>
          <w:szCs w:val="21"/>
          <w:shd w:val="clear" w:color="auto" w:fill="FFFFFF"/>
          <w:lang w:eastAsia="zh-CN"/>
        </w:rPr>
        <w:t>以乱易整，不武。吾</w:t>
      </w:r>
      <w:r>
        <w:rPr>
          <w:rFonts w:hint="eastAsia" w:ascii="宋体" w:hAnsi="宋体" w:eastAsia="宋体" w:cs="宋体"/>
          <w:b w:val="0"/>
          <w:bCs/>
          <w:kern w:val="2"/>
          <w:sz w:val="21"/>
          <w:szCs w:val="21"/>
          <w:shd w:val="clear" w:color="auto" w:fill="FFFFFF"/>
          <w:em w:val="dot"/>
          <w:lang w:eastAsia="zh-CN"/>
        </w:rPr>
        <w:t>其</w:t>
      </w:r>
      <w:r>
        <w:rPr>
          <w:rFonts w:hint="eastAsia" w:ascii="宋体" w:hAnsi="宋体" w:eastAsia="宋体" w:cs="宋体"/>
          <w:kern w:val="2"/>
          <w:sz w:val="21"/>
          <w:szCs w:val="21"/>
          <w:shd w:val="clear" w:color="auto" w:fill="FFFFFF"/>
          <w:lang w:eastAsia="zh-CN"/>
        </w:rPr>
        <w:t>还也。</w:t>
      </w:r>
    </w:p>
    <w:p w14:paraId="21A4C3B8">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shd w:val="clear" w:color="auto" w:fill="FFFFFF"/>
          <w:lang w:eastAsia="zh-CN"/>
        </w:rPr>
      </w:pPr>
      <w:r>
        <w:rPr>
          <w:rFonts w:hint="eastAsia" w:ascii="宋体" w:hAnsi="宋体" w:eastAsia="宋体" w:cs="宋体"/>
          <w:kern w:val="2"/>
          <w:sz w:val="21"/>
          <w:szCs w:val="21"/>
          <w:shd w:val="clear" w:color="auto" w:fill="FFFFFF"/>
          <w:lang w:eastAsia="zh-CN"/>
        </w:rPr>
        <w:t>D.安能以身</w:t>
      </w:r>
      <w:r>
        <w:rPr>
          <w:rFonts w:hint="eastAsia" w:ascii="宋体" w:hAnsi="宋体" w:eastAsia="宋体" w:cs="宋体"/>
          <w:b w:val="0"/>
          <w:bCs/>
          <w:kern w:val="2"/>
          <w:sz w:val="21"/>
          <w:szCs w:val="21"/>
          <w:shd w:val="clear" w:color="auto" w:fill="FFFFFF"/>
          <w:em w:val="dot"/>
          <w:lang w:eastAsia="zh-CN"/>
        </w:rPr>
        <w:t>之</w:t>
      </w:r>
      <w:r>
        <w:rPr>
          <w:rFonts w:hint="eastAsia" w:ascii="宋体" w:hAnsi="宋体" w:eastAsia="宋体" w:cs="宋体"/>
          <w:kern w:val="2"/>
          <w:sz w:val="21"/>
          <w:szCs w:val="21"/>
          <w:shd w:val="clear" w:color="auto" w:fill="FFFFFF"/>
          <w:lang w:eastAsia="zh-CN"/>
        </w:rPr>
        <w:t>察察</w:t>
      </w:r>
      <w:r>
        <w:rPr>
          <w:rFonts w:hint="eastAsia" w:ascii="宋体" w:hAnsi="宋体" w:eastAsia="宋体" w:cs="宋体"/>
          <w:kern w:val="2"/>
          <w:sz w:val="21"/>
          <w:szCs w:val="21"/>
          <w:shd w:val="clear" w:color="auto" w:fill="FFFFFF"/>
          <w:lang w:eastAsia="zh-CN"/>
        </w:rPr>
        <w:tab/>
      </w:r>
      <w:r>
        <w:rPr>
          <w:rFonts w:hint="eastAsia" w:ascii="宋体" w:hAnsi="宋体" w:eastAsia="宋体" w:cs="宋体"/>
          <w:kern w:val="2"/>
          <w:sz w:val="21"/>
          <w:szCs w:val="21"/>
          <w:shd w:val="clear" w:color="auto" w:fill="FFFFFF"/>
          <w:lang w:eastAsia="zh-CN"/>
        </w:rPr>
        <w:tab/>
      </w:r>
      <w:r>
        <w:rPr>
          <w:rFonts w:hint="eastAsia" w:ascii="宋体" w:hAnsi="宋体" w:eastAsia="宋体" w:cs="宋体"/>
          <w:kern w:val="2"/>
          <w:sz w:val="21"/>
          <w:szCs w:val="21"/>
          <w:shd w:val="clear" w:color="auto" w:fill="FFFFFF"/>
          <w:lang w:eastAsia="zh-CN"/>
        </w:rPr>
        <w:t>臣</w:t>
      </w:r>
      <w:r>
        <w:rPr>
          <w:rFonts w:hint="eastAsia" w:ascii="宋体" w:hAnsi="宋体" w:eastAsia="宋体" w:cs="宋体"/>
          <w:b w:val="0"/>
          <w:bCs/>
          <w:kern w:val="2"/>
          <w:sz w:val="21"/>
          <w:szCs w:val="21"/>
          <w:shd w:val="clear" w:color="auto" w:fill="FFFFFF"/>
          <w:em w:val="dot"/>
          <w:lang w:eastAsia="zh-CN"/>
        </w:rPr>
        <w:t>之</w:t>
      </w:r>
      <w:r>
        <w:rPr>
          <w:rFonts w:hint="eastAsia" w:ascii="宋体" w:hAnsi="宋体" w:eastAsia="宋体" w:cs="宋体"/>
          <w:kern w:val="2"/>
          <w:sz w:val="21"/>
          <w:szCs w:val="21"/>
          <w:shd w:val="clear" w:color="auto" w:fill="FFFFFF"/>
          <w:lang w:eastAsia="zh-CN"/>
        </w:rPr>
        <w:t>壮也，犹不如人</w:t>
      </w:r>
    </w:p>
    <w:p w14:paraId="3EC20E02">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shd w:val="clear" w:color="auto" w:fill="FFFFFF"/>
          <w:lang w:eastAsia="zh-CN"/>
        </w:rPr>
      </w:pPr>
      <w:r>
        <w:rPr>
          <w:rFonts w:hint="eastAsia" w:ascii="宋体" w:hAnsi="宋体" w:cs="宋体"/>
          <w:color w:val="000000"/>
          <w:kern w:val="2"/>
          <w:sz w:val="21"/>
          <w:szCs w:val="21"/>
          <w:shd w:val="clear" w:color="auto" w:fill="FFFFFF"/>
          <w:lang w:val="en-US" w:eastAsia="zh-CN"/>
        </w:rPr>
        <w:t>8</w:t>
      </w:r>
      <w:r>
        <w:rPr>
          <w:rFonts w:hint="eastAsia" w:ascii="宋体" w:hAnsi="宋体" w:eastAsia="宋体" w:cs="宋体"/>
          <w:color w:val="000000"/>
          <w:kern w:val="2"/>
          <w:sz w:val="21"/>
          <w:szCs w:val="21"/>
          <w:shd w:val="clear" w:color="auto" w:fill="FFFFFF"/>
          <w:lang w:eastAsia="zh-CN"/>
        </w:rPr>
        <w:t>.</w:t>
      </w:r>
      <w:r>
        <w:rPr>
          <w:rFonts w:hint="eastAsia" w:ascii="宋体" w:hAnsi="宋体" w:eastAsia="宋体" w:cs="宋体"/>
          <w:kern w:val="2"/>
          <w:sz w:val="21"/>
          <w:szCs w:val="21"/>
          <w:shd w:val="clear" w:color="auto" w:fill="FFFFFF"/>
          <w:lang w:eastAsia="zh-CN"/>
        </w:rPr>
        <w:t>选出下列加</w:t>
      </w:r>
      <w:r>
        <w:rPr>
          <w:rFonts w:hint="eastAsia" w:ascii="宋体" w:hAnsi="宋体" w:cs="宋体"/>
          <w:kern w:val="2"/>
          <w:sz w:val="21"/>
          <w:szCs w:val="21"/>
          <w:shd w:val="clear" w:color="auto" w:fill="FFFFFF"/>
          <w:lang w:val="en-US" w:eastAsia="zh-CN"/>
        </w:rPr>
        <w:t>点</w:t>
      </w:r>
      <w:r>
        <w:rPr>
          <w:rFonts w:hint="eastAsia" w:ascii="宋体" w:hAnsi="宋体" w:eastAsia="宋体" w:cs="宋体"/>
          <w:kern w:val="2"/>
          <w:sz w:val="21"/>
          <w:szCs w:val="21"/>
          <w:shd w:val="clear" w:color="auto" w:fill="FFFFFF"/>
          <w:lang w:eastAsia="zh-CN"/>
        </w:rPr>
        <w:t>词语的解释不正确的一项(   )</w:t>
      </w:r>
    </w:p>
    <w:p w14:paraId="38833B07">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shd w:val="clear" w:color="auto" w:fill="FFFFFF"/>
          <w:lang w:eastAsia="zh-CN"/>
        </w:rPr>
      </w:pPr>
      <w:r>
        <w:rPr>
          <w:rFonts w:hint="eastAsia" w:ascii="宋体" w:hAnsi="宋体" w:eastAsia="宋体" w:cs="宋体"/>
          <w:kern w:val="2"/>
          <w:sz w:val="21"/>
          <w:szCs w:val="21"/>
          <w:shd w:val="clear" w:color="auto" w:fill="FFFFFF"/>
          <w:lang w:eastAsia="zh-CN"/>
        </w:rPr>
        <w:t>A.回</w:t>
      </w:r>
      <w:r>
        <w:rPr>
          <w:rFonts w:hint="eastAsia" w:ascii="宋体" w:hAnsi="宋体" w:eastAsia="宋体" w:cs="宋体"/>
          <w:b w:val="0"/>
          <w:bCs/>
          <w:kern w:val="2"/>
          <w:sz w:val="21"/>
          <w:szCs w:val="21"/>
          <w:shd w:val="clear" w:color="auto" w:fill="FFFFFF"/>
          <w:em w:val="dot"/>
          <w:lang w:eastAsia="zh-CN"/>
        </w:rPr>
        <w:t>朕</w:t>
      </w:r>
      <w:r>
        <w:rPr>
          <w:rFonts w:hint="eastAsia" w:ascii="宋体" w:hAnsi="宋体" w:eastAsia="宋体" w:cs="宋体"/>
          <w:kern w:val="2"/>
          <w:sz w:val="21"/>
          <w:szCs w:val="21"/>
          <w:shd w:val="clear" w:color="auto" w:fill="FFFFFF"/>
          <w:lang w:eastAsia="zh-CN"/>
        </w:rPr>
        <w:t>车以复路兮</w:t>
      </w:r>
      <w:r>
        <w:rPr>
          <w:rFonts w:hint="eastAsia" w:ascii="宋体" w:hAnsi="宋体" w:eastAsia="宋体" w:cs="宋体"/>
          <w:kern w:val="2"/>
          <w:sz w:val="21"/>
          <w:szCs w:val="21"/>
          <w:shd w:val="clear" w:color="auto" w:fill="FFFFFF"/>
          <w:lang w:eastAsia="zh-CN"/>
        </w:rPr>
        <w:tab/>
      </w:r>
      <w:r>
        <w:rPr>
          <w:rFonts w:hint="eastAsia" w:ascii="宋体" w:hAnsi="宋体" w:eastAsia="宋体" w:cs="宋体"/>
          <w:kern w:val="2"/>
          <w:sz w:val="21"/>
          <w:szCs w:val="21"/>
          <w:shd w:val="clear" w:color="auto" w:fill="FFFFFF"/>
          <w:lang w:eastAsia="zh-CN"/>
        </w:rPr>
        <w:t>朕：皇帝的自称</w:t>
      </w:r>
    </w:p>
    <w:p w14:paraId="330B29B1">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shd w:val="clear" w:color="auto" w:fill="FFFFFF"/>
          <w:lang w:eastAsia="zh-CN"/>
        </w:rPr>
      </w:pPr>
      <w:r>
        <w:rPr>
          <w:rFonts w:hint="eastAsia" w:ascii="宋体" w:hAnsi="宋体" w:eastAsia="宋体" w:cs="宋体"/>
          <w:kern w:val="2"/>
          <w:sz w:val="21"/>
          <w:szCs w:val="21"/>
          <w:shd w:val="clear" w:color="auto" w:fill="FFFFFF"/>
          <w:lang w:eastAsia="zh-CN"/>
        </w:rPr>
        <w:t>B.长余佩之</w:t>
      </w:r>
      <w:r>
        <w:rPr>
          <w:rFonts w:hint="eastAsia" w:ascii="宋体" w:hAnsi="宋体" w:eastAsia="宋体" w:cs="宋体"/>
          <w:b w:val="0"/>
          <w:bCs/>
          <w:kern w:val="2"/>
          <w:sz w:val="21"/>
          <w:szCs w:val="21"/>
          <w:shd w:val="clear" w:color="auto" w:fill="FFFFFF"/>
          <w:em w:val="dot"/>
          <w:lang w:eastAsia="zh-CN"/>
        </w:rPr>
        <w:t>陆离</w:t>
      </w:r>
      <w:r>
        <w:rPr>
          <w:rFonts w:hint="eastAsia" w:ascii="宋体" w:hAnsi="宋体" w:eastAsia="宋体" w:cs="宋体"/>
          <w:kern w:val="2"/>
          <w:sz w:val="21"/>
          <w:szCs w:val="21"/>
          <w:shd w:val="clear" w:color="auto" w:fill="FFFFFF"/>
          <w:lang w:eastAsia="zh-CN"/>
        </w:rPr>
        <w:tab/>
      </w:r>
      <w:r>
        <w:rPr>
          <w:rFonts w:hint="eastAsia" w:ascii="宋体" w:hAnsi="宋体" w:eastAsia="宋体" w:cs="宋体"/>
          <w:kern w:val="2"/>
          <w:sz w:val="21"/>
          <w:szCs w:val="21"/>
          <w:shd w:val="clear" w:color="auto" w:fill="FFFFFF"/>
          <w:lang w:eastAsia="zh-CN"/>
        </w:rPr>
        <w:t>陆离：修长的样子</w:t>
      </w:r>
    </w:p>
    <w:p w14:paraId="7826DF5B">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shd w:val="clear" w:color="auto" w:fill="FFFFFF"/>
          <w:lang w:eastAsia="zh-CN"/>
        </w:rPr>
      </w:pPr>
      <w:r>
        <w:rPr>
          <w:rFonts w:hint="eastAsia" w:ascii="宋体" w:hAnsi="宋体" w:eastAsia="宋体" w:cs="宋体"/>
          <w:kern w:val="2"/>
          <w:sz w:val="21"/>
          <w:szCs w:val="21"/>
          <w:shd w:val="clear" w:color="auto" w:fill="FFFFFF"/>
          <w:lang w:eastAsia="zh-CN"/>
        </w:rPr>
        <w:t>C.圣人不</w:t>
      </w:r>
      <w:r>
        <w:rPr>
          <w:rFonts w:hint="eastAsia" w:ascii="宋体" w:hAnsi="宋体" w:eastAsia="宋体" w:cs="宋体"/>
          <w:b w:val="0"/>
          <w:bCs/>
          <w:kern w:val="2"/>
          <w:sz w:val="21"/>
          <w:szCs w:val="21"/>
          <w:shd w:val="clear" w:color="auto" w:fill="FFFFFF"/>
          <w:em w:val="dot"/>
          <w:lang w:eastAsia="zh-CN"/>
        </w:rPr>
        <w:t>凝滞</w:t>
      </w:r>
      <w:r>
        <w:rPr>
          <w:rFonts w:hint="eastAsia" w:ascii="宋体" w:hAnsi="宋体" w:eastAsia="宋体" w:cs="宋体"/>
          <w:kern w:val="2"/>
          <w:sz w:val="21"/>
          <w:szCs w:val="21"/>
          <w:shd w:val="clear" w:color="auto" w:fill="FFFFFF"/>
          <w:lang w:eastAsia="zh-CN"/>
        </w:rPr>
        <w:t>于物</w:t>
      </w:r>
      <w:r>
        <w:rPr>
          <w:rFonts w:hint="eastAsia" w:ascii="宋体" w:hAnsi="宋体" w:eastAsia="宋体" w:cs="宋体"/>
          <w:kern w:val="2"/>
          <w:sz w:val="21"/>
          <w:szCs w:val="21"/>
          <w:shd w:val="clear" w:color="auto" w:fill="FFFFFF"/>
          <w:lang w:eastAsia="zh-CN"/>
        </w:rPr>
        <w:tab/>
      </w:r>
      <w:r>
        <w:rPr>
          <w:rFonts w:hint="eastAsia" w:ascii="宋体" w:hAnsi="宋体" w:eastAsia="宋体" w:cs="宋体"/>
          <w:kern w:val="2"/>
          <w:sz w:val="21"/>
          <w:szCs w:val="21"/>
          <w:shd w:val="clear" w:color="auto" w:fill="FFFFFF"/>
          <w:lang w:eastAsia="zh-CN"/>
        </w:rPr>
        <w:t>凝滞：拘泥，执著</w:t>
      </w:r>
    </w:p>
    <w:p w14:paraId="7501D82C">
      <w:pPr>
        <w:keepNext w:val="0"/>
        <w:keepLines w:val="0"/>
        <w:pageBreakBefore w:val="0"/>
        <w:widowControl w:val="0"/>
        <w:tabs>
          <w:tab w:val="left" w:pos="2075"/>
          <w:tab w:val="left" w:pos="4156"/>
          <w:tab w:val="left" w:pos="6231"/>
        </w:tabs>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shd w:val="clear" w:color="auto" w:fill="FFFFFF"/>
          <w:lang w:eastAsia="zh-CN"/>
        </w:rPr>
      </w:pPr>
      <w:r>
        <w:rPr>
          <w:rFonts w:hint="eastAsia" w:ascii="宋体" w:hAnsi="宋体" w:eastAsia="宋体" w:cs="宋体"/>
          <w:kern w:val="2"/>
          <w:sz w:val="21"/>
          <w:szCs w:val="21"/>
          <w:shd w:val="clear" w:color="auto" w:fill="FFFFFF"/>
          <w:lang w:eastAsia="zh-CN"/>
        </w:rPr>
        <w:t>D.何故深思</w:t>
      </w:r>
      <w:r>
        <w:rPr>
          <w:rFonts w:hint="eastAsia" w:ascii="宋体" w:hAnsi="宋体" w:eastAsia="宋体" w:cs="宋体"/>
          <w:b w:val="0"/>
          <w:bCs/>
          <w:kern w:val="2"/>
          <w:sz w:val="21"/>
          <w:szCs w:val="21"/>
          <w:shd w:val="clear" w:color="auto" w:fill="FFFFFF"/>
          <w:em w:val="dot"/>
          <w:lang w:eastAsia="zh-CN"/>
        </w:rPr>
        <w:t>高举</w:t>
      </w:r>
      <w:r>
        <w:rPr>
          <w:rFonts w:hint="eastAsia" w:ascii="宋体" w:hAnsi="宋体" w:eastAsia="宋体" w:cs="宋体"/>
          <w:kern w:val="2"/>
          <w:sz w:val="21"/>
          <w:szCs w:val="21"/>
          <w:shd w:val="clear" w:color="auto" w:fill="FFFFFF"/>
          <w:lang w:eastAsia="zh-CN"/>
        </w:rPr>
        <w:tab/>
      </w:r>
      <w:r>
        <w:rPr>
          <w:rFonts w:hint="eastAsia" w:ascii="宋体" w:hAnsi="宋体" w:eastAsia="宋体" w:cs="宋体"/>
          <w:kern w:val="2"/>
          <w:sz w:val="21"/>
          <w:szCs w:val="21"/>
          <w:shd w:val="clear" w:color="auto" w:fill="FFFFFF"/>
          <w:lang w:eastAsia="zh-CN"/>
        </w:rPr>
        <w:t>高举：行为高出世俗</w:t>
      </w:r>
    </w:p>
    <w:p w14:paraId="2B67202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shd w:val="clear" w:color="auto" w:fill="FFFFFF"/>
          <w:lang w:eastAsia="zh-CN"/>
        </w:rPr>
      </w:pPr>
      <w:r>
        <w:rPr>
          <w:rFonts w:hint="eastAsia" w:ascii="宋体" w:hAnsi="宋体" w:cs="宋体"/>
          <w:color w:val="000000"/>
          <w:kern w:val="2"/>
          <w:sz w:val="21"/>
          <w:szCs w:val="21"/>
          <w:shd w:val="clear" w:color="auto" w:fill="FFFFFF"/>
          <w:lang w:val="en-US" w:eastAsia="zh-CN"/>
        </w:rPr>
        <w:t>9</w:t>
      </w:r>
      <w:r>
        <w:rPr>
          <w:rFonts w:hint="eastAsia" w:ascii="宋体" w:hAnsi="宋体" w:eastAsia="宋体" w:cs="宋体"/>
          <w:color w:val="000000"/>
          <w:kern w:val="2"/>
          <w:sz w:val="21"/>
          <w:szCs w:val="21"/>
          <w:shd w:val="clear" w:color="auto" w:fill="FFFFFF"/>
          <w:lang w:eastAsia="zh-CN"/>
        </w:rPr>
        <w:t>.</w:t>
      </w:r>
      <w:r>
        <w:rPr>
          <w:rFonts w:hint="eastAsia" w:ascii="宋体" w:hAnsi="宋体" w:eastAsia="宋体" w:cs="宋体"/>
          <w:kern w:val="2"/>
          <w:sz w:val="21"/>
          <w:szCs w:val="21"/>
          <w:shd w:val="clear" w:color="auto" w:fill="FFFFFF"/>
          <w:lang w:eastAsia="zh-CN"/>
        </w:rPr>
        <w:t>下列对《渔父》有关内容的概括和分析，不正确的一项是(   )</w:t>
      </w:r>
    </w:p>
    <w:p w14:paraId="157DD64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shd w:val="clear" w:color="auto" w:fill="FFFFFF"/>
          <w:lang w:eastAsia="zh-CN"/>
        </w:rPr>
      </w:pPr>
      <w:r>
        <w:rPr>
          <w:rFonts w:hint="eastAsia" w:ascii="宋体" w:hAnsi="宋体" w:eastAsia="宋体" w:cs="宋体"/>
          <w:kern w:val="2"/>
          <w:sz w:val="21"/>
          <w:szCs w:val="21"/>
          <w:shd w:val="clear" w:color="auto" w:fill="FFFFFF"/>
          <w:lang w:eastAsia="zh-CN"/>
        </w:rPr>
        <w:t>A.本文开篇以“颜色憔悴，形容枯槁”这八个字形象地刻出屈原政治失意、心力交瘁形销骨立的外在形象。</w:t>
      </w:r>
    </w:p>
    <w:p w14:paraId="6961F05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shd w:val="clear" w:color="auto" w:fill="FFFFFF"/>
          <w:lang w:eastAsia="zh-CN"/>
        </w:rPr>
      </w:pPr>
      <w:r>
        <w:rPr>
          <w:rFonts w:hint="eastAsia" w:ascii="宋体" w:hAnsi="宋体" w:eastAsia="宋体" w:cs="宋体"/>
          <w:kern w:val="2"/>
          <w:sz w:val="21"/>
          <w:szCs w:val="21"/>
          <w:shd w:val="clear" w:color="auto" w:fill="FFFFFF"/>
          <w:lang w:eastAsia="zh-CN"/>
        </w:rPr>
        <w:t>B.本文采用对话体的形式塑造了一位与世推移、随遇而安的渔父形象，他劝屈原与世俗同流，不必独醒高举，</w:t>
      </w:r>
    </w:p>
    <w:p w14:paraId="304CD63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shd w:val="clear" w:color="auto" w:fill="FFFFFF"/>
          <w:lang w:eastAsia="zh-CN"/>
        </w:rPr>
      </w:pPr>
      <w:r>
        <w:rPr>
          <w:rFonts w:hint="eastAsia" w:ascii="宋体" w:hAnsi="宋体" w:eastAsia="宋体" w:cs="宋体"/>
          <w:kern w:val="2"/>
          <w:sz w:val="21"/>
          <w:szCs w:val="21"/>
          <w:shd w:val="clear" w:color="auto" w:fill="FFFFFF"/>
          <w:lang w:eastAsia="zh-CN"/>
        </w:rPr>
        <w:t>C.本文屈原用“新沐者必弹冠，新浴者必振衣”两个浅近形象的借代句，说明自己洁身自好、不同流合污的态度。</w:t>
      </w:r>
    </w:p>
    <w:p w14:paraId="168079DE">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shd w:val="clear" w:color="auto" w:fill="FFFFFF"/>
          <w:lang w:eastAsia="zh-CN"/>
        </w:rPr>
      </w:pPr>
      <w:r>
        <w:rPr>
          <w:rFonts w:hint="eastAsia" w:ascii="宋体" w:hAnsi="宋体" w:eastAsia="宋体" w:cs="宋体"/>
          <w:kern w:val="2"/>
          <w:sz w:val="21"/>
          <w:szCs w:val="21"/>
          <w:shd w:val="clear" w:color="auto" w:fill="FFFFFF"/>
          <w:lang w:eastAsia="zh-CN"/>
        </w:rPr>
        <w:t>D.本文是一篇可读性很强的优美散文，给我们树立了一种高尚的人格精神：为人生理想毅然赴死，以死明志。</w:t>
      </w:r>
    </w:p>
    <w:p w14:paraId="1A85924B">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shd w:val="clear" w:color="auto" w:fill="FFFFFF"/>
          <w:lang w:eastAsia="zh-CN"/>
        </w:rPr>
      </w:pPr>
      <w:r>
        <w:rPr>
          <w:rFonts w:hint="eastAsia" w:ascii="宋体" w:hAnsi="宋体" w:cs="宋体"/>
          <w:color w:val="000000"/>
          <w:kern w:val="2"/>
          <w:sz w:val="21"/>
          <w:szCs w:val="21"/>
          <w:shd w:val="clear" w:color="auto" w:fill="FFFFFF"/>
          <w:lang w:val="en-US" w:eastAsia="zh-CN"/>
        </w:rPr>
        <w:t>10</w:t>
      </w:r>
      <w:r>
        <w:rPr>
          <w:rFonts w:hint="eastAsia" w:ascii="宋体" w:hAnsi="宋体" w:eastAsia="宋体" w:cs="宋体"/>
          <w:color w:val="000000"/>
          <w:kern w:val="2"/>
          <w:sz w:val="21"/>
          <w:szCs w:val="21"/>
          <w:shd w:val="clear" w:color="auto" w:fill="FFFFFF"/>
          <w:lang w:eastAsia="zh-CN"/>
        </w:rPr>
        <w:t>.</w:t>
      </w:r>
      <w:r>
        <w:rPr>
          <w:rFonts w:hint="eastAsia" w:ascii="宋体" w:hAnsi="宋体" w:eastAsia="宋体" w:cs="宋体"/>
          <w:kern w:val="2"/>
          <w:sz w:val="21"/>
          <w:szCs w:val="21"/>
          <w:shd w:val="clear" w:color="auto" w:fill="FFFFFF"/>
          <w:lang w:eastAsia="zh-CN"/>
        </w:rPr>
        <w:t>把文中画线的句子翻译成现代汉语。</w:t>
      </w:r>
    </w:p>
    <w:p w14:paraId="29AAD8A2">
      <w:pPr>
        <w:keepNext w:val="0"/>
        <w:keepLines w:val="0"/>
        <w:pageBreakBefore w:val="0"/>
        <w:widowControl w:val="0"/>
        <w:kinsoku/>
        <w:wordWrap/>
        <w:overflowPunct/>
        <w:topLinePunct w:val="0"/>
        <w:autoSpaceDE/>
        <w:autoSpaceDN/>
        <w:bidi w:val="0"/>
        <w:adjustRightInd w:val="0"/>
        <w:snapToGrid w:val="0"/>
        <w:spacing w:line="288" w:lineRule="auto"/>
        <w:ind w:left="0" w:firstLine="0" w:firstLineChars="0"/>
        <w:jc w:val="left"/>
        <w:textAlignment w:val="auto"/>
        <w:rPr>
          <w:rFonts w:hint="eastAsia" w:ascii="宋体" w:hAnsi="宋体" w:eastAsia="宋体" w:cs="宋体"/>
          <w:kern w:val="2"/>
          <w:sz w:val="21"/>
          <w:szCs w:val="21"/>
          <w:shd w:val="clear" w:color="auto" w:fill="FFFFFF"/>
          <w:lang w:eastAsia="zh-CN"/>
        </w:rPr>
      </w:pPr>
      <w:r>
        <w:rPr>
          <w:rFonts w:hint="eastAsia" w:ascii="宋体" w:hAnsi="宋体" w:eastAsia="宋体" w:cs="宋体"/>
          <w:kern w:val="2"/>
          <w:sz w:val="21"/>
          <w:szCs w:val="21"/>
          <w:shd w:val="clear" w:color="auto" w:fill="FFFFFF"/>
          <w:lang w:eastAsia="zh-CN"/>
        </w:rPr>
        <w:t>(1)民生各有所乐兮，余独好修以为常。虽体解吾犹未变兮，岂余心之可惩。</w:t>
      </w:r>
    </w:p>
    <w:p w14:paraId="39C0DCDA">
      <w:pPr>
        <w:keepNext w:val="0"/>
        <w:keepLines w:val="0"/>
        <w:pageBreakBefore w:val="0"/>
        <w:widowControl w:val="0"/>
        <w:kinsoku/>
        <w:wordWrap/>
        <w:overflowPunct/>
        <w:topLinePunct w:val="0"/>
        <w:autoSpaceDE/>
        <w:autoSpaceDN/>
        <w:bidi w:val="0"/>
        <w:adjustRightInd w:val="0"/>
        <w:snapToGrid w:val="0"/>
        <w:spacing w:line="288" w:lineRule="auto"/>
        <w:ind w:left="0" w:firstLine="0" w:firstLineChars="0"/>
        <w:jc w:val="left"/>
        <w:textAlignment w:val="auto"/>
        <w:rPr>
          <w:rFonts w:hint="eastAsia" w:ascii="宋体" w:hAnsi="宋体" w:eastAsia="宋体" w:cs="宋体"/>
          <w:sz w:val="21"/>
          <w:szCs w:val="21"/>
          <w:u w:val="single"/>
          <w:lang w:eastAsia="zh-CN"/>
        </w:rPr>
      </w:pPr>
      <w:r>
        <w:rPr>
          <w:rFonts w:hint="eastAsia" w:ascii="宋体" w:hAnsi="宋体" w:eastAsia="宋体" w:cs="宋体"/>
          <w:sz w:val="21"/>
          <w:szCs w:val="21"/>
          <w:u w:val="none"/>
          <w:lang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p>
    <w:p w14:paraId="28B68785">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shd w:val="clear" w:color="auto" w:fill="FFFFFF"/>
          <w:lang w:eastAsia="zh-CN"/>
        </w:rPr>
      </w:pPr>
      <w:r>
        <w:rPr>
          <w:rFonts w:hint="eastAsia" w:ascii="宋体" w:hAnsi="宋体" w:eastAsia="宋体" w:cs="宋体"/>
          <w:sz w:val="21"/>
          <w:szCs w:val="21"/>
          <w:u w:val="none"/>
          <w:lang w:eastAsia="zh-CN"/>
        </w:rPr>
        <w:t xml:space="preserve">  </w:t>
      </w:r>
      <w:r>
        <w:rPr>
          <w:rFonts w:hint="eastAsia" w:ascii="宋体" w:hAnsi="宋体" w:cs="宋体"/>
          <w:sz w:val="21"/>
          <w:szCs w:val="21"/>
          <w:u w:val="non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p>
    <w:p w14:paraId="6260F366">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kern w:val="2"/>
          <w:sz w:val="21"/>
          <w:szCs w:val="21"/>
          <w:shd w:val="clear" w:color="auto" w:fill="FFFFFF"/>
          <w:lang w:eastAsia="zh-CN"/>
        </w:rPr>
      </w:pPr>
      <w:r>
        <w:rPr>
          <w:rFonts w:hint="eastAsia" w:ascii="宋体" w:hAnsi="宋体" w:eastAsia="宋体" w:cs="宋体"/>
          <w:kern w:val="2"/>
          <w:sz w:val="21"/>
          <w:szCs w:val="21"/>
          <w:shd w:val="clear" w:color="auto" w:fill="FFFFFF"/>
          <w:lang w:eastAsia="zh-CN"/>
        </w:rPr>
        <w:t>(2)吾闻之，新沐者必弹冠，新浴者必振衣。安能以身之察察，受物之汶汶者乎？</w:t>
      </w:r>
    </w:p>
    <w:p w14:paraId="09A57B37">
      <w:pPr>
        <w:keepNext w:val="0"/>
        <w:keepLines w:val="0"/>
        <w:pageBreakBefore w:val="0"/>
        <w:widowControl w:val="0"/>
        <w:kinsoku/>
        <w:wordWrap/>
        <w:overflowPunct/>
        <w:topLinePunct w:val="0"/>
        <w:autoSpaceDE/>
        <w:autoSpaceDN/>
        <w:bidi w:val="0"/>
        <w:adjustRightInd w:val="0"/>
        <w:snapToGrid w:val="0"/>
        <w:spacing w:line="288" w:lineRule="auto"/>
        <w:ind w:left="0" w:firstLine="0" w:firstLineChars="0"/>
        <w:jc w:val="left"/>
        <w:textAlignment w:val="auto"/>
        <w:rPr>
          <w:rFonts w:hint="eastAsia" w:ascii="宋体" w:hAnsi="宋体" w:eastAsia="宋体" w:cs="宋体"/>
          <w:sz w:val="21"/>
          <w:szCs w:val="21"/>
          <w:u w:val="single"/>
          <w:lang w:eastAsia="zh-CN"/>
        </w:rPr>
      </w:pPr>
      <w:r>
        <w:rPr>
          <w:rFonts w:hint="eastAsia" w:ascii="宋体" w:hAnsi="宋体" w:eastAsia="宋体" w:cs="宋体"/>
          <w:sz w:val="21"/>
          <w:szCs w:val="21"/>
          <w:u w:val="none"/>
          <w:lang w:eastAsia="zh-CN"/>
        </w:rPr>
        <w:t xml:space="preserve">  </w:t>
      </w:r>
      <w:r>
        <w:rPr>
          <w:rFonts w:hint="eastAsia" w:ascii="宋体" w:hAnsi="宋体" w:cs="宋体"/>
          <w:sz w:val="21"/>
          <w:szCs w:val="21"/>
          <w:u w:val="non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p>
    <w:p w14:paraId="620C11FD">
      <w:pPr>
        <w:keepNext w:val="0"/>
        <w:keepLines w:val="0"/>
        <w:pageBreakBefore w:val="0"/>
        <w:widowControl w:val="0"/>
        <w:kinsoku/>
        <w:wordWrap/>
        <w:overflowPunct/>
        <w:topLinePunct w:val="0"/>
        <w:autoSpaceDE/>
        <w:autoSpaceDN/>
        <w:bidi w:val="0"/>
        <w:adjustRightInd w:val="0"/>
        <w:snapToGrid w:val="0"/>
        <w:spacing w:line="288" w:lineRule="auto"/>
        <w:jc w:val="both"/>
        <w:textAlignment w:val="auto"/>
        <w:rPr>
          <w:rFonts w:hint="eastAsia" w:ascii="宋体" w:hAnsi="宋体" w:eastAsia="宋体" w:cs="宋体"/>
          <w:sz w:val="21"/>
          <w:szCs w:val="21"/>
          <w:lang w:eastAsia="zh-CN"/>
        </w:rPr>
      </w:pPr>
      <w:r>
        <w:rPr>
          <w:rFonts w:hint="eastAsia" w:ascii="宋体" w:hAnsi="宋体" w:eastAsia="宋体" w:cs="宋体"/>
          <w:sz w:val="21"/>
          <w:szCs w:val="21"/>
          <w:u w:val="none"/>
          <w:lang w:eastAsia="zh-CN"/>
        </w:rPr>
        <w:t xml:space="preserve"> </w:t>
      </w:r>
      <w:r>
        <w:rPr>
          <w:rFonts w:hint="eastAsia" w:ascii="宋体" w:hAnsi="宋体" w:cs="宋体"/>
          <w:sz w:val="21"/>
          <w:szCs w:val="21"/>
          <w:u w:val="non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p>
    <w:p w14:paraId="65630C9C">
      <w:pPr>
        <w:adjustRightInd w:val="0"/>
        <w:snapToGrid w:val="0"/>
        <w:rPr>
          <w:rFonts w:hint="eastAsia" w:ascii="宋体" w:hAnsi="宋体" w:cs="宋体"/>
          <w:b/>
          <w:bCs/>
          <w:color w:val="000000" w:themeColor="text1"/>
          <w:spacing w:val="4"/>
          <w:kern w:val="10"/>
          <w:szCs w:val="21"/>
          <w:lang w:bidi="ne-NP"/>
          <w14:textFill>
            <w14:solidFill>
              <w14:schemeClr w14:val="tx1"/>
            </w14:solidFill>
          </w14:textFill>
        </w:rPr>
      </w:pPr>
      <w:r>
        <w:rPr>
          <w:rFonts w:hint="eastAsia"/>
          <w:bCs/>
          <w:color w:val="000000" w:themeColor="text1"/>
          <w:szCs w:val="21"/>
          <w14:textFill>
            <w14:solidFill>
              <w14:schemeClr w14:val="tx1"/>
            </w14:solidFill>
          </w14:textFill>
        </w:rPr>
        <w:t>★</w:t>
      </w:r>
      <w:r>
        <w:rPr>
          <w:rFonts w:hint="eastAsia" w:ascii="宋体" w:hAnsi="宋体" w:cs="宋体"/>
          <w:b/>
          <w:bCs/>
          <w:color w:val="000000" w:themeColor="text1"/>
          <w:spacing w:val="4"/>
          <w:kern w:val="10"/>
          <w:szCs w:val="21"/>
          <w:lang w:bidi="ne-NP"/>
          <w14:textFill>
            <w14:solidFill>
              <w14:schemeClr w14:val="tx1"/>
            </w14:solidFill>
          </w14:textFill>
        </w:rPr>
        <w:t>三、选做题</w:t>
      </w:r>
    </w:p>
    <w:p w14:paraId="5D876B5B">
      <w:pPr>
        <w:keepNext w:val="0"/>
        <w:keepLines w:val="0"/>
        <w:pageBreakBefore w:val="0"/>
        <w:widowControl w:val="0"/>
        <w:kinsoku/>
        <w:wordWrap/>
        <w:overflowPunct/>
        <w:topLinePunct w:val="0"/>
        <w:autoSpaceDE/>
        <w:autoSpaceDN/>
        <w:bidi w:val="0"/>
        <w:adjustRightInd/>
        <w:spacing w:line="320" w:lineRule="exact"/>
        <w:ind w:firstLine="420" w:firstLineChars="200"/>
        <w:jc w:val="left"/>
        <w:textAlignment w:val="center"/>
        <w:rPr>
          <w:rFonts w:hint="eastAsia" w:ascii="宋体" w:hAnsi="宋体" w:eastAsia="宋体" w:cs="宋体"/>
          <w:color w:val="000000"/>
          <w:lang w:eastAsia="zh-CN"/>
        </w:rPr>
      </w:pPr>
      <w:bookmarkStart w:id="4" w:name="_Hlk98951034"/>
      <w:r>
        <w:rPr>
          <w:rFonts w:ascii="宋体" w:hAnsi="宋体" w:eastAsia="宋体" w:cs="宋体"/>
          <w:color w:val="000000"/>
        </w:rPr>
        <w:t>阅读下面的文字，完成</w:t>
      </w:r>
      <w:r>
        <w:rPr>
          <w:rFonts w:hint="eastAsia" w:ascii="宋体" w:hAnsi="宋体" w:cs="宋体"/>
          <w:color w:val="000000"/>
          <w:lang w:val="en-US" w:eastAsia="zh-CN"/>
        </w:rPr>
        <w:t>11</w:t>
      </w:r>
      <w:r>
        <w:rPr>
          <w:rFonts w:hint="eastAsia" w:ascii="宋体" w:hAnsi="宋体" w:eastAsia="宋体" w:cs="宋体"/>
          <w:b w:val="0"/>
          <w:bCs/>
          <w:kern w:val="2"/>
          <w:sz w:val="21"/>
          <w:szCs w:val="21"/>
          <w:lang w:val="en-US" w:eastAsia="zh-CN" w:bidi="ar-SA"/>
        </w:rPr>
        <w:t>～</w:t>
      </w:r>
      <w:r>
        <w:rPr>
          <w:rFonts w:hint="eastAsia" w:ascii="宋体" w:hAnsi="宋体" w:cs="宋体"/>
          <w:b w:val="0"/>
          <w:bCs/>
          <w:kern w:val="2"/>
          <w:sz w:val="21"/>
          <w:szCs w:val="21"/>
          <w:lang w:val="en-US" w:eastAsia="zh-CN" w:bidi="ar-SA"/>
        </w:rPr>
        <w:t>12</w:t>
      </w:r>
      <w:r>
        <w:rPr>
          <w:rFonts w:ascii="宋体" w:hAnsi="宋体" w:eastAsia="宋体" w:cs="宋体"/>
          <w:color w:val="000000"/>
        </w:rPr>
        <w:t>小题</w:t>
      </w:r>
      <w:r>
        <w:rPr>
          <w:rFonts w:hint="eastAsia" w:ascii="宋体" w:hAnsi="宋体" w:cs="宋体"/>
          <w:color w:val="000000"/>
          <w:lang w:eastAsia="zh-CN"/>
        </w:rPr>
        <w:t>。</w:t>
      </w:r>
    </w:p>
    <w:p w14:paraId="6C7DC2F9">
      <w:pPr>
        <w:keepNext w:val="0"/>
        <w:keepLines w:val="0"/>
        <w:pageBreakBefore w:val="0"/>
        <w:widowControl w:val="0"/>
        <w:kinsoku/>
        <w:wordWrap/>
        <w:overflowPunct/>
        <w:topLinePunct w:val="0"/>
        <w:autoSpaceDE/>
        <w:autoSpaceDN/>
        <w:bidi w:val="0"/>
        <w:adjustRightInd/>
        <w:spacing w:line="320" w:lineRule="exact"/>
        <w:ind w:firstLine="420"/>
        <w:jc w:val="left"/>
        <w:textAlignment w:val="center"/>
        <w:rPr>
          <w:rFonts w:hint="eastAsia" w:ascii="楷体" w:hAnsi="楷体" w:eastAsia="楷体" w:cs="楷体"/>
          <w:color w:val="000000"/>
          <w:u w:val="single"/>
          <w:lang w:val="en-US" w:eastAsia="zh-CN"/>
        </w:rPr>
      </w:pPr>
      <w:r>
        <w:rPr>
          <w:rFonts w:hint="eastAsia" w:ascii="楷体" w:hAnsi="楷体" w:eastAsia="楷体" w:cs="楷体"/>
          <w:color w:val="000000"/>
        </w:rPr>
        <w:t>近年来，从中央到地方，综合施策革除农村婚丧嫁娶陈规，取得了明显成效。这些陈规不仅给广大农民带来巨大负担，</w:t>
      </w:r>
      <w:r>
        <w:rPr>
          <w:rFonts w:hint="eastAsia" w:ascii="楷体" w:hAnsi="楷体" w:eastAsia="楷体" w:cs="楷体"/>
          <w:color w:val="000000"/>
          <w:u w:val="single"/>
        </w:rPr>
        <w:t xml:space="preserve">  </w:t>
      </w:r>
      <w:r>
        <w:rPr>
          <w:rFonts w:hint="eastAsia" w:ascii="楷体" w:hAnsi="楷体" w:eastAsia="楷体" w:cs="楷体"/>
          <w:color w:val="000000"/>
          <w:u w:val="single"/>
          <w:lang w:val="en-US" w:eastAsia="zh-CN"/>
        </w:rPr>
        <w:t xml:space="preserve"> </w:t>
      </w:r>
      <w:r>
        <w:rPr>
          <w:rFonts w:hint="eastAsia" w:ascii="楷体" w:hAnsi="楷体" w:eastAsia="楷体" w:cs="楷体"/>
          <w:color w:val="000000"/>
          <w:u w:val="single"/>
        </w:rPr>
        <w:t xml:space="preserve"> ①    </w:t>
      </w:r>
      <w:r>
        <w:rPr>
          <w:rFonts w:hint="eastAsia" w:ascii="楷体" w:hAnsi="楷体" w:eastAsia="楷体" w:cs="楷体"/>
          <w:color w:val="000000"/>
        </w:rPr>
        <w:t>。推进移风易俗，弘扬文明新风，是当前农民普遍关注的现实问题，也是培育和践行社会主义核心价值观的必然要求。然而，一段时期以来，在一些移风易俗具体工作中，</w:t>
      </w:r>
      <w:r>
        <w:rPr>
          <w:rFonts w:hint="eastAsia" w:ascii="楷体" w:hAnsi="楷体" w:eastAsia="楷体" w:cs="楷体"/>
          <w:color w:val="000000"/>
          <w:u w:val="single"/>
        </w:rPr>
        <w:t xml:space="preserve">  </w:t>
      </w:r>
      <w:r>
        <w:rPr>
          <w:rFonts w:hint="eastAsia" w:ascii="楷体" w:hAnsi="楷体" w:eastAsia="楷体" w:cs="楷体"/>
          <w:color w:val="000000"/>
          <w:u w:val="single"/>
          <w:lang w:val="en-US" w:eastAsia="zh-CN"/>
        </w:rPr>
        <w:t xml:space="preserve"> </w:t>
      </w:r>
      <w:r>
        <w:rPr>
          <w:rFonts w:hint="eastAsia" w:ascii="楷体" w:hAnsi="楷体" w:eastAsia="楷体" w:cs="楷体"/>
          <w:color w:val="000000"/>
          <w:u w:val="single"/>
        </w:rPr>
        <w:t xml:space="preserve"> ②    </w:t>
      </w:r>
      <w:r>
        <w:rPr>
          <w:rFonts w:hint="eastAsia" w:ascii="楷体" w:hAnsi="楷体" w:eastAsia="楷体" w:cs="楷体"/>
          <w:color w:val="000000"/>
        </w:rPr>
        <w:t>，实践效果不理想。一个重要原因就是一些地方的工作做得不接地气、不够深入，特别是某些“一刀切”的做法，与部分群众的意愿有</w:t>
      </w:r>
      <w:r>
        <w:rPr>
          <w:rFonts w:hint="eastAsia" w:ascii="楷体" w:hAnsi="楷体" w:eastAsia="楷体" w:cs="楷体"/>
          <w:color w:val="000000"/>
          <w:em w:val="dot"/>
        </w:rPr>
        <w:t>出入</w:t>
      </w:r>
      <w:r>
        <w:rPr>
          <w:rFonts w:hint="eastAsia" w:ascii="楷体" w:hAnsi="楷体" w:eastAsia="楷体" w:cs="楷体"/>
          <w:color w:val="000000"/>
        </w:rPr>
        <w:t>，难免让群众不领情、不买账。推进移风易俗既要强化法律法规的约束，</w:t>
      </w:r>
      <w:r>
        <w:rPr>
          <w:rFonts w:hint="eastAsia" w:ascii="楷体" w:hAnsi="楷体" w:eastAsia="楷体" w:cs="楷体"/>
          <w:color w:val="000000"/>
          <w:u w:val="single"/>
        </w:rPr>
        <w:t xml:space="preserve">    </w:t>
      </w:r>
      <w:r>
        <w:rPr>
          <w:rFonts w:hint="eastAsia" w:ascii="楷体" w:hAnsi="楷体" w:eastAsia="楷体" w:cs="楷体"/>
          <w:color w:val="000000"/>
          <w:u w:val="single"/>
          <w:lang w:val="en-US" w:eastAsia="zh-CN"/>
        </w:rPr>
        <w:t xml:space="preserve">      </w:t>
      </w:r>
    </w:p>
    <w:p w14:paraId="712B4222">
      <w:pPr>
        <w:keepNext w:val="0"/>
        <w:keepLines w:val="0"/>
        <w:pageBreakBefore w:val="0"/>
        <w:widowControl w:val="0"/>
        <w:kinsoku/>
        <w:wordWrap/>
        <w:overflowPunct/>
        <w:topLinePunct w:val="0"/>
        <w:autoSpaceDE/>
        <w:autoSpaceDN/>
        <w:bidi w:val="0"/>
        <w:adjustRightInd/>
        <w:spacing w:line="320" w:lineRule="exact"/>
        <w:jc w:val="left"/>
        <w:textAlignment w:val="center"/>
        <w:rPr>
          <w:rFonts w:hint="eastAsia" w:ascii="楷体" w:hAnsi="楷体" w:eastAsia="楷体" w:cs="楷体"/>
          <w:color w:val="000000"/>
        </w:rPr>
      </w:pPr>
      <w:r>
        <w:rPr>
          <w:rFonts w:hint="eastAsia" w:ascii="楷体" w:hAnsi="楷体" w:eastAsia="楷体" w:cs="楷体"/>
          <w:color w:val="000000"/>
          <w:u w:val="single"/>
        </w:rPr>
        <w:t xml:space="preserve"> </w:t>
      </w:r>
      <w:r>
        <w:rPr>
          <w:rFonts w:hint="eastAsia" w:ascii="楷体" w:hAnsi="楷体" w:eastAsia="楷体" w:cs="楷体"/>
          <w:color w:val="000000"/>
          <w:u w:val="single"/>
          <w:lang w:val="en-US" w:eastAsia="zh-CN"/>
        </w:rPr>
        <w:t xml:space="preserve">   </w:t>
      </w:r>
      <w:r>
        <w:rPr>
          <w:rFonts w:hint="eastAsia" w:ascii="楷体" w:hAnsi="楷体" w:eastAsia="楷体" w:cs="楷体"/>
          <w:color w:val="000000"/>
          <w:u w:val="single"/>
        </w:rPr>
        <w:t xml:space="preserve">③ </w:t>
      </w:r>
      <w:r>
        <w:rPr>
          <w:rFonts w:hint="eastAsia" w:ascii="楷体" w:hAnsi="楷体" w:eastAsia="楷体" w:cs="楷体"/>
          <w:color w:val="000000"/>
          <w:u w:val="single"/>
          <w:lang w:val="en-US" w:eastAsia="zh-CN"/>
        </w:rPr>
        <w:t xml:space="preserve"> </w:t>
      </w:r>
      <w:r>
        <w:rPr>
          <w:rFonts w:hint="eastAsia" w:ascii="楷体" w:hAnsi="楷体" w:eastAsia="楷体" w:cs="楷体"/>
          <w:color w:val="000000"/>
          <w:u w:val="single"/>
        </w:rPr>
        <w:t xml:space="preserve"> </w:t>
      </w:r>
      <w:r>
        <w:rPr>
          <w:rFonts w:hint="eastAsia" w:ascii="楷体" w:hAnsi="楷体" w:eastAsia="楷体" w:cs="楷体"/>
          <w:color w:val="000000"/>
          <w:u w:val="single"/>
          <w:lang w:val="en-US" w:eastAsia="zh-CN"/>
        </w:rPr>
        <w:t xml:space="preserve"> </w:t>
      </w:r>
      <w:r>
        <w:rPr>
          <w:rFonts w:hint="eastAsia" w:ascii="楷体" w:hAnsi="楷体" w:eastAsia="楷体" w:cs="楷体"/>
          <w:color w:val="000000"/>
        </w:rPr>
        <w:t>。一些地方建立的红白理事会、村民议事会等群众性组织，在移风易俗中发挥了积极作用。要继续扩大这些群众性组织的引导力，要充分发挥农民群众移风易俗的主体作用，加强文化引领，强化价值认同，注重实践养成，让他们真正成为新风尚的制定者、执行者、评议者和受益者，做到自我管理、自我约束、自我提高。</w:t>
      </w:r>
    </w:p>
    <w:p w14:paraId="5F9DB36D">
      <w:pPr>
        <w:keepNext w:val="0"/>
        <w:keepLines w:val="0"/>
        <w:pageBreakBefore w:val="0"/>
        <w:widowControl w:val="0"/>
        <w:kinsoku/>
        <w:wordWrap/>
        <w:overflowPunct/>
        <w:topLinePunct w:val="0"/>
        <w:autoSpaceDE/>
        <w:autoSpaceDN/>
        <w:bidi w:val="0"/>
        <w:adjustRightInd/>
        <w:spacing w:line="320" w:lineRule="exact"/>
        <w:ind w:firstLine="420" w:firstLineChars="200"/>
        <w:jc w:val="left"/>
        <w:textAlignment w:val="center"/>
        <w:rPr>
          <w:rFonts w:hint="eastAsia" w:ascii="宋体" w:hAnsi="宋体" w:eastAsia="宋体" w:cs="宋体"/>
          <w:color w:val="000000"/>
        </w:rPr>
      </w:pPr>
      <w:r>
        <w:rPr>
          <w:rFonts w:hint="eastAsia" w:ascii="宋体" w:hAnsi="宋体" w:eastAsia="宋体" w:cs="宋体"/>
          <w:color w:val="000000"/>
          <w:lang w:val="en-US" w:eastAsia="zh-CN"/>
        </w:rPr>
        <w:t>1</w:t>
      </w:r>
      <w:r>
        <w:rPr>
          <w:rFonts w:hint="eastAsia" w:ascii="宋体" w:hAnsi="宋体" w:cs="宋体"/>
          <w:color w:val="000000"/>
          <w:lang w:val="en-US" w:eastAsia="zh-CN"/>
        </w:rPr>
        <w:t>1</w:t>
      </w:r>
      <w:r>
        <w:rPr>
          <w:rFonts w:hint="eastAsia" w:ascii="宋体" w:hAnsi="宋体" w:eastAsia="宋体" w:cs="宋体"/>
          <w:color w:val="000000"/>
        </w:rPr>
        <w:t>. 下列句子中的“出入”和文中加点的“出入”，意思相同的一项是（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3分</w:t>
      </w:r>
      <w:r>
        <w:rPr>
          <w:rFonts w:hint="eastAsia" w:ascii="宋体" w:hAnsi="宋体" w:eastAsia="宋体" w:cs="宋体"/>
          <w:sz w:val="21"/>
          <w:szCs w:val="21"/>
          <w:lang w:eastAsia="zh-CN"/>
        </w:rPr>
        <w:t>）</w:t>
      </w:r>
    </w:p>
    <w:p w14:paraId="780EFFBA">
      <w:pPr>
        <w:keepNext w:val="0"/>
        <w:keepLines w:val="0"/>
        <w:pageBreakBefore w:val="0"/>
        <w:widowControl w:val="0"/>
        <w:kinsoku/>
        <w:wordWrap/>
        <w:overflowPunct/>
        <w:topLinePunct w:val="0"/>
        <w:autoSpaceDE/>
        <w:autoSpaceDN/>
        <w:bidi w:val="0"/>
        <w:adjustRightInd/>
        <w:spacing w:line="320" w:lineRule="exact"/>
        <w:ind w:firstLine="420" w:firstLineChars="200"/>
        <w:jc w:val="left"/>
        <w:textAlignment w:val="center"/>
        <w:rPr>
          <w:rFonts w:hint="eastAsia" w:ascii="宋体" w:hAnsi="宋体" w:eastAsia="宋体" w:cs="宋体"/>
          <w:color w:val="000000"/>
        </w:rPr>
      </w:pPr>
      <w:r>
        <w:rPr>
          <w:rFonts w:hint="eastAsia" w:ascii="宋体" w:hAnsi="宋体" w:eastAsia="宋体" w:cs="宋体"/>
          <w:color w:val="000000"/>
        </w:rPr>
        <w:t>A. 旭达公司的所有资金出入均由出纳负责管理。</w:t>
      </w:r>
    </w:p>
    <w:p w14:paraId="026D28B6">
      <w:pPr>
        <w:keepNext w:val="0"/>
        <w:keepLines w:val="0"/>
        <w:pageBreakBefore w:val="0"/>
        <w:widowControl w:val="0"/>
        <w:kinsoku/>
        <w:wordWrap/>
        <w:overflowPunct/>
        <w:topLinePunct w:val="0"/>
        <w:autoSpaceDE/>
        <w:autoSpaceDN/>
        <w:bidi w:val="0"/>
        <w:adjustRightInd/>
        <w:spacing w:line="320" w:lineRule="exact"/>
        <w:ind w:firstLine="420" w:firstLineChars="200"/>
        <w:jc w:val="left"/>
        <w:textAlignment w:val="center"/>
        <w:rPr>
          <w:rFonts w:hint="eastAsia" w:ascii="宋体" w:hAnsi="宋体" w:eastAsia="宋体" w:cs="宋体"/>
          <w:color w:val="000000"/>
        </w:rPr>
      </w:pPr>
      <w:r>
        <w:rPr>
          <w:rFonts w:hint="eastAsia" w:ascii="宋体" w:hAnsi="宋体" w:eastAsia="宋体" w:cs="宋体"/>
          <w:color w:val="000000"/>
        </w:rPr>
        <w:t>B. 读书须懂得出入，开始要能入，结束须知出。</w:t>
      </w:r>
    </w:p>
    <w:p w14:paraId="0E6B0142">
      <w:pPr>
        <w:keepNext w:val="0"/>
        <w:keepLines w:val="0"/>
        <w:pageBreakBefore w:val="0"/>
        <w:widowControl w:val="0"/>
        <w:kinsoku/>
        <w:wordWrap/>
        <w:overflowPunct/>
        <w:topLinePunct w:val="0"/>
        <w:autoSpaceDE/>
        <w:autoSpaceDN/>
        <w:bidi w:val="0"/>
        <w:adjustRightInd/>
        <w:spacing w:line="320" w:lineRule="exact"/>
        <w:ind w:firstLine="420" w:firstLineChars="200"/>
        <w:jc w:val="left"/>
        <w:textAlignment w:val="center"/>
        <w:rPr>
          <w:rFonts w:hint="eastAsia" w:ascii="宋体" w:hAnsi="宋体" w:eastAsia="宋体" w:cs="宋体"/>
          <w:color w:val="000000"/>
        </w:rPr>
      </w:pPr>
      <w:r>
        <w:rPr>
          <w:rFonts w:hint="eastAsia" w:ascii="宋体" w:hAnsi="宋体" w:eastAsia="宋体" w:cs="宋体"/>
          <w:color w:val="000000"/>
        </w:rPr>
        <w:t>C. 我有四年多，曾经常常——几乎是每天，出入于质铺和药店里。</w:t>
      </w:r>
    </w:p>
    <w:p w14:paraId="7E862120">
      <w:pPr>
        <w:keepNext w:val="0"/>
        <w:keepLines w:val="0"/>
        <w:pageBreakBefore w:val="0"/>
        <w:widowControl w:val="0"/>
        <w:kinsoku/>
        <w:wordWrap/>
        <w:overflowPunct/>
        <w:topLinePunct w:val="0"/>
        <w:autoSpaceDE/>
        <w:autoSpaceDN/>
        <w:bidi w:val="0"/>
        <w:adjustRightInd/>
        <w:spacing w:line="320" w:lineRule="exact"/>
        <w:ind w:firstLine="420" w:firstLineChars="200"/>
        <w:jc w:val="left"/>
        <w:textAlignment w:val="center"/>
        <w:rPr>
          <w:rFonts w:hint="eastAsia" w:ascii="宋体" w:hAnsi="宋体" w:eastAsia="宋体" w:cs="宋体"/>
          <w:color w:val="000000"/>
        </w:rPr>
      </w:pPr>
      <w:r>
        <w:rPr>
          <w:rFonts w:hint="eastAsia" w:ascii="宋体" w:hAnsi="宋体" w:eastAsia="宋体" w:cs="宋体"/>
          <w:color w:val="000000"/>
        </w:rPr>
        <w:t>D. 古籍文献有时因刊本的不同，会产生词语用字互有出入的情况。</w:t>
      </w:r>
    </w:p>
    <w:p w14:paraId="43B21702">
      <w:pPr>
        <w:keepNext w:val="0"/>
        <w:keepLines w:val="0"/>
        <w:pageBreakBefore w:val="0"/>
        <w:widowControl w:val="0"/>
        <w:kinsoku/>
        <w:wordWrap/>
        <w:overflowPunct/>
        <w:topLinePunct w:val="0"/>
        <w:autoSpaceDE/>
        <w:autoSpaceDN/>
        <w:bidi w:val="0"/>
        <w:adjustRightInd/>
        <w:spacing w:line="320" w:lineRule="exact"/>
        <w:ind w:firstLine="420" w:firstLineChars="200"/>
        <w:jc w:val="left"/>
        <w:textAlignment w:val="center"/>
        <w:rPr>
          <w:rFonts w:hint="eastAsia" w:ascii="宋体" w:hAnsi="宋体" w:eastAsia="宋体" w:cs="宋体"/>
          <w:color w:val="000000"/>
        </w:rPr>
      </w:pPr>
      <w:r>
        <w:rPr>
          <w:rFonts w:hint="eastAsia" w:ascii="宋体" w:hAnsi="宋体" w:eastAsia="宋体" w:cs="宋体"/>
          <w:color w:val="000000"/>
          <w:lang w:val="en-US" w:eastAsia="zh-CN"/>
        </w:rPr>
        <w:t>1</w:t>
      </w:r>
      <w:r>
        <w:rPr>
          <w:rFonts w:hint="eastAsia" w:ascii="宋体" w:hAnsi="宋体" w:cs="宋体"/>
          <w:color w:val="000000"/>
          <w:lang w:val="en-US" w:eastAsia="zh-CN"/>
        </w:rPr>
        <w:t>2</w:t>
      </w:r>
      <w:r>
        <w:rPr>
          <w:rFonts w:hint="eastAsia" w:ascii="宋体" w:hAnsi="宋体" w:eastAsia="宋体" w:cs="宋体"/>
          <w:color w:val="000000"/>
        </w:rPr>
        <w:t>. 请在文中横线处补写恰当的语句，使整段文字语意完整连贯，内容贴切，逻辑严密，每处不超过15个字。</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6分</w:t>
      </w:r>
      <w:r>
        <w:rPr>
          <w:rFonts w:hint="eastAsia" w:ascii="宋体" w:hAnsi="宋体" w:eastAsia="宋体" w:cs="宋体"/>
          <w:sz w:val="21"/>
          <w:szCs w:val="21"/>
          <w:lang w:eastAsia="zh-CN"/>
        </w:rPr>
        <w:t>）</w:t>
      </w:r>
    </w:p>
    <w:bookmarkEnd w:id="4"/>
    <w:p w14:paraId="1BCBF24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210" w:firstLineChars="100"/>
        <w:jc w:val="left"/>
        <w:textAlignment w:val="center"/>
        <w:rPr>
          <w:rFonts w:hint="eastAsia" w:ascii="宋体" w:hAnsi="宋体" w:eastAsia="宋体" w:cs="宋体"/>
          <w:sz w:val="21"/>
          <w:szCs w:val="21"/>
          <w:u w:val="single"/>
          <w:lang w:eastAsia="zh-CN"/>
        </w:rPr>
      </w:pPr>
      <w:r>
        <w:rPr>
          <w:rFonts w:hint="eastAsia" w:ascii="宋体" w:hAnsi="宋体" w:cs="宋体"/>
          <w:sz w:val="21"/>
          <w:szCs w:val="21"/>
          <w:u w:val="none"/>
          <w:lang w:val="en-US" w:eastAsia="zh-CN"/>
        </w:rPr>
        <w:t xml:space="preserve"> </w:t>
      </w:r>
      <w:r>
        <w:rPr>
          <w:rFonts w:hint="eastAsia" w:ascii="宋体" w:hAnsi="宋体" w:eastAsia="宋体" w:cs="宋体"/>
          <w:color w:val="000000"/>
        </w:rPr>
        <w:t>①</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p>
    <w:p w14:paraId="7E0599D7">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210" w:firstLineChars="100"/>
        <w:jc w:val="left"/>
        <w:textAlignment w:val="center"/>
        <w:rPr>
          <w:rFonts w:hint="eastAsia" w:ascii="宋体" w:hAnsi="宋体" w:cs="宋体"/>
          <w:sz w:val="21"/>
          <w:szCs w:val="21"/>
          <w:u w:val="none"/>
          <w:lang w:val="en-US" w:eastAsia="zh-CN"/>
        </w:rPr>
      </w:pPr>
      <w:r>
        <w:rPr>
          <w:rFonts w:hint="eastAsia" w:ascii="宋体" w:hAnsi="宋体" w:cs="宋体"/>
          <w:sz w:val="21"/>
          <w:szCs w:val="21"/>
          <w:u w:val="none"/>
          <w:lang w:val="en-US" w:eastAsia="zh-CN"/>
        </w:rPr>
        <w:t xml:space="preserve"> </w:t>
      </w:r>
      <w:r>
        <w:rPr>
          <w:rFonts w:hint="eastAsia" w:ascii="宋体" w:hAnsi="宋体" w:eastAsia="宋体" w:cs="宋体"/>
          <w:color w:val="000000"/>
        </w:rPr>
        <w:t>②</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p>
    <w:p w14:paraId="470277A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center"/>
        <w:rPr>
          <w:rFonts w:hint="eastAsia" w:ascii="宋体" w:hAnsi="宋体" w:eastAsia="宋体" w:cs="宋体"/>
          <w:sz w:val="21"/>
          <w:szCs w:val="21"/>
          <w:u w:val="single"/>
          <w:lang w:eastAsia="zh-CN"/>
        </w:rPr>
      </w:pPr>
      <w:r>
        <w:rPr>
          <w:rFonts w:hint="eastAsia" w:ascii="宋体" w:hAnsi="宋体" w:cs="宋体"/>
          <w:sz w:val="21"/>
          <w:szCs w:val="21"/>
          <w:u w:val="none"/>
          <w:lang w:val="en-US" w:eastAsia="zh-CN"/>
        </w:rPr>
        <w:t xml:space="preserve">   </w:t>
      </w:r>
      <w:r>
        <w:rPr>
          <w:rFonts w:hint="eastAsia" w:ascii="宋体" w:hAnsi="宋体" w:eastAsia="宋体" w:cs="宋体"/>
          <w:color w:val="000000"/>
        </w:rPr>
        <w:t>③</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p>
    <w:p w14:paraId="5F3AC5F9">
      <w:pPr>
        <w:keepNext w:val="0"/>
        <w:keepLines w:val="0"/>
        <w:pageBreakBefore w:val="0"/>
        <w:widowControl w:val="0"/>
        <w:numPr>
          <w:ilvl w:val="0"/>
          <w:numId w:val="0"/>
        </w:numPr>
        <w:tabs>
          <w:tab w:val="left" w:pos="3261"/>
        </w:tabs>
        <w:kinsoku/>
        <w:wordWrap/>
        <w:overflowPunct/>
        <w:topLinePunct w:val="0"/>
        <w:autoSpaceDE/>
        <w:autoSpaceDN/>
        <w:bidi w:val="0"/>
        <w:adjustRightInd/>
        <w:snapToGrid w:val="0"/>
        <w:spacing w:line="240" w:lineRule="auto"/>
        <w:ind w:leftChars="0"/>
        <w:rPr>
          <w:rFonts w:hint="eastAsia" w:ascii="宋体" w:hAnsi="宋体" w:cs="宋体"/>
          <w:b/>
          <w:bCs/>
          <w:color w:val="000000" w:themeColor="text1"/>
          <w:spacing w:val="4"/>
          <w:kern w:val="10"/>
          <w:szCs w:val="21"/>
          <w:lang w:bidi="ne-NP"/>
          <w14:textFill>
            <w14:solidFill>
              <w14:schemeClr w14:val="tx1"/>
            </w14:solidFill>
          </w14:textFill>
        </w:rPr>
      </w:pPr>
      <w:r>
        <w:rPr>
          <w:rFonts w:hint="eastAsia" w:ascii="宋体" w:hAnsi="宋体"/>
          <w:b/>
          <w:szCs w:val="21"/>
          <w:lang w:eastAsia="zh-CN"/>
        </w:rPr>
        <w:t>四、</w:t>
      </w:r>
      <w:r>
        <w:rPr>
          <w:rFonts w:hint="eastAsia" w:ascii="宋体" w:hAnsi="宋体"/>
          <w:b/>
          <w:szCs w:val="21"/>
        </w:rPr>
        <w:t>补充练习</w:t>
      </w:r>
    </w:p>
    <w:p w14:paraId="50DC4485">
      <w:pPr>
        <w:keepNext w:val="0"/>
        <w:keepLines w:val="0"/>
        <w:pageBreakBefore w:val="0"/>
        <w:widowControl w:val="0"/>
        <w:kinsoku/>
        <w:wordWrap/>
        <w:overflowPunct/>
        <w:topLinePunct w:val="0"/>
        <w:autoSpaceDE/>
        <w:autoSpaceDN/>
        <w:bidi w:val="0"/>
        <w:spacing w:line="32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阅读下面的文字，完成</w:t>
      </w:r>
      <w:r>
        <w:rPr>
          <w:rFonts w:hint="eastAsia" w:ascii="宋体" w:hAnsi="宋体" w:cs="宋体"/>
          <w:sz w:val="21"/>
          <w:szCs w:val="21"/>
          <w:lang w:val="en-US" w:eastAsia="zh-CN"/>
        </w:rPr>
        <w:t>13</w:t>
      </w:r>
      <w:r>
        <w:rPr>
          <w:rFonts w:hint="eastAsia" w:ascii="宋体" w:hAnsi="宋体" w:eastAsia="宋体" w:cs="宋体"/>
          <w:b w:val="0"/>
          <w:bCs/>
          <w:kern w:val="2"/>
          <w:sz w:val="21"/>
          <w:szCs w:val="21"/>
          <w:lang w:val="en-US" w:eastAsia="zh-CN" w:bidi="ar-SA"/>
        </w:rPr>
        <w:t>～</w:t>
      </w:r>
      <w:r>
        <w:rPr>
          <w:rFonts w:hint="eastAsia" w:ascii="宋体" w:hAnsi="宋体" w:cs="宋体"/>
          <w:b w:val="0"/>
          <w:bCs/>
          <w:kern w:val="2"/>
          <w:sz w:val="21"/>
          <w:szCs w:val="21"/>
          <w:lang w:val="en-US" w:eastAsia="zh-CN" w:bidi="ar-SA"/>
        </w:rPr>
        <w:t>14</w:t>
      </w:r>
      <w:r>
        <w:rPr>
          <w:rFonts w:hint="eastAsia" w:ascii="宋体" w:hAnsi="宋体" w:eastAsia="宋体" w:cs="宋体"/>
          <w:sz w:val="21"/>
          <w:szCs w:val="21"/>
        </w:rPr>
        <w:t>小题。</w:t>
      </w:r>
    </w:p>
    <w:p w14:paraId="3ED353FF">
      <w:pPr>
        <w:keepNext w:val="0"/>
        <w:keepLines w:val="0"/>
        <w:pageBreakBefore w:val="0"/>
        <w:widowControl w:val="0"/>
        <w:kinsoku/>
        <w:wordWrap/>
        <w:overflowPunct/>
        <w:topLinePunct w:val="0"/>
        <w:autoSpaceDE/>
        <w:autoSpaceDN/>
        <w:bidi w:val="0"/>
        <w:spacing w:line="320" w:lineRule="exact"/>
        <w:ind w:firstLine="420"/>
        <w:jc w:val="left"/>
        <w:rPr>
          <w:rFonts w:hint="eastAsia" w:ascii="楷体" w:hAnsi="楷体" w:eastAsia="楷体" w:cs="楷体"/>
          <w:sz w:val="21"/>
          <w:szCs w:val="21"/>
        </w:rPr>
      </w:pPr>
      <w:r>
        <w:rPr>
          <w:rFonts w:hint="eastAsia" w:ascii="楷体" w:hAnsi="楷体" w:eastAsia="楷体" w:cs="楷体"/>
          <w:sz w:val="21"/>
          <w:szCs w:val="21"/>
        </w:rPr>
        <w:t xml:space="preserve">是的，屈原是一个“箭垛式人物”（胡适语），我们后人（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给他的东西太多，在中国古代人物中，没有一个人像屈原那样，被后人随己意或随时代需要而加进去那么多东西。我们固然可以因此说，屈原是一部大书，每个读者都可以从这部大书中读出自己的东西。但屈原也因此（</w:t>
      </w:r>
      <w:r>
        <w:rPr>
          <w:rFonts w:hint="eastAsia" w:ascii="楷体" w:hAnsi="楷体" w:eastAsia="楷体" w:cs="楷体"/>
          <w:kern w:val="0"/>
          <w:sz w:val="21"/>
          <w:szCs w:val="21"/>
        </w:rPr>
        <w:t> </w:t>
      </w:r>
      <w:r>
        <w:rPr>
          <w:rFonts w:hint="eastAsia" w:ascii="楷体" w:hAnsi="楷体" w:eastAsia="楷体" w:cs="楷体"/>
          <w:kern w:val="0"/>
          <w:sz w:val="21"/>
          <w:szCs w:val="21"/>
          <w:lang w:val="en-US" w:eastAsia="zh-CN"/>
        </w:rPr>
        <w:t xml:space="preserve">   </w:t>
      </w:r>
      <w:r>
        <w:rPr>
          <w:rFonts w:hint="eastAsia" w:ascii="楷体" w:hAnsi="楷体" w:eastAsia="楷体" w:cs="楷体"/>
          <w:kern w:val="0"/>
          <w:sz w:val="21"/>
          <w:szCs w:val="21"/>
        </w:rPr>
        <w:t> </w:t>
      </w:r>
      <w:r>
        <w:rPr>
          <w:rFonts w:hint="eastAsia" w:ascii="楷体" w:hAnsi="楷体" w:eastAsia="楷体" w:cs="楷体"/>
          <w:sz w:val="21"/>
          <w:szCs w:val="21"/>
        </w:rPr>
        <w:t>），或千人千面，如同一千个读者的一千个哈姆莱特。屈原的生平留给我们太多的盲点与疑点，为他作传的司马迁情绪激动，心潮起伏，不能（</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 xml:space="preserve"> ）地记录他的身世行踪，大段的主观抒情议论占据了不长的篇幅。司马迁可能意识到，对于屈原来说，他的精神远比他的生平事功更重要。这样做事实上也并无不妥。历史的本体本来就是不存在的，不可复现的，</w:t>
      </w:r>
      <w:r>
        <w:rPr>
          <w:rFonts w:hint="eastAsia" w:ascii="楷体" w:hAnsi="楷体" w:eastAsia="楷体" w:cs="楷体"/>
          <w:sz w:val="21"/>
          <w:szCs w:val="21"/>
          <w:u w:val="single"/>
        </w:rPr>
        <w:t xml:space="preserve"> </w:t>
      </w:r>
      <w:r>
        <w:rPr>
          <w:rFonts w:hint="eastAsia" w:ascii="楷体" w:hAnsi="楷体" w:eastAsia="楷体" w:cs="楷体"/>
          <w:sz w:val="21"/>
          <w:szCs w:val="21"/>
          <w:u w:val="single"/>
          <w:lang w:val="en-US" w:eastAsia="zh-CN"/>
        </w:rPr>
        <w:t xml:space="preserve">   </w:t>
      </w:r>
      <w:r>
        <w:rPr>
          <w:rFonts w:hint="eastAsia" w:ascii="楷体" w:hAnsi="楷体" w:eastAsia="楷体" w:cs="楷体"/>
          <w:sz w:val="21"/>
          <w:szCs w:val="21"/>
          <w:u w:val="single"/>
        </w:rPr>
        <w:t>①</w:t>
      </w:r>
      <w:r>
        <w:rPr>
          <w:rFonts w:hint="eastAsia" w:ascii="楷体" w:hAnsi="楷体" w:eastAsia="楷体" w:cs="楷体"/>
          <w:sz w:val="21"/>
          <w:szCs w:val="21"/>
          <w:u w:val="single"/>
          <w:lang w:val="en-US" w:eastAsia="zh-CN"/>
        </w:rPr>
        <w:t xml:space="preserve"> </w:t>
      </w:r>
      <w:r>
        <w:rPr>
          <w:rFonts w:hint="eastAsia" w:ascii="楷体" w:hAnsi="楷体" w:eastAsia="楷体" w:cs="楷体"/>
          <w:sz w:val="21"/>
          <w:szCs w:val="21"/>
          <w:u w:val="single"/>
        </w:rPr>
        <w:t xml:space="preserve"> </w:t>
      </w:r>
      <w:r>
        <w:rPr>
          <w:rFonts w:hint="eastAsia" w:ascii="楷体" w:hAnsi="楷体" w:eastAsia="楷体" w:cs="楷体"/>
          <w:sz w:val="21"/>
          <w:szCs w:val="21"/>
          <w:u w:val="single"/>
          <w:lang w:val="en-US" w:eastAsia="zh-CN"/>
        </w:rPr>
        <w:t xml:space="preserve">  </w:t>
      </w:r>
      <w:r>
        <w:rPr>
          <w:rFonts w:hint="eastAsia" w:ascii="楷体" w:hAnsi="楷体" w:eastAsia="楷体" w:cs="楷体"/>
          <w:sz w:val="21"/>
          <w:szCs w:val="21"/>
        </w:rPr>
        <w:t xml:space="preserve">，更何况疑窦丛生的屈原？韩非曾（ </w:t>
      </w:r>
      <w:r>
        <w:rPr>
          <w:rFonts w:hint="eastAsia" w:ascii="楷体" w:hAnsi="楷体" w:eastAsia="楷体" w:cs="楷体"/>
          <w:sz w:val="21"/>
          <w:szCs w:val="21"/>
          <w:lang w:val="en-US" w:eastAsia="zh-CN"/>
        </w:rPr>
        <w:t xml:space="preserve">   </w:t>
      </w:r>
      <w:r>
        <w:rPr>
          <w:rFonts w:hint="eastAsia" w:ascii="楷体" w:hAnsi="楷体" w:eastAsia="楷体" w:cs="楷体"/>
          <w:sz w:val="21"/>
          <w:szCs w:val="21"/>
        </w:rPr>
        <w:t>）地说，孔墨死后，其不同的后学都自谓真孔墨，孔墨不可复生，谁能定孔墨之是非？我们也可以说，屈原不可复生，我们谁又能定屈原之是非？不同的读者有不同的屈原，屈原的内涵也因为有了这些附着，而越来越丰富，其影响也越来越深巨。所以，我们也可以说，</w:t>
      </w:r>
      <w:r>
        <w:rPr>
          <w:rFonts w:hint="eastAsia" w:ascii="楷体" w:hAnsi="楷体" w:eastAsia="楷体" w:cs="楷体"/>
          <w:sz w:val="21"/>
          <w:szCs w:val="21"/>
          <w:u w:val="single"/>
        </w:rPr>
        <w:t xml:space="preserve">    ②    </w:t>
      </w:r>
      <w:r>
        <w:rPr>
          <w:rFonts w:hint="eastAsia" w:ascii="楷体" w:hAnsi="楷体" w:eastAsia="楷体" w:cs="楷体"/>
          <w:sz w:val="21"/>
          <w:szCs w:val="21"/>
        </w:rPr>
        <w:t>。</w:t>
      </w:r>
    </w:p>
    <w:p w14:paraId="244F9271">
      <w:pPr>
        <w:keepNext w:val="0"/>
        <w:keepLines w:val="0"/>
        <w:pageBreakBefore w:val="0"/>
        <w:widowControl w:val="0"/>
        <w:kinsoku/>
        <w:wordWrap/>
        <w:overflowPunct/>
        <w:topLinePunct w:val="0"/>
        <w:autoSpaceDE/>
        <w:autoSpaceDN/>
        <w:bidi w:val="0"/>
        <w:spacing w:line="320" w:lineRule="exact"/>
        <w:ind w:firstLine="420" w:firstLineChars="200"/>
        <w:jc w:val="left"/>
        <w:rPr>
          <w:rFonts w:hint="eastAsia" w:ascii="宋体" w:hAnsi="宋体" w:eastAsia="宋体" w:cs="宋体"/>
          <w:sz w:val="21"/>
          <w:szCs w:val="21"/>
        </w:rPr>
      </w:pPr>
      <w:r>
        <w:rPr>
          <w:rFonts w:hint="eastAsia" w:ascii="宋体" w:hAnsi="宋体" w:cs="宋体"/>
          <w:sz w:val="21"/>
          <w:szCs w:val="21"/>
          <w:lang w:val="en-US" w:eastAsia="zh-CN"/>
        </w:rPr>
        <w:t>13</w:t>
      </w:r>
      <w:r>
        <w:rPr>
          <w:rFonts w:hint="eastAsia" w:ascii="宋体" w:hAnsi="宋体" w:eastAsia="宋体" w:cs="宋体"/>
          <w:sz w:val="21"/>
          <w:szCs w:val="21"/>
        </w:rPr>
        <w:t>．依次填入文中括号内的词语，全都恰当的一项是（</w:t>
      </w:r>
      <w:r>
        <w:rPr>
          <w:rFonts w:hint="eastAsia" w:ascii="宋体" w:hAnsi="宋体" w:eastAsia="宋体" w:cs="宋体"/>
          <w:kern w:val="0"/>
          <w:sz w:val="21"/>
          <w:szCs w:val="21"/>
        </w:rPr>
        <w:t>  </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3分</w:t>
      </w:r>
      <w:r>
        <w:rPr>
          <w:rFonts w:hint="eastAsia" w:ascii="宋体" w:hAnsi="宋体" w:eastAsia="宋体" w:cs="宋体"/>
          <w:sz w:val="21"/>
          <w:szCs w:val="21"/>
          <w:lang w:eastAsia="zh-CN"/>
        </w:rPr>
        <w:t>）</w:t>
      </w:r>
    </w:p>
    <w:p w14:paraId="72010815">
      <w:pPr>
        <w:keepNext w:val="0"/>
        <w:keepLines w:val="0"/>
        <w:pageBreakBefore w:val="0"/>
        <w:widowControl w:val="0"/>
        <w:kinsoku/>
        <w:wordWrap/>
        <w:overflowPunct/>
        <w:topLinePunct w:val="0"/>
        <w:autoSpaceDE/>
        <w:autoSpaceDN/>
        <w:bidi w:val="0"/>
        <w:spacing w:line="32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A．附会</w:t>
      </w:r>
      <w:r>
        <w:rPr>
          <w:rFonts w:hint="eastAsia" w:ascii="宋体" w:hAnsi="宋体" w:eastAsia="宋体" w:cs="宋体"/>
          <w:kern w:val="0"/>
          <w:sz w:val="21"/>
          <w:szCs w:val="21"/>
        </w:rPr>
        <w:t>  </w:t>
      </w:r>
      <w:r>
        <w:rPr>
          <w:rFonts w:hint="eastAsia" w:ascii="宋体" w:hAnsi="宋体" w:eastAsia="宋体" w:cs="宋体"/>
          <w:sz w:val="21"/>
          <w:szCs w:val="21"/>
        </w:rPr>
        <w:t>面目全非</w:t>
      </w:r>
      <w:r>
        <w:rPr>
          <w:rFonts w:hint="eastAsia" w:ascii="宋体" w:hAnsi="宋体" w:eastAsia="宋体" w:cs="宋体"/>
          <w:kern w:val="0"/>
          <w:sz w:val="21"/>
          <w:szCs w:val="21"/>
        </w:rPr>
        <w:t>   </w:t>
      </w:r>
      <w:r>
        <w:rPr>
          <w:rFonts w:hint="eastAsia" w:ascii="宋体" w:hAnsi="宋体" w:eastAsia="宋体" w:cs="宋体"/>
          <w:sz w:val="21"/>
          <w:szCs w:val="21"/>
        </w:rPr>
        <w:t>心安理得</w:t>
      </w:r>
      <w:r>
        <w:rPr>
          <w:rFonts w:hint="eastAsia" w:ascii="宋体" w:hAnsi="宋体" w:eastAsia="宋体" w:cs="宋体"/>
          <w:kern w:val="0"/>
          <w:sz w:val="21"/>
          <w:szCs w:val="21"/>
        </w:rPr>
        <w:t>   </w:t>
      </w:r>
      <w:r>
        <w:rPr>
          <w:rFonts w:hint="eastAsia" w:ascii="宋体" w:hAnsi="宋体" w:eastAsia="宋体" w:cs="宋体"/>
          <w:sz w:val="21"/>
          <w:szCs w:val="21"/>
        </w:rPr>
        <w:t>困惑</w:t>
      </w:r>
    </w:p>
    <w:p w14:paraId="623A4F1B">
      <w:pPr>
        <w:keepNext w:val="0"/>
        <w:keepLines w:val="0"/>
        <w:pageBreakBefore w:val="0"/>
        <w:widowControl w:val="0"/>
        <w:kinsoku/>
        <w:wordWrap/>
        <w:overflowPunct/>
        <w:topLinePunct w:val="0"/>
        <w:autoSpaceDE/>
        <w:autoSpaceDN/>
        <w:bidi w:val="0"/>
        <w:spacing w:line="32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B．附加</w:t>
      </w:r>
      <w:r>
        <w:rPr>
          <w:rFonts w:hint="eastAsia" w:ascii="宋体" w:hAnsi="宋体" w:eastAsia="宋体" w:cs="宋体"/>
          <w:kern w:val="0"/>
          <w:sz w:val="21"/>
          <w:szCs w:val="21"/>
        </w:rPr>
        <w:t>  </w:t>
      </w:r>
      <w:r>
        <w:rPr>
          <w:rFonts w:hint="eastAsia" w:ascii="宋体" w:hAnsi="宋体" w:eastAsia="宋体" w:cs="宋体"/>
          <w:sz w:val="21"/>
          <w:szCs w:val="21"/>
        </w:rPr>
        <w:t>似是而非</w:t>
      </w:r>
      <w:r>
        <w:rPr>
          <w:rFonts w:hint="eastAsia" w:ascii="宋体" w:hAnsi="宋体" w:eastAsia="宋体" w:cs="宋体"/>
          <w:kern w:val="0"/>
          <w:sz w:val="21"/>
          <w:szCs w:val="21"/>
        </w:rPr>
        <w:t>   </w:t>
      </w:r>
      <w:r>
        <w:rPr>
          <w:rFonts w:hint="eastAsia" w:ascii="宋体" w:hAnsi="宋体" w:eastAsia="宋体" w:cs="宋体"/>
          <w:sz w:val="21"/>
          <w:szCs w:val="21"/>
        </w:rPr>
        <w:t>心平气和</w:t>
      </w:r>
      <w:r>
        <w:rPr>
          <w:rFonts w:hint="eastAsia" w:ascii="宋体" w:hAnsi="宋体" w:eastAsia="宋体" w:cs="宋体"/>
          <w:kern w:val="0"/>
          <w:sz w:val="21"/>
          <w:szCs w:val="21"/>
        </w:rPr>
        <w:t>   </w:t>
      </w:r>
      <w:r>
        <w:rPr>
          <w:rFonts w:hint="eastAsia" w:ascii="宋体" w:hAnsi="宋体" w:eastAsia="宋体" w:cs="宋体"/>
          <w:sz w:val="21"/>
          <w:szCs w:val="21"/>
        </w:rPr>
        <w:t>困惑</w:t>
      </w:r>
    </w:p>
    <w:p w14:paraId="4A4F8961">
      <w:pPr>
        <w:keepNext w:val="0"/>
        <w:keepLines w:val="0"/>
        <w:pageBreakBefore w:val="0"/>
        <w:widowControl w:val="0"/>
        <w:kinsoku/>
        <w:wordWrap/>
        <w:overflowPunct/>
        <w:topLinePunct w:val="0"/>
        <w:autoSpaceDE/>
        <w:autoSpaceDN/>
        <w:bidi w:val="0"/>
        <w:spacing w:line="32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C．附会</w:t>
      </w:r>
      <w:r>
        <w:rPr>
          <w:rFonts w:hint="eastAsia" w:ascii="宋体" w:hAnsi="宋体" w:eastAsia="宋体" w:cs="宋体"/>
          <w:kern w:val="0"/>
          <w:sz w:val="21"/>
          <w:szCs w:val="21"/>
        </w:rPr>
        <w:t>  </w:t>
      </w:r>
      <w:r>
        <w:rPr>
          <w:rFonts w:hint="eastAsia" w:ascii="宋体" w:hAnsi="宋体" w:eastAsia="宋体" w:cs="宋体"/>
          <w:sz w:val="21"/>
          <w:szCs w:val="21"/>
        </w:rPr>
        <w:t>面目全非</w:t>
      </w:r>
      <w:r>
        <w:rPr>
          <w:rFonts w:hint="eastAsia" w:ascii="宋体" w:hAnsi="宋体" w:eastAsia="宋体" w:cs="宋体"/>
          <w:kern w:val="0"/>
          <w:sz w:val="21"/>
          <w:szCs w:val="21"/>
        </w:rPr>
        <w:t>   </w:t>
      </w:r>
      <w:r>
        <w:rPr>
          <w:rFonts w:hint="eastAsia" w:ascii="宋体" w:hAnsi="宋体" w:eastAsia="宋体" w:cs="宋体"/>
          <w:sz w:val="21"/>
          <w:szCs w:val="21"/>
        </w:rPr>
        <w:t>心平气和</w:t>
      </w:r>
      <w:r>
        <w:rPr>
          <w:rFonts w:hint="eastAsia" w:ascii="宋体" w:hAnsi="宋体" w:eastAsia="宋体" w:cs="宋体"/>
          <w:kern w:val="0"/>
          <w:sz w:val="21"/>
          <w:szCs w:val="21"/>
        </w:rPr>
        <w:t>   </w:t>
      </w:r>
      <w:r>
        <w:rPr>
          <w:rFonts w:hint="eastAsia" w:ascii="宋体" w:hAnsi="宋体" w:eastAsia="宋体" w:cs="宋体"/>
          <w:sz w:val="21"/>
          <w:szCs w:val="21"/>
        </w:rPr>
        <w:t>疑惑</w:t>
      </w:r>
    </w:p>
    <w:p w14:paraId="287EE4AD">
      <w:pPr>
        <w:keepNext w:val="0"/>
        <w:keepLines w:val="0"/>
        <w:pageBreakBefore w:val="0"/>
        <w:widowControl w:val="0"/>
        <w:kinsoku/>
        <w:wordWrap/>
        <w:overflowPunct/>
        <w:topLinePunct w:val="0"/>
        <w:autoSpaceDE/>
        <w:autoSpaceDN/>
        <w:bidi w:val="0"/>
        <w:spacing w:line="32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D．附加</w:t>
      </w:r>
      <w:r>
        <w:rPr>
          <w:rFonts w:hint="eastAsia" w:ascii="宋体" w:hAnsi="宋体" w:eastAsia="宋体" w:cs="宋体"/>
          <w:kern w:val="0"/>
          <w:sz w:val="21"/>
          <w:szCs w:val="21"/>
        </w:rPr>
        <w:t>  </w:t>
      </w:r>
      <w:r>
        <w:rPr>
          <w:rFonts w:hint="eastAsia" w:ascii="宋体" w:hAnsi="宋体" w:eastAsia="宋体" w:cs="宋体"/>
          <w:sz w:val="21"/>
          <w:szCs w:val="21"/>
        </w:rPr>
        <w:t>似是而非</w:t>
      </w:r>
      <w:r>
        <w:rPr>
          <w:rFonts w:hint="eastAsia" w:ascii="宋体" w:hAnsi="宋体" w:eastAsia="宋体" w:cs="宋体"/>
          <w:kern w:val="0"/>
          <w:sz w:val="21"/>
          <w:szCs w:val="21"/>
        </w:rPr>
        <w:t>   </w:t>
      </w:r>
      <w:r>
        <w:rPr>
          <w:rFonts w:hint="eastAsia" w:ascii="宋体" w:hAnsi="宋体" w:eastAsia="宋体" w:cs="宋体"/>
          <w:sz w:val="21"/>
          <w:szCs w:val="21"/>
        </w:rPr>
        <w:t>心安理得</w:t>
      </w:r>
      <w:r>
        <w:rPr>
          <w:rFonts w:hint="eastAsia" w:ascii="宋体" w:hAnsi="宋体" w:eastAsia="宋体" w:cs="宋体"/>
          <w:kern w:val="0"/>
          <w:sz w:val="21"/>
          <w:szCs w:val="21"/>
        </w:rPr>
        <w:t>   </w:t>
      </w:r>
      <w:r>
        <w:rPr>
          <w:rFonts w:hint="eastAsia" w:ascii="宋体" w:hAnsi="宋体" w:eastAsia="宋体" w:cs="宋体"/>
          <w:sz w:val="21"/>
          <w:szCs w:val="21"/>
        </w:rPr>
        <w:t>疑惑</w:t>
      </w:r>
    </w:p>
    <w:p w14:paraId="5AB809EB">
      <w:pPr>
        <w:keepNext w:val="0"/>
        <w:keepLines w:val="0"/>
        <w:pageBreakBefore w:val="0"/>
        <w:widowControl w:val="0"/>
        <w:numPr>
          <w:ilvl w:val="0"/>
          <w:numId w:val="0"/>
        </w:numPr>
        <w:kinsoku/>
        <w:wordWrap/>
        <w:overflowPunct/>
        <w:topLinePunct w:val="0"/>
        <w:autoSpaceDE/>
        <w:autoSpaceDN/>
        <w:bidi w:val="0"/>
        <w:spacing w:line="320" w:lineRule="exact"/>
        <w:ind w:firstLine="420" w:firstLineChars="200"/>
        <w:jc w:val="left"/>
        <w:rPr>
          <w:rFonts w:hint="eastAsia" w:ascii="宋体" w:hAnsi="宋体" w:eastAsia="宋体" w:cs="宋体"/>
          <w:sz w:val="21"/>
          <w:szCs w:val="21"/>
          <w:lang w:eastAsia="zh-CN"/>
        </w:rPr>
      </w:pPr>
      <w:r>
        <w:rPr>
          <w:rFonts w:hint="eastAsia" w:ascii="宋体" w:hAnsi="宋体" w:cs="宋体"/>
          <w:sz w:val="21"/>
          <w:szCs w:val="21"/>
          <w:lang w:val="en-US" w:eastAsia="zh-CN"/>
        </w:rPr>
        <w:t>14.</w:t>
      </w:r>
      <w:r>
        <w:rPr>
          <w:rFonts w:hint="eastAsia" w:ascii="宋体" w:hAnsi="宋体" w:eastAsia="宋体" w:cs="宋体"/>
          <w:sz w:val="21"/>
          <w:szCs w:val="21"/>
        </w:rPr>
        <w:t>请在文中画横线处补写恰当的语句，使整段文字语意完整连贯，内容贴切，逻辑严密,每处不超过15个字。</w:t>
      </w:r>
      <w:r>
        <w:rPr>
          <w:rFonts w:hint="eastAsia" w:ascii="宋体" w:hAnsi="宋体" w:eastAsia="宋体" w:cs="宋体"/>
          <w:sz w:val="21"/>
          <w:szCs w:val="21"/>
          <w:lang w:eastAsia="zh-CN"/>
        </w:rPr>
        <w:t>（</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w:t>
      </w:r>
    </w:p>
    <w:p w14:paraId="110B8A88">
      <w:pPr>
        <w:keepNext w:val="0"/>
        <w:keepLines w:val="0"/>
        <w:pageBreakBefore w:val="0"/>
        <w:widowControl w:val="0"/>
        <w:kinsoku/>
        <w:wordWrap/>
        <w:overflowPunct/>
        <w:topLinePunct w:val="0"/>
        <w:autoSpaceDE/>
        <w:autoSpaceDN/>
        <w:bidi w:val="0"/>
        <w:adjustRightInd w:val="0"/>
        <w:snapToGrid w:val="0"/>
        <w:spacing w:line="288" w:lineRule="auto"/>
        <w:ind w:left="0" w:firstLine="0" w:firstLineChars="0"/>
        <w:jc w:val="left"/>
        <w:textAlignment w:val="auto"/>
        <w:rPr>
          <w:rFonts w:hint="eastAsia" w:ascii="宋体" w:hAnsi="宋体" w:cs="宋体"/>
          <w:sz w:val="21"/>
          <w:szCs w:val="21"/>
          <w:u w:val="single"/>
          <w:lang w:val="en-US" w:eastAsia="zh-CN"/>
        </w:rPr>
      </w:pPr>
      <w:r>
        <w:rPr>
          <w:rFonts w:hint="eastAsia" w:ascii="宋体" w:hAnsi="宋体" w:cs="宋体"/>
          <w:sz w:val="21"/>
          <w:szCs w:val="21"/>
          <w:u w:val="none"/>
          <w:lang w:val="en-US" w:eastAsia="zh-CN"/>
        </w:rPr>
        <w:t xml:space="preserve">    </w:t>
      </w:r>
      <w:r>
        <w:rPr>
          <w:rFonts w:hint="eastAsia" w:ascii="宋体" w:hAnsi="宋体" w:eastAsia="宋体" w:cs="宋体"/>
          <w:color w:val="000000"/>
        </w:rPr>
        <w:t>①</w:t>
      </w:r>
      <w:r>
        <w:rPr>
          <w:rFonts w:hint="eastAsia" w:ascii="宋体" w:hAnsi="宋体" w:cs="宋体"/>
          <w:sz w:val="21"/>
          <w:szCs w:val="21"/>
          <w:u w:val="single"/>
          <w:lang w:val="en-US" w:eastAsia="zh-CN"/>
        </w:rPr>
        <w:t xml:space="preserve">                                                                                   </w:t>
      </w:r>
    </w:p>
    <w:p w14:paraId="705A1083">
      <w:pPr>
        <w:keepNext w:val="0"/>
        <w:keepLines w:val="0"/>
        <w:pageBreakBefore w:val="0"/>
        <w:widowControl w:val="0"/>
        <w:kinsoku/>
        <w:wordWrap/>
        <w:overflowPunct/>
        <w:topLinePunct w:val="0"/>
        <w:autoSpaceDE/>
        <w:autoSpaceDN/>
        <w:bidi w:val="0"/>
        <w:adjustRightInd w:val="0"/>
        <w:snapToGrid w:val="0"/>
        <w:spacing w:line="288" w:lineRule="auto"/>
        <w:ind w:left="0" w:firstLine="0" w:firstLineChars="0"/>
        <w:jc w:val="left"/>
        <w:textAlignment w:val="auto"/>
        <w:rPr>
          <w:rFonts w:hint="eastAsia" w:ascii="宋体" w:hAnsi="宋体" w:cs="宋体"/>
          <w:sz w:val="21"/>
          <w:szCs w:val="21"/>
          <w:u w:val="single"/>
          <w:lang w:val="en-US" w:eastAsia="zh-CN"/>
        </w:rPr>
      </w:pPr>
      <w:r>
        <w:rPr>
          <w:rFonts w:hint="eastAsia" w:ascii="宋体" w:hAnsi="宋体" w:cs="宋体"/>
          <w:sz w:val="21"/>
          <w:szCs w:val="21"/>
          <w:u w:val="none"/>
          <w:lang w:val="en-US" w:eastAsia="zh-CN"/>
        </w:rPr>
        <w:t xml:space="preserve">    </w:t>
      </w:r>
      <w:r>
        <w:rPr>
          <w:rFonts w:hint="eastAsia" w:ascii="宋体" w:hAnsi="宋体" w:eastAsia="宋体" w:cs="宋体"/>
          <w:color w:val="000000"/>
        </w:rPr>
        <w:t>②</w:t>
      </w:r>
      <w:r>
        <w:rPr>
          <w:rFonts w:hint="eastAsia" w:ascii="宋体" w:hAnsi="宋体" w:cs="宋体"/>
          <w:sz w:val="21"/>
          <w:szCs w:val="21"/>
          <w:u w:val="single"/>
          <w:lang w:val="en-US" w:eastAsia="zh-CN"/>
        </w:rPr>
        <w:t xml:space="preserve">                                                                                   </w:t>
      </w:r>
    </w:p>
    <w:p w14:paraId="6E091D00">
      <w:pPr>
        <w:keepNext w:val="0"/>
        <w:keepLines w:val="0"/>
        <w:pageBreakBefore w:val="0"/>
        <w:widowControl w:val="0"/>
        <w:kinsoku/>
        <w:wordWrap/>
        <w:overflowPunct/>
        <w:topLinePunct w:val="0"/>
        <w:autoSpaceDE/>
        <w:autoSpaceDN/>
        <w:bidi w:val="0"/>
        <w:spacing w:line="32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5</w:t>
      </w:r>
      <w:r>
        <w:rPr>
          <w:rFonts w:hint="eastAsia" w:ascii="宋体" w:hAnsi="宋体" w:eastAsia="宋体" w:cs="宋体"/>
          <w:sz w:val="21"/>
          <w:szCs w:val="21"/>
        </w:rPr>
        <w:t>．下面文段中有多处推断存在问题，请参照①的方式，找出另外两处加以说明。</w:t>
      </w:r>
      <w:r>
        <w:rPr>
          <w:rFonts w:hint="eastAsia" w:ascii="宋体" w:hAnsi="宋体" w:eastAsia="宋体" w:cs="宋体"/>
          <w:sz w:val="21"/>
          <w:szCs w:val="21"/>
          <w:lang w:eastAsia="zh-CN"/>
        </w:rPr>
        <w:t>（</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w:t>
      </w:r>
    </w:p>
    <w:p w14:paraId="6D537803">
      <w:pPr>
        <w:keepNext w:val="0"/>
        <w:keepLines w:val="0"/>
        <w:pageBreakBefore w:val="0"/>
        <w:widowControl w:val="0"/>
        <w:kinsoku/>
        <w:wordWrap/>
        <w:overflowPunct/>
        <w:topLinePunct w:val="0"/>
        <w:autoSpaceDE/>
        <w:autoSpaceDN/>
        <w:bidi w:val="0"/>
        <w:spacing w:line="320" w:lineRule="exact"/>
        <w:ind w:firstLine="420"/>
        <w:jc w:val="left"/>
        <w:rPr>
          <w:rFonts w:hint="eastAsia" w:ascii="楷体" w:hAnsi="楷体" w:eastAsia="楷体" w:cs="楷体"/>
          <w:sz w:val="21"/>
          <w:szCs w:val="21"/>
        </w:rPr>
      </w:pPr>
      <w:r>
        <w:rPr>
          <w:rFonts w:hint="eastAsia" w:ascii="楷体" w:hAnsi="楷体" w:eastAsia="楷体" w:cs="楷体"/>
          <w:sz w:val="21"/>
          <w:szCs w:val="21"/>
        </w:rPr>
        <w:t>某地召开屈原研究年会，一个街头艺术家前去助兴，在广场中心画起了屈原像。在他即将完工的时候，几位学者围了过来。一个说：“因为我做了三十余年的独立研究，所以我发现屈原是韩国人，那么他的服饰应该有韩风。”艺术家马上作了修正。旁边一个不同意，说：“屈原是中国第一个有天下观的世界公民，他的服装怎么能这样具体呢？因此这样搭配不准确！”又有一个说：“你呀，这个屈原太坚毅了，根据史书和屈原的作品，他喜欢花瓣做成的外衣，碧叶做成的下裙，说明屈原具有女人的气质，我在很大程度可以判定，屈原是个女巫。”艺术家从善如流，加上了各种鲜花香草。学者们喋喋不休，街头艺术家只好把他的作品改成了山鬼。</w:t>
      </w:r>
    </w:p>
    <w:p w14:paraId="6109F978">
      <w:pPr>
        <w:keepNext w:val="0"/>
        <w:keepLines w:val="0"/>
        <w:pageBreakBefore w:val="0"/>
        <w:widowControl w:val="0"/>
        <w:kinsoku/>
        <w:wordWrap/>
        <w:overflowPunct/>
        <w:topLinePunct w:val="0"/>
        <w:autoSpaceDE/>
        <w:autoSpaceDN/>
        <w:bidi w:val="0"/>
        <w:spacing w:line="320" w:lineRule="exact"/>
        <w:ind w:firstLine="420"/>
        <w:jc w:val="left"/>
        <w:rPr>
          <w:rFonts w:hint="eastAsia" w:ascii="宋体" w:hAnsi="宋体" w:eastAsia="宋体" w:cs="宋体"/>
          <w:sz w:val="21"/>
          <w:szCs w:val="21"/>
        </w:rPr>
      </w:pPr>
      <w:r>
        <w:rPr>
          <w:rFonts w:hint="eastAsia" w:ascii="宋体" w:hAnsi="宋体" w:eastAsia="宋体" w:cs="宋体"/>
          <w:sz w:val="21"/>
          <w:szCs w:val="21"/>
        </w:rPr>
        <w:t>①把“三十余年的独立研究”当作“屈原是韩国人”的理由不充分，所以“服饰应该有韩风”不成立。</w:t>
      </w:r>
    </w:p>
    <w:p w14:paraId="0B732759">
      <w:pPr>
        <w:keepNext w:val="0"/>
        <w:keepLines w:val="0"/>
        <w:pageBreakBefore w:val="0"/>
        <w:widowControl w:val="0"/>
        <w:kinsoku/>
        <w:wordWrap/>
        <w:overflowPunct/>
        <w:topLinePunct w:val="0"/>
        <w:autoSpaceDE/>
        <w:autoSpaceDN/>
        <w:bidi w:val="0"/>
        <w:spacing w:line="320" w:lineRule="exact"/>
        <w:ind w:firstLine="420"/>
        <w:jc w:val="left"/>
        <w:rPr>
          <w:rFonts w:hint="eastAsia" w:ascii="宋体" w:hAnsi="宋体" w:eastAsia="宋体" w:cs="宋体"/>
          <w:sz w:val="21"/>
          <w:szCs w:val="21"/>
        </w:rPr>
      </w:pPr>
      <w:r>
        <w:rPr>
          <w:rFonts w:hint="eastAsia" w:ascii="宋体" w:hAnsi="宋体" w:eastAsia="宋体" w:cs="宋体"/>
          <w:sz w:val="21"/>
          <w:szCs w:val="21"/>
        </w:rPr>
        <w:t>②</w:t>
      </w:r>
      <w:r>
        <w:rPr>
          <w:rFonts w:hint="eastAsia" w:ascii="宋体" w:hAnsi="宋体" w:cs="宋体"/>
          <w:sz w:val="21"/>
          <w:szCs w:val="21"/>
          <w:u w:val="non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p>
    <w:p w14:paraId="65437CB3">
      <w:pPr>
        <w:keepNext w:val="0"/>
        <w:keepLines w:val="0"/>
        <w:pageBreakBefore w:val="0"/>
        <w:widowControl w:val="0"/>
        <w:kinsoku/>
        <w:wordWrap/>
        <w:overflowPunct/>
        <w:topLinePunct w:val="0"/>
        <w:autoSpaceDE/>
        <w:autoSpaceDN/>
        <w:bidi w:val="0"/>
        <w:spacing w:line="320" w:lineRule="exact"/>
        <w:ind w:firstLine="420"/>
        <w:jc w:val="left"/>
        <w:rPr>
          <w:rFonts w:hint="eastAsia" w:ascii="宋体" w:hAnsi="宋体" w:eastAsia="宋体" w:cs="宋体"/>
          <w:sz w:val="21"/>
          <w:szCs w:val="21"/>
          <w:lang w:eastAsia="zh-CN"/>
        </w:rPr>
      </w:pPr>
      <w:r>
        <w:rPr>
          <w:rFonts w:hint="eastAsia" w:ascii="宋体" w:hAnsi="宋体" w:eastAsia="宋体" w:cs="宋体"/>
          <w:sz w:val="21"/>
          <w:szCs w:val="21"/>
        </w:rPr>
        <w:t>③</w:t>
      </w:r>
      <w:r>
        <w:rPr>
          <w:rFonts w:hint="eastAsia" w:ascii="宋体" w:hAnsi="宋体" w:cs="宋体"/>
          <w:sz w:val="21"/>
          <w:szCs w:val="21"/>
          <w:u w:val="non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eastAsia="zh-CN"/>
        </w:rPr>
        <w:t xml:space="preserve">    </w:t>
      </w:r>
    </w:p>
    <w:sectPr>
      <w:footerReference r:id="rId3" w:type="default"/>
      <w:footerReference r:id="rId4" w:type="even"/>
      <w:type w:val="continuous"/>
      <w:pgSz w:w="11907" w:h="16839"/>
      <w:pgMar w:top="1134" w:right="1134" w:bottom="1134" w:left="1134" w:header="499" w:footer="49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BBE1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C6A99D">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4C6A99D">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BC7F9">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7A52A">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EA7A52A">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BDE03F"/>
    <w:multiLevelType w:val="singleLevel"/>
    <w:tmpl w:val="B2BDE03F"/>
    <w:lvl w:ilvl="0" w:tentative="0">
      <w:start w:val="2"/>
      <w:numFmt w:val="chineseCounting"/>
      <w:suff w:val="nothing"/>
      <w:lvlText w:val="%1、"/>
      <w:lvlJc w:val="left"/>
      <w:rPr>
        <w:rFonts w:hint="eastAsia"/>
      </w:rPr>
    </w:lvl>
  </w:abstractNum>
  <w:abstractNum w:abstractNumId="1">
    <w:nsid w:val="54EDF9D1"/>
    <w:multiLevelType w:val="singleLevel"/>
    <w:tmpl w:val="54EDF9D1"/>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gutterAtTop/>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mMGI3ZjUyMjQzZTg5MzViYjEyMzYxMjhlYjNiN2IifQ=="/>
  </w:docVars>
  <w:rsids>
    <w:rsidRoot w:val="00D1152B"/>
    <w:rsid w:val="000213A2"/>
    <w:rsid w:val="00064A34"/>
    <w:rsid w:val="00294720"/>
    <w:rsid w:val="00337668"/>
    <w:rsid w:val="003C5F87"/>
    <w:rsid w:val="00404EED"/>
    <w:rsid w:val="004C7267"/>
    <w:rsid w:val="00563C7D"/>
    <w:rsid w:val="00623620"/>
    <w:rsid w:val="007A0BBA"/>
    <w:rsid w:val="007B07C3"/>
    <w:rsid w:val="007B2BBD"/>
    <w:rsid w:val="008B1807"/>
    <w:rsid w:val="008F3B5D"/>
    <w:rsid w:val="009E06F8"/>
    <w:rsid w:val="00BF7199"/>
    <w:rsid w:val="00C16448"/>
    <w:rsid w:val="00CF73B1"/>
    <w:rsid w:val="00D1152B"/>
    <w:rsid w:val="00D65708"/>
    <w:rsid w:val="00EA4F36"/>
    <w:rsid w:val="00F70821"/>
    <w:rsid w:val="0227227E"/>
    <w:rsid w:val="04537EFA"/>
    <w:rsid w:val="04EE0D16"/>
    <w:rsid w:val="05B72709"/>
    <w:rsid w:val="08962DA7"/>
    <w:rsid w:val="0917428E"/>
    <w:rsid w:val="0CAF268A"/>
    <w:rsid w:val="0EA17E58"/>
    <w:rsid w:val="14EC1B8D"/>
    <w:rsid w:val="15453FBE"/>
    <w:rsid w:val="18A72181"/>
    <w:rsid w:val="19342E17"/>
    <w:rsid w:val="1F49412B"/>
    <w:rsid w:val="1FF70178"/>
    <w:rsid w:val="22025A09"/>
    <w:rsid w:val="22C025E2"/>
    <w:rsid w:val="233C2E89"/>
    <w:rsid w:val="257B0845"/>
    <w:rsid w:val="278F2BD9"/>
    <w:rsid w:val="29EF02D3"/>
    <w:rsid w:val="323356AE"/>
    <w:rsid w:val="32713DBA"/>
    <w:rsid w:val="3654679E"/>
    <w:rsid w:val="3B102C08"/>
    <w:rsid w:val="3B447C2A"/>
    <w:rsid w:val="3ED44C96"/>
    <w:rsid w:val="43980912"/>
    <w:rsid w:val="484D5891"/>
    <w:rsid w:val="4BDA60D4"/>
    <w:rsid w:val="4C9E5BE7"/>
    <w:rsid w:val="4D390230"/>
    <w:rsid w:val="4F6B3C13"/>
    <w:rsid w:val="54C518DF"/>
    <w:rsid w:val="57417ADA"/>
    <w:rsid w:val="57617BC8"/>
    <w:rsid w:val="59BB5797"/>
    <w:rsid w:val="5DC745BF"/>
    <w:rsid w:val="650F3C9D"/>
    <w:rsid w:val="66D62D0E"/>
    <w:rsid w:val="6C1B47B5"/>
    <w:rsid w:val="70322113"/>
    <w:rsid w:val="746B5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semiHidden/>
    <w:unhideWhenUsed/>
    <w:qFormat/>
    <w:uiPriority w:val="0"/>
    <w:pPr>
      <w:spacing w:before="100" w:beforeAutospacing="1" w:after="120"/>
    </w:pPr>
    <w:rPr>
      <w:rFonts w:ascii="Calibri" w:hAnsi="Calibri"/>
      <w:szCs w:val="22"/>
    </w:rPr>
  </w:style>
  <w:style w:type="paragraph" w:styleId="3">
    <w:name w:val="Plain Text"/>
    <w:basedOn w:val="1"/>
    <w:unhideWhenUsed/>
    <w:qFormat/>
    <w:uiPriority w:val="0"/>
    <w:rPr>
      <w:rFonts w:ascii="宋体" w:hAnsi="Courier New" w:cs="Courier New"/>
      <w:szCs w:val="21"/>
    </w:rPr>
  </w:style>
  <w:style w:type="paragraph" w:styleId="4">
    <w:name w:val="footer"/>
    <w:basedOn w:val="1"/>
    <w:link w:val="12"/>
    <w:unhideWhenUsed/>
    <w:qFormat/>
    <w:uiPriority w:val="99"/>
    <w:pPr>
      <w:tabs>
        <w:tab w:val="center" w:pos="4153"/>
        <w:tab w:val="right" w:pos="8306"/>
      </w:tabs>
      <w:snapToGrid w:val="0"/>
      <w:spacing w:after="200" w:line="276" w:lineRule="auto"/>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spacing w:after="200" w:line="276" w:lineRule="auto"/>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Normal"/>
    <w:qFormat/>
    <w:uiPriority w:val="0"/>
    <w:pPr>
      <w:widowControl w:val="0"/>
      <w:jc w:val="both"/>
    </w:pPr>
    <w:rPr>
      <w:rFonts w:ascii="Calibri" w:hAnsi="Calibri" w:eastAsia="宋体" w:cs="Times New Roman"/>
      <w:kern w:val="2"/>
      <w:sz w:val="21"/>
      <w:szCs w:val="24"/>
      <w:lang w:val="en-US" w:eastAsia="zh-CN" w:bidi="ar-SA"/>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unhideWhenUsed/>
    <w:qFormat/>
    <w:uiPriority w:val="99"/>
    <w:pPr>
      <w:spacing w:after="200" w:line="276" w:lineRule="auto"/>
      <w:ind w:firstLine="420" w:firstLineChars="200"/>
    </w:pPr>
  </w:style>
  <w:style w:type="character" w:customStyle="1" w:styleId="14">
    <w:name w:val="正文文本 字符"/>
    <w:basedOn w:val="9"/>
    <w:link w:val="2"/>
    <w:semiHidden/>
    <w:qFormat/>
    <w:uiPriority w:val="0"/>
    <w:rPr>
      <w:rFonts w:ascii="Calibri" w:hAnsi="Calibri" w:eastAsia="宋体" w:cs="Times New Roman"/>
    </w:rPr>
  </w:style>
  <w:style w:type="paragraph" w:customStyle="1" w:styleId="15">
    <w:name w:val="正文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5166</Words>
  <Characters>5252</Characters>
  <Lines>59</Lines>
  <Paragraphs>16</Paragraphs>
  <TotalTime>5</TotalTime>
  <ScaleCrop>false</ScaleCrop>
  <LinksUpToDate>false</LinksUpToDate>
  <CharactersWithSpaces>7130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2022-03-01T01:21:00Z</dcterms:created>
  <dc:creator>QIU DANQING</dc:creator>
  <cp:lastModifiedBy>童妈咪</cp:lastModifiedBy>
  <dcterms:modified xsi:type="dcterms:W3CDTF">2025-03-07T02:35:11Z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268D7E4D8519440EA377914A0A501D8F_13</vt:lpwstr>
  </property>
  <property fmtid="{D5CDD505-2E9C-101B-9397-08002B2CF9AE}" pid="4" name="KSOTemplateDocerSaveRecord">
    <vt:lpwstr>eyJoZGlkIjoiMTQ1YTA4ZTA4ZWJmZWVmZjNjZDhmMjQzMmIxMGE4ZmEiLCJ1c2VySWQiOiI3OTM0ODU0MjIifQ==</vt:lpwstr>
  </property>
</Properties>
</file>