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7D694">
      <w:pPr>
        <w:snapToGrid w:val="0"/>
        <w:spacing w:line="240" w:lineRule="auto"/>
        <w:jc w:val="center"/>
        <w:textAlignment w:val="baseline"/>
        <w:rPr>
          <w:rFonts w:ascii="黑体" w:hAnsi="宋体" w:eastAsia="黑体" w:cs="Times New Roman"/>
          <w:b/>
          <w:color w:val="000000"/>
          <w:sz w:val="28"/>
          <w:szCs w:val="28"/>
        </w:rPr>
      </w:pPr>
      <w:bookmarkStart w:id="0" w:name="_Hlk97022251"/>
      <w:r>
        <w:rPr>
          <w:rFonts w:hint="eastAsia" w:ascii="黑体" w:hAnsi="宋体" w:eastAsia="黑体" w:cs="Times New Roman"/>
          <w:b/>
          <w:color w:val="000000"/>
          <w:sz w:val="28"/>
          <w:szCs w:val="28"/>
        </w:rPr>
        <w:t>江苏省仪征中学202</w:t>
      </w:r>
      <w:r>
        <w:rPr>
          <w:rFonts w:hint="eastAsia" w:ascii="黑体" w:hAnsi="宋体" w:eastAsia="黑体" w:cs="Times New Roman"/>
          <w:b/>
          <w:color w:val="000000"/>
          <w:sz w:val="28"/>
          <w:szCs w:val="28"/>
          <w:lang w:val="en-US" w:eastAsia="zh-CN"/>
        </w:rPr>
        <w:t>4</w:t>
      </w:r>
      <w:r>
        <w:rPr>
          <w:rFonts w:hint="eastAsia" w:ascii="黑体" w:hAnsi="宋体" w:eastAsia="黑体" w:cs="Times New Roman"/>
          <w:b/>
          <w:color w:val="000000"/>
          <w:sz w:val="28"/>
          <w:szCs w:val="28"/>
        </w:rPr>
        <w:t>-202</w:t>
      </w:r>
      <w:r>
        <w:rPr>
          <w:rFonts w:hint="eastAsia" w:ascii="黑体" w:hAnsi="宋体" w:eastAsia="黑体" w:cs="Times New Roman"/>
          <w:b/>
          <w:color w:val="000000"/>
          <w:sz w:val="28"/>
          <w:szCs w:val="28"/>
          <w:lang w:val="en-US" w:eastAsia="zh-CN"/>
        </w:rPr>
        <w:t>5</w:t>
      </w:r>
      <w:r>
        <w:rPr>
          <w:rFonts w:hint="eastAsia" w:ascii="黑体" w:hAnsi="宋体" w:eastAsia="黑体" w:cs="Times New Roman"/>
          <w:b/>
          <w:color w:val="000000"/>
          <w:sz w:val="28"/>
          <w:szCs w:val="28"/>
        </w:rPr>
        <w:t>学年度第二学期高</w:t>
      </w:r>
      <w:r>
        <w:rPr>
          <w:rFonts w:hint="eastAsia" w:ascii="黑体" w:hAnsi="宋体" w:eastAsia="黑体" w:cs="Times New Roman"/>
          <w:b/>
          <w:color w:val="000000"/>
          <w:sz w:val="28"/>
          <w:szCs w:val="28"/>
          <w:lang w:val="en-US" w:eastAsia="zh-CN"/>
        </w:rPr>
        <w:t>二</w:t>
      </w:r>
      <w:r>
        <w:rPr>
          <w:rFonts w:hint="eastAsia" w:ascii="黑体" w:hAnsi="宋体" w:eastAsia="黑体" w:cs="Times New Roman"/>
          <w:b/>
          <w:color w:val="000000"/>
          <w:sz w:val="28"/>
          <w:szCs w:val="28"/>
        </w:rPr>
        <w:t>语文学科导学案</w:t>
      </w:r>
    </w:p>
    <w:p w14:paraId="10F6B51B">
      <w:pPr>
        <w:jc w:val="center"/>
        <w:textAlignment w:val="baseline"/>
        <w:rPr>
          <w:rFonts w:ascii="黑体" w:hAnsi="宋体" w:eastAsia="黑体" w:cs="Times New Roman"/>
          <w:b/>
          <w:color w:val="000000"/>
          <w:sz w:val="28"/>
          <w:szCs w:val="28"/>
        </w:rPr>
      </w:pPr>
      <w:r>
        <w:rPr>
          <w:rFonts w:hint="eastAsia" w:ascii="黑体" w:hAnsi="宋体" w:eastAsia="黑体" w:cs="Times New Roman"/>
          <w:b/>
          <w:color w:val="000000"/>
          <w:sz w:val="28"/>
          <w:szCs w:val="28"/>
        </w:rPr>
        <w:t>《</w:t>
      </w:r>
      <w:r>
        <w:rPr>
          <w:rFonts w:hint="eastAsia" w:ascii="黑体" w:hAnsi="宋体" w:eastAsia="黑体" w:cs="Times New Roman"/>
          <w:b/>
          <w:color w:val="000000"/>
          <w:sz w:val="28"/>
          <w:szCs w:val="28"/>
          <w:lang w:val="en-US" w:eastAsia="zh-CN"/>
        </w:rPr>
        <w:t>迷娘</w:t>
      </w:r>
      <w:r>
        <w:rPr>
          <w:rFonts w:hint="eastAsia" w:ascii="黑体" w:hAnsi="宋体" w:eastAsia="黑体" w:cs="Times New Roman"/>
          <w:b/>
          <w:color w:val="000000"/>
          <w:sz w:val="28"/>
          <w:szCs w:val="28"/>
        </w:rPr>
        <w:t>》第</w:t>
      </w:r>
      <w:r>
        <w:rPr>
          <w:rFonts w:hint="eastAsia" w:ascii="黑体" w:hAnsi="宋体" w:eastAsia="黑体" w:cs="Times New Roman"/>
          <w:b/>
          <w:color w:val="000000"/>
          <w:sz w:val="28"/>
          <w:szCs w:val="28"/>
          <w:lang w:val="en-US" w:eastAsia="zh-CN"/>
        </w:rPr>
        <w:t>一</w:t>
      </w:r>
      <w:r>
        <w:rPr>
          <w:rFonts w:hint="eastAsia" w:ascii="黑体" w:hAnsi="宋体" w:eastAsia="黑体" w:cs="Times New Roman"/>
          <w:b/>
          <w:color w:val="000000"/>
          <w:sz w:val="28"/>
          <w:szCs w:val="28"/>
        </w:rPr>
        <w:t>课时</w:t>
      </w:r>
    </w:p>
    <w:p w14:paraId="065F39E0">
      <w:pPr>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桑翊淇</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翁娟</w:t>
      </w:r>
    </w:p>
    <w:p w14:paraId="48D46C64">
      <w:pPr>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 xml:space="preserve">班级 </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姓名</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学号</w:t>
      </w:r>
      <w:r>
        <w:rPr>
          <w:rFonts w:hint="eastAsia" w:ascii="楷体" w:hAnsi="楷体" w:eastAsia="楷体" w:cs="楷体"/>
          <w:bCs/>
          <w:color w:val="000000"/>
          <w:sz w:val="24"/>
          <w:u w:val="single"/>
        </w:rPr>
        <w:t xml:space="preserve">       </w:t>
      </w:r>
      <w:r>
        <w:rPr>
          <w:rFonts w:hint="eastAsia" w:ascii="楷体" w:hAnsi="楷体" w:eastAsia="楷体" w:cs="楷体"/>
          <w:bCs/>
          <w:color w:val="000000"/>
          <w:sz w:val="24"/>
        </w:rPr>
        <w:t>授课日期：</w:t>
      </w:r>
      <w:r>
        <w:rPr>
          <w:rFonts w:hint="eastAsia" w:ascii="楷体" w:hAnsi="楷体" w:eastAsia="楷体" w:cs="楷体"/>
          <w:bCs/>
          <w:color w:val="000000"/>
          <w:sz w:val="24"/>
          <w:lang w:val="en-US" w:eastAsia="zh-CN"/>
        </w:rPr>
        <w:t>2025.2.21</w:t>
      </w:r>
    </w:p>
    <w:p w14:paraId="51006CCA">
      <w:pPr>
        <w:jc w:val="both"/>
        <w:textAlignment w:val="baseline"/>
        <w:rPr>
          <w:rFonts w:hint="default" w:ascii="楷体" w:hAnsi="楷体" w:eastAsia="楷体" w:cs="楷体"/>
          <w:bCs/>
          <w:color w:val="000000"/>
          <w:sz w:val="24"/>
          <w:lang w:val="en-US" w:eastAsia="zh-CN"/>
        </w:rPr>
      </w:pPr>
    </w:p>
    <w:bookmarkEnd w:id="0"/>
    <w:p w14:paraId="7F3F3250">
      <w:pP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14:paraId="367A362D">
      <w:pPr>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迷娘</w:t>
      </w:r>
      <w:r>
        <w:rPr>
          <w:rFonts w:hint="eastAsia" w:ascii="宋体" w:hAnsi="宋体" w:cs="宋体"/>
          <w:szCs w:val="21"/>
        </w:rPr>
        <w:t>》是选择性必修中册第四单元的一篇</w:t>
      </w:r>
      <w:r>
        <w:rPr>
          <w:rFonts w:hint="eastAsia" w:ascii="宋体" w:hAnsi="宋体" w:cs="宋体"/>
          <w:szCs w:val="21"/>
          <w:lang w:val="en-US" w:eastAsia="zh-CN"/>
        </w:rPr>
        <w:t>诗歌</w:t>
      </w:r>
      <w:r>
        <w:rPr>
          <w:rFonts w:hint="eastAsia" w:ascii="宋体" w:hAnsi="宋体" w:cs="宋体"/>
          <w:szCs w:val="21"/>
        </w:rPr>
        <w:t>，属于外国作家作品研习任务群。本任务群旨在引导学生研习外国文学名著名篇，了解若干国家和民族不同时期的社会文化面貌，感受人类精神世界的丰富，培养阅读外国经典作品的兴趣和开放的文化心态。</w:t>
      </w:r>
    </w:p>
    <w:p w14:paraId="097D33CB">
      <w:pPr>
        <w:ind w:firstLine="420" w:firstLineChars="200"/>
        <w:rPr>
          <w:rFonts w:ascii="宋体" w:hAnsi="宋体" w:cs="宋体"/>
          <w:szCs w:val="21"/>
        </w:rPr>
      </w:pPr>
      <w:r>
        <w:rPr>
          <w:rFonts w:hint="eastAsia" w:ascii="宋体" w:hAnsi="宋体" w:cs="宋体"/>
          <w:szCs w:val="21"/>
        </w:rPr>
        <w:t>1．学习目标与内容</w:t>
      </w:r>
    </w:p>
    <w:p w14:paraId="2338A540">
      <w:pPr>
        <w:ind w:firstLine="420" w:firstLineChars="200"/>
        <w:rPr>
          <w:rFonts w:ascii="宋体" w:hAnsi="宋体" w:cs="宋体"/>
          <w:szCs w:val="21"/>
        </w:rPr>
      </w:pPr>
      <w:r>
        <w:rPr>
          <w:rFonts w:hint="eastAsia" w:ascii="宋体" w:hAnsi="宋体" w:cs="宋体"/>
          <w:szCs w:val="21"/>
        </w:rPr>
        <w:t>（1）阅读外国文学经典作品，认识所读作品的地位和价值。</w:t>
      </w:r>
    </w:p>
    <w:p w14:paraId="4F284C0F">
      <w:pPr>
        <w:ind w:firstLine="420" w:firstLineChars="200"/>
        <w:rPr>
          <w:rFonts w:ascii="宋体" w:hAnsi="宋体" w:cs="宋体"/>
          <w:szCs w:val="21"/>
        </w:rPr>
      </w:pPr>
      <w:r>
        <w:rPr>
          <w:rFonts w:hint="eastAsia" w:ascii="宋体" w:hAnsi="宋体" w:cs="宋体"/>
          <w:szCs w:val="21"/>
        </w:rPr>
        <w:t>（2）撰写读书笔记，阅读作品应写出内容提要和阅读感受。选择感兴趣的作家、作品或话题，撰写评论。</w:t>
      </w:r>
    </w:p>
    <w:p w14:paraId="57FAC40C">
      <w:pPr>
        <w:ind w:firstLine="420" w:firstLineChars="200"/>
        <w:rPr>
          <w:rFonts w:ascii="宋体" w:hAnsi="宋体" w:cs="宋体"/>
          <w:szCs w:val="21"/>
        </w:rPr>
      </w:pPr>
      <w:r>
        <w:rPr>
          <w:rFonts w:hint="eastAsia" w:ascii="宋体" w:hAnsi="宋体" w:cs="宋体"/>
          <w:szCs w:val="21"/>
        </w:rPr>
        <w:t>（3）尝试探讨不同民族文学之间的共同话题和文化差异，尊重文化多样性，提升文化鉴别力。</w:t>
      </w:r>
    </w:p>
    <w:p w14:paraId="4A3FF014">
      <w:pPr>
        <w:ind w:firstLine="420" w:firstLineChars="200"/>
        <w:rPr>
          <w:rFonts w:ascii="宋体" w:hAnsi="宋体" w:cs="宋体"/>
          <w:szCs w:val="21"/>
        </w:rPr>
      </w:pPr>
      <w:r>
        <w:rPr>
          <w:rFonts w:hint="eastAsia" w:ascii="宋体" w:hAnsi="宋体" w:cs="宋体"/>
          <w:szCs w:val="21"/>
        </w:rPr>
        <w:t>2．教学提示</w:t>
      </w:r>
    </w:p>
    <w:p w14:paraId="11EA0270">
      <w:pPr>
        <w:ind w:firstLine="420" w:firstLineChars="200"/>
        <w:rPr>
          <w:rFonts w:ascii="宋体" w:hAnsi="宋体" w:cs="宋体"/>
          <w:szCs w:val="21"/>
        </w:rPr>
      </w:pPr>
      <w:r>
        <w:rPr>
          <w:rFonts w:hint="eastAsia" w:ascii="宋体" w:hAnsi="宋体" w:cs="宋体"/>
          <w:szCs w:val="21"/>
        </w:rPr>
        <w:t>本任务群为1学分，18课时。</w:t>
      </w:r>
    </w:p>
    <w:p w14:paraId="596C4DFD">
      <w:pPr>
        <w:ind w:firstLine="420" w:firstLineChars="200"/>
        <w:rPr>
          <w:rFonts w:ascii="宋体" w:hAnsi="宋体" w:cs="宋体"/>
          <w:szCs w:val="21"/>
        </w:rPr>
      </w:pPr>
      <w:r>
        <w:rPr>
          <w:rFonts w:hint="eastAsia" w:ascii="宋体" w:hAnsi="宋体" w:cs="宋体"/>
          <w:szCs w:val="21"/>
        </w:rPr>
        <w:t>（1）引导学生深入阅读作品，整体把握作品的情感基调与思想内涵。设计有挑战性的学习任务，激发学生阅读外国文学作品的兴趣，引导学生广泛阅读不同时期、不同国家的优秀文学作品。</w:t>
      </w:r>
    </w:p>
    <w:p w14:paraId="2AF8D1CE">
      <w:pPr>
        <w:ind w:firstLine="420" w:firstLineChars="200"/>
        <w:rPr>
          <w:rFonts w:ascii="宋体" w:hAnsi="宋体" w:cs="宋体"/>
          <w:szCs w:val="21"/>
        </w:rPr>
      </w:pPr>
      <w:r>
        <w:rPr>
          <w:rFonts w:hint="eastAsia" w:ascii="宋体" w:hAnsi="宋体" w:cs="宋体"/>
          <w:szCs w:val="21"/>
        </w:rPr>
        <w:t>（2）调动学生关于世界历史、地理以及不同民族文化的知识，促进对外国文学作品中的社会生活及心灵世界的理解。</w:t>
      </w:r>
    </w:p>
    <w:p w14:paraId="26959F15">
      <w:pPr>
        <w:ind w:firstLine="420" w:firstLineChars="200"/>
        <w:rPr>
          <w:rFonts w:ascii="宋体" w:hAnsi="宋体" w:cs="宋体"/>
          <w:szCs w:val="21"/>
        </w:rPr>
      </w:pPr>
      <w:r>
        <w:rPr>
          <w:rFonts w:hint="eastAsia" w:ascii="宋体" w:hAnsi="宋体" w:cs="宋体"/>
          <w:szCs w:val="21"/>
        </w:rPr>
        <w:t>（3）组织学生选择自己感兴趣的作家作品或专题，充分利用各种学习资源，拓展阅读，研讨交流。</w:t>
      </w:r>
    </w:p>
    <w:p w14:paraId="6D19F070">
      <w:pPr>
        <w:pStyle w:val="7"/>
        <w:widowControl/>
        <w:spacing w:after="0" w:line="240" w:lineRule="auto"/>
        <w:ind w:left="0" w:leftChars="0" w:firstLine="0" w:firstLineChars="0"/>
        <w:jc w:val="left"/>
        <w:textAlignment w:val="baseline"/>
        <w:rPr>
          <w:rFonts w:hint="eastAsia" w:ascii="宋体" w:hAnsi="宋体" w:cs="宋体"/>
          <w:b/>
          <w:bCs/>
          <w:color w:val="000000" w:themeColor="text1"/>
          <w:spacing w:val="4"/>
          <w:kern w:val="10"/>
          <w:szCs w:val="21"/>
          <w:lang w:bidi="ne-NP"/>
          <w14:textFill>
            <w14:solidFill>
              <w14:schemeClr w14:val="tx1"/>
            </w14:solidFill>
          </w14:textFill>
        </w:rPr>
      </w:pPr>
    </w:p>
    <w:p w14:paraId="3182F454">
      <w:pPr>
        <w:pStyle w:val="7"/>
        <w:widowControl/>
        <w:spacing w:after="0" w:line="240" w:lineRule="auto"/>
        <w:ind w:left="0" w:leftChars="0" w:firstLine="0" w:firstLineChars="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14:paraId="51FCE392">
      <w:pPr>
        <w:ind w:firstLine="422" w:firstLineChars="200"/>
        <w:rPr>
          <w:rFonts w:ascii="宋体" w:hAnsi="宋体" w:cs="宋体"/>
          <w:b/>
          <w:bCs/>
          <w:szCs w:val="21"/>
        </w:rPr>
      </w:pPr>
      <w:r>
        <w:rPr>
          <w:rFonts w:hint="eastAsia" w:ascii="宋体" w:hAnsi="宋体" w:cs="宋体"/>
          <w:b/>
          <w:bCs/>
          <w:szCs w:val="21"/>
        </w:rPr>
        <w:t>1.了解作者</w:t>
      </w:r>
    </w:p>
    <w:p w14:paraId="7C3606C7">
      <w:pPr>
        <w:spacing w:line="440" w:lineRule="exact"/>
        <w:ind w:firstLine="420" w:firstLineChars="200"/>
        <w:jc w:val="left"/>
        <w:textAlignment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歌德（1749年8月28日－1832年3月22日），出生于美因河畔法兰克福。作为戏剧家、诗人、自然科家、文艺理论家和政治人物，歌德是魏玛的古典主义最著名的代表。而作为戏剧、诗歌和散文作品的创作者，他是最伟大的德国作家，也是世界文学领域最出类拔萃的光辉人物之一。</w:t>
      </w:r>
    </w:p>
    <w:p w14:paraId="2D8B12E1">
      <w:pPr>
        <w:spacing w:line="440" w:lineRule="exact"/>
        <w:jc w:val="left"/>
        <w:textAlignment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歌德一生跨两个世纪，正当欧洲社会大动荡、大变革的年代。封建制度的日趋崩溃，革命力量的不断高涨，促使歌德不断接受先进思潮的影响。从而加深自己对于社会的认识，创作出当代最优秀的文艺作品。歌德的绰号为浪游者在法兰克。</w:t>
      </w:r>
    </w:p>
    <w:p w14:paraId="2616DDAF">
      <w:pPr>
        <w:spacing w:line="440" w:lineRule="exact"/>
        <w:ind w:firstLine="422" w:firstLineChars="200"/>
        <w:jc w:val="left"/>
        <w:textAlignment w:val="center"/>
        <w:rPr>
          <w:rFonts w:hint="default" w:asciiTheme="minorEastAsia" w:hAnsiTheme="minorEastAsia" w:eastAsiaTheme="minorEastAsia" w:cstheme="minorEastAsia"/>
          <w:b/>
          <w:bCs w:val="0"/>
          <w:lang w:val="en-US" w:eastAsia="zh-CN"/>
        </w:rPr>
      </w:pPr>
      <w:r>
        <w:rPr>
          <w:rFonts w:hint="eastAsia" w:asciiTheme="minorEastAsia" w:hAnsiTheme="minorEastAsia" w:cstheme="minorEastAsia"/>
          <w:b/>
          <w:bCs w:val="0"/>
          <w:lang w:val="en-US" w:eastAsia="zh-CN"/>
        </w:rPr>
        <w:t>2.写作背景</w:t>
      </w:r>
    </w:p>
    <w:p w14:paraId="2B197E7C">
      <w:pPr>
        <w:spacing w:line="440" w:lineRule="exact"/>
        <w:ind w:firstLine="420" w:firstLineChars="200"/>
        <w:jc w:val="left"/>
        <w:textAlignment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迷娘》创作于1783年之前，后收入歌德长篇小说《威廉·迈斯特的学习时代》，作为小说人物迷娘的唱词。《迷娘》（之一）是歌德《迷娘曲》三首中最脍炙人口的一首，贝多芬、舒伯特舒曼、柴科夫斯基等世界作曲家为这首诗歌谱曲达百次以上。1776年，歌德作为枢密公使馆参赞开始为魏玛公国服务，并获得了更多的政治任务。179年他被提升为枢密顾问，在魏玛进行政治改革。歌德厌倦了魏玛公国小朝廷的庸俗公务，一心想要逃避这种烦闷的生活。在作《迷娘曲》之前，歌德已经两次从山上眺望过山南的意大利；在作此诗后的1786年6月，歌德前往意大利，居住了近两年的时间，在古老文化中汲取了创作养分。</w:t>
      </w:r>
    </w:p>
    <w:p w14:paraId="30ED95ED">
      <w:pPr>
        <w:pStyle w:val="2"/>
        <w:rPr>
          <w:rFonts w:hint="eastAsia"/>
        </w:rPr>
      </w:pPr>
    </w:p>
    <w:p w14:paraId="38A4B24D">
      <w:r>
        <w:rPr>
          <w:rFonts w:hint="eastAsia" w:ascii="宋体" w:hAnsi="宋体" w:cs="宋体"/>
          <w:b/>
          <w:bCs/>
          <w:szCs w:val="21"/>
        </w:rPr>
        <w:t>二、素养导航</w:t>
      </w:r>
    </w:p>
    <w:p w14:paraId="2AA21B0E">
      <w:pPr>
        <w:spacing w:line="440" w:lineRule="exact"/>
        <w:ind w:firstLine="420" w:firstLineChars="200"/>
        <w:jc w:val="left"/>
        <w:textAlignment w:val="center"/>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1.</w:t>
      </w:r>
      <w:r>
        <w:rPr>
          <w:rFonts w:hint="eastAsia" w:asciiTheme="minorEastAsia" w:hAnsiTheme="minorEastAsia" w:eastAsiaTheme="minorEastAsia" w:cstheme="minorEastAsia"/>
          <w:bCs/>
        </w:rPr>
        <w:t>了解作者概况和诗歌创作的背景。</w:t>
      </w:r>
    </w:p>
    <w:p w14:paraId="4EE23262">
      <w:pPr>
        <w:spacing w:line="440" w:lineRule="exact"/>
        <w:ind w:firstLine="420" w:firstLineChars="200"/>
        <w:jc w:val="left"/>
        <w:textAlignment w:val="center"/>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2.</w:t>
      </w:r>
      <w:r>
        <w:rPr>
          <w:rFonts w:hint="eastAsia" w:asciiTheme="minorEastAsia" w:hAnsiTheme="minorEastAsia" w:eastAsiaTheme="minorEastAsia" w:cstheme="minorEastAsia"/>
          <w:bCs/>
        </w:rPr>
        <w:t>诵读诗歌，把握诗歌意象，体会诗歌意境及思想感情。</w:t>
      </w:r>
    </w:p>
    <w:p w14:paraId="4AF668A3">
      <w:pPr>
        <w:spacing w:line="440" w:lineRule="exact"/>
        <w:ind w:firstLine="420" w:firstLineChars="200"/>
        <w:jc w:val="left"/>
        <w:textAlignment w:val="center"/>
        <w:rPr>
          <w:rFonts w:hint="eastAsia" w:asciiTheme="minorEastAsia" w:hAnsiTheme="minorEastAsia" w:eastAsiaTheme="minorEastAsia" w:cstheme="minorEastAsia"/>
          <w:bCs/>
          <w:lang w:eastAsia="zh-CN"/>
        </w:rPr>
      </w:pPr>
      <w:r>
        <w:rPr>
          <w:rFonts w:hint="eastAsia" w:asciiTheme="minorEastAsia" w:hAnsiTheme="minorEastAsia" w:cstheme="minorEastAsia"/>
          <w:bCs/>
          <w:lang w:val="en-US" w:eastAsia="zh-CN"/>
        </w:rPr>
        <w:t>3.</w:t>
      </w:r>
      <w:r>
        <w:rPr>
          <w:rFonts w:hint="eastAsia" w:asciiTheme="minorEastAsia" w:hAnsiTheme="minorEastAsia" w:eastAsiaTheme="minorEastAsia" w:cstheme="minorEastAsia"/>
          <w:bCs/>
        </w:rPr>
        <w:t>分析诗中称呼转变的作用，赏析诗歌采用复沓叠唱的结构技巧的妙处</w:t>
      </w:r>
      <w:r>
        <w:rPr>
          <w:rFonts w:hint="eastAsia" w:asciiTheme="minorEastAsia" w:hAnsiTheme="minorEastAsia" w:cstheme="minorEastAsia"/>
          <w:bCs/>
          <w:lang w:eastAsia="zh-CN"/>
        </w:rPr>
        <w:t>。</w:t>
      </w:r>
    </w:p>
    <w:p w14:paraId="611BF13C">
      <w:pPr>
        <w:spacing w:line="440" w:lineRule="exact"/>
        <w:ind w:firstLine="420" w:firstLineChars="200"/>
        <w:jc w:val="left"/>
        <w:textAlignment w:val="center"/>
        <w:rPr>
          <w:rFonts w:hint="eastAsia" w:asciiTheme="minorEastAsia" w:hAnsiTheme="minorEastAsia" w:eastAsiaTheme="minorEastAsia" w:cstheme="minorEastAsia"/>
          <w:bCs/>
        </w:rPr>
      </w:pPr>
      <w:r>
        <w:rPr>
          <w:rFonts w:hint="eastAsia" w:asciiTheme="minorEastAsia" w:hAnsiTheme="minorEastAsia" w:cstheme="minorEastAsia"/>
          <w:bCs/>
          <w:lang w:val="en-US" w:eastAsia="zh-CN"/>
        </w:rPr>
        <w:t>4.</w:t>
      </w:r>
      <w:r>
        <w:rPr>
          <w:rFonts w:hint="eastAsia" w:asciiTheme="minorEastAsia" w:hAnsiTheme="minorEastAsia" w:eastAsiaTheme="minorEastAsia" w:cstheme="minorEastAsia"/>
          <w:bCs/>
        </w:rPr>
        <w:t>体会诗歌在抒情方面的艺术技巧。</w:t>
      </w:r>
    </w:p>
    <w:p w14:paraId="4B6F15E2">
      <w:pPr>
        <w:spacing w:line="440" w:lineRule="exact"/>
        <w:jc w:val="left"/>
        <w:textAlignment w:val="center"/>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体会诗歌中所表达的对家乡的思念和对美好世界的追求。</w:t>
      </w:r>
    </w:p>
    <w:p w14:paraId="4DCBA8D1">
      <w:pPr>
        <w:rPr>
          <w:rFonts w:hint="eastAsia" w:ascii="宋体" w:hAnsi="宋体" w:cs="宋体"/>
          <w:b/>
          <w:bCs/>
          <w:color w:val="000000"/>
          <w:spacing w:val="4"/>
          <w:kern w:val="10"/>
          <w:szCs w:val="21"/>
          <w:lang w:bidi="ne-NP"/>
        </w:rPr>
      </w:pPr>
    </w:p>
    <w:p w14:paraId="26CBB88D">
      <w:pPr>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14:paraId="4C3E64FD">
      <w:pPr>
        <w:rPr>
          <w:rFonts w:hint="eastAsia"/>
        </w:rPr>
      </w:pPr>
      <w:r>
        <w:rPr>
          <w:rFonts w:hint="eastAsia"/>
          <w:lang w:val="en-US" w:eastAsia="zh-CN"/>
        </w:rPr>
        <w:t>1.</w:t>
      </w:r>
      <w:r>
        <w:rPr>
          <w:rFonts w:hint="eastAsia"/>
        </w:rPr>
        <w:t>诗歌第一节选取了哪些意象？其意境有什么特点？表达了怎样的思想感情？</w:t>
      </w:r>
    </w:p>
    <w:p w14:paraId="67456165">
      <w:pPr>
        <w:pStyle w:val="2"/>
        <w:rPr>
          <w:rFonts w:hint="eastAsia"/>
          <w:u w:val="single"/>
          <w:lang w:val="en-US" w:eastAsia="zh-CN"/>
        </w:rPr>
      </w:pPr>
      <w:r>
        <w:rPr>
          <w:rFonts w:hint="eastAsia"/>
          <w:u w:val="single"/>
          <w:lang w:val="en-US" w:eastAsia="zh-CN"/>
        </w:rPr>
        <w:t xml:space="preserve">                                                                               </w:t>
      </w:r>
    </w:p>
    <w:p w14:paraId="139983FE">
      <w:pPr>
        <w:pStyle w:val="2"/>
        <w:rPr>
          <w:rFonts w:hint="eastAsia"/>
          <w:u w:val="single"/>
          <w:lang w:val="en-US" w:eastAsia="zh-CN"/>
        </w:rPr>
      </w:pPr>
      <w:r>
        <w:rPr>
          <w:rFonts w:hint="eastAsia"/>
          <w:u w:val="single"/>
          <w:lang w:val="en-US" w:eastAsia="zh-CN"/>
        </w:rPr>
        <w:t xml:space="preserve">                                                                                    </w:t>
      </w:r>
    </w:p>
    <w:p w14:paraId="29330149">
      <w:pPr>
        <w:pStyle w:val="2"/>
        <w:numPr>
          <w:ilvl w:val="0"/>
          <w:numId w:val="1"/>
        </w:numPr>
        <w:rPr>
          <w:rFonts w:hint="eastAsia" w:ascii="宋体" w:hAnsi="宋体" w:cs="宋体"/>
          <w:lang w:val="zh-CN"/>
        </w:rPr>
      </w:pPr>
      <w:r>
        <w:rPr>
          <w:rFonts w:hint="eastAsia" w:ascii="宋体" w:hAnsi="宋体" w:cs="宋体"/>
          <w:lang w:val="zh-CN"/>
        </w:rPr>
        <w:t>诗歌第二节选取了哪些意象？其意境有什么特点？表达了怎样的思想感情？</w:t>
      </w:r>
    </w:p>
    <w:p w14:paraId="08510935">
      <w:pPr>
        <w:pStyle w:val="2"/>
        <w:rPr>
          <w:rFonts w:hint="eastAsia"/>
          <w:u w:val="single"/>
          <w:lang w:val="en-US" w:eastAsia="zh-CN"/>
        </w:rPr>
      </w:pPr>
      <w:r>
        <w:rPr>
          <w:rFonts w:hint="eastAsia"/>
          <w:u w:val="single"/>
          <w:lang w:val="en-US" w:eastAsia="zh-CN"/>
        </w:rPr>
        <w:t xml:space="preserve">                                                                               </w:t>
      </w:r>
    </w:p>
    <w:p w14:paraId="635E10C2">
      <w:pPr>
        <w:keepNext w:val="0"/>
        <w:keepLines w:val="0"/>
        <w:pageBreakBefore w:val="0"/>
        <w:kinsoku/>
        <w:overflowPunct/>
        <w:topLinePunct w:val="0"/>
        <w:autoSpaceDE/>
        <w:autoSpaceDN/>
        <w:bidi w:val="0"/>
        <w:adjustRightInd/>
        <w:snapToGrid/>
        <w:spacing w:line="240" w:lineRule="auto"/>
        <w:textAlignment w:val="auto"/>
        <w:rPr>
          <w:rFonts w:hint="eastAsia"/>
          <w:lang w:val="zh-CN"/>
        </w:rPr>
      </w:pPr>
      <w:r>
        <w:rPr>
          <w:rFonts w:hint="eastAsia"/>
          <w:u w:val="single"/>
          <w:lang w:val="en-US" w:eastAsia="zh-CN"/>
        </w:rPr>
        <w:t xml:space="preserve">                                                                                    </w:t>
      </w:r>
    </w:p>
    <w:p w14:paraId="39FBB3AC">
      <w:pPr>
        <w:pStyle w:val="2"/>
        <w:numPr>
          <w:ilvl w:val="0"/>
          <w:numId w:val="1"/>
        </w:numPr>
        <w:ind w:left="0" w:leftChars="0" w:firstLine="0" w:firstLineChars="0"/>
        <w:rPr>
          <w:rFonts w:hint="eastAsia" w:ascii="宋体" w:hAnsi="宋体" w:cs="宋体"/>
        </w:rPr>
      </w:pPr>
      <w:r>
        <w:rPr>
          <w:rFonts w:hint="eastAsia" w:ascii="宋体" w:hAnsi="宋体" w:cs="宋体"/>
        </w:rPr>
        <w:t>诗歌第三节选取了哪些意象？其意境有什么特点？表达了怎样的思想感情？</w:t>
      </w:r>
    </w:p>
    <w:p w14:paraId="152A2D4D">
      <w:pPr>
        <w:pStyle w:val="2"/>
        <w:rPr>
          <w:rFonts w:hint="eastAsia"/>
          <w:u w:val="single"/>
          <w:lang w:val="en-US" w:eastAsia="zh-CN"/>
        </w:rPr>
      </w:pPr>
      <w:r>
        <w:rPr>
          <w:rFonts w:hint="eastAsia"/>
          <w:u w:val="single"/>
          <w:lang w:val="en-US" w:eastAsia="zh-CN"/>
        </w:rPr>
        <w:t xml:space="preserve">                                                                               </w:t>
      </w:r>
    </w:p>
    <w:p w14:paraId="3CBDA35A">
      <w:pPr>
        <w:rPr>
          <w:rFonts w:hint="eastAsia"/>
        </w:rPr>
      </w:pPr>
      <w:r>
        <w:rPr>
          <w:rFonts w:hint="eastAsia"/>
          <w:u w:val="single"/>
          <w:lang w:val="en-US" w:eastAsia="zh-CN"/>
        </w:rPr>
        <w:t xml:space="preserve">                                                                                    </w:t>
      </w:r>
    </w:p>
    <w:p w14:paraId="4AAE9266">
      <w:pPr>
        <w:pStyle w:val="2"/>
        <w:numPr>
          <w:ilvl w:val="0"/>
          <w:numId w:val="1"/>
        </w:numPr>
        <w:ind w:left="0" w:leftChars="0" w:firstLine="0" w:firstLineChars="0"/>
        <w:rPr>
          <w:rFonts w:hint="eastAsia" w:ascii="宋体" w:hAnsi="宋体" w:cs="宋体"/>
        </w:rPr>
      </w:pPr>
      <w:r>
        <w:rPr>
          <w:rFonts w:hint="eastAsia" w:ascii="宋体" w:hAnsi="宋体" w:cs="宋体"/>
        </w:rPr>
        <w:t>《迷娘》(之一)借助各种意象就是为了塑造一个人物形象——迈斯特，为什么诗中会有“爱人”“恩人”“父亲”三个不同的称呼？</w:t>
      </w:r>
    </w:p>
    <w:p w14:paraId="159FC7F6">
      <w:pPr>
        <w:pStyle w:val="2"/>
        <w:rPr>
          <w:rFonts w:hint="eastAsia"/>
          <w:u w:val="single"/>
          <w:lang w:val="en-US" w:eastAsia="zh-CN"/>
        </w:rPr>
      </w:pPr>
      <w:r>
        <w:rPr>
          <w:rFonts w:hint="eastAsia"/>
          <w:u w:val="single"/>
          <w:lang w:val="en-US" w:eastAsia="zh-CN"/>
        </w:rPr>
        <w:t xml:space="preserve">                                                                               </w:t>
      </w:r>
    </w:p>
    <w:p w14:paraId="04BA4212">
      <w:pPr>
        <w:rPr>
          <w:rFonts w:hint="eastAsia"/>
        </w:rPr>
      </w:pPr>
      <w:r>
        <w:rPr>
          <w:rFonts w:hint="eastAsia"/>
          <w:u w:val="single"/>
          <w:lang w:val="en-US" w:eastAsia="zh-CN"/>
        </w:rPr>
        <w:t xml:space="preserve">                                                                                    </w:t>
      </w:r>
    </w:p>
    <w:p w14:paraId="574A2E2C">
      <w:pPr>
        <w:pStyle w:val="2"/>
        <w:numPr>
          <w:ilvl w:val="0"/>
          <w:numId w:val="1"/>
        </w:numPr>
        <w:ind w:left="0" w:leftChars="0" w:firstLine="0" w:firstLineChars="0"/>
        <w:rPr>
          <w:rFonts w:hint="eastAsia" w:ascii="宋体" w:hAnsi="宋体" w:cs="宋体"/>
        </w:rPr>
      </w:pPr>
      <w:r>
        <w:rPr>
          <w:rFonts w:hint="eastAsia" w:ascii="宋体" w:hAnsi="宋体" w:cs="宋体"/>
        </w:rPr>
        <w:t>《迷娘》(之一)中，“你知道吗”“你可知道……”的询问以及“前往，前往”的回答有什么作用？</w:t>
      </w:r>
    </w:p>
    <w:p w14:paraId="3B513CEB">
      <w:pPr>
        <w:pStyle w:val="2"/>
        <w:rPr>
          <w:rFonts w:hint="eastAsia"/>
          <w:u w:val="single"/>
          <w:lang w:val="en-US" w:eastAsia="zh-CN"/>
        </w:rPr>
      </w:pPr>
      <w:r>
        <w:rPr>
          <w:rFonts w:hint="eastAsia"/>
          <w:u w:val="single"/>
          <w:lang w:val="en-US" w:eastAsia="zh-CN"/>
        </w:rPr>
        <w:t xml:space="preserve">                                                                               </w:t>
      </w:r>
    </w:p>
    <w:p w14:paraId="63346E14">
      <w:pPr>
        <w:rPr>
          <w:rFonts w:hint="eastAsia"/>
          <w:u w:val="single"/>
          <w:lang w:val="en-US" w:eastAsia="zh-CN"/>
        </w:rPr>
      </w:pPr>
      <w:r>
        <w:rPr>
          <w:rFonts w:hint="eastAsia"/>
          <w:u w:val="single"/>
          <w:lang w:val="en-US" w:eastAsia="zh-CN"/>
        </w:rPr>
        <w:t xml:space="preserve">                                                                                  </w:t>
      </w:r>
    </w:p>
    <w:p w14:paraId="1F3157D5">
      <w:pPr>
        <w:rPr>
          <w:rFonts w:hint="eastAsia"/>
          <w:u w:val="single"/>
          <w:lang w:val="en-US" w:eastAsia="zh-CN"/>
        </w:rPr>
      </w:pPr>
    </w:p>
    <w:p w14:paraId="2CC38F62">
      <w:pPr>
        <w:rPr>
          <w:rFonts w:ascii="宋体" w:hAnsi="宋体"/>
          <w:b/>
          <w:bCs/>
          <w:szCs w:val="21"/>
        </w:rPr>
      </w:pPr>
      <w:r>
        <w:rPr>
          <w:rFonts w:hint="eastAsia" w:ascii="宋体" w:hAnsi="宋体"/>
          <w:b/>
          <w:bCs/>
          <w:szCs w:val="21"/>
        </w:rPr>
        <w:t>四、写作特点</w:t>
      </w:r>
    </w:p>
    <w:p w14:paraId="703AF4E1">
      <w:pPr>
        <w:pStyle w:val="2"/>
        <w:rPr>
          <w:rFonts w:hint="eastAsia"/>
        </w:rPr>
      </w:pPr>
      <w:r>
        <w:rPr>
          <w:rFonts w:hint="eastAsia"/>
          <w:lang w:val="en-US" w:eastAsia="zh-CN"/>
        </w:rPr>
        <w:t>首先，</w:t>
      </w:r>
      <w:r>
        <w:rPr>
          <w:rFonts w:hint="eastAsia"/>
        </w:rPr>
        <w:t>在形式上采用正歌和副歌来表达。这首诗共三节，每一节都由正歌和副歌组成。如第一节，正歌表现“那地方”——故国意大利的优美景物 ；副歌“前往，前往”是一种催促，把这种无法自抑的感情推向极致。</w:t>
      </w:r>
      <w:r>
        <w:rPr>
          <w:rFonts w:hint="eastAsia"/>
          <w:lang w:val="en-US" w:eastAsia="zh-CN"/>
        </w:rPr>
        <w:t>其次</w:t>
      </w:r>
      <w:r>
        <w:rPr>
          <w:rFonts w:hint="eastAsia"/>
        </w:rPr>
        <w:t>运用了复沓叠唱的艺术技巧</w:t>
      </w:r>
      <w:r>
        <w:rPr>
          <w:rFonts w:hint="eastAsia"/>
          <w:lang w:eastAsia="zh-CN"/>
        </w:rPr>
        <w:t>，</w:t>
      </w:r>
      <w:r>
        <w:rPr>
          <w:rFonts w:hint="eastAsia"/>
        </w:rPr>
        <w:t>这首诗的三节正歌第一句开头和第五句都采用了诗句反复的手法，加强了询问力量，增大了想念的程度；副歌部分采用了基本相同的架构句式，只在个别关键的地方替换一两个字，不仅使诗歌的思想内涵增大，使诗歌所表达的感情更加热切和复杂，而且使诗歌具有音乐复唱的旋律美感，增强了诗歌的抒情性和艺术感染力。</w:t>
      </w:r>
    </w:p>
    <w:p w14:paraId="71447CDE">
      <w:pPr>
        <w:pStyle w:val="3"/>
        <w:rPr>
          <w:rFonts w:hint="eastAsia"/>
        </w:rPr>
      </w:pPr>
    </w:p>
    <w:p w14:paraId="2E91F63C">
      <w:pPr>
        <w:jc w:val="center"/>
        <w:textAlignment w:val="baseline"/>
        <w:rPr>
          <w:rFonts w:hint="eastAsia" w:ascii="黑体" w:hAnsi="宋体" w:eastAsia="黑体"/>
          <w:b/>
          <w:color w:val="000000" w:themeColor="text1"/>
          <w:sz w:val="28"/>
          <w:szCs w:val="28"/>
          <w:lang w:val="en-US" w:eastAsia="zh-CN"/>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学期高二语文学科</w:t>
      </w:r>
      <w:r>
        <w:rPr>
          <w:rFonts w:hint="eastAsia" w:ascii="黑体" w:hAnsi="宋体" w:eastAsia="黑体"/>
          <w:b/>
          <w:color w:val="000000" w:themeColor="text1"/>
          <w:sz w:val="28"/>
          <w:szCs w:val="28"/>
          <w:lang w:val="en-US" w:eastAsia="zh-CN"/>
          <w14:textFill>
            <w14:solidFill>
              <w14:schemeClr w14:val="tx1"/>
            </w14:solidFill>
          </w14:textFill>
        </w:rPr>
        <w:t>作业</w:t>
      </w:r>
    </w:p>
    <w:p w14:paraId="06CCE3DE">
      <w:pPr>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迷娘</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val="en-US" w:eastAsia="zh-CN"/>
          <w14:textFill>
            <w14:solidFill>
              <w14:schemeClr w14:val="tx1"/>
            </w14:solidFill>
          </w14:textFill>
        </w:rPr>
        <w:t>一</w:t>
      </w:r>
      <w:r>
        <w:rPr>
          <w:rFonts w:hint="eastAsia" w:ascii="黑体" w:hAnsi="宋体" w:eastAsia="黑体"/>
          <w:b/>
          <w:color w:val="000000" w:themeColor="text1"/>
          <w:sz w:val="28"/>
          <w:szCs w:val="28"/>
          <w14:textFill>
            <w14:solidFill>
              <w14:schemeClr w14:val="tx1"/>
            </w14:solidFill>
          </w14:textFill>
        </w:rPr>
        <w:t>课时</w:t>
      </w:r>
    </w:p>
    <w:p w14:paraId="042BEC3F">
      <w:pPr>
        <w:jc w:val="center"/>
        <w:textAlignment w:val="baseline"/>
        <w:rPr>
          <w:rFonts w:hint="eastAsia"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桑翊淇</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翁娟</w:t>
      </w:r>
    </w:p>
    <w:p w14:paraId="6747D1DD">
      <w:pPr>
        <w:jc w:val="center"/>
        <w:textAlignment w:val="baseline"/>
        <w:rPr>
          <w:rFonts w:hint="eastAsia"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1"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1"/>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u w:val="none"/>
          <w:lang w:val="en-US" w:eastAsia="zh-CN"/>
          <w14:textFill>
            <w14:solidFill>
              <w14:schemeClr w14:val="tx1"/>
            </w14:solidFill>
          </w14:textFill>
        </w:rPr>
        <w:t>时间</w:t>
      </w:r>
      <w:r>
        <w:rPr>
          <w:rFonts w:hint="eastAsia" w:ascii="楷体" w:hAnsi="楷体" w:eastAsia="楷体" w:cs="楷体"/>
          <w:bCs/>
          <w:color w:val="000000" w:themeColor="text1"/>
          <w:sz w:val="24"/>
          <w14:textFill>
            <w14:solidFill>
              <w14:schemeClr w14:val="tx1"/>
            </w14:solidFill>
          </w14:textFill>
        </w:rPr>
        <w:t>：</w:t>
      </w:r>
      <w:r>
        <w:rPr>
          <w:rFonts w:hint="eastAsia" w:ascii="楷体" w:hAnsi="楷体" w:eastAsia="楷体" w:cs="楷体"/>
          <w:bCs/>
          <w:color w:val="000000"/>
          <w:sz w:val="24"/>
          <w:lang w:val="en-US" w:eastAsia="zh-CN"/>
        </w:rPr>
        <w:t>2025.2.21</w:t>
      </w:r>
      <w:bookmarkStart w:id="2" w:name="_GoBack"/>
      <w:bookmarkEnd w:id="2"/>
      <w:r>
        <w:rPr>
          <w:rFonts w:hint="eastAsia" w:ascii="楷体" w:hAnsi="楷体" w:eastAsia="楷体" w:cs="楷体"/>
          <w:bCs/>
          <w:color w:val="000000" w:themeColor="text1"/>
          <w:sz w:val="24"/>
          <w14:textFill>
            <w14:solidFill>
              <w14:schemeClr w14:val="tx1"/>
            </w14:solidFill>
          </w14:textFill>
        </w:rPr>
        <w:t>作业时长：45分钟</w:t>
      </w:r>
    </w:p>
    <w:p w14:paraId="24F5D7C4">
      <w:pPr>
        <w:keepNext w:val="0"/>
        <w:keepLines w:val="0"/>
        <w:pageBreakBefore w:val="0"/>
        <w:widowControl/>
        <w:kinsoku/>
        <w:wordWrap/>
        <w:overflowPunct/>
        <w:topLinePunct w:val="0"/>
        <w:autoSpaceDE/>
        <w:autoSpaceDN/>
        <w:bidi w:val="0"/>
        <w:spacing w:line="24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p>
    <w:p w14:paraId="22BF8EC0">
      <w:pPr>
        <w:keepNext w:val="0"/>
        <w:keepLines w:val="0"/>
        <w:pageBreakBefore w:val="0"/>
        <w:shd w:val="clear" w:color="auto" w:fill="FFFFFF"/>
        <w:kinsoku/>
        <w:wordWrap/>
        <w:overflowPunct/>
        <w:topLinePunct w:val="0"/>
        <w:autoSpaceDE/>
        <w:autoSpaceDN/>
        <w:bidi w:val="0"/>
        <w:spacing w:line="240" w:lineRule="auto"/>
        <w:jc w:val="left"/>
        <w:textAlignment w:val="center"/>
      </w:pPr>
      <w:r>
        <w:t>1．下列文学常识表述有错误的一项是（</w:t>
      </w:r>
      <w:r>
        <w:rPr>
          <w:rFonts w:eastAsia="Times New Roman"/>
          <w:kern w:val="0"/>
          <w:sz w:val="24"/>
          <w:szCs w:val="24"/>
        </w:rPr>
        <w:t>   </w:t>
      </w:r>
      <w:r>
        <w:t>）</w:t>
      </w:r>
    </w:p>
    <w:p w14:paraId="29D40E41">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A．《玩偶之家》主要写主人公娜拉从爱护丈夫、信赖丈夫到与丈夫决裂，最后离家出走，摆脱玩偶地位的自我觉醒过程。易卜生被称为“现代戏剧之父”，他不仅对欧洲戏剧的发展贡献巨大，对中国的五四新文化运动以及中国话剧的发展也影响深远。</w:t>
      </w:r>
    </w:p>
    <w:p w14:paraId="4733976C">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B．“迷娘”是《威廉·迈斯特》的第一部《威廉·迈斯特的学习时代》中的人物。迷娘年幼时被人拐走，这首“你知道吗，那柠檬花开的地方……”，是《迷女良曲》中的一首歌，抒发了迷娘对故乡的思念之情。</w:t>
      </w:r>
    </w:p>
    <w:p w14:paraId="2144F2D6">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C．《自己之歌》选自美国诗人惠特曼的诗集《草叶集》。惠特曼开创了一种散文化的自由体诗。反复、对偶和排比修辞的大量使用，使惠特曼的诗歌具有强劲雄浑的节奏感。《自己之歌》中的“我”，其实就是诗人自己，诗人在诗歌中展现自己作为人类的一员而具有的强大的力量。</w:t>
      </w:r>
    </w:p>
    <w:p w14:paraId="6D24C518">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D．《致大海》是一首浪漫主义风格的政治抒情诗，诗人以大海为知音，以自由为旨归，以倾诉为形式，多角度多侧面描绘自己追求自由的心路历程。感情凝重深沉而富于变化，格调雄浑奔放而激动人心。表达了诗人反抗沙皇暴政、反对封建专制、讴歌光明自由的思想感情。</w:t>
      </w:r>
    </w:p>
    <w:p w14:paraId="36AA2341">
      <w:pPr>
        <w:keepNext w:val="0"/>
        <w:keepLines w:val="0"/>
        <w:pageBreakBefore w:val="0"/>
        <w:shd w:val="clear" w:color="auto" w:fill="FFFFFF"/>
        <w:kinsoku/>
        <w:wordWrap/>
        <w:overflowPunct/>
        <w:topLinePunct w:val="0"/>
        <w:autoSpaceDE/>
        <w:autoSpaceDN/>
        <w:bidi w:val="0"/>
        <w:spacing w:line="240" w:lineRule="auto"/>
        <w:jc w:val="left"/>
        <w:textAlignment w:val="center"/>
      </w:pPr>
      <w:r>
        <w:t>2．下列表述不正确的一项是（</w:t>
      </w:r>
      <w:r>
        <w:rPr>
          <w:rFonts w:eastAsia="Times New Roman"/>
          <w:kern w:val="0"/>
          <w:sz w:val="24"/>
          <w:szCs w:val="24"/>
        </w:rPr>
        <w:t>   </w:t>
      </w:r>
      <w:r>
        <w:t>）</w:t>
      </w:r>
    </w:p>
    <w:p w14:paraId="38174011">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A．老子是道家学派的创始人，《老子》亦称《南华经》，是道家的主要经典，书中提出了以“道”为核心的思想体系，具有丰富的朴素辩证法思想。</w:t>
      </w:r>
    </w:p>
    <w:p w14:paraId="6F01A2A4">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B．《汉家寨》是一篇富有意蕴的散文。文章叙写了作者在汉家寨的见闻感受，对大西北地域文化的精髓与个体生命的精神作了冷静的审视。</w:t>
      </w:r>
    </w:p>
    <w:p w14:paraId="2CC95EF2">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C．《迷娘曲》各节的开头和结尾使用的句式基本相同，这种复沓的表现手法，使得诗的结构整齐，具有旋律感，对表达迷娘的复杂感情起到了很好的强调作用。</w:t>
      </w:r>
    </w:p>
    <w:p w14:paraId="3A5C0258">
      <w:pPr>
        <w:keepNext w:val="0"/>
        <w:keepLines w:val="0"/>
        <w:pageBreakBefore w:val="0"/>
        <w:kinsoku/>
        <w:wordWrap/>
        <w:overflowPunct/>
        <w:topLinePunct w:val="0"/>
        <w:autoSpaceDE/>
        <w:autoSpaceDN/>
        <w:bidi w:val="0"/>
        <w:spacing w:line="240" w:lineRule="auto"/>
        <w:jc w:val="left"/>
        <w:textAlignment w:val="center"/>
      </w:pPr>
      <w:r>
        <w:t>D．对仗是律诗中间两联的要求，首联和尾联可对可不对。如贾岛《题李凝幽居》中“鸟宿池边树，僧敲月下门”“过桥分野色，移石动云根”两联就运用了对仗的手法。</w:t>
      </w:r>
    </w:p>
    <w:p w14:paraId="2BB20409">
      <w:pPr>
        <w:keepNext w:val="0"/>
        <w:keepLines w:val="0"/>
        <w:pageBreakBefore w:val="0"/>
        <w:kinsoku/>
        <w:wordWrap/>
        <w:overflowPunct/>
        <w:topLinePunct w:val="0"/>
        <w:autoSpaceDE/>
        <w:autoSpaceDN/>
        <w:bidi w:val="0"/>
        <w:spacing w:line="240" w:lineRule="auto"/>
        <w:jc w:val="left"/>
        <w:textAlignment w:val="center"/>
        <w:rPr>
          <w:rFonts w:hint="eastAsia" w:ascii="宋体" w:hAnsi="宋体" w:cs="宋体"/>
          <w:b/>
          <w:szCs w:val="22"/>
        </w:rPr>
      </w:pPr>
    </w:p>
    <w:p w14:paraId="2688B620">
      <w:pPr>
        <w:keepNext w:val="0"/>
        <w:keepLines w:val="0"/>
        <w:pageBreakBefore w:val="0"/>
        <w:kinsoku/>
        <w:wordWrap/>
        <w:overflowPunct/>
        <w:topLinePunct w:val="0"/>
        <w:autoSpaceDE/>
        <w:autoSpaceDN/>
        <w:bidi w:val="0"/>
        <w:spacing w:line="240" w:lineRule="auto"/>
        <w:jc w:val="left"/>
        <w:textAlignment w:val="center"/>
        <w:rPr>
          <w:rFonts w:ascii="宋体" w:hAnsi="宋体" w:cs="宋体"/>
          <w:b/>
          <w:szCs w:val="22"/>
        </w:rPr>
      </w:pPr>
      <w:r>
        <w:rPr>
          <w:rFonts w:hint="eastAsia" w:ascii="宋体" w:hAnsi="宋体" w:cs="宋体"/>
          <w:b/>
          <w:szCs w:val="22"/>
        </w:rPr>
        <w:t>二、拓展导练</w:t>
      </w:r>
    </w:p>
    <w:p w14:paraId="52083E3B">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t>阅读下面的文字，完成下面小题。</w:t>
      </w:r>
    </w:p>
    <w:p w14:paraId="21485000">
      <w:pPr>
        <w:keepNext w:val="0"/>
        <w:keepLines w:val="0"/>
        <w:pageBreakBefore w:val="0"/>
        <w:shd w:val="clear" w:color="auto" w:fill="FFFFFF"/>
        <w:kinsoku/>
        <w:wordWrap/>
        <w:overflowPunct/>
        <w:topLinePunct w:val="0"/>
        <w:autoSpaceDE/>
        <w:autoSpaceDN/>
        <w:bidi w:val="0"/>
        <w:spacing w:line="240" w:lineRule="auto"/>
        <w:jc w:val="center"/>
        <w:textAlignment w:val="center"/>
      </w:pPr>
      <w:r>
        <w:rPr>
          <w:rFonts w:ascii="楷体" w:hAnsi="楷体" w:eastAsia="楷体" w:cs="楷体"/>
          <w:b/>
        </w:rPr>
        <w:t>陌生女子</w:t>
      </w:r>
    </w:p>
    <w:p w14:paraId="6E31DF6C">
      <w:pPr>
        <w:keepNext w:val="0"/>
        <w:keepLines w:val="0"/>
        <w:pageBreakBefore w:val="0"/>
        <w:shd w:val="clear" w:color="auto" w:fill="FFFFFF"/>
        <w:kinsoku/>
        <w:wordWrap/>
        <w:overflowPunct/>
        <w:topLinePunct w:val="0"/>
        <w:autoSpaceDE/>
        <w:autoSpaceDN/>
        <w:bidi w:val="0"/>
        <w:spacing w:line="240" w:lineRule="auto"/>
        <w:jc w:val="center"/>
        <w:textAlignment w:val="center"/>
      </w:pPr>
      <w:r>
        <w:rPr>
          <w:rFonts w:ascii="楷体" w:hAnsi="楷体" w:eastAsia="楷体" w:cs="楷体"/>
        </w:rPr>
        <w:t>【法国】皮埃尔·加马拉</w:t>
      </w:r>
    </w:p>
    <w:p w14:paraId="0A5520C2">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有个时期，我每天都在圣拉扎尔站上车，而那位陌生女子在皇宫站上车。她那苗条的身影总是从广场的喷泉后面出现，映入我的眼帘。我饶有兴趣地给她起着各种各样的名字：金发女郎，小嫩苗，蓝眼睛的无名氏……她像四月里的小草一般纤细，柔韧，显示着初生时节透明的光泽。在喷泉喷水的日子里，这位姑娘——是的，最初她的确是一位姑娘——出现在那由于微风的吹拂和阳光的照射而显得像彩虹般绚丽的扇形水柱后面，犹如一朵盛开在薄纱后面的鲜花。</w:t>
      </w:r>
    </w:p>
    <w:p w14:paraId="7ED662F4">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她轻盈地跳上公共汽车，找一个角落坐下。那年春天，她手里总是拿着一本书或一份报纸，随身带着一个手提包和一个网兜。看上去她不像是一位女学生，而像是打字员或女秘书，也可能是左岸某商店里的售货员。她大约二十二三岁，一双细嫩的手，精心修剪过的指甲。我注意到她没有戴结婚戒指。</w:t>
      </w:r>
    </w:p>
    <w:p w14:paraId="019F187D">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不久，我发现她变了。那对水汪汪的蓝眼睛更加清澈、晶莹。她的脸上总是挂着淡淡的微笑，带着一种恬静的幸福神情凝视着巴黎大街_上川流不息的车辆。她不时地把手提包移到胸前，迅速打开，从里面拿出一样什么东西——可能是一张照片——放在手心里端详着。</w:t>
      </w:r>
    </w:p>
    <w:p w14:paraId="4F7B31FA">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大约在</w:t>
      </w:r>
      <w:r>
        <w:t>3</w:t>
      </w:r>
      <w:r>
        <w:rPr>
          <w:rFonts w:ascii="楷体" w:hAnsi="楷体" w:eastAsia="楷体" w:cs="楷体"/>
        </w:rPr>
        <w:t>月底，她戴上了订婚戒指。复活节以后，又戴上了结婚戒指。啊！我暗自思忖，事情进展得真快呀。</w:t>
      </w:r>
    </w:p>
    <w:p w14:paraId="443910FF">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她没有改变乘车路线。这说明她仍住在老地方，或者就在附近。我想：</w:t>
      </w:r>
      <w:r>
        <w:t>“</w:t>
      </w:r>
      <w:r>
        <w:rPr>
          <w:rFonts w:ascii="楷体" w:hAnsi="楷体" w:eastAsia="楷体" w:cs="楷体"/>
        </w:rPr>
        <w:t>他们住在同一个区，同一条街，或许还是同一幢楼里……</w:t>
      </w:r>
      <w:r>
        <w:t>”</w:t>
      </w:r>
    </w:p>
    <w:p w14:paraId="5C4DEF63">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每天早上，这位年轻妇人照常乘车。暑假前不久，她第一次穿了件花色连衣裙，脸上总保持着幸福的神情，挂着一抹若隐若现的微笑。我还记得她在被风吹拂得摇曳不定的喷泉后出现时穿的衣服的图案。那时她已经不再是一个少女了。她似乎已经失去了以往那种苗条的身材和柔弱的气质，经过精心修饰的面容显得更加丰腴，朱红的嘴唇也显得更加成熟、悦目。在我面前的，已不再是一株初春时节叶瓣透明的花蕾，而是一朵怒放着的色彩绚丽的鲜花。</w:t>
      </w:r>
    </w:p>
    <w:p w14:paraId="34E58042">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t>9</w:t>
      </w:r>
      <w:r>
        <w:rPr>
          <w:rFonts w:ascii="楷体" w:hAnsi="楷体" w:eastAsia="楷体" w:cs="楷体"/>
        </w:rPr>
        <w:t>月初，我又回到巴黎。她还是在皇宫站上了车，在我前面的长椅上坐下，随即打开手提包，从里面抽出四张写得密密麻麻的信纸，反反复复地看，目光还在某些段落上停留了许久。</w:t>
      </w:r>
    </w:p>
    <w:p w14:paraId="63762EE7">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我心想：</w:t>
      </w:r>
      <w:r>
        <w:t>“</w:t>
      </w:r>
      <w:r>
        <w:rPr>
          <w:rFonts w:ascii="楷体" w:hAnsi="楷体" w:eastAsia="楷体" w:cs="楷体"/>
        </w:rPr>
        <w:t>他去旅行了， 正在向她详细地描述每一天……</w:t>
      </w:r>
      <w:r>
        <w:t>”</w:t>
      </w:r>
      <w:r>
        <w:rPr>
          <w:rFonts w:ascii="楷体" w:hAnsi="楷体" w:eastAsia="楷体" w:cs="楷体"/>
        </w:rPr>
        <w:t>为什么我要认为这是她丈夫的来信呢？真是毫无根据。这也许是一位女友或某个亲戚写给她的信吧。</w:t>
      </w:r>
    </w:p>
    <w:p w14:paraId="47F24655">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秋天来了，天空忽阴忽晴。陌生女子的面容也像变幻的季节一样，罩上了一层阴影。她那投向卢浮宫墙上变黑的骑士像的目光也显得更加恍惚了。</w:t>
      </w:r>
    </w:p>
    <w:p w14:paraId="348112BB">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几天后，我又看见她拿着一封同样密密麻麻的信，信纸已经揉破了，显然她已经读了不止一遍。</w:t>
      </w:r>
    </w:p>
    <w:p w14:paraId="56B86055">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一个阴雨绵绵的早晨，公共汽车上异常拥挤。她紧挨着我坐下，又开始贪婪地读信。我立即发现信封的左上角印有</w:t>
      </w:r>
      <w:r>
        <w:t>“</w:t>
      </w:r>
      <w:r>
        <w:rPr>
          <w:rFonts w:ascii="楷体" w:hAnsi="楷体" w:eastAsia="楷体" w:cs="楷体"/>
        </w:rPr>
        <w:t>军邮免费</w:t>
      </w:r>
      <w:r>
        <w:t>”</w:t>
      </w:r>
      <w:r>
        <w:rPr>
          <w:rFonts w:ascii="楷体" w:hAnsi="楷体" w:eastAsia="楷体" w:cs="楷体"/>
        </w:rPr>
        <w:t>的缩写字母。这么说，他是个士兵，他们是在他去服役前匆忙结婚的罗！而事实上他究竟是谁呢？是她的丈夫？兄弟？还是她的表兄或者某位同事……</w:t>
      </w:r>
    </w:p>
    <w:p w14:paraId="7A5472E5">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我有事离开了巴黎。有好几个星期，我没有再乘那趟车。陌生女子以及她那金发衬托的秀丽面容已经被我遗忘了。那些偶然出现的面容和故事是不会长久停留在人们记忆中的。</w:t>
      </w:r>
      <w:r>
        <w:rPr>
          <w:rFonts w:ascii="楷体" w:hAnsi="楷体" w:eastAsia="楷体" w:cs="楷体"/>
          <w:u w:val="single"/>
        </w:rPr>
        <w:t>可是，每当我回想起剧院大街和皇宫喷泉时，那张镶着覆盆子果般或者说是樱桃般红唇的美丽容颜便立即闪现在我的眼前。</w:t>
      </w:r>
    </w:p>
    <w:p w14:paraId="14C8A91D">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我又重新开始乘那班车。然而那位陌生女子不见了。最初几天，我并没有意识到。</w:t>
      </w:r>
      <w:r>
        <w:t>12</w:t>
      </w:r>
      <w:r>
        <w:rPr>
          <w:rFonts w:ascii="楷体" w:hAnsi="楷体" w:eastAsia="楷体" w:cs="楷体"/>
        </w:rPr>
        <w:t>月的早晨，冬霜与朝阳交相映衬，万物生辉。虽说冷一点，倒是一个好天气。行人带着微笑和滑稽的表情匆匆走过。这个五彩缤纷的严冬之晨，又使我想起了那位贪婪读信的年轻妇人。她没有出现，也可能是我没有留意，或许她已经不乘这班车了。</w:t>
      </w:r>
    </w:p>
    <w:p w14:paraId="710C82FE">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后来，我调到巴黎城的另一头去工作。几个月过去了，时光变换着时阴时明的色彩。陌生女子的形象在我的记忆中逐渐黯淡了，只留下一个微笑，一个漂浮的幻影。</w:t>
      </w:r>
    </w:p>
    <w:p w14:paraId="080A32BA">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一天早晨，我偶然又坐上了那班汽车。巴黎那些光秃秃的树木向人们报告春天的来临。一层不易察觉的绿绒在枝头颤动。楼房里，红色、桔黄色的帘帷欢快地拉开了。</w:t>
      </w:r>
    </w:p>
    <w:p w14:paraId="0A48C524">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陌生女子突然又出现在老地方，也就是在喷水池的后面。我的心收紧了。</w:t>
      </w:r>
    </w:p>
    <w:p w14:paraId="24BFB911">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她在我对面的长椅上坐下。仅隔一年，我却发现她苍老了。她穿着一身黑衣服，这不是出于爱好，也不是追求优雅，而是一套丧服。</w:t>
      </w:r>
    </w:p>
    <w:p w14:paraId="6A2B837C">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我在想：这是她的一个亲戚，一个近亲……而不是，决不是……</w:t>
      </w:r>
    </w:p>
    <w:p w14:paraId="226022BC">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她蜷缩着身子坐在长椅的一角，低下头打开包，从里面抽出一封揉皱的信。我偶然间发现包里有一叠信件。里面好象也就只有这些信件，一年的信件，这些她随身携带的宝贝。那封她如饥似渴地读过上百次的，无疑是最后一次收到的信。</w:t>
      </w:r>
    </w:p>
    <w:p w14:paraId="5D215558">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她没有看见我，也丝毫没有察觉春天的到来以及枝头绿油油的嫩芽。</w:t>
      </w:r>
    </w:p>
    <w:p w14:paraId="62D40302">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她在卢森堡公园附近下了车，消失在行人当中。一个黑色的身影带着一颗损碎的、紧锁的心淹没在巴黎黑压压的人流之中。</w:t>
      </w:r>
    </w:p>
    <w:p w14:paraId="7A844F18">
      <w:pPr>
        <w:keepNext w:val="0"/>
        <w:keepLines w:val="0"/>
        <w:pageBreakBefore w:val="0"/>
        <w:shd w:val="clear" w:color="auto" w:fill="FFFFFF"/>
        <w:kinsoku/>
        <w:wordWrap/>
        <w:overflowPunct/>
        <w:topLinePunct w:val="0"/>
        <w:autoSpaceDE/>
        <w:autoSpaceDN/>
        <w:bidi w:val="0"/>
        <w:spacing w:line="240" w:lineRule="auto"/>
        <w:jc w:val="left"/>
        <w:textAlignment w:val="center"/>
      </w:pPr>
      <w:r>
        <w:t>7．下列对文本一相关内容的理解，正确的一项是（</w:t>
      </w:r>
      <w:r>
        <w:rPr>
          <w:rFonts w:eastAsia="Times New Roman"/>
          <w:kern w:val="0"/>
          <w:sz w:val="24"/>
          <w:szCs w:val="24"/>
        </w:rPr>
        <w:t> </w:t>
      </w:r>
      <w:r>
        <w:rPr>
          <w:rFonts w:hint="eastAsia" w:eastAsia="宋体"/>
          <w:kern w:val="0"/>
          <w:sz w:val="24"/>
          <w:szCs w:val="24"/>
          <w:lang w:val="en-US" w:eastAsia="zh-CN"/>
        </w:rPr>
        <w:t xml:space="preserve"> </w:t>
      </w:r>
      <w:r>
        <w:rPr>
          <w:rFonts w:eastAsia="Times New Roman"/>
          <w:kern w:val="0"/>
          <w:sz w:val="24"/>
          <w:szCs w:val="24"/>
        </w:rPr>
        <w:t>  </w:t>
      </w:r>
      <w:r>
        <w:t>）</w:t>
      </w:r>
    </w:p>
    <w:p w14:paraId="40DB5716">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A．在我的眼中，陌生女子就象四月里初生的小草，纤细柔韧而泛着透明的光泽，这表明我此前从未见过对方。</w:t>
      </w:r>
    </w:p>
    <w:p w14:paraId="39A8BB23">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B．陌生女子双手细嫩，指甲也精心修剪过，她在公共汽车上总是拿着书或报纸，我据此对她的职业做出推测。</w:t>
      </w:r>
    </w:p>
    <w:p w14:paraId="192006E2">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C．我重新坐那班车，最初却并没有意识到陌生女子不见了，这也验证了偶然出现的面容和故事不会长久留存。</w:t>
      </w:r>
    </w:p>
    <w:p w14:paraId="7CB4C56B">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D．小说中借我之眼描写女子读信的细节，那被反复阅读的信件和读信时的神态让人确信她的人生极度悲惨。</w:t>
      </w:r>
    </w:p>
    <w:p w14:paraId="3E06985A">
      <w:pPr>
        <w:keepNext w:val="0"/>
        <w:keepLines w:val="0"/>
        <w:pageBreakBefore w:val="0"/>
        <w:shd w:val="clear" w:color="auto" w:fill="FFFFFF"/>
        <w:kinsoku/>
        <w:wordWrap/>
        <w:overflowPunct/>
        <w:topLinePunct w:val="0"/>
        <w:autoSpaceDE/>
        <w:autoSpaceDN/>
        <w:bidi w:val="0"/>
        <w:spacing w:line="240" w:lineRule="auto"/>
        <w:jc w:val="left"/>
        <w:textAlignment w:val="center"/>
      </w:pPr>
      <w:r>
        <w:t>8．下列对小说艺术特色的分析鉴赏，不正确的一项是（</w:t>
      </w:r>
      <w:r>
        <w:rPr>
          <w:rFonts w:eastAsia="Times New Roman"/>
          <w:kern w:val="0"/>
          <w:sz w:val="24"/>
          <w:szCs w:val="24"/>
        </w:rPr>
        <w:t> </w:t>
      </w:r>
      <w:r>
        <w:rPr>
          <w:rFonts w:hint="eastAsia" w:eastAsia="宋体"/>
          <w:kern w:val="0"/>
          <w:sz w:val="24"/>
          <w:szCs w:val="24"/>
          <w:lang w:val="en-US" w:eastAsia="zh-CN"/>
        </w:rPr>
        <w:t xml:space="preserve"> </w:t>
      </w:r>
      <w:r>
        <w:rPr>
          <w:rFonts w:eastAsia="Times New Roman"/>
          <w:kern w:val="0"/>
          <w:sz w:val="24"/>
          <w:szCs w:val="24"/>
        </w:rPr>
        <w:t>  </w:t>
      </w:r>
      <w:r>
        <w:t>）</w:t>
      </w:r>
    </w:p>
    <w:p w14:paraId="1E0F7F8D">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A．小说中写我猜测女子跟爱人是在他服役前匆忙结婚的，这与前文对女子手上戒指的变化的叙写相互照应。</w:t>
      </w:r>
    </w:p>
    <w:p w14:paraId="539D094E">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B．小说中对环境以及女子衣着的描写大多色彩鲜明，与文末暗淡的黑色形成反差，这也暗示了人物的命运。</w:t>
      </w:r>
    </w:p>
    <w:p w14:paraId="4A7AE14F">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C．小说的叙述节奏时而急促时而舒缓，文章末尾写我偶然坐上那班车，再次见到陌生女子，就显得比较舒缓。</w:t>
      </w:r>
    </w:p>
    <w:p w14:paraId="672263B8">
      <w:pPr>
        <w:keepNext w:val="0"/>
        <w:keepLines w:val="0"/>
        <w:pageBreakBefore w:val="0"/>
        <w:shd w:val="clear" w:color="auto" w:fill="FFFFFF"/>
        <w:kinsoku/>
        <w:wordWrap/>
        <w:overflowPunct/>
        <w:topLinePunct w:val="0"/>
        <w:autoSpaceDE/>
        <w:autoSpaceDN/>
        <w:bidi w:val="0"/>
        <w:spacing w:line="240" w:lineRule="auto"/>
        <w:ind w:left="300"/>
        <w:jc w:val="left"/>
        <w:textAlignment w:val="center"/>
      </w:pPr>
      <w:r>
        <w:t>D．小说最后写女子下车后消失在黑压压的人群中，表明当时与女子命运相同的人很多，体现出我的悲悯情怀。</w:t>
      </w:r>
    </w:p>
    <w:p w14:paraId="2D5889BF">
      <w:pPr>
        <w:keepNext w:val="0"/>
        <w:keepLines w:val="0"/>
        <w:pageBreakBefore w:val="0"/>
        <w:shd w:val="clear" w:color="auto" w:fill="FFFFFF"/>
        <w:kinsoku/>
        <w:wordWrap/>
        <w:overflowPunct/>
        <w:topLinePunct w:val="0"/>
        <w:autoSpaceDE/>
        <w:autoSpaceDN/>
        <w:bidi w:val="0"/>
        <w:spacing w:line="240" w:lineRule="auto"/>
        <w:jc w:val="left"/>
        <w:textAlignment w:val="center"/>
      </w:pPr>
      <w:r>
        <w:t>9．小说中写“每当我回想起剧院大街和皇宫喷泉时，那张镶着覆盆子果般或者说是樱桃般红唇的美丽容颜便立即闪现在我的眼前”，请依据文本分析原因。</w:t>
      </w:r>
    </w:p>
    <w:p w14:paraId="50031A11">
      <w:pPr>
        <w:keepNext w:val="0"/>
        <w:keepLines w:val="0"/>
        <w:pageBreakBefore w:val="0"/>
        <w:kinsoku/>
        <w:wordWrap/>
        <w:overflowPunct/>
        <w:topLinePunct w:val="0"/>
        <w:autoSpaceDE/>
        <w:autoSpaceDN/>
        <w:bidi w:val="0"/>
        <w:spacing w:line="240" w:lineRule="auto"/>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2963B1DE">
      <w:pPr>
        <w:keepNext w:val="0"/>
        <w:keepLines w:val="0"/>
        <w:pageBreakBefore w:val="0"/>
        <w:shd w:val="clear" w:color="auto" w:fill="FFFFFF"/>
        <w:kinsoku/>
        <w:wordWrap/>
        <w:overflowPunct/>
        <w:topLinePunct w:val="0"/>
        <w:autoSpaceDE/>
        <w:autoSpaceDN/>
        <w:bidi w:val="0"/>
        <w:spacing w:line="240" w:lineRule="auto"/>
        <w:jc w:val="left"/>
        <w:textAlignment w:val="center"/>
      </w:pPr>
      <w:r>
        <w:rPr>
          <w:rFonts w:hint="eastAsia" w:ascii="宋体" w:hAnsi="宋体"/>
          <w:szCs w:val="22"/>
          <w:u w:val="single"/>
          <w:lang w:val="en-US" w:eastAsia="zh-CN"/>
        </w:rPr>
        <w:t xml:space="preserve">                                                                                 </w:t>
      </w:r>
    </w:p>
    <w:p w14:paraId="38A9408D">
      <w:pPr>
        <w:keepNext w:val="0"/>
        <w:keepLines w:val="0"/>
        <w:pageBreakBefore w:val="0"/>
        <w:shd w:val="clear" w:color="auto" w:fill="FFFFFF"/>
        <w:kinsoku/>
        <w:wordWrap/>
        <w:overflowPunct/>
        <w:topLinePunct w:val="0"/>
        <w:autoSpaceDE/>
        <w:autoSpaceDN/>
        <w:bidi w:val="0"/>
        <w:spacing w:line="240" w:lineRule="auto"/>
        <w:jc w:val="left"/>
        <w:textAlignment w:val="center"/>
      </w:pPr>
      <w:r>
        <w:t>10．《玩偶之家》中，海尔茂对娜拉的称呼随情节发展有所不同；《迷娘》中，迷娘对威廉·迈斯特的称呼也是多样的。请根据小说内容，说说应如何理解本文中“我”对女子的不同称呼。</w:t>
      </w:r>
    </w:p>
    <w:p w14:paraId="4F97B8F6">
      <w:pPr>
        <w:keepNext w:val="0"/>
        <w:keepLines w:val="0"/>
        <w:pageBreakBefore w:val="0"/>
        <w:kinsoku/>
        <w:wordWrap/>
        <w:overflowPunct/>
        <w:topLinePunct w:val="0"/>
        <w:autoSpaceDE/>
        <w:autoSpaceDN/>
        <w:bidi w:val="0"/>
        <w:spacing w:line="240" w:lineRule="auto"/>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569918C2">
      <w:pPr>
        <w:keepNext w:val="0"/>
        <w:keepLines w:val="0"/>
        <w:pageBreakBefore w:val="0"/>
        <w:kinsoku/>
        <w:wordWrap/>
        <w:overflowPunct/>
        <w:topLinePunct w:val="0"/>
        <w:autoSpaceDE/>
        <w:autoSpaceDN/>
        <w:bidi w:val="0"/>
        <w:spacing w:line="240" w:lineRule="auto"/>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2F69F855">
      <w:pPr>
        <w:keepNext w:val="0"/>
        <w:keepLines w:val="0"/>
        <w:pageBreakBefore w:val="0"/>
        <w:numPr>
          <w:ilvl w:val="0"/>
          <w:numId w:val="0"/>
        </w:numPr>
        <w:kinsoku/>
        <w:wordWrap/>
        <w:overflowPunct/>
        <w:topLinePunct w:val="0"/>
        <w:autoSpaceDE/>
        <w:autoSpaceDN/>
        <w:bidi w:val="0"/>
        <w:adjustRightInd w:val="0"/>
        <w:snapToGrid w:val="0"/>
        <w:spacing w:line="240" w:lineRule="auto"/>
        <w:rPr>
          <w:rFonts w:hint="eastAsia"/>
        </w:rPr>
      </w:pPr>
      <w:r>
        <w:rPr>
          <w:rFonts w:hint="eastAsia" w:ascii="宋体" w:hAnsi="宋体"/>
          <w:szCs w:val="22"/>
          <w:u w:val="single"/>
          <w:lang w:val="en-US" w:eastAsia="zh-CN"/>
        </w:rPr>
        <w:t xml:space="preserve">                                                                                 </w:t>
      </w:r>
    </w:p>
    <w:p w14:paraId="73F11CDE">
      <w:pPr>
        <w:keepNext w:val="0"/>
        <w:keepLines w:val="0"/>
        <w:pageBreakBefore w:val="0"/>
        <w:kinsoku/>
        <w:wordWrap/>
        <w:overflowPunct/>
        <w:topLinePunct w:val="0"/>
        <w:autoSpaceDE/>
        <w:autoSpaceDN/>
        <w:bidi w:val="0"/>
        <w:adjustRightInd w:val="0"/>
        <w:snapToGrid w:val="0"/>
        <w:spacing w:line="240" w:lineRule="auto"/>
        <w:rPr>
          <w:rFonts w:hint="eastAsia"/>
          <w:bCs/>
          <w:color w:val="000000" w:themeColor="text1"/>
          <w:szCs w:val="21"/>
          <w14:textFill>
            <w14:solidFill>
              <w14:schemeClr w14:val="tx1"/>
            </w14:solidFill>
          </w14:textFill>
        </w:rPr>
      </w:pPr>
    </w:p>
    <w:p w14:paraId="7E6F8765">
      <w:pPr>
        <w:keepNext w:val="0"/>
        <w:keepLines w:val="0"/>
        <w:pageBreakBefore w:val="0"/>
        <w:kinsoku/>
        <w:wordWrap/>
        <w:overflowPunct/>
        <w:topLinePunct w:val="0"/>
        <w:autoSpaceDE/>
        <w:autoSpaceDN/>
        <w:bidi w:val="0"/>
        <w:adjustRightInd w:val="0"/>
        <w:snapToGrid w:val="0"/>
        <w:spacing w:line="240" w:lineRule="auto"/>
        <w:rPr>
          <w:rFonts w:asciiTheme="minorEastAsia" w:hAnsiTheme="minorEastAsia" w:eastAsiaTheme="minorEastAsia"/>
          <w:color w:val="0F0F0F"/>
          <w:szCs w:val="21"/>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14:paraId="1C43867E">
      <w:pPr>
        <w:keepNext w:val="0"/>
        <w:keepLines w:val="0"/>
        <w:pageBreakBefore w:val="0"/>
        <w:shd w:val="clear" w:color="auto" w:fill="FFFFFF"/>
        <w:kinsoku/>
        <w:wordWrap/>
        <w:overflowPunct/>
        <w:topLinePunct w:val="0"/>
        <w:autoSpaceDE/>
        <w:autoSpaceDN/>
        <w:bidi w:val="0"/>
        <w:spacing w:line="240" w:lineRule="auto"/>
        <w:jc w:val="left"/>
        <w:textAlignment w:val="center"/>
      </w:pPr>
      <w:r>
        <w:t>阅读下面这首清诗，回答后面的问题。</w:t>
      </w:r>
    </w:p>
    <w:p w14:paraId="658B42CC">
      <w:pPr>
        <w:keepNext w:val="0"/>
        <w:keepLines w:val="0"/>
        <w:pageBreakBefore w:val="0"/>
        <w:shd w:val="clear" w:color="auto" w:fill="FFFFFF"/>
        <w:kinsoku/>
        <w:wordWrap/>
        <w:overflowPunct/>
        <w:topLinePunct w:val="0"/>
        <w:autoSpaceDE/>
        <w:autoSpaceDN/>
        <w:bidi w:val="0"/>
        <w:spacing w:line="240" w:lineRule="auto"/>
        <w:jc w:val="center"/>
        <w:textAlignment w:val="center"/>
      </w:pPr>
      <w:r>
        <w:rPr>
          <w:rFonts w:ascii="楷体" w:hAnsi="楷体" w:eastAsia="楷体" w:cs="楷体"/>
        </w:rPr>
        <w:t>虎丘</w:t>
      </w:r>
      <w:r>
        <w:rPr>
          <w:rFonts w:ascii="楷体" w:hAnsi="楷体" w:eastAsia="楷体" w:cs="楷体"/>
          <w:vertAlign w:val="superscript"/>
        </w:rPr>
        <w:t>①</w:t>
      </w:r>
      <w:r>
        <w:rPr>
          <w:rFonts w:ascii="楷体" w:hAnsi="楷体" w:eastAsia="楷体" w:cs="楷体"/>
        </w:rPr>
        <w:t>题壁</w:t>
      </w:r>
    </w:p>
    <w:p w14:paraId="2A8E80B3">
      <w:pPr>
        <w:keepNext w:val="0"/>
        <w:keepLines w:val="0"/>
        <w:pageBreakBefore w:val="0"/>
        <w:shd w:val="clear" w:color="auto" w:fill="FFFFFF"/>
        <w:kinsoku/>
        <w:wordWrap/>
        <w:overflowPunct/>
        <w:topLinePunct w:val="0"/>
        <w:autoSpaceDE/>
        <w:autoSpaceDN/>
        <w:bidi w:val="0"/>
        <w:spacing w:line="240" w:lineRule="auto"/>
        <w:jc w:val="center"/>
        <w:textAlignment w:val="center"/>
      </w:pPr>
      <w:r>
        <w:rPr>
          <w:rFonts w:ascii="楷体" w:hAnsi="楷体" w:eastAsia="楷体" w:cs="楷体"/>
        </w:rPr>
        <w:t>陈恭尹</w:t>
      </w:r>
      <w:r>
        <w:rPr>
          <w:rFonts w:ascii="楷体" w:hAnsi="楷体" w:eastAsia="楷体" w:cs="楷体"/>
          <w:vertAlign w:val="superscript"/>
        </w:rPr>
        <w:t>②</w:t>
      </w:r>
    </w:p>
    <w:p w14:paraId="37EC1EC8">
      <w:pPr>
        <w:keepNext w:val="0"/>
        <w:keepLines w:val="0"/>
        <w:pageBreakBefore w:val="0"/>
        <w:shd w:val="clear" w:color="auto" w:fill="FFFFFF"/>
        <w:kinsoku/>
        <w:wordWrap/>
        <w:overflowPunct/>
        <w:topLinePunct w:val="0"/>
        <w:autoSpaceDE/>
        <w:autoSpaceDN/>
        <w:bidi w:val="0"/>
        <w:spacing w:line="240" w:lineRule="auto"/>
        <w:jc w:val="center"/>
        <w:textAlignment w:val="center"/>
      </w:pPr>
      <w:r>
        <w:rPr>
          <w:rFonts w:ascii="楷体" w:hAnsi="楷体" w:eastAsia="楷体" w:cs="楷体"/>
        </w:rPr>
        <w:t>虎迹苍茫霸业沉，古时山色尚阴阴。</w:t>
      </w:r>
    </w:p>
    <w:p w14:paraId="7865AAA1">
      <w:pPr>
        <w:keepNext w:val="0"/>
        <w:keepLines w:val="0"/>
        <w:pageBreakBefore w:val="0"/>
        <w:shd w:val="clear" w:color="auto" w:fill="FFFFFF"/>
        <w:kinsoku/>
        <w:wordWrap/>
        <w:overflowPunct/>
        <w:topLinePunct w:val="0"/>
        <w:autoSpaceDE/>
        <w:autoSpaceDN/>
        <w:bidi w:val="0"/>
        <w:spacing w:line="240" w:lineRule="auto"/>
        <w:jc w:val="center"/>
        <w:textAlignment w:val="center"/>
      </w:pPr>
      <w:r>
        <w:rPr>
          <w:rFonts w:ascii="楷体" w:hAnsi="楷体" w:eastAsia="楷体" w:cs="楷体"/>
        </w:rPr>
        <w:t>半楼月影千家笛，万里天涯一夜砧。</w:t>
      </w:r>
    </w:p>
    <w:p w14:paraId="6F4FE9BB">
      <w:pPr>
        <w:keepNext w:val="0"/>
        <w:keepLines w:val="0"/>
        <w:pageBreakBefore w:val="0"/>
        <w:shd w:val="clear" w:color="auto" w:fill="FFFFFF"/>
        <w:kinsoku/>
        <w:wordWrap/>
        <w:overflowPunct/>
        <w:topLinePunct w:val="0"/>
        <w:autoSpaceDE/>
        <w:autoSpaceDN/>
        <w:bidi w:val="0"/>
        <w:spacing w:line="240" w:lineRule="auto"/>
        <w:jc w:val="center"/>
        <w:textAlignment w:val="center"/>
      </w:pPr>
      <w:r>
        <w:rPr>
          <w:rFonts w:ascii="楷体" w:hAnsi="楷体" w:eastAsia="楷体" w:cs="楷体"/>
        </w:rPr>
        <w:t>南国干戈征士泪，西风刀剪美人心。</w:t>
      </w:r>
    </w:p>
    <w:p w14:paraId="67C6A5E4">
      <w:pPr>
        <w:keepNext w:val="0"/>
        <w:keepLines w:val="0"/>
        <w:pageBreakBefore w:val="0"/>
        <w:shd w:val="clear" w:color="auto" w:fill="FFFFFF"/>
        <w:kinsoku/>
        <w:wordWrap/>
        <w:overflowPunct/>
        <w:topLinePunct w:val="0"/>
        <w:autoSpaceDE/>
        <w:autoSpaceDN/>
        <w:bidi w:val="0"/>
        <w:spacing w:line="240" w:lineRule="auto"/>
        <w:jc w:val="center"/>
        <w:textAlignment w:val="center"/>
      </w:pPr>
      <w:r>
        <w:rPr>
          <w:rFonts w:ascii="楷体" w:hAnsi="楷体" w:eastAsia="楷体" w:cs="楷体"/>
        </w:rPr>
        <w:t>市中亦有吹篪客</w:t>
      </w:r>
      <w:r>
        <w:rPr>
          <w:rFonts w:ascii="楷体" w:hAnsi="楷体" w:eastAsia="楷体" w:cs="楷体"/>
          <w:vertAlign w:val="superscript"/>
        </w:rPr>
        <w:t>③</w:t>
      </w:r>
      <w:r>
        <w:rPr>
          <w:rFonts w:ascii="楷体" w:hAnsi="楷体" w:eastAsia="楷体" w:cs="楷体"/>
        </w:rPr>
        <w:t>，乞食吴门秋又深。</w:t>
      </w:r>
    </w:p>
    <w:p w14:paraId="4AD6F884">
      <w:pPr>
        <w:keepNext w:val="0"/>
        <w:keepLines w:val="0"/>
        <w:pageBreakBefore w:val="0"/>
        <w:shd w:val="clear" w:color="auto" w:fill="FFFFFF"/>
        <w:kinsoku/>
        <w:wordWrap/>
        <w:overflowPunct/>
        <w:topLinePunct w:val="0"/>
        <w:autoSpaceDE/>
        <w:autoSpaceDN/>
        <w:bidi w:val="0"/>
        <w:spacing w:line="240" w:lineRule="auto"/>
        <w:jc w:val="left"/>
        <w:textAlignment w:val="center"/>
      </w:pPr>
      <w:r>
        <w:t>【注】①虎丘：苏州名胜，内有春秋时吴王阖闾墓。②陈恭尹：其父陈邦彦为明末岭南抗清主力，后兵败殉国，陈恭尹只身逃脱。③吹篪（chí）客：指伍子胥。春秋时，伍子胥父兄为楚平王所杀，他逃往吴国，吹篪乞食，后助吴王阖闾成为诸侯一霸。其带兵攻入楚都后，掘楚平王墓，鞭尸三百，以报父兄之仇。篪，古代一种用竹子制成的乐器。</w:t>
      </w:r>
    </w:p>
    <w:p w14:paraId="3408ADE1">
      <w:pPr>
        <w:keepNext w:val="0"/>
        <w:keepLines w:val="0"/>
        <w:pageBreakBefore w:val="0"/>
        <w:shd w:val="clear" w:color="auto" w:fill="FFFFFF"/>
        <w:kinsoku/>
        <w:wordWrap/>
        <w:overflowPunct/>
        <w:topLinePunct w:val="0"/>
        <w:autoSpaceDE/>
        <w:autoSpaceDN/>
        <w:bidi w:val="0"/>
        <w:spacing w:line="240" w:lineRule="auto"/>
        <w:jc w:val="left"/>
        <w:textAlignment w:val="center"/>
      </w:pPr>
      <w:r>
        <w:t>11．下列对这首诗有关内容的理解和赏析，不正确的一项是（</w:t>
      </w:r>
      <w:r>
        <w:rPr>
          <w:rFonts w:hint="eastAsia"/>
          <w:lang w:val="en-US" w:eastAsia="zh-CN"/>
        </w:rPr>
        <w:t xml:space="preserve">   </w:t>
      </w:r>
      <w:r>
        <w:t>）</w:t>
      </w:r>
    </w:p>
    <w:p w14:paraId="4C0366FB">
      <w:pPr>
        <w:keepNext w:val="0"/>
        <w:keepLines w:val="0"/>
        <w:pageBreakBefore w:val="0"/>
        <w:shd w:val="clear" w:color="auto" w:fill="FFFFFF"/>
        <w:kinsoku/>
        <w:wordWrap/>
        <w:overflowPunct/>
        <w:topLinePunct w:val="0"/>
        <w:autoSpaceDE/>
        <w:autoSpaceDN/>
        <w:bidi w:val="0"/>
        <w:spacing w:line="240" w:lineRule="auto"/>
        <w:ind w:left="380"/>
        <w:jc w:val="left"/>
        <w:textAlignment w:val="center"/>
      </w:pPr>
      <w:r>
        <w:t>A．题壁诗是诗人在墙壁上题写的诗歌，苏轼《题西林壁》、谭嗣同《狱中题壁》都是题壁诗。</w:t>
      </w:r>
    </w:p>
    <w:p w14:paraId="399287A5">
      <w:pPr>
        <w:keepNext w:val="0"/>
        <w:keepLines w:val="0"/>
        <w:pageBreakBefore w:val="0"/>
        <w:shd w:val="clear" w:color="auto" w:fill="FFFFFF"/>
        <w:kinsoku/>
        <w:wordWrap/>
        <w:overflowPunct/>
        <w:topLinePunct w:val="0"/>
        <w:autoSpaceDE/>
        <w:autoSpaceDN/>
        <w:bidi w:val="0"/>
        <w:spacing w:line="240" w:lineRule="auto"/>
        <w:ind w:left="380"/>
        <w:jc w:val="left"/>
        <w:textAlignment w:val="center"/>
      </w:pPr>
      <w:r>
        <w:t>B．起句写吴王霸业成空的史实，接下来的“古时山色”四字喑含着江山未改、人事已非的深沉感慨。</w:t>
      </w:r>
    </w:p>
    <w:p w14:paraId="456AA453">
      <w:pPr>
        <w:keepNext w:val="0"/>
        <w:keepLines w:val="0"/>
        <w:pageBreakBefore w:val="0"/>
        <w:shd w:val="clear" w:color="auto" w:fill="FFFFFF"/>
        <w:kinsoku/>
        <w:wordWrap/>
        <w:overflowPunct/>
        <w:topLinePunct w:val="0"/>
        <w:autoSpaceDE/>
        <w:autoSpaceDN/>
        <w:bidi w:val="0"/>
        <w:spacing w:line="240" w:lineRule="auto"/>
        <w:ind w:left="380"/>
        <w:jc w:val="left"/>
        <w:textAlignment w:val="center"/>
      </w:pPr>
      <w:r>
        <w:t>C．颔联拓展空间，由虎丘而至整个南方地区，千家笛声与万里砧声相合，虚实相生，意境阔大。</w:t>
      </w:r>
    </w:p>
    <w:p w14:paraId="272EE6C3">
      <w:pPr>
        <w:keepNext w:val="0"/>
        <w:keepLines w:val="0"/>
        <w:pageBreakBefore w:val="0"/>
        <w:shd w:val="clear" w:color="auto" w:fill="FFFFFF"/>
        <w:kinsoku/>
        <w:wordWrap/>
        <w:overflowPunct/>
        <w:topLinePunct w:val="0"/>
        <w:autoSpaceDE/>
        <w:autoSpaceDN/>
        <w:bidi w:val="0"/>
        <w:spacing w:line="240" w:lineRule="auto"/>
        <w:ind w:left="380"/>
        <w:jc w:val="left"/>
        <w:textAlignment w:val="center"/>
      </w:pPr>
      <w:r>
        <w:t>D．颈联以“征士泪”对“美人心”，将士出生入死，闺中美人却不知亡国之恨，犹自做着女红。</w:t>
      </w:r>
    </w:p>
    <w:p w14:paraId="4D577BD0">
      <w:pPr>
        <w:keepNext w:val="0"/>
        <w:keepLines w:val="0"/>
        <w:pageBreakBefore w:val="0"/>
        <w:shd w:val="clear" w:color="auto" w:fill="FFFFFF"/>
        <w:kinsoku/>
        <w:wordWrap/>
        <w:overflowPunct/>
        <w:topLinePunct w:val="0"/>
        <w:autoSpaceDE/>
        <w:autoSpaceDN/>
        <w:bidi w:val="0"/>
        <w:spacing w:line="240" w:lineRule="auto"/>
        <w:jc w:val="left"/>
        <w:textAlignment w:val="center"/>
      </w:pPr>
      <w:r>
        <w:t>12．“出师未捷身先死，长使英雄泪满襟”是杜甫诗《蜀相》的尾联，请和《虎丘题壁》的尾联进行比较，说说这两首诗的尾联所表现的思想感情有何不同。</w:t>
      </w:r>
    </w:p>
    <w:p w14:paraId="3819A462">
      <w:pPr>
        <w:keepNext w:val="0"/>
        <w:keepLines w:val="0"/>
        <w:pageBreakBefore w:val="0"/>
        <w:kinsoku/>
        <w:wordWrap/>
        <w:overflowPunct/>
        <w:topLinePunct w:val="0"/>
        <w:autoSpaceDE/>
        <w:autoSpaceDN/>
        <w:bidi w:val="0"/>
        <w:spacing w:line="240" w:lineRule="auto"/>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312B3112">
      <w:pPr>
        <w:keepNext w:val="0"/>
        <w:keepLines w:val="0"/>
        <w:pageBreakBefore w:val="0"/>
        <w:kinsoku/>
        <w:wordWrap/>
        <w:overflowPunct/>
        <w:topLinePunct w:val="0"/>
        <w:autoSpaceDE/>
        <w:autoSpaceDN/>
        <w:bidi w:val="0"/>
        <w:spacing w:line="240" w:lineRule="auto"/>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22041D05">
      <w:pPr>
        <w:keepNext w:val="0"/>
        <w:keepLines w:val="0"/>
        <w:pageBreakBefore w:val="0"/>
        <w:kinsoku/>
        <w:wordWrap/>
        <w:overflowPunct/>
        <w:topLinePunct w:val="0"/>
        <w:autoSpaceDE/>
        <w:autoSpaceDN/>
        <w:bidi w:val="0"/>
        <w:spacing w:line="240" w:lineRule="auto"/>
        <w:jc w:val="left"/>
        <w:rPr>
          <w:rFonts w:hint="default" w:ascii="宋体" w:hAnsi="宋体"/>
          <w:szCs w:val="22"/>
          <w:u w:val="single"/>
          <w:lang w:val="en-US" w:eastAsia="zh-CN"/>
        </w:rPr>
      </w:pPr>
      <w:r>
        <w:rPr>
          <w:rFonts w:hint="eastAsia" w:ascii="宋体" w:hAnsi="宋体"/>
          <w:szCs w:val="22"/>
          <w:u w:val="single"/>
          <w:lang w:val="en-US" w:eastAsia="zh-CN"/>
        </w:rPr>
        <w:t xml:space="preserve">                                                                                 </w:t>
      </w:r>
    </w:p>
    <w:p w14:paraId="79FFB85C">
      <w:pPr>
        <w:keepNext w:val="0"/>
        <w:keepLines w:val="0"/>
        <w:pageBreakBefore w:val="0"/>
        <w:kinsoku/>
        <w:wordWrap/>
        <w:overflowPunct/>
        <w:topLinePunct w:val="0"/>
        <w:autoSpaceDE/>
        <w:autoSpaceDN/>
        <w:bidi w:val="0"/>
        <w:adjustRightInd w:val="0"/>
        <w:snapToGrid w:val="0"/>
        <w:spacing w:line="240" w:lineRule="auto"/>
        <w:rPr>
          <w:rFonts w:hint="eastAsia"/>
          <w:bCs/>
          <w:color w:val="000000" w:themeColor="text1"/>
          <w:szCs w:val="21"/>
          <w14:textFill>
            <w14:solidFill>
              <w14:schemeClr w14:val="tx1"/>
            </w14:solidFill>
          </w14:textFill>
        </w:rPr>
      </w:pPr>
    </w:p>
    <w:p w14:paraId="292015E5">
      <w:pPr>
        <w:keepNext w:val="0"/>
        <w:keepLines w:val="0"/>
        <w:pageBreakBefore w:val="0"/>
        <w:tabs>
          <w:tab w:val="left" w:pos="3261"/>
        </w:tabs>
        <w:kinsoku/>
        <w:wordWrap/>
        <w:overflowPunct/>
        <w:topLinePunct w:val="0"/>
        <w:autoSpaceDE/>
        <w:autoSpaceDN/>
        <w:bidi w:val="0"/>
        <w:snapToGrid w:val="0"/>
        <w:spacing w:line="240" w:lineRule="auto"/>
        <w:rPr>
          <w:rFonts w:ascii="宋体" w:hAnsi="宋体"/>
          <w:b/>
          <w:szCs w:val="21"/>
        </w:rPr>
      </w:pPr>
      <w:r>
        <w:rPr>
          <w:rFonts w:hint="eastAsia" w:ascii="宋体" w:hAnsi="宋体"/>
          <w:b/>
          <w:szCs w:val="21"/>
        </w:rPr>
        <w:t>四、补充练习</w:t>
      </w:r>
    </w:p>
    <w:p w14:paraId="7BD8241E">
      <w:pPr>
        <w:keepNext w:val="0"/>
        <w:keepLines w:val="0"/>
        <w:pageBreakBefore w:val="0"/>
        <w:shd w:val="clear" w:color="auto" w:fill="FFFFFF"/>
        <w:kinsoku/>
        <w:wordWrap/>
        <w:overflowPunct/>
        <w:topLinePunct w:val="0"/>
        <w:autoSpaceDE/>
        <w:autoSpaceDN/>
        <w:bidi w:val="0"/>
        <w:spacing w:line="240" w:lineRule="auto"/>
        <w:jc w:val="left"/>
        <w:textAlignment w:val="center"/>
      </w:pPr>
      <w:r>
        <w:t>阅读下面材料，按要求完成答题。</w:t>
      </w:r>
    </w:p>
    <w:p w14:paraId="2DEE8F0E">
      <w:pPr>
        <w:keepNext w:val="0"/>
        <w:keepLines w:val="0"/>
        <w:pageBreakBefore w:val="0"/>
        <w:shd w:val="clear" w:color="auto" w:fill="FFFFFF"/>
        <w:kinsoku/>
        <w:wordWrap/>
        <w:overflowPunct/>
        <w:topLinePunct w:val="0"/>
        <w:autoSpaceDE/>
        <w:autoSpaceDN/>
        <w:bidi w:val="0"/>
        <w:spacing w:line="240" w:lineRule="auto"/>
        <w:ind w:firstLine="420"/>
        <w:jc w:val="left"/>
        <w:textAlignment w:val="center"/>
      </w:pPr>
      <w:r>
        <w:rPr>
          <w:rFonts w:ascii="楷体" w:hAnsi="楷体" w:eastAsia="楷体" w:cs="楷体"/>
        </w:rPr>
        <w:t>高中语文选修课本中有一篇课文是歌德的《迷娘》，有意思的是，歌德笔下的</w:t>
      </w:r>
      <w:r>
        <w:t>“</w:t>
      </w:r>
      <w:r>
        <w:rPr>
          <w:rFonts w:ascii="楷体" w:hAnsi="楷体" w:eastAsia="楷体" w:cs="楷体"/>
        </w:rPr>
        <w:t>迷娘</w:t>
      </w:r>
      <w:r>
        <w:t>”</w:t>
      </w:r>
      <w:r>
        <w:rPr>
          <w:rFonts w:ascii="楷体" w:hAnsi="楷体" w:eastAsia="楷体" w:cs="楷体"/>
        </w:rPr>
        <w:t>与曹雪芹笔下的林黛玉几乎诞生于同一时代，但是，二人在生活环境与思想性格上都有巨大差异。</w:t>
      </w:r>
    </w:p>
    <w:p w14:paraId="33F2E52D">
      <w:pPr>
        <w:keepNext w:val="0"/>
        <w:keepLines w:val="0"/>
        <w:pageBreakBefore w:val="0"/>
        <w:shd w:val="clear" w:color="auto" w:fill="FFFFFF"/>
        <w:kinsoku/>
        <w:wordWrap/>
        <w:overflowPunct/>
        <w:topLinePunct w:val="0"/>
        <w:autoSpaceDE/>
        <w:autoSpaceDN/>
        <w:bidi w:val="0"/>
        <w:spacing w:line="240" w:lineRule="auto"/>
        <w:jc w:val="left"/>
        <w:textAlignment w:val="center"/>
      </w:pPr>
      <w:r>
        <w:t>试通过人物比较，回答下面两个问题。</w:t>
      </w:r>
    </w:p>
    <w:p w14:paraId="5FE0C1BF">
      <w:pPr>
        <w:keepNext w:val="0"/>
        <w:keepLines w:val="0"/>
        <w:pageBreakBefore w:val="0"/>
        <w:numPr>
          <w:ilvl w:val="0"/>
          <w:numId w:val="2"/>
        </w:numPr>
        <w:shd w:val="clear" w:color="auto" w:fill="FFFFFF"/>
        <w:kinsoku/>
        <w:wordWrap/>
        <w:overflowPunct/>
        <w:topLinePunct w:val="0"/>
        <w:autoSpaceDE/>
        <w:autoSpaceDN/>
        <w:bidi w:val="0"/>
        <w:spacing w:line="240" w:lineRule="auto"/>
        <w:jc w:val="left"/>
        <w:textAlignment w:val="center"/>
        <w:rPr>
          <w:rFonts w:eastAsia="Times New Roman"/>
          <w:kern w:val="0"/>
          <w:sz w:val="24"/>
          <w:szCs w:val="24"/>
        </w:rPr>
      </w:pPr>
      <w:r>
        <w:t>迷娘在生活困顿时曾是马戏团的演员，在西方，一个人如果遇到困难往往会求助某个团体。但是，在同时代的中国，林黛玉在遭遇家庭变故后，却选择投奔贾家。试通过《乡土中国》中的相关概念解释黛玉这一行为。</w:t>
      </w:r>
      <w:r>
        <w:rPr>
          <w:rFonts w:eastAsia="Times New Roman"/>
          <w:kern w:val="0"/>
          <w:sz w:val="24"/>
          <w:szCs w:val="24"/>
        </w:rPr>
        <w:t> </w:t>
      </w:r>
    </w:p>
    <w:p w14:paraId="601AC01A">
      <w:pPr>
        <w:keepNext w:val="0"/>
        <w:keepLines w:val="0"/>
        <w:pageBreakBefore w:val="0"/>
        <w:kinsoku/>
        <w:wordWrap/>
        <w:overflowPunct/>
        <w:topLinePunct w:val="0"/>
        <w:autoSpaceDE/>
        <w:autoSpaceDN/>
        <w:bidi w:val="0"/>
        <w:spacing w:line="240" w:lineRule="auto"/>
        <w:jc w:val="left"/>
        <w:rPr>
          <w:rFonts w:hint="eastAsia" w:ascii="宋体" w:hAnsi="宋体"/>
          <w:szCs w:val="22"/>
          <w:u w:val="single"/>
          <w:lang w:val="en-US" w:eastAsia="zh-CN"/>
        </w:rPr>
      </w:pPr>
      <w:r>
        <w:rPr>
          <w:rFonts w:eastAsia="Times New Roman"/>
          <w:kern w:val="0"/>
          <w:sz w:val="24"/>
          <w:szCs w:val="24"/>
        </w:rPr>
        <w:t> </w:t>
      </w:r>
      <w:r>
        <w:rPr>
          <w:rFonts w:hint="eastAsia" w:ascii="宋体" w:hAnsi="宋体"/>
          <w:szCs w:val="22"/>
          <w:u w:val="single"/>
          <w:lang w:val="en-US" w:eastAsia="zh-CN"/>
        </w:rPr>
        <w:t xml:space="preserve">                                                                                        </w:t>
      </w:r>
    </w:p>
    <w:p w14:paraId="33811FB7">
      <w:pPr>
        <w:keepNext w:val="0"/>
        <w:keepLines w:val="0"/>
        <w:pageBreakBefore w:val="0"/>
        <w:kinsoku/>
        <w:wordWrap/>
        <w:overflowPunct/>
        <w:topLinePunct w:val="0"/>
        <w:autoSpaceDE/>
        <w:autoSpaceDN/>
        <w:bidi w:val="0"/>
        <w:spacing w:line="240" w:lineRule="auto"/>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63E164AD">
      <w:pPr>
        <w:keepNext w:val="0"/>
        <w:keepLines w:val="0"/>
        <w:pageBreakBefore w:val="0"/>
        <w:kinsoku/>
        <w:wordWrap/>
        <w:overflowPunct/>
        <w:topLinePunct w:val="0"/>
        <w:autoSpaceDE/>
        <w:autoSpaceDN/>
        <w:bidi w:val="0"/>
        <w:spacing w:line="240" w:lineRule="auto"/>
      </w:pPr>
      <w:r>
        <w:rPr>
          <w:rFonts w:hint="eastAsia" w:ascii="宋体" w:hAnsi="宋体"/>
          <w:szCs w:val="22"/>
          <w:u w:val="single"/>
          <w:lang w:val="en-US" w:eastAsia="zh-CN"/>
        </w:rPr>
        <w:t xml:space="preserve">                                                                                 </w:t>
      </w:r>
    </w:p>
    <w:p w14:paraId="43B45A62">
      <w:pPr>
        <w:keepNext w:val="0"/>
        <w:keepLines w:val="0"/>
        <w:pageBreakBefore w:val="0"/>
        <w:numPr>
          <w:numId w:val="0"/>
        </w:numPr>
        <w:shd w:val="clear" w:color="auto" w:fill="FFFFFF"/>
        <w:kinsoku/>
        <w:wordWrap/>
        <w:overflowPunct/>
        <w:topLinePunct w:val="0"/>
        <w:autoSpaceDE/>
        <w:autoSpaceDN/>
        <w:bidi w:val="0"/>
        <w:spacing w:line="240" w:lineRule="auto"/>
        <w:jc w:val="left"/>
        <w:textAlignment w:val="center"/>
      </w:pPr>
    </w:p>
    <w:p w14:paraId="515DEA0C">
      <w:pPr>
        <w:keepNext w:val="0"/>
        <w:keepLines w:val="0"/>
        <w:pageBreakBefore w:val="0"/>
        <w:shd w:val="clear" w:color="auto" w:fill="FFFFFF"/>
        <w:kinsoku/>
        <w:wordWrap/>
        <w:overflowPunct/>
        <w:topLinePunct w:val="0"/>
        <w:autoSpaceDE/>
        <w:autoSpaceDN/>
        <w:bidi w:val="0"/>
        <w:spacing w:line="240" w:lineRule="auto"/>
        <w:jc w:val="left"/>
        <w:textAlignment w:val="center"/>
      </w:pPr>
      <w:r>
        <w:t>(2)迷娘表达爱情的方式直接而热烈，而黛玉却完全不同，这体现了中西方文化的差异。试举例说明黛玉是如何向宝玉表达爱意的。</w:t>
      </w:r>
      <w:r>
        <w:rPr>
          <w:rFonts w:eastAsia="Times New Roman"/>
          <w:kern w:val="0"/>
          <w:sz w:val="24"/>
          <w:szCs w:val="24"/>
        </w:rPr>
        <w:t>  </w:t>
      </w:r>
    </w:p>
    <w:p w14:paraId="54B0042F">
      <w:pPr>
        <w:keepNext w:val="0"/>
        <w:keepLines w:val="0"/>
        <w:pageBreakBefore w:val="0"/>
        <w:kinsoku/>
        <w:wordWrap/>
        <w:overflowPunct/>
        <w:topLinePunct w:val="0"/>
        <w:autoSpaceDE/>
        <w:autoSpaceDN/>
        <w:bidi w:val="0"/>
        <w:spacing w:line="240" w:lineRule="auto"/>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3B58CAE4">
      <w:pPr>
        <w:keepNext w:val="0"/>
        <w:keepLines w:val="0"/>
        <w:pageBreakBefore w:val="0"/>
        <w:kinsoku/>
        <w:wordWrap/>
        <w:overflowPunct/>
        <w:topLinePunct w:val="0"/>
        <w:autoSpaceDE/>
        <w:autoSpaceDN/>
        <w:bidi w:val="0"/>
        <w:spacing w:line="240" w:lineRule="auto"/>
        <w:jc w:val="left"/>
        <w:rPr>
          <w:rFonts w:hint="eastAsia" w:ascii="宋体" w:hAnsi="宋体"/>
          <w:szCs w:val="22"/>
          <w:u w:val="single"/>
          <w:lang w:val="en-US" w:eastAsia="zh-CN"/>
        </w:rPr>
      </w:pPr>
      <w:r>
        <w:rPr>
          <w:rFonts w:hint="eastAsia" w:ascii="宋体" w:hAnsi="宋体"/>
          <w:szCs w:val="22"/>
          <w:u w:val="single"/>
          <w:lang w:val="en-US" w:eastAsia="zh-CN"/>
        </w:rPr>
        <w:t xml:space="preserve">                                                                                    </w:t>
      </w:r>
    </w:p>
    <w:p w14:paraId="0ACA9BCC">
      <w:pPr>
        <w:keepNext w:val="0"/>
        <w:keepLines w:val="0"/>
        <w:pageBreakBefore w:val="0"/>
        <w:kinsoku/>
        <w:wordWrap/>
        <w:overflowPunct/>
        <w:topLinePunct w:val="0"/>
        <w:autoSpaceDE/>
        <w:autoSpaceDN/>
        <w:bidi w:val="0"/>
        <w:spacing w:line="240" w:lineRule="auto"/>
      </w:pPr>
      <w:r>
        <w:rPr>
          <w:rFonts w:hint="eastAsia" w:ascii="宋体" w:hAnsi="宋体"/>
          <w:szCs w:val="22"/>
          <w:u w:val="single"/>
          <w:lang w:val="en-US" w:eastAsia="zh-CN"/>
        </w:rPr>
        <w:t xml:space="preserve">                                                                                 </w:t>
      </w:r>
    </w:p>
    <w:p w14:paraId="2FD097A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7EED4"/>
    <w:multiLevelType w:val="singleLevel"/>
    <w:tmpl w:val="F507EED4"/>
    <w:lvl w:ilvl="0" w:tentative="0">
      <w:start w:val="2"/>
      <w:numFmt w:val="decimal"/>
      <w:lvlText w:val="%1."/>
      <w:lvlJc w:val="left"/>
      <w:pPr>
        <w:tabs>
          <w:tab w:val="left" w:pos="312"/>
        </w:tabs>
      </w:pPr>
    </w:lvl>
  </w:abstractNum>
  <w:abstractNum w:abstractNumId="1">
    <w:nsid w:val="3E31D3DB"/>
    <w:multiLevelType w:val="singleLevel"/>
    <w:tmpl w:val="3E31D3D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B2727"/>
    <w:rsid w:val="580B2727"/>
    <w:rsid w:val="7BC8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1"/>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Normal (Web)"/>
    <w:basedOn w:val="1"/>
    <w:qFormat/>
    <w:uiPriority w:val="99"/>
    <w:pPr>
      <w:spacing w:beforeAutospacing="1" w:afterAutospacing="1"/>
      <w:jc w:val="left"/>
    </w:pPr>
    <w:rPr>
      <w:kern w:val="0"/>
    </w:rPr>
  </w:style>
  <w:style w:type="paragraph" w:styleId="7">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2025-02-21T05:56:00Z</dcterms:created>
  <dc:creator>年喜</dc:creator>
  <cp:lastModifiedBy>年喜</cp:lastModifiedBy>
  <dcterms:modified xsi:type="dcterms:W3CDTF">2025-02-21T07:10:32Z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4D2A506273724C44A9C8702A7C2EBF84_11</vt:lpwstr>
  </property>
  <property fmtid="{D5CDD505-2E9C-101B-9397-08002B2CF9AE}" pid="4" name="KSOTemplateDocerSaveRecord">
    <vt:lpwstr>eyJoZGlkIjoiNTI5YTk5M2NjNzRhOTk5NjhhZGJmY2Y1NWRlZjE2Y2IiLCJ1c2VySWQiOiI0MjkxMTk3ODMifQ==</vt:lpwstr>
  </property>
</Properties>
</file>