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outlineLvl w:val="0"/>
        <w:rPr>
          <w:rFonts w:hint="eastAsia" w:ascii="宋体" w:hAnsi="宋体" w:eastAsia="宋体" w:cs="宋体"/>
          <w:spacing w:val="8"/>
          <w:kern w:val="36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spacing w:val="8"/>
          <w:kern w:val="36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12090400</wp:posOffset>
            </wp:positionH>
            <wp:positionV relativeFrom="topMargin">
              <wp:posOffset>11112500</wp:posOffset>
            </wp:positionV>
            <wp:extent cx="469900" cy="355600"/>
            <wp:effectExtent l="0" t="0" r="2540" b="1016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8"/>
          <w:kern w:val="36"/>
          <w:sz w:val="30"/>
          <w:szCs w:val="30"/>
        </w:rPr>
        <w:t>新高考语文默写第3题开放性默写题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outlineLvl w:val="0"/>
        <w:rPr>
          <w:rFonts w:hint="eastAsia" w:ascii="宋体" w:hAnsi="宋体" w:eastAsia="宋体" w:cs="宋体"/>
          <w:spacing w:val="8"/>
          <w:kern w:val="36"/>
          <w:sz w:val="30"/>
          <w:szCs w:val="30"/>
        </w:rPr>
      </w:pPr>
      <w:r>
        <w:rPr>
          <w:rFonts w:hint="eastAsia" w:ascii="宋体" w:hAnsi="宋体" w:eastAsia="宋体" w:cs="宋体"/>
          <w:spacing w:val="8"/>
          <w:kern w:val="36"/>
          <w:sz w:val="30"/>
          <w:szCs w:val="30"/>
        </w:rPr>
        <w:t>专题练习及答案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（一）情境式默写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  <w:shd w:val="clear" w:color="auto" w:fill="FFFF00"/>
        </w:rPr>
        <w:t>1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  <w:shd w:val="clear" w:color="auto" w:fill="FFFF00"/>
        </w:rPr>
        <w:t>、（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  <w:shd w:val="clear" w:color="auto" w:fill="FFFF00"/>
        </w:rPr>
        <w:t>2024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  <w:shd w:val="clear" w:color="auto" w:fill="FFFF00"/>
        </w:rPr>
        <w:t>安徽江南十校）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高三以来，学习一直很努力的小刚总是在模考中失利，作为好朋友的你想借用古人诗句来安慰鼓励他，你会想到：“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长风破浪会有时，直挂云帆济沧海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沉舟侧畔千帆过，病树前头万木春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示例三：山重水复疑无路，柳暗花明又一村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示例四：海日生残夜，江春入旧年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  <w:shd w:val="clear" w:color="auto" w:fill="FFFF00"/>
        </w:rPr>
        <w:t>2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  <w:shd w:val="clear" w:color="auto" w:fill="FFFF00"/>
        </w:rPr>
        <w:t>（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  <w:shd w:val="clear" w:color="auto" w:fill="FFFF00"/>
        </w:rPr>
        <w:t>2024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  <w:shd w:val="clear" w:color="auto" w:fill="FFFF00"/>
        </w:rPr>
        <w:t>东北三省三校联考）</w:t>
      </w:r>
      <w:r>
        <w:rPr>
          <w:rFonts w:hint="eastAsia" w:ascii="宋体" w:hAnsi="宋体" w:eastAsia="宋体" w:cs="宋体"/>
          <w:color w:val="000000"/>
          <w:spacing w:val="5"/>
          <w:kern w:val="0"/>
          <w:sz w:val="21"/>
          <w:szCs w:val="21"/>
        </w:rPr>
        <w:t>西汉名将李广是经常出现在诗歌中的英雄，他箭术高超，骁勇善战，但却时乖运蹇，令人感叹。请写出与李广有关的诗句：“</w:t>
      </w:r>
      <w:r>
        <w:rPr>
          <w:rFonts w:hint="eastAsia" w:ascii="宋体" w:hAnsi="宋体" w:eastAsia="宋体" w:cs="宋体"/>
          <w:color w:val="000000"/>
          <w:spacing w:val="5"/>
          <w:kern w:val="0"/>
          <w:sz w:val="21"/>
          <w:szCs w:val="21"/>
        </w:rPr>
        <w:t>______</w:t>
      </w:r>
      <w:r>
        <w:rPr>
          <w:rFonts w:hint="eastAsia" w:ascii="宋体" w:hAnsi="宋体" w:eastAsia="宋体" w:cs="宋体"/>
          <w:color w:val="000000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000000"/>
          <w:spacing w:val="5"/>
          <w:kern w:val="0"/>
          <w:sz w:val="21"/>
          <w:szCs w:val="21"/>
        </w:rPr>
        <w:t>______</w:t>
      </w:r>
      <w:r>
        <w:rPr>
          <w:rFonts w:hint="eastAsia" w:ascii="宋体" w:hAnsi="宋体" w:eastAsia="宋体" w:cs="宋体"/>
          <w:color w:val="000000"/>
          <w:spacing w:val="5"/>
          <w:kern w:val="0"/>
          <w:sz w:val="21"/>
          <w:szCs w:val="21"/>
        </w:rPr>
        <w:t>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林暗草惊风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将军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夜引弓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君不见沙场征战苦，至今犹忆李将军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但使龙城飞将在，不教胡马度阴山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示例四：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平明寻白羽，没在石棱中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  <w:shd w:val="clear" w:color="auto" w:fill="FFFF00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  <w:shd w:val="clear" w:color="auto" w:fill="FFFF00"/>
        </w:rPr>
        <w:t>（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  <w:shd w:val="clear" w:color="auto" w:fill="FFFF00"/>
        </w:rPr>
        <w:t>2024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  <w:shd w:val="clear" w:color="auto" w:fill="FFFF00"/>
        </w:rPr>
        <w:t>江苏名校联盟联考）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5"/>
          <w:kern w:val="0"/>
          <w:sz w:val="21"/>
          <w:szCs w:val="21"/>
        </w:rPr>
        <w:t>写作课上，老师要求以“忧患意识”为话题写一篇文章，并要求在文章中要引用名句，小明 时想不起来，小刚说用“</w:t>
      </w:r>
      <w:r>
        <w:rPr>
          <w:rFonts w:hint="eastAsia" w:ascii="宋体" w:hAnsi="宋体" w:eastAsia="宋体" w:cs="宋体"/>
          <w:color w:val="000000"/>
          <w:spacing w:val="5"/>
          <w:kern w:val="0"/>
          <w:sz w:val="21"/>
          <w:szCs w:val="21"/>
          <w:u w:val="single"/>
        </w:rPr>
        <w:t>      </w:t>
      </w:r>
      <w:r>
        <w:rPr>
          <w:rFonts w:hint="eastAsia" w:ascii="宋体" w:hAnsi="宋体" w:eastAsia="宋体" w:cs="宋体"/>
          <w:color w:val="000000"/>
          <w:spacing w:val="5"/>
          <w:kern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pacing w:val="5"/>
          <w:kern w:val="0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color w:val="000000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000000"/>
          <w:spacing w:val="5"/>
          <w:kern w:val="0"/>
          <w:sz w:val="21"/>
          <w:szCs w:val="21"/>
          <w:u w:val="single"/>
        </w:rPr>
        <w:t>          </w:t>
      </w:r>
      <w:r>
        <w:rPr>
          <w:rFonts w:hint="eastAsia" w:ascii="宋体" w:hAnsi="宋体" w:eastAsia="宋体" w:cs="宋体"/>
          <w:color w:val="000000"/>
          <w:spacing w:val="5"/>
          <w:kern w:val="0"/>
          <w:sz w:val="21"/>
          <w:szCs w:val="21"/>
        </w:rPr>
        <w:t>”就可以。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示例一：忧劳可以兴国 逸豫可以亡身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示例二：生于忧患 死于安乐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  <w:shd w:val="clear" w:color="auto" w:fill="FFFF00"/>
        </w:rPr>
        <w:t>4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  <w:shd w:val="clear" w:color="auto" w:fill="FFFF00"/>
        </w:rPr>
        <w:t>（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  <w:shd w:val="clear" w:color="auto" w:fill="FFFF00"/>
        </w:rPr>
        <w:t>2024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  <w:shd w:val="clear" w:color="auto" w:fill="FFFF00"/>
        </w:rPr>
        <w:t>深圳一模）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舟行水上，你心情愉悦，情不自禁吟诵古人描写此类场景的句子：“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  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纵一苇之所如，凌万顷之茫然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示例二：驾一叶之扁舟，举匏樽以相属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示例三：玉鉴琼田三万顷，着我扁舟一叶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示例四：小楫轻舟，梦入芙蓉浦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示例五：舟遥遥以轻飏，风飘飘而吹衣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示例六：万里归船弄长笛，此心吾与白鸥盟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示例七：两岸猿声啼不住，轻舟已过万重山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示例八：春水碧于天，画船听雨眠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5.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各种女性角色是诗人经常赋写的对象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，古诗词中描写妇女劳动场景的诗句有“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菱歌泛夜　嬉嬉钓叟莲娃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竹喧归浣女　莲动下渔舟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玉户帘中卷不去　捣衣砧上拂还来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6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.小明想从所学的诗文中选取两句话集成一副对联挂在书房，提醒自己学习、做事贵在坚持，可选择诗句“__________________，__________________”。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锲而不舍，金石可镂；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千淘万漉虽辛苦，吹尽狂沙始到金；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宝剑锋从磨砺出，梅花香自苦寒来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7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.有些同学在积累作文素材时，囫囵吞枣摘抄名言警句，却不注重领会思考。用俗话来说，这叫“捡芝麻丢西瓜”。这种做法是不明智的。用古诗文名句来说，可谓“_______________________，_______________________”。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【答案】小学而大遗，吾未见其明也。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8.小明想要创作一篇历史小说《飞将军李广》，他在前言中想引用一句褒扬李广的古代名句，比如“________________，________________”。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20"/>
          <w:kern w:val="0"/>
          <w:sz w:val="21"/>
          <w:szCs w:val="21"/>
        </w:rPr>
        <w:t>示例一：但使龙城飞将在 不教胡马度阴山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20"/>
          <w:kern w:val="0"/>
          <w:sz w:val="21"/>
          <w:szCs w:val="21"/>
        </w:rPr>
        <w:t>示例二：君不见沙场争战苦，至今犹忆李将军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20"/>
          <w:kern w:val="0"/>
          <w:sz w:val="21"/>
          <w:szCs w:val="21"/>
        </w:rPr>
        <w:t>9.小明同学在阅读边塞诗时，不禁为诗中闺中思妇断肠、征人思乡之情而动容。你认为小明读到的诗句是：“</w:t>
      </w:r>
      <w:r>
        <w:rPr>
          <w:rFonts w:hint="eastAsia" w:ascii="宋体" w:hAnsi="宋体" w:eastAsia="宋体" w:cs="宋体"/>
          <w:color w:val="000000"/>
          <w:spacing w:val="20"/>
          <w:kern w:val="0"/>
          <w:sz w:val="21"/>
          <w:szCs w:val="21"/>
        </w:rPr>
        <w:t>_________</w:t>
      </w:r>
      <w:r>
        <w:rPr>
          <w:rFonts w:hint="eastAsia" w:ascii="宋体" w:hAnsi="宋体" w:eastAsia="宋体" w:cs="宋体"/>
          <w:color w:val="000000"/>
          <w:spacing w:val="20"/>
          <w:kern w:val="0"/>
          <w:sz w:val="21"/>
          <w:szCs w:val="21"/>
        </w:rPr>
        <w:t>,</w:t>
      </w:r>
      <w:r>
        <w:rPr>
          <w:rFonts w:hint="eastAsia" w:ascii="宋体" w:hAnsi="宋体" w:eastAsia="宋体" w:cs="宋体"/>
          <w:color w:val="000000"/>
          <w:spacing w:val="20"/>
          <w:kern w:val="0"/>
          <w:sz w:val="21"/>
          <w:szCs w:val="21"/>
        </w:rPr>
        <w:t>_____________</w:t>
      </w:r>
      <w:r>
        <w:rPr>
          <w:rFonts w:hint="eastAsia" w:ascii="宋体" w:hAnsi="宋体" w:eastAsia="宋体" w:cs="宋体"/>
          <w:color w:val="000000"/>
          <w:spacing w:val="20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少妇城南欲断肠 征人蓟北空回首。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10.小刚在设计新版话剧《梁祝》的人物台词时，为了表现男女主人公忠贞不渝的爱情，能够引用的诗词有“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  <w:u w:val="single"/>
        </w:rPr>
        <w:t>            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 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  <w:u w:val="single"/>
        </w:rPr>
        <w:t>            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 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两情若是久长时 又岂在朝朝暮暮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11.第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19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届杭州亚运会闭幕式中，“攀花赠远人”的节目演绎了中国式的送别之礼，中国古典诗词里也有许多攀花赠人的诗句。如：“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,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采之欲遗谁 所思在远道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攀条折其荣，将以遗所思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三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江南无所有，聊赠一枝春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四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驿寄梅花，鱼传尺素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12.小刚在写一篇散文，想引用古诗文中强调做事要坚持的句子，经过整理，他找出了“__________________，__________________”两句。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锲而不舍  金石可镂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烈士暮年  壮心不已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13.小达到故宫游览，在九龙壁前看着威风凛然的浮雕龙刻，不禁想到很多诗人曾把这神奇、祥瑞的龙写入了诗词中，如“______________，______________”。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示例一：熊咆龙吟殷岩泉  栗深林兮惊层巅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示例二：报君黄金台上意  提携玉龙为君死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14.小刚同学离开西安前往新疆，一进入塞外，大西北的壮阔景象使他不禁吟诵起前人的写景名句"_______________，____________"。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大漠孤烟直 长河落日圆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黄河远上白云间 一片孤城万仞山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15.小刚去看画展，一幅险峻的群山图让他惊叹，他想引用古人的诗句来形容眼前的山势，如“_________________，_________________”。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示例一：连峰去天不盈尺   枯松倒挂倚绝壁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示例二：造化钟神秀    阴阳割昏晓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16.小明想从所学的诗文中选取两句话集成一副对联挂在书房，提醒自己学习、做事贵在坚持，可选择诗句“________________________ ,________________________ 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示例一：锲而不舍金石可镂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示例二：千淘万漉虽辛苦吹尽狂沙始到金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示例三：宝剑锋从磨砺出梅花香自苦寒来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</w:rPr>
        <w:t>（二）</w:t>
      </w:r>
      <w:r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</w:rPr>
        <w:t>意象式</w:t>
      </w:r>
      <w:r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</w:rPr>
        <w:t>默写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pacing w:val="5"/>
          <w:kern w:val="0"/>
          <w:sz w:val="21"/>
          <w:szCs w:val="21"/>
          <w:shd w:val="clear" w:color="auto" w:fill="FFFF00"/>
        </w:rPr>
        <w:t>（2024武汉二调）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龙是中华民族的图腾。欣逢甲辰龙年，年夜饭时，小刚家玩“龙”字飞花令，小刚率先说：“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示例一：熊咆龙吟殷岩泉，栗深林兮惊层巅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示例二：上有六龙回日之高标，下有冲波逆折之回川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示例三：长桥卧波，未云何龙示例四：积水成渊，蛟龙生焉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示例五：鸿雁长飞光不度，鱼龙潜跃水成文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示例六：水不在深，有龙则灵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FF0000"/>
          <w:spacing w:val="5"/>
          <w:kern w:val="0"/>
          <w:sz w:val="21"/>
          <w:szCs w:val="21"/>
          <w:shd w:val="clear" w:color="auto" w:fill="FFFF00"/>
        </w:rPr>
        <w:t>2024届浙江杭州一模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）我国古代多个朝代建都长安，因此，“长安”这一意象在唐宋诗词中常常出现，如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示例一：长安一片月，万户捣衣声。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示例二：家住吴门，久作长安旅。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示例三：西北望长安，可怜无数山。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1.“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扁舟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是中国古典诗文中最常见的意象之一，既是淡泊世事的承载，又是羁旅之愁的寄托，如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谁家今夜扁舟子　何处相思明月楼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驾一叶之扁舟　举匏樽以相属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玉鉴琼田三万顷　着我扁舟一叶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四：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人生在世不称意　明朝散发弄扁舟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2.古人喜欢以“芙蓉”入诗，通过这富有美感的意象传达诗情，如“____________________，____________________”。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示例一：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涉江采芙蓉　兰泽多芳草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示例二：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小楫轻舟　梦入芙蓉浦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示例三：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昆山玉碎凤凰叫　芙蓉泣露香兰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3.“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雪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是古典诗文中常见的描写对象。有时描写的是严寒景象，如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“__________________”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；有时则用来比喻江水浪花之类，如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“____________________”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大风扬积雪击面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/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苍山负雪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/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万里雪飘 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；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卷起千堆雪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/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怒涛卷霜雪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4.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落叶有动态美，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落木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给人肃杀辽远之静。古诗中常用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落木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而不用落叶，意境更为开阔，如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示例一：无边落木萧萧下　不尽长江滚滚来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示例二：落木千山天远大　澄江一道月分明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5.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浮云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意象意蕴丰富，比如隐喻鄙视功名利禄的精神气度，比喻奸邪小人，比喻人的漂泊迁徙等。该词在古典诗词中经常出现，如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示例一：浮云游子意　落日故人情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示例二：总为浮云能蔽日　长安不见使人愁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示例三：不畏浮云遮望眼　自缘身在最高层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示例四：浮云一别后　流水十年间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6.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猿是古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典诗文中常用的意象，古人常借以表情达意，如“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示例一：谢公宿处今尚在　渌水荡漾清猿啼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示例二：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风急天高猿啸哀　渚清沙白鸟飞回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示例三：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黄鹤之飞尚不得过　猿猱欲度愁攀援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示例四：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两岸猿声啼不住　轻舟已过万重山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示例五：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巴东三峡巫峡长　猿鸣三声泪沾裳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7.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水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具有永不停息、无休无止等特点，古代诗人常用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水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来比喻愁绪，如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问君能有几多愁　恰似一江春水向东流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示例二：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离愁渐远渐无穷　迢迢不断如春水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8.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菊花是花中四君子之一，象征意义丰富。古往今来很多诗人都推崇菊花，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他们种菊花，佩戴菊花，用诗歌吟咏菊花，如“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示例一：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采菊东篱下　悠然见南山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示例二：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满地黄花堆积　憔悴损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示例三：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东篱把酒黄昏后　有暗香盈袖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示例四：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冲天香阵透长安　满城尽带黄金甲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示例五：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不是花中偏爱菊　此花开尽更无花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9.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为抒发物是人非、盛衰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兴亡的感慨，古人常在诗词中以草木繁盛反衬荒凉，如“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映阶碧草自春色　隔叶黄鹂空好音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过春风十里　尽荠麦青青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10.“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玉，石之美者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，无论古今，玉都深受中国人喜爱。北京冬奥会奖牌灵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感也来自古代同心圆玉璧。古诗词中与“玉”相关的句子很多，比如“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沧海月明珠有泪　　蓝田日暖玉生烟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昆山玉碎凤凰叫　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  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芙蓉泣露香兰笑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11.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在古诗词中，诗人既以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日月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实指太阳和月亮，如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“________________”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；也以之借指时光岁月，如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“________________”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第一处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示例一：日月照耀金银台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(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李白《梦游天姥吟留别》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示例二：屈平辞赋悬日月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(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李白《江上吟》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示例三：解把飞花蒙日月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(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曾巩《咏柳》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第二处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示例一：日月忽其不淹兮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(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屈原《离骚》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示例二：壶中日月长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(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陈克《南歌子》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示例三：日月苦长身苦闲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(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陆游《游汉州西湖》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12.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中国古典诗歌创作重视意象组合，唐宋诗词中就有组合落木和江水这两种意象以营造意境、抒发情感的名句，如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。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示例一：无边落木萧萧下　不尽长江滚滚来。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(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杜甫《登高》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示例二：落木千山天远大　澄江一道月分明。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(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黄庭坚《登快阁》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13.“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窗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之内外，景色大异。古人常以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窗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入诗，表达独特的视角与情思，如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________________________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示例一：守着窗儿　独自怎生得黑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示例二：小轩窗　正梳妆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示例三：矮纸斜行闲作草　晴窗细乳戏分茶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示例四：窗含西岭千秋雪　门泊东吴万里船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示例五：何当共剪西窗烛　却话巴山夜雨时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14.“鹿”音同“禄”，世人喜好将其作为“长寿安康、仕途美好”的象征；“鹿”幽居山林，生活习性恬淡安静，文人也常借其表达隐逸情怀，如“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【答案】呦呦鹿鸣 食野之苹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15.羌笛是出自古代西部的一种乐器，其音凄切，在诗歌中具有悲凉的象征意蕴，如“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一：中军置酒饮归客    胡琴琵琶与羌笛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二：羌笛何须怨杨柳 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   春风不度玉门关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16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.“沧海”经常出现在唐宋诗文中，和其他意象组合成一个意境，或展现宽阔胸襟，或寄托忧思情怀，或抒发离情别绪等，如“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沧海月明珠有泪  蓝田日暖玉生烟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寄蜉蝣于天地，渺沧海之一粟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曾经沧海难为水，除却巫山不图片云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四：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东临碣石，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以观沧海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17.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龙是中国古代传说中的神异动物，是我国汉族的民族图腾，也是中国文化的突出符号。我国龙文化源远流长，“龙”在古诗文中也是俯拾即是，如“___________，___________”。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还似旧时游上苑 车如流水马如龙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但使龙城飞将在 不教胡马度阴山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水不在深 有龙则灵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18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.“铁衣”是用铁甲编成的战衣，也借指战士。在古诗词中，透过“铁衣”，我们仿佛可以看到边塞将士不畏严寒、刻苦训练、奋勇杀敌的身影，如“________________，________________”。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朔气传金柝 寒光照铁衣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将军角弓不得控 都护铁衣冷难着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铁衣远戍辛勤久 玉箸应啼别离后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19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.“杜鹃”，又叫子规，相传为周朝末年蜀王杜宇死后所化。“杜鹃”的意象频繁在古诗词中出现如“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庄生晓梦迷蝴蝶，望帝春心托杜鹃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此间旦暮闻何物？杜鹃啼血猿哀鸣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杨花落尽子规啼，闻道龙标过五溪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20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.黄河作为中华民族的母亲河，是古代诗歌中常见的意象，深深地刻进中华民族的文化基因，如“_____________，_____________”。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欲渡黄河冰塞川 将登太行雪满山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黄河远上白云间，一片孤城万仞山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白日依山尽，黄河入海流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2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1.古典诗词中常用“明月”这一意象或表达游子、征人的思乡之愁，或代指永恒的时空，或象征高洁的人格等，如“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示例一：举头望明月 低头思故乡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示例二：明月松间照清泉石上流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示例三：明月几时有把酒问青天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示例四：秦时明月汉时关万里长征人未还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22.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“酒”是古代诗歌中的常见意象，诗人常借酒怡情，或解愁忘忧，或送友饯行，或感叹人生。唐代诗人李白就写过很多这样的诗句，如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示例一：陈王昔时宴平乐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斗酒十千恣欢谑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示例二：呼儿将出换美酒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与尔同销万古愁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示例三：金樽清酒斗十千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玉盘珍羞直万钱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23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.“莲”自古以来便因其清姿素容、淡淡清香、千姿百态而受到文人墨客的喜爱。在古诗词中描写莲的诗句有：“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示例一：涉江采芙蓉 兰泽多芳草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示例二：竹喧归浣女 莲动下渔舟 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示例三：接天莲叶无穷碧 映日荷花别样红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2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4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.“草”是古代文人的常用意象，可以用以表现顽强的生命力，也可以寄予不同的情感，如“______________，______________”。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映阶碧草自春色，隔叶黄鹂空好音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国破山河在，城春草木深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乱花渐欲迷人眼，浅草才能没马蹄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四：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离离原上草，一岁一枯荣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25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边塞诗里经常出现“红旗”的意象，用“红旗”代指军旅，如“___________，___________”。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半卷红旗临易水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霜重鼓寒声不起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纷纷暮雪下辕门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风掣红旗冻不翻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大漠风尘日色昏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红旗半卷出辕门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示例四：横笛闻声不见人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红旗直上天山雪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2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6.古代文人赞美与敬畏自然，敏锐地观察山川草木的万千动态，从中感知时间，体悟生命，而“长江”因其所蕴含的阔大意境和深邃情感往往备受文人青睐，频繁地出现在古诗文中，如“________________，___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无边落木萧萧下，不尽长江滚滚来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滚滚长江东逝水，浪花淘尽芙雄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孤帆远影碧空尽，唯见长江天际流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四：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不知江月待何人，但见长江送流水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27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.“山河”一词常见于中国古典诗词中，一般指大山大河，自然胜景，又可指国土疆域，如“__________，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_____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_____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国破山河在 城春草木深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山河破碎风飘絮  身世浮沉雨打萍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四十年来家国  三千里地山河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28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.“春江”蜿蜒多姿，动人心弦，是诗人钟爱的意象，频繁在古诗词中出现，如“______，______”。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春江花朝秋月夜 往往取酒还独倾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竹外桃花三两枝，春江水暖鸭先知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春江潮水连海平，海上明月共潮生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四：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滟滟随波千万里，何处春江无月明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29.古人常在诗词中使用“流水”这一意象来表达对时光易逝、世事无常、人生虚幻的感慨，“_________，___________”就是这样的经典名句。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世间行乐亦如此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古来万事东流水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不知江月待何人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但见长江送流水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六朝旧事随流水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但寒烟衰草凝绿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四：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流水落花春去也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天上人间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五：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谁道人生无再少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门前流水尚能西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30.“暗香”一词在中国古典诗词中出现，或指花香，或指女子身上散发的香气，如：“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 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                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遥知不是雪 为有暗香来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疏影横斜水清浅 暗香浮动月黄昏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东篱把酒黄昏后 有暗香盈袖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四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：蛾儿雪柳黄金缕 笑语盈盈暗香去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31.林庚先生在《说“木叶”》一文中提到“落木”这一意象体现了语言的精妙和诗人大胆的创造性。在学过的古诗词中曾出现过，如“______________，______________”。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无边落木萧萧下 不尽长江滚滚来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32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.鹧鸪鸣声听起来像“行不得也哥哥”，极容易勾起人的满腔愁绪，因此“鹧鸪”成为诗人词客表情达意的常用意象，如“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江晚正愁余，山深闻鹧鸪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宫女如花满春殿，只今惟有鹧鸪飞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新帖绣罗襦，双双金鹧鸪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33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.唐宋诗词中惯用意象表情达意，“虎”这一意象就常被用来表现场面盛大或气势轩昂，如“_______________________，_______________________”。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虎鼓瑟兮鸾回车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仙之人兮列如麻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金戈铁马，气吞万里如虎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34.“桑”在古诗词中经常出现，它是原产于中国的一种古老农作物，也可借指农事，如 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 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。”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示例一：桑之未落其叶沃若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示例二：狗吠深巷中鸡鸣桑树巅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示例三：开轩面场圃把酒话桑麻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示例四：翳翳桑榆日照我征衣裳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35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.古代诗人常借大雁抒情，寄寓相思，如：“_____________________，____________________”。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鸿雁长飞光不度 鱼龙潜跃水成文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西风紧 北雁南飞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雁过也 正伤心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四：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雁字回时 月满西楼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五：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塞下秋来风景异 衡阳雁去无留意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六：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戍鼓断人行 秋边一雁声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36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.“瑟”是中国古老的拨弦乐器，代表着高雅的审美，是中国古典诗词常用的意象，如“_______________________，_______________________”。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我有嘉宾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鼓瑟吹笙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锦瑟无端五十弦，一弦一柱思华年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窈窕淑女，琴瑟友之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四：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虎鼓瑟兮鸾回车，仙之人兮列如麻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3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7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.在古诗词中，乐曲名也可以成为表情达意的意象，如“_______________，______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__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_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酌酒以自宽 举杯断绝歌路难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时时犹唱 后庭遗曲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羌笛何须怨杨柳 春风不度玉门关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四：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此夜曲中闻折柳 何人不起故园情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五：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更吹羌笛关山月 无那金闺万里愁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六：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商女不知亡国恨 隔江犹唱后庭花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七：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不堪昨夜双垂泪 西去阳关第一声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38.在古诗文中，诗人常借“鱼”的意象来描绘和谐美好的环境，抒发自由自在的感情，如在我们学过的诗文中就有这样的例子：“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  <w:u w:val="single"/>
        </w:rPr>
        <w:t>___   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  <w:u w:val="single"/>
        </w:rPr>
        <w:t>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_，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  <w:u w:val="single"/>
        </w:rPr>
        <w:t>__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  <w:u w:val="single"/>
        </w:rPr>
        <w:t>     _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潭中鱼可百许头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皆若空游无所依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沙鸥翔集，锦鳞游泳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鹰击长空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鱼翔浅底 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39.古人写诗词善于从大自然取材，常以“星”作为重要意象来营造特定意境或寄寓感情，如“__________，__________”。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星垂平野阔 月涌大江流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月明星稀，乌鹊南飞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日星隐曜，山岳潜形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示例四：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五更鼓角声悲壮，三峡星河影动摇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40.“窗户”是中国古代诗歌当中较为常见的意象，经常用来表达忧愁苦闷，如：“_______________，_______________。”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何当共剪西窗烛 却话巴山夜雨时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来日绮窗前，寒梅著花未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守着窗儿，独自怎生得黑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41.“清风”拂面，撩动古人的心弦，又化作佳句融入古代的诗文，其中令你印象深刻的两句是“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  <w:u w:val="single"/>
        </w:rPr>
        <w:t>            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  <w:u w:val="single"/>
        </w:rPr>
        <w:t>           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 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示例一：清风徐来，水波不兴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示例二：惟江上之清风，与山间之明月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示例三：明月别枝惊鹊，清风半夜鸣蝉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示例四：薄帷鉴明月，清风吹我襟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42.“浮云”在古典诗歌中是一个常见的意象，其特定的文化内涵通常有遮蔽阻挡、漂流不定、变化无常等，该意象在唐宋诗词间中经常出现，如“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浮云游子意，落日故人情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总为浮云能蔽日，长安不见使人愁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浮云终日行，游子久不至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示例四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锦江春色来天地，玉垒浮云变古今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示例五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不畏浮云遮望眼，自缘身在最高层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示例六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白衣苍狗变浮云，千古功名一聚尘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43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.古人把柳絮称作杨花， 纤细洁白、轻柔飘飞的杨花，常常成为迁客骚人寄托漂泊无依、离愁别恨的感情载体，如“__________，__________”。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：杨花落尽子规啼，闻道龙标过五溪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：不是杨花，点点是离人泪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44.美学家朱光潜说，“杏花”能够让人想到“秀丽”“神韵”等词，是一个意蕴丰富的美学意象。“杏花”一词在古诗词中经常出现，如“____________，____________”。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：借问酒家何处有牧童遥指杏花村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：沾衣欲湿杏花雨吹面不寒杨柳风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三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：小楼一夜听春雨深巷明朝卖杏花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45.古人常用骏马寄托作者的情怀，唐诗宋词中常常闪现骏马的身影，如“___________，____________”。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：金戈铁马气吞马里如虎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：马作的卢飞快弓如霹雳弦惊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三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：何当金络脑快走踏清秋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46.缤纷的落花是古代诗歌中常见的意象，飘零的落花中，或弥漫着春光流逝的伤感，或寄寓着青春不再的失落，或抒发了美人迟暮的感慨。如：________________，________________。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：昨夜闲潭梦落花可怜春半不还家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：正是江南好风景，落花时节又逢君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三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：落花人独立，微雨燕双飞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四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：流水落花春去也，天上人间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47.黄鹂俗称黄莺，常常被赋予美好欢快的象征意义，是中国古诗中常见的意象，如“_______________”“_______________”等等。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：两个黄鹂鸣翠柳自在娇莺恰恰啼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：隔叶黄鹂空好音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三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：几处早莺争暖树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四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：千里莺啼绿映红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五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：阴阴夏木啭黄鹂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4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8.在所有兵器中，剑的意象与诗词结合得十分紧密，古代诗人经常借剑的意象来表达尚武精神报国精神等多种思想感情，如诗句“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none"/>
        </w:rPr>
        <w:t> 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停杯投箸不能食 ，拔剑四顾心茫然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醉里挑灯看剑，梦回吹角连营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4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9.枫至秋而叶红，其色如醉，令文人墨客情思翩翩，因而成为古代诗词曲中常见意象。请举出两个借“枫”传情达意的句子：“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”、“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晓来谁染霜林醉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青枫浦上不胜愁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highlight w:val="gree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highlight w:val="green"/>
        </w:rPr>
        <w:t>（三）、指称式默写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.“天下”观是中国古人对世界格局的独特认识，在古诗词中常常见到“天下”这个词语，比如“____________________，____________________”。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示例一：周公吐哺　天下归心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示例二：三顾频烦天下计　 两朝开济老臣心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示例三：先天下之忧而忧　后天下之乐而乐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示例四：了却君王天下事　赢得生前身后名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示例五：莫愁前路无知己　天下谁人不识君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示例六：安得广厦千万间　大庇天下寒士俱欢颜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2.古代的诗人受到《楚辞·湘夫人》“袅袅兮秋风，洞庭波兮木叶下”的启发，创造出“落木”一词，以指代落叶。该词在古典诗词中经常出现，如“_______，_______”。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【答案】无边落木萧萧下 不尽长江滚滚来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3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.峨眉山位于四川，是中国四大佛教名山之一，李白曾移居四川，很熟悉峨眉山，他的诗文中多有“峨眉”的身影，如“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”等，不胜枚举。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示例一：西当太白有鸟道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可以横绝峨眉巅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示例二：峨眉山月半轮秋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影入平羌江水流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4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樽”指酒杯，也写成“尊”，在古代诗文中多指代饮酒，并以此表达作者饮酒时的心情，比如“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”或“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金樽清酒斗十千 一尊还酹江月 举匏樽以相属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pacing w:val="5"/>
          <w:kern w:val="0"/>
          <w:sz w:val="21"/>
          <w:szCs w:val="21"/>
        </w:rPr>
        <w:t>5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.古诗词中的“东风”一般指春风，这在古诗词中出现频率很高，如“____________，___________”两句，就用“东风”来指春风。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示例一：相见时难别亦难 东风无力百花残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：小楼昨夜又东风  故国不堪回首月明中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6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.成都很早就有比较发达的织锦手工业。蜀汉王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朝曾设锦官和建立锦官城以保护蜀锦的生产，因此，成都又被成为“锦城”“锦官城”。这两种别称在唐宋诗词里屡见不鲜，如“__________________，___________________”。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示例一：锦城虽云乐，不如早还家。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：丞相祠堂何处寻，锦官城外柏森森。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三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：锦城丝管日纷纷，半入江风半入云。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7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.“山河”一词常见于中国古典诗词中，一般指大山大河，自然胜景，又可指国土疆域，如“__________，__________”。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示例一：国破山河在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城春草木深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示例二：山河破碎风飘絮身世浮沉雨打萍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三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：四十年来家国 三千里地山河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8.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“潇湘”是湖南的简称，也常常出现在中国古诗文中，如“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示例一：然则北通巫峡，南极潇湘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示例二：斜月沉沉藏海雾，碣石潇湘无限路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9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.洛阳作为十三朝古都，频繁在唐代诗词中出现，如“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乡书何处达？归雁洛阳边。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洛阳亲友如相问，一片冰心在玉壶。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洛阳城里见秋风，欲作家书意万重。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示例四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即从巴峡穿巫峡，便下襄阳向洛阳。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10.古代诗人认为得到江河山川的帮助，视野会更加开阔，诗歌也会更有品味。“江山”作为一个富有审美意味的词语，在古诗词中频繁出现，如“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江山如画 一时多少豪杰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千古江山，英雄无觅孙仲谋处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迟日江山丽，春风花草香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示例四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独自莫凭栏，无限江山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11.洲、汀、渚，指水滨或水中之地，常有禽鸟飞翔、栖停于其上，古代诗文中对此多有描写，例如：“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示例一：风急天高猿啸哀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渚清沙白鸟飞回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示例二：沙鸥翔集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   锦鳞游泳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示例三：关关雎鸠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    在河之洲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示例四: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鹤汀凫渚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  穷岛屿之萦回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示例五: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拣尽寒枝不肯栖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寂寞沙洲冷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  12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.古代很多节日记录着先民们的农事劳动生活，如社日，社日有春社和秋社。“社”这个词语频繁出现在古诗词中，如“________________，________________”。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：箫鼓追随春社近，衣冠简朴古风存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：佛狸祠下，一片神鸦社鼓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三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：桑柘影斜春社散，家家扶得醉人归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四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：柘柳阴浓春社罢，牛羊日夕牧童来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13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.“中原”，本意为“天下至中的原野”，后演变为华夏文明和中华文明的发祥地黄河流域，被视为天下中心。“中原”一词也常被写进很多古诗文中，如“________________，________________”。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：当奖率三军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   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北定中原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：百战疲劳壮士哀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中原一败势难回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三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：早岁那知世事艰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中原北望气如山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四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：王师北定中原日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家祭无忘告乃翁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14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.汉朝将军窦宪大败单于军队，于是在燕然山刻石宣扬大汉威德，并让班固作文记之。自此，“燕然”在古代边塞诗中就多次出现，如“____________，____________”。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：萧关逢候骑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  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都护在燕然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：浊酒一杯家万里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燕然未勒归无计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三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：渺渺平沙几千里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天风吹暗燕然山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15.古诗文中的“千里”一词往往并非确指之数，而是用以表示路途遥远或面积广阔，如“___________________，___________________”。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示例一:千里孤坟 无处话凄凉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示例二:但愿人长久 千里共婵娟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示例三:金城千里 子孙帝王万世之业也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示例四:朝辞白帝彩云间 千里江陵一日还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16.古代常以“汗青”指书籍史册，在古诗中“汗青”一词多次出现，如“________________ ,____________ 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示例一：人生自古谁无死 留取丹心照汗青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示例二：芳名垂汗青 千载永不灭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</w:rPr>
        <w:t>17.“清风”拂面，撩动古人的心弦，又化作佳句融入古代的诗文，其中令你印象深刻的两句是“________________，________________”。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示例一：清风徐来 水波不兴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示例二：惟江上之清风 与山间之明月（苏轼《赤壁赋》）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示例三：明月别枝惊鹊 清风半夜鸣蝉（辛弃疾《西江月·夜行黄沙道中》）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示例四：薄帷鉴明月 清风吹我襟（阮籍《咏怀八十二首·其一》）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  <w:highlight w:val="green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highlight w:val="green"/>
        </w:rPr>
        <w:t>（四）艺术手法式默写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pacing w:val="5"/>
          <w:kern w:val="0"/>
          <w:sz w:val="21"/>
          <w:szCs w:val="21"/>
          <w:shd w:val="clear" w:color="auto" w:fill="FFFF00"/>
        </w:rPr>
        <w:t>1、（2024届·浙江台州·统考一模）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请写出古代诗歌中前后两句都运用叠词来写景抒情的诗句：“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示例一：青青河畔草，郁郁园中柳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示例二：暧暧远人村，依依墟里烟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示例三：无边落木萧萧下，不尽长江滚滚来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示例四：晴川历历汉阳树，芳草萋萋鹦鹉洲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示例五：漠漠水田飞白鹭，阴阴夏木啭黄鹂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pacing w:val="5"/>
          <w:kern w:val="0"/>
          <w:sz w:val="21"/>
          <w:szCs w:val="21"/>
          <w:shd w:val="clear" w:color="auto" w:fill="FFFF00"/>
        </w:rPr>
        <w:t>2、（2024届·湖南郴州·统考一模）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沧海桑田，是指大海变成农田，农田变成大海，比喻世事变化巨大。沧海能形容空间，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就很好。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沧海月明珠有泪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蓝田日暖玉生烟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示例二：寄蜉蝣于天地，渺沧海之一粟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示例三：长风破浪会有时，直挂云帆济沧海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示例四：东临碣石，以观沧海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1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.时空对举是指诗人从时间和空间两个角度描写景物来营造意境，让读者在时空交错中获得审美体验。“诗圣”杜甫即擅长在近体诗中运用时空对举的创作方法，如：“____________，______________。”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万里悲秋常作客 百年多病独登台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窗含西岭千秋雪 门泊东吴万里船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锦江春色来天地 玉垒浮云变古今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示例四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五更鼓角声悲壮 三峡星河影动摇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2.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在表现怀人主题的古代诗歌中，诗人经常采用“对写”手法，从对方着笔，婉曲含蓄地表达情感，可谓“此处思念，彼处着墨”，如“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示例一：还顾望旧乡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 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长路漫浩浩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示例二：遥知兄弟登高处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遍插茱萸少一人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示例三：今夜鄜州月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  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闺中只独看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示例四：乡泪客中尽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  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归帆天际看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示例五：想得家中夜深坐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还应说着远行人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3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.古诗词中有很多以“自”“空”营造意境氛围的，或写独守的孤寂，或写空寂苍凉的环境，或写英雄的失意，如“____________，____________”。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映阶碧草自春色，隔叶黄鹂空好音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4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.清代文学家刘熙载曾说：“山之精神写不出，以烟霞写之”，以自然界的云雾烟霞状写山高的句子在诗词文赋中屡见不鲜，如：____________ ，____________”。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越人语天姥，云霞明灭或可睹。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远上寒山石径斜，白云生处有人家。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稍见云中白若摴蒱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数十立者，山也。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5.《谏太宗十思疏》以“木”设喻来说明君主为政的道理，使论证形象生动；在你学过的古诗文中，同样用“木”进行比喻论证的句子还有：</w:t>
      </w:r>
      <w:r>
        <w:rPr>
          <w:rFonts w:hint="eastAsia" w:ascii="宋体" w:hAnsi="宋体" w:eastAsia="宋体" w:cs="宋体"/>
          <w:spacing w:val="10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10"/>
          <w:kern w:val="0"/>
          <w:sz w:val="21"/>
          <w:szCs w:val="21"/>
          <w:u w:val="single"/>
        </w:rPr>
        <w:t>      </w:t>
      </w:r>
      <w:r>
        <w:rPr>
          <w:rFonts w:hint="eastAsia" w:ascii="宋体" w:hAnsi="宋体" w:eastAsia="宋体" w:cs="宋体"/>
          <w:spacing w:val="10"/>
          <w:kern w:val="0"/>
          <w:sz w:val="21"/>
          <w:szCs w:val="21"/>
        </w:rPr>
        <w:t> ，</w:t>
      </w:r>
      <w:r>
        <w:rPr>
          <w:rFonts w:hint="eastAsia" w:ascii="宋体" w:hAnsi="宋体" w:eastAsia="宋体" w:cs="宋体"/>
          <w:spacing w:val="10"/>
          <w:kern w:val="0"/>
          <w:sz w:val="21"/>
          <w:szCs w:val="21"/>
          <w:u w:val="single"/>
        </w:rPr>
        <w:t>     </w:t>
      </w:r>
      <w:r>
        <w:rPr>
          <w:rFonts w:hint="eastAsia" w:ascii="宋体" w:hAnsi="宋体" w:eastAsia="宋体" w:cs="宋体"/>
          <w:spacing w:val="10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故木受绳则直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金就砺则利 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6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.古人在欢乐之余，往往会有人生短暂之叹，比如有诗人曾感慨人生</w:t>
      </w:r>
      <w:r>
        <w:rPr>
          <w:rFonts w:hint="eastAsia" w:ascii="宋体" w:hAnsi="宋体" w:eastAsia="宋体" w:cs="宋体"/>
          <w:spacing w:val="10"/>
          <w:kern w:val="0"/>
          <w:sz w:val="21"/>
          <w:szCs w:val="21"/>
        </w:rPr>
        <w:t>“</w:t>
      </w:r>
      <w:r>
        <w:rPr>
          <w:rFonts w:hint="eastAsia" w:ascii="宋体" w:hAnsi="宋体" w:eastAsia="宋体" w:cs="宋体"/>
          <w:spacing w:val="10"/>
          <w:kern w:val="0"/>
          <w:sz w:val="21"/>
          <w:szCs w:val="21"/>
          <w:u w:val="single"/>
        </w:rPr>
        <w:t>      </w:t>
      </w:r>
      <w:r>
        <w:rPr>
          <w:rFonts w:hint="eastAsia" w:ascii="宋体" w:hAnsi="宋体" w:eastAsia="宋体" w:cs="宋体"/>
          <w:spacing w:val="10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10"/>
          <w:kern w:val="0"/>
          <w:sz w:val="21"/>
          <w:szCs w:val="21"/>
          <w:u w:val="single"/>
        </w:rPr>
        <w:t>    </w:t>
      </w:r>
      <w:r>
        <w:rPr>
          <w:rFonts w:hint="eastAsia" w:ascii="宋体" w:hAnsi="宋体" w:eastAsia="宋体" w:cs="宋体"/>
          <w:spacing w:val="10"/>
          <w:kern w:val="0"/>
          <w:sz w:val="21"/>
          <w:szCs w:val="21"/>
        </w:rPr>
        <w:t>”，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比喻手法的运用，有很强的艺术感染力。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寄蜉蝣于天地，渺沧海之一粟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二：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譬如朝露，去日苦多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三：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夫天地者，万物之逆旅也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7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.陆机说“诗缘情而绮靡”，发于至情的诗更能使读者产生共鸣。古代诗歌中描写思妇与游子相互思念牵挂的诗句不在少数，淋漓尽致的情感抒发令人回味无穷，如“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，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  <w:u w:val="single"/>
        </w:rPr>
        <w:t>    </w:t>
      </w:r>
      <w:r>
        <w:rPr>
          <w:rFonts w:hint="eastAsia" w:ascii="宋体" w:hAnsi="宋体" w:eastAsia="宋体" w:cs="宋体"/>
          <w:spacing w:val="5"/>
          <w:kern w:val="0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8"/>
          <w:kern w:val="0"/>
          <w:sz w:val="21"/>
          <w:szCs w:val="21"/>
        </w:rPr>
        <w:t>【答案】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示例一：少妇城南欲断肠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征人蓟北空回首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示例二：一种相思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  两处闲愁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pacing w:val="8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示例三：少妇今春意</w:t>
      </w:r>
      <w:r>
        <w:rPr>
          <w:rFonts w:hint="eastAsia" w:ascii="宋体" w:hAnsi="宋体" w:eastAsia="宋体" w:cs="宋体"/>
          <w:color w:val="FF0000"/>
          <w:spacing w:val="5"/>
          <w:kern w:val="0"/>
          <w:sz w:val="21"/>
          <w:szCs w:val="21"/>
        </w:rPr>
        <w:t>   良人昨夜情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文黑-55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D273E3"/>
    <w:multiLevelType w:val="singleLevel"/>
    <w:tmpl w:val="DBD273E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4NmMwMTFiMDAyOTljNzg0OGQ2M2ExMTQ1NDE1MjcifQ=="/>
  </w:docVars>
  <w:rsids>
    <w:rsidRoot w:val="00457905"/>
    <w:rsid w:val="00066D8C"/>
    <w:rsid w:val="00283BD7"/>
    <w:rsid w:val="004151FC"/>
    <w:rsid w:val="00457905"/>
    <w:rsid w:val="00617C17"/>
    <w:rsid w:val="009831CB"/>
    <w:rsid w:val="00C02FC6"/>
    <w:rsid w:val="00CC764D"/>
    <w:rsid w:val="19A91329"/>
    <w:rsid w:val="5603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4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2">
    <w:name w:val="页脚 Char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10481</Words>
  <Characters>12444</Characters>
  <Lines>99</Lines>
  <Paragraphs>27</Paragraphs>
  <TotalTime>9</TotalTime>
  <ScaleCrop>false</ScaleCrop>
  <LinksUpToDate>false</LinksUpToDate>
  <CharactersWithSpaces>13506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2024-04-05T05:40:00Z</dcterms:created>
  <dc:creator>号 加</dc:creator>
  <cp:lastModifiedBy>金蛇郎君</cp:lastModifiedBy>
  <dcterms:modified xsi:type="dcterms:W3CDTF">2024-05-24T01:11:42Z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2052-12.1.0.16929</vt:lpwstr>
  </property>
  <property fmtid="{D5CDD505-2E9C-101B-9397-08002B2CF9AE}" pid="7" name="ICV">
    <vt:lpwstr>63746E0645A64CCFA06C99308CE981F8_13</vt:lpwstr>
  </property>
</Properties>
</file>