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原子核的组成与核力</w:t>
      </w:r>
    </w:p>
    <w:p>
      <w:pPr>
        <w:widowControl/>
        <w:spacing w:line="270" w:lineRule="atLeast"/>
        <w:jc w:val="center"/>
        <w:rPr>
          <w:rFonts w:ascii="楷体_GB2312" w:hAnsi="楷体_GB2312" w:eastAsia="楷体_GB2312" w:cs="楷体_GB2312"/>
          <w:color w:val="000000"/>
          <w:kern w:val="0"/>
          <w:sz w:val="24"/>
          <w:szCs w:val="24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adjustRightInd w:val="0"/>
        <w:ind w:firstLine="480" w:firstLineChars="200"/>
        <w:jc w:val="left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 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授课日期：202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.1.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  <w:t>2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</w:t>
      </w:r>
      <w:r>
        <w:rPr>
          <w:rFonts w:ascii="宋体" w:hAnsi="宋体" w:cs="宋体"/>
          <w:b/>
          <w:bCs/>
          <w:szCs w:val="21"/>
        </w:rPr>
        <w:t>课程标准</w:t>
      </w:r>
      <w:r>
        <w:rPr>
          <w:rFonts w:hint="eastAsia" w:ascii="宋体" w:hAnsi="宋体" w:cs="宋体"/>
          <w:b/>
          <w:bCs/>
          <w:szCs w:val="21"/>
        </w:rPr>
        <w:t>】</w:t>
      </w:r>
    </w:p>
    <w:p>
      <w:pPr>
        <w:ind w:firstLine="525" w:firstLineChars="25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1.了解质子、中子的发现.</w:t>
      </w:r>
    </w:p>
    <w:p>
      <w:pPr>
        <w:ind w:firstLine="525" w:firstLineChars="25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2.知道原子核的组成，理解核子、同位素的概念.</w:t>
      </w:r>
    </w:p>
    <w:p>
      <w:pPr>
        <w:ind w:firstLine="525" w:firstLineChars="250"/>
        <w:rPr>
          <w:rFonts w:ascii="楷体" w:hAnsi="楷体" w:eastAsia="楷体"/>
          <w:szCs w:val="21"/>
        </w:rPr>
      </w:pPr>
      <w:r>
        <w:rPr>
          <w:rFonts w:ascii="楷体" w:hAnsi="楷体" w:eastAsia="楷体"/>
          <w:szCs w:val="21"/>
        </w:rPr>
        <w:t>3.知道核力的性质.</w:t>
      </w: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widowControl/>
        <w:spacing w:line="270" w:lineRule="exact"/>
        <w:ind w:firstLine="525" w:firstLineChars="25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1.能简单解释轻核与重核内中子数、质子数具有不同比例的原因.</w:t>
      </w:r>
    </w:p>
    <w:p>
      <w:pPr>
        <w:widowControl/>
        <w:spacing w:line="270" w:lineRule="exact"/>
        <w:ind w:firstLine="525" w:firstLineChars="25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2.了解核反应的概念，会书写核反应方程.</w:t>
      </w: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隶书" w:cs="Times New Roman"/>
        </w:rPr>
        <w:t>考点一　原子核的组成</w:t>
      </w:r>
    </w:p>
    <w:p>
      <w:pPr>
        <w:pStyle w:val="2"/>
        <w:tabs>
          <w:tab w:val="left" w:pos="3261"/>
        </w:tabs>
        <w:snapToGrid w:val="0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例1.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已知镭的原子序数是88，原子核的质量数是226.试问：</w:t>
      </w:r>
    </w:p>
    <w:p>
      <w:pPr>
        <w:pStyle w:val="2"/>
        <w:tabs>
          <w:tab w:val="left" w:pos="3261"/>
        </w:tabs>
        <w:snapToGrid w:val="0"/>
        <w:ind w:left="420" w:left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(1)镭核中有几个质子？几个中子？</w:t>
      </w:r>
    </w:p>
    <w:p>
      <w:pPr>
        <w:pStyle w:val="2"/>
        <w:tabs>
          <w:tab w:val="left" w:pos="3261"/>
        </w:tabs>
        <w:snapToGrid w:val="0"/>
        <w:ind w:left="420" w:left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(2)镭核所带电荷量是多少？(结果保留三位有效数字)</w:t>
      </w:r>
    </w:p>
    <w:p>
      <w:pPr>
        <w:pStyle w:val="2"/>
        <w:tabs>
          <w:tab w:val="left" w:pos="3261"/>
        </w:tabs>
        <w:snapToGrid w:val="0"/>
        <w:ind w:left="420" w:left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(3)呈电中性的镭原子，核外有几个电子？</w:t>
      </w:r>
    </w:p>
    <w:p>
      <w:pPr>
        <w:pStyle w:val="2"/>
        <w:tabs>
          <w:tab w:val="left" w:pos="3261"/>
        </w:tabs>
        <w:snapToGrid w:val="0"/>
        <w:spacing w:line="360" w:lineRule="auto"/>
        <w:ind w:left="422" w:hanging="422" w:hangingChars="200"/>
        <w:rPr>
          <w:rFonts w:hAnsi="宋体" w:cs="宋体"/>
          <w:b/>
          <w:bCs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422" w:hanging="422" w:hangingChars="200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【本题重点导思】</w:t>
      </w:r>
    </w:p>
    <w:p>
      <w:pPr>
        <w:pStyle w:val="2"/>
        <w:tabs>
          <w:tab w:val="left" w:pos="3261"/>
        </w:tabs>
        <w:snapToGrid w:val="0"/>
        <w:ind w:left="420" w:hanging="420" w:hanging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1.核电荷数与原子核的电荷量是不同的，组成原子核的质子的电荷量都是相同的。</w:t>
      </w:r>
    </w:p>
    <w:p>
      <w:pPr>
        <w:pStyle w:val="2"/>
        <w:tabs>
          <w:tab w:val="left" w:pos="3261"/>
        </w:tabs>
        <w:snapToGrid w:val="0"/>
        <w:ind w:left="420" w:hanging="420" w:hangingChars="200"/>
        <w:rPr>
          <w:rFonts w:ascii="Times New Roman" w:hAnsi="Times New Roman"/>
        </w:rPr>
      </w:pPr>
      <w:r>
        <w:rPr>
          <w:rFonts w:hint="eastAsia" w:ascii="Times New Roman" w:hAnsi="Times New Roman"/>
        </w:rPr>
        <w:t>2.原子核的质量数与质量是不同的，原子核内质子和中子的总数叫做核的质量数，原子核的质量等于质子和中子的质量的总和.</w:t>
      </w:r>
    </w:p>
    <w:p>
      <w:pPr>
        <w:pStyle w:val="2"/>
        <w:tabs>
          <w:tab w:val="left" w:pos="3261"/>
        </w:tabs>
        <w:snapToGrid w:val="0"/>
        <w:spacing w:line="360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考点二　</w:t>
      </w:r>
      <w:r>
        <w:rPr>
          <w:rFonts w:hint="eastAsia" w:ascii="Times New Roman" w:hAnsi="Times New Roman" w:eastAsia="隶书" w:cs="Times New Roman"/>
        </w:rPr>
        <w:t>核力及原子核中质子与中子的比例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例2</w:t>
      </w:r>
      <w:r>
        <w:rPr>
          <w:rFonts w:ascii="Times New Roman" w:hAnsi="Times New Roman" w:cs="Times New Roman"/>
        </w:rPr>
        <w:t>．下列关于原子核中质子和中子的说法，正确的是(　　)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A.原子核中质子数和中子数一定相等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B.稳定的重原子核里，质子数比中子数多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C.原子核都是非常稳定的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D.由于核力的作用范围是有限的，以及核力的饱和性，不可能无节制地增大原子核而仍稳定存在</w:t>
      </w:r>
    </w:p>
    <w:p>
      <w:pPr>
        <w:pStyle w:val="2"/>
        <w:tabs>
          <w:tab w:val="left" w:pos="3261"/>
        </w:tabs>
        <w:snapToGrid w:val="0"/>
        <w:spacing w:line="360" w:lineRule="auto"/>
        <w:ind w:left="422" w:hanging="422" w:hangingChars="200"/>
        <w:rPr>
          <w:rFonts w:hAnsi="宋体" w:cs="宋体"/>
          <w:b/>
          <w:bCs/>
        </w:rPr>
      </w:pPr>
    </w:p>
    <w:p>
      <w:pPr>
        <w:pStyle w:val="2"/>
        <w:tabs>
          <w:tab w:val="left" w:pos="3261"/>
        </w:tabs>
        <w:snapToGrid w:val="0"/>
        <w:spacing w:line="360" w:lineRule="auto"/>
        <w:ind w:left="422" w:hanging="422" w:hangingChars="200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【本题重点导思】</w:t>
      </w:r>
    </w:p>
    <w:p>
      <w:pPr>
        <w:pStyle w:val="2"/>
        <w:tabs>
          <w:tab w:val="left" w:pos="3261"/>
        </w:tabs>
        <w:snapToGrid w:val="0"/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原子核中质子数和中子数不一定相等，特别是在原子序数较大的原子核中，中子数比质子数多</w:t>
      </w:r>
    </w:p>
    <w:p>
      <w:pPr>
        <w:pStyle w:val="2"/>
        <w:tabs>
          <w:tab w:val="left" w:pos="4680"/>
        </w:tabs>
        <w:snapToGrid w:val="0"/>
        <w:spacing w:line="360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ind w:firstLine="424" w:firstLineChars="202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隶书" w:cs="Times New Roman"/>
        </w:rPr>
        <w:t>考点三　核反应及核反应方程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例3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完成下列核反应方程，并指出其中________是发现质子的核反应方程，________是发现中子的核反应方程(均填序号).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14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  <w:vertAlign w:val="subscript"/>
        </w:rPr>
        <w:instrText xml:space="preserve">7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N＋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n</w:t>
      </w:r>
      <w:r>
        <w:rPr>
          <w:rFonts w:hAnsi="宋体" w:cs="Times New Roman"/>
        </w:rPr>
        <w:t>→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14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6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C＋________      (2)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14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7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N＋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He</w:t>
      </w:r>
      <w:r>
        <w:rPr>
          <w:rFonts w:hAnsi="宋体" w:cs="Times New Roman"/>
        </w:rPr>
        <w:t>→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17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8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O＋________    (3)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10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5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B＋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n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________＋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He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9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Be＋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He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________＋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n      (5)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56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26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Fe＋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H</w:t>
      </w:r>
      <w:r>
        <w:rPr>
          <w:rFonts w:hAnsi="宋体" w:cs="Times New Roman"/>
        </w:rPr>
        <w:t>→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57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27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Co＋________</w:t>
      </w:r>
    </w:p>
    <w:p>
      <w:pPr>
        <w:pStyle w:val="2"/>
        <w:snapToGrid w:val="0"/>
        <w:spacing w:line="360" w:lineRule="auto"/>
        <w:jc w:val="left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【本题重点导思】</w:t>
      </w:r>
    </w:p>
    <w:p>
      <w:pPr>
        <w:pStyle w:val="2"/>
        <w:snapToGrid w:val="0"/>
        <w:spacing w:line="360" w:lineRule="auto"/>
        <w:jc w:val="center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书写核反应方程的四条重要原则</w:t>
      </w:r>
    </w:p>
    <w:p>
      <w:pPr>
        <w:pStyle w:val="2"/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1.质量数守恒和电荷数守恒；       2.中间用箭头，不能写成等号；</w:t>
      </w:r>
    </w:p>
    <w:p>
      <w:pPr>
        <w:pStyle w:val="2"/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3.能量守恒(中学阶段不作要求)；</w:t>
      </w:r>
      <w:r>
        <w:rPr>
          <w:rFonts w:hint="eastAsia" w:ascii="Times New Roman" w:hAnsi="Times New Roman" w:eastAsia="楷体_GB2312" w:cs="Times New Roman"/>
        </w:rPr>
        <w:t xml:space="preserve">   </w:t>
      </w:r>
      <w:r>
        <w:rPr>
          <w:rFonts w:ascii="Times New Roman" w:hAnsi="Times New Roman" w:eastAsia="楷体_GB2312" w:cs="Times New Roman"/>
        </w:rPr>
        <w:t xml:space="preserve"> 4.核反应必须是实验中能够发生的.</w:t>
      </w:r>
    </w:p>
    <w:p>
      <w:pPr>
        <w:pStyle w:val="2"/>
        <w:tabs>
          <w:tab w:val="left" w:pos="4680"/>
        </w:tabs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/>
        </w:rPr>
        <w:t>1</w:t>
      </w:r>
      <w:r>
        <w:rPr>
          <w:rFonts w:ascii="Times New Roman" w:hAnsi="Times New Roman" w:cs="Times New Roman"/>
        </w:rPr>
        <w:t>．下列说法正确的是(　　)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A.同位素具有相同的质子数，不同的质量数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B.质子和中子构成原子核，原子核的质量数等于质子和中子的质量总和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C.同一种元素的原子核有相同的质量数，但中子数可以不同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D.中子不带电，所以原子核的总电荷量等于质子和电子的总电荷量之和</w:t>
      </w:r>
    </w:p>
    <w:p>
      <w:pPr>
        <w:pStyle w:val="2"/>
        <w:tabs>
          <w:tab w:val="left" w:pos="3261"/>
        </w:tabs>
        <w:snapToGrid w:val="0"/>
        <w:ind w:left="283" w:hanging="283" w:hangingChars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hint="eastAsia"/>
        </w:rPr>
        <w:t>2</w:t>
      </w:r>
      <w:r>
        <w:rPr>
          <w:rFonts w:ascii="Times New Roman" w:hAnsi="Times New Roman" w:cs="Times New Roman"/>
        </w:rPr>
        <w:t>．1993年，中国科学院上海原子核研究所制得了一种新的铂元素的同位素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202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78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Pt，制取过程如下：(1)用质子轰击铍靶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9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Be产生快中子；(2)用快中子轰击汞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204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80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Hg，反应过程可能有两种：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生成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202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78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Pt，放出氦原子核；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生成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202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  78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Pt，同时放出质子、中子.写出制取过程中涉及到的核反应方程.</w:t>
      </w: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  <w:bookmarkStart w:id="0" w:name="_GoBack"/>
      <w:bookmarkEnd w:id="0"/>
    </w:p>
    <w:p>
      <w:pPr>
        <w:pStyle w:val="2"/>
        <w:tabs>
          <w:tab w:val="left" w:pos="3261"/>
        </w:tabs>
        <w:snapToGrid w:val="0"/>
        <w:ind w:left="283" w:leftChars="-64" w:hanging="417" w:hangingChars="199"/>
        <w:rPr>
          <w:rFonts w:ascii="Times New Roman" w:hAnsi="Times New Roman" w:cs="Times New Roman"/>
        </w:rPr>
      </w:pPr>
    </w:p>
    <w:p>
      <w:pPr>
        <w:pStyle w:val="2"/>
        <w:tabs>
          <w:tab w:val="left" w:pos="8080"/>
        </w:tabs>
        <w:snapToGrid w:val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．在自然界中，对于较重的原子核的中子数和质子数的比例关系，下列说法正确的是(　　)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A.中子数等于质子数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B.中子数小于质子数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C.中子数大于质子数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D.无法确定</w:t>
      </w:r>
    </w:p>
    <w:p>
      <w:pPr>
        <w:pStyle w:val="2"/>
        <w:tabs>
          <w:tab w:val="left" w:pos="3261"/>
        </w:tabs>
        <w:snapToGrid w:val="0"/>
        <w:ind w:left="283" w:leftChars="-64" w:hanging="417" w:hangingChars="199"/>
        <w:rPr>
          <w:rFonts w:ascii="Times New Roman" w:hAnsi="Times New Roman" w:cs="Times New Roman"/>
        </w:rPr>
      </w:pPr>
    </w:p>
    <w:p>
      <w:pPr>
        <w:pStyle w:val="2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4．一个质子以1.0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m/s的速度撞一个静止的铝原子核后被俘获，铝原子核变成硅原子核.已知铝原子核的质量是质子的27倍，硅原子核的质量是质子的28倍，则下列说法正确的是(　　)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A.核反应方程为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27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Al＋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H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28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Si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B.核反应方程为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27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Al＋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0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n</w:t>
      </w:r>
      <w:r>
        <w:rPr>
          <w:rFonts w:hAnsi="宋体" w:cs="Times New Roman"/>
          <w:spacing w:val="-25"/>
        </w:rPr>
        <w:t>―</w:t>
      </w:r>
      <w:r>
        <w:rPr>
          <w:rFonts w:hAnsi="宋体" w:cs="Times New Roman"/>
        </w:rPr>
        <w:t>→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o\al(</w:instrText>
      </w:r>
      <w:r>
        <w:rPr>
          <w:rFonts w:ascii="Times New Roman" w:hAnsi="Times New Roman" w:cs="Times New Roman"/>
          <w:vertAlign w:val="superscript"/>
        </w:rPr>
        <w:instrText xml:space="preserve">28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vertAlign w:val="subscript"/>
        </w:rPr>
        <w:instrText xml:space="preserve">14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Si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C.硅原子核速度的数量级为10</w:t>
      </w:r>
      <w:r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 xml:space="preserve"> m/s，方向跟质子的初速度方向一致</w:t>
      </w:r>
    </w:p>
    <w:p>
      <w:pPr>
        <w:pStyle w:val="2"/>
        <w:snapToGrid w:val="0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D.硅原子核速度的数量级为10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m/s，方向跟质子的初速度方向一致</w:t>
      </w:r>
    </w:p>
    <w:p>
      <w:pPr>
        <w:pStyle w:val="2"/>
        <w:tabs>
          <w:tab w:val="left" w:pos="4680"/>
        </w:tabs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</w:t>
      </w:r>
    </w:p>
    <w:p>
      <w:pPr>
        <w:pStyle w:val="2"/>
        <w:tabs>
          <w:tab w:val="left" w:pos="4680"/>
        </w:tabs>
        <w:rPr>
          <w:rFonts w:hAnsi="宋体" w:cs="宋体"/>
          <w:b/>
          <w:bCs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/>
          <w:b/>
          <w:bCs/>
        </w:rPr>
        <w:t>【</w:t>
      </w:r>
      <w:r>
        <w:rPr>
          <w:rFonts w:hint="eastAsia" w:hAnsi="宋体" w:cs="宋体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ascii="Times New Roman" w:hAnsi="Times New Roman" w:eastAsia="黑体" w:cs="Times New Roman"/>
          <w:b/>
        </w:rPr>
        <w:t>原子核的组成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原子核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(\a\vs4\al\co1(大小：很小，半径为10</w:instrText>
      </w:r>
      <w:r>
        <w:rPr>
          <w:rFonts w:ascii="Times New Roman" w:hAnsi="Times New Roman" w:cs="Times New Roman"/>
          <w:vertAlign w:val="superscript"/>
        </w:rPr>
        <w:instrText xml:space="preserve">－15</w:instrText>
      </w:r>
      <w:r>
        <w:rPr>
          <w:rFonts w:ascii="Times New Roman" w:hAnsi="Times New Roman" w:cs="Times New Roman"/>
        </w:rPr>
        <w:instrText xml:space="preserve">～10</w:instrText>
      </w:r>
      <w:r>
        <w:rPr>
          <w:rFonts w:ascii="Times New Roman" w:hAnsi="Times New Roman" w:cs="Times New Roman"/>
          <w:vertAlign w:val="superscript"/>
        </w:rPr>
        <w:instrText xml:space="preserve">－14</w:instrText>
      </w:r>
      <w:r>
        <w:rPr>
          <w:rFonts w:ascii="Times New Roman" w:hAnsi="Times New Roman" w:cs="Times New Roman"/>
        </w:rPr>
        <w:instrText xml:space="preserve"> m,组成\b\lc\{\rc\ (\a\vs4\al\co1(质子：电荷量</w:instrText>
      </w:r>
      <w:r>
        <w:rPr>
          <w:rFonts w:ascii="Times New Roman" w:hAnsi="Times New Roman" w:cs="Times New Roman"/>
          <w:i/>
        </w:rPr>
        <w:instrText xml:space="preserve">e</w:instrText>
      </w:r>
      <w:r>
        <w:rPr>
          <w:rFonts w:ascii="Times New Roman" w:hAnsi="Times New Roman" w:cs="Times New Roman"/>
        </w:rPr>
        <w:instrText xml:space="preserve">＝＋1.6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ascii="Times New Roman" w:hAnsi="Times New Roman" w:cs="Times New Roman"/>
          <w:vertAlign w:val="superscript"/>
        </w:rPr>
        <w:instrText xml:space="preserve">－19</w:instrText>
      </w:r>
      <w:r>
        <w:rPr>
          <w:rFonts w:ascii="Times New Roman" w:hAnsi="Times New Roman" w:cs="Times New Roman"/>
        </w:rPr>
        <w:instrText xml:space="preserve"> C,            质量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bscript"/>
        </w:rPr>
        <w:instrText xml:space="preserve">p</w:instrText>
      </w:r>
      <w:r>
        <w:rPr>
          <w:rFonts w:ascii="Times New Roman" w:hAnsi="Times New Roman" w:cs="Times New Roman"/>
        </w:rPr>
        <w:instrText xml:space="preserve">＝1.672 623 1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ascii="Times New Roman" w:hAnsi="Times New Roman" w:cs="Times New Roman"/>
          <w:vertAlign w:val="superscript"/>
        </w:rPr>
        <w:instrText xml:space="preserve">－27</w:instrText>
      </w:r>
      <w:r>
        <w:rPr>
          <w:rFonts w:ascii="Times New Roman" w:hAnsi="Times New Roman" w:cs="Times New Roman"/>
        </w:rPr>
        <w:instrText xml:space="preserve"> kg,中子：电荷量为0,            质量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＝1.674 928 6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ascii="Times New Roman" w:hAnsi="Times New Roman" w:cs="Times New Roman"/>
          <w:vertAlign w:val="superscript"/>
        </w:rPr>
        <w:instrText xml:space="preserve">－27</w:instrText>
      </w:r>
      <w:r>
        <w:rPr>
          <w:rFonts w:ascii="Times New Roman" w:hAnsi="Times New Roman" w:cs="Times New Roman"/>
        </w:rPr>
        <w:instrText xml:space="preserve"> kg)),同位素：质子数相同、中子数不同的原子核))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2"/>
        <w:tabs>
          <w:tab w:val="left" w:pos="4680"/>
        </w:tabs>
        <w:rPr>
          <w:rFonts w:hAnsi="宋体" w:cs="宋体"/>
          <w:b/>
          <w:bCs/>
        </w:rPr>
      </w:pPr>
    </w:p>
    <w:p>
      <w:pPr>
        <w:pStyle w:val="2"/>
        <w:tabs>
          <w:tab w:val="left" w:pos="4680"/>
        </w:tabs>
        <w:rPr>
          <w:rFonts w:hAnsi="宋体" w:cs="宋体"/>
          <w:color w:val="1E1E1E"/>
          <w:shd w:val="clear" w:color="auto" w:fill="FFFFFF"/>
        </w:rPr>
      </w:pPr>
      <w:r>
        <w:rPr>
          <w:rFonts w:hint="eastAsia" w:hAnsi="宋体" w:cs="宋体"/>
          <w:b/>
          <w:bCs/>
        </w:rPr>
        <w:t>【导学感悟】</w:t>
      </w:r>
      <w:r>
        <w:rPr>
          <w:rFonts w:hint="eastAsia" w:hAnsi="宋体" w:cs="宋体"/>
          <w:color w:val="1E1E1E"/>
          <w:shd w:val="clear" w:color="auto" w:fill="FFFFFF"/>
        </w:rPr>
        <w:t>本节课你学到了什么？</w:t>
      </w:r>
    </w:p>
    <w:p>
      <w:pPr>
        <w:widowControl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rPr>
          <w:rFonts w:ascii="宋体" w:hAnsi="宋体" w:cs="宋体"/>
          <w:b/>
          <w:bCs/>
          <w:szCs w:val="21"/>
        </w:rPr>
      </w:pPr>
    </w:p>
    <w:p>
      <w:pPr>
        <w:widowControl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补充《限时规范训练》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553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5E2B20D5"/>
    <w:rsid w:val="00001B6E"/>
    <w:rsid w:val="0000561A"/>
    <w:rsid w:val="000366C4"/>
    <w:rsid w:val="00062F11"/>
    <w:rsid w:val="00063AA9"/>
    <w:rsid w:val="00067E5C"/>
    <w:rsid w:val="00084139"/>
    <w:rsid w:val="000866F4"/>
    <w:rsid w:val="00091C19"/>
    <w:rsid w:val="000C3F02"/>
    <w:rsid w:val="000D1106"/>
    <w:rsid w:val="000E6622"/>
    <w:rsid w:val="000E7F44"/>
    <w:rsid w:val="00111521"/>
    <w:rsid w:val="00131BF4"/>
    <w:rsid w:val="001322E7"/>
    <w:rsid w:val="00133983"/>
    <w:rsid w:val="00142399"/>
    <w:rsid w:val="00152846"/>
    <w:rsid w:val="00173F3A"/>
    <w:rsid w:val="00197D8F"/>
    <w:rsid w:val="001A6737"/>
    <w:rsid w:val="001A7F8C"/>
    <w:rsid w:val="001C7D11"/>
    <w:rsid w:val="001D005A"/>
    <w:rsid w:val="001D5CA3"/>
    <w:rsid w:val="001E7F51"/>
    <w:rsid w:val="0021505E"/>
    <w:rsid w:val="00221D74"/>
    <w:rsid w:val="0022284D"/>
    <w:rsid w:val="00233A2B"/>
    <w:rsid w:val="00236586"/>
    <w:rsid w:val="0026112A"/>
    <w:rsid w:val="002612A1"/>
    <w:rsid w:val="002A4102"/>
    <w:rsid w:val="00300492"/>
    <w:rsid w:val="00330ADE"/>
    <w:rsid w:val="003720A6"/>
    <w:rsid w:val="0038269B"/>
    <w:rsid w:val="003879A3"/>
    <w:rsid w:val="003936A6"/>
    <w:rsid w:val="003A5FC5"/>
    <w:rsid w:val="003C7343"/>
    <w:rsid w:val="003E5AE3"/>
    <w:rsid w:val="0043078F"/>
    <w:rsid w:val="004427CF"/>
    <w:rsid w:val="00471F02"/>
    <w:rsid w:val="00474E40"/>
    <w:rsid w:val="00491013"/>
    <w:rsid w:val="004A26FD"/>
    <w:rsid w:val="004B7BA1"/>
    <w:rsid w:val="004D10A3"/>
    <w:rsid w:val="004D5E1F"/>
    <w:rsid w:val="005048DD"/>
    <w:rsid w:val="00513C07"/>
    <w:rsid w:val="00526B6B"/>
    <w:rsid w:val="005A261D"/>
    <w:rsid w:val="005A6E32"/>
    <w:rsid w:val="005E16C6"/>
    <w:rsid w:val="005E7A79"/>
    <w:rsid w:val="00617434"/>
    <w:rsid w:val="00622A28"/>
    <w:rsid w:val="0062453B"/>
    <w:rsid w:val="00670ED3"/>
    <w:rsid w:val="006A4483"/>
    <w:rsid w:val="006C3EA7"/>
    <w:rsid w:val="006D53CA"/>
    <w:rsid w:val="00711298"/>
    <w:rsid w:val="007378A0"/>
    <w:rsid w:val="00741980"/>
    <w:rsid w:val="0075483C"/>
    <w:rsid w:val="00754DBD"/>
    <w:rsid w:val="007568DE"/>
    <w:rsid w:val="007671D1"/>
    <w:rsid w:val="00777B4E"/>
    <w:rsid w:val="00781837"/>
    <w:rsid w:val="007C2964"/>
    <w:rsid w:val="007E5FA0"/>
    <w:rsid w:val="00803601"/>
    <w:rsid w:val="00811938"/>
    <w:rsid w:val="0082562C"/>
    <w:rsid w:val="00826037"/>
    <w:rsid w:val="0084069E"/>
    <w:rsid w:val="008420B9"/>
    <w:rsid w:val="0085605C"/>
    <w:rsid w:val="00864AA6"/>
    <w:rsid w:val="00887254"/>
    <w:rsid w:val="00887331"/>
    <w:rsid w:val="00895905"/>
    <w:rsid w:val="008A4BC5"/>
    <w:rsid w:val="008F6A33"/>
    <w:rsid w:val="00911013"/>
    <w:rsid w:val="00933890"/>
    <w:rsid w:val="00936371"/>
    <w:rsid w:val="0095467E"/>
    <w:rsid w:val="00963575"/>
    <w:rsid w:val="00993DEC"/>
    <w:rsid w:val="009D44CA"/>
    <w:rsid w:val="009D7082"/>
    <w:rsid w:val="009E5158"/>
    <w:rsid w:val="009F4811"/>
    <w:rsid w:val="00A0465F"/>
    <w:rsid w:val="00A05067"/>
    <w:rsid w:val="00A2494D"/>
    <w:rsid w:val="00A31343"/>
    <w:rsid w:val="00A750E1"/>
    <w:rsid w:val="00AA37B5"/>
    <w:rsid w:val="00AC1303"/>
    <w:rsid w:val="00AE3B7A"/>
    <w:rsid w:val="00AE7E92"/>
    <w:rsid w:val="00B02793"/>
    <w:rsid w:val="00B04E83"/>
    <w:rsid w:val="00B40014"/>
    <w:rsid w:val="00B4655F"/>
    <w:rsid w:val="00BA3694"/>
    <w:rsid w:val="00BB1953"/>
    <w:rsid w:val="00BC29EF"/>
    <w:rsid w:val="00BD0FF1"/>
    <w:rsid w:val="00C01E4F"/>
    <w:rsid w:val="00C06E24"/>
    <w:rsid w:val="00C104C4"/>
    <w:rsid w:val="00C11A46"/>
    <w:rsid w:val="00C4453A"/>
    <w:rsid w:val="00C652BF"/>
    <w:rsid w:val="00C77CB3"/>
    <w:rsid w:val="00C92C02"/>
    <w:rsid w:val="00CA59EE"/>
    <w:rsid w:val="00CD16D5"/>
    <w:rsid w:val="00CE4AAB"/>
    <w:rsid w:val="00CE799F"/>
    <w:rsid w:val="00D03171"/>
    <w:rsid w:val="00D1130F"/>
    <w:rsid w:val="00D55FAF"/>
    <w:rsid w:val="00D60B91"/>
    <w:rsid w:val="00D95461"/>
    <w:rsid w:val="00DA2262"/>
    <w:rsid w:val="00DA2811"/>
    <w:rsid w:val="00DA5136"/>
    <w:rsid w:val="00DB7298"/>
    <w:rsid w:val="00DC52B4"/>
    <w:rsid w:val="00DC6BE6"/>
    <w:rsid w:val="00DD09B4"/>
    <w:rsid w:val="00DE61AE"/>
    <w:rsid w:val="00DE6FB6"/>
    <w:rsid w:val="00E24964"/>
    <w:rsid w:val="00E47640"/>
    <w:rsid w:val="00E55276"/>
    <w:rsid w:val="00E604A3"/>
    <w:rsid w:val="00E62EE0"/>
    <w:rsid w:val="00EA5D45"/>
    <w:rsid w:val="00EE6320"/>
    <w:rsid w:val="00EF4945"/>
    <w:rsid w:val="00F032C9"/>
    <w:rsid w:val="00F12BCF"/>
    <w:rsid w:val="00F24A8D"/>
    <w:rsid w:val="00F34269"/>
    <w:rsid w:val="00F36C60"/>
    <w:rsid w:val="00F5248E"/>
    <w:rsid w:val="00F60780"/>
    <w:rsid w:val="00F74FE8"/>
    <w:rsid w:val="00F825CF"/>
    <w:rsid w:val="00F87AC3"/>
    <w:rsid w:val="00FB3A70"/>
    <w:rsid w:val="040B6A41"/>
    <w:rsid w:val="07FE159B"/>
    <w:rsid w:val="17323110"/>
    <w:rsid w:val="3DEC6250"/>
    <w:rsid w:val="44AA3EF0"/>
    <w:rsid w:val="460548DE"/>
    <w:rsid w:val="4E157E6D"/>
    <w:rsid w:val="56B24E91"/>
    <w:rsid w:val="5E2B20D5"/>
    <w:rsid w:val="645D4A57"/>
    <w:rsid w:val="6CCF00EC"/>
    <w:rsid w:val="6D7B3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纯文本 字符"/>
    <w:basedOn w:val="7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345</Words>
  <Characters>1969</Characters>
  <Lines>16</Lines>
  <Paragraphs>4</Paragraphs>
  <TotalTime>0</TotalTime>
  <ScaleCrop>false</ScaleCrop>
  <LinksUpToDate>false</LinksUpToDate>
  <CharactersWithSpaces>2310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周福林</dc:creator>
  <cp:lastModifiedBy>Administrator</cp:lastModifiedBy>
  <dcterms:modified xsi:type="dcterms:W3CDTF">2024-01-05T07:00:27Z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