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6 -->
  <w:body>
    <w:p>
      <w:pPr>
        <w:ind w:firstLine="3150" w:firstLineChars="17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10655300</wp:posOffset>
            </wp:positionV>
            <wp:extent cx="304800" cy="406400"/>
            <wp:wrapNone/>
            <wp:docPr id="1000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49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pict>
          <v:group id="组合 267" o:spid="_x0000_s1025" style="width:54pt;height:85.8pt;margin-top:-7.8pt;margin-left:351pt;position:absolute;z-index:251662336" coordorigin="9147,13356" coordsize="1080,1965">
            <v:group id="组合 268" o:spid="_x0000_s1026" style="width:1080;height:1965;left:9147;position:absolute;top:13356" coordorigin="7620,14310" coordsize="1080,1965">
              <v:rect id="矩形 269" o:spid="_x0000_s1027" style="width:900;height:468;left:7650;mso-wrap-style:square;position:absolute;top:15402" fillcolor="black" stroked="f">
                <v:fill r:id="rId5" o:title="小纸屑" type="pattern"/>
                <v:stroke linestyle="single"/>
              </v:rect>
              <v:line id="直线 270" o:spid="_x0000_s1028" style="mso-wrap-style:square;position:absolute" from="7980,14451" to="7980,15699" stroked="t">
                <v:stroke dashstyle="dash" linestyle="single"/>
              </v:line>
              <v:oval id="椭圆 271" o:spid="_x0000_s1029" style="width:142;height:142;left:7920;mso-wrap-style:square;position:absolute;top:14310" filled="f" stroked="t">
                <v:stroke dashstyle="dash" linestyle="single"/>
              </v:oval>
              <v:oval id="椭圆 272" o:spid="_x0000_s1030" style="width:142;height:142;left:7920;mso-wrap-style:square;position:absolute;top:15636">
                <v:fill color2="fill darken(118)" rotate="t" focusposition="0.5,0.5" focussize="" method="linear sigma" focus="100%" type="gradientRadial"/>
                <v:stroke linestyle="single"/>
              </v:oval>
              <v:line id="直线 273" o:spid="_x0000_s1031" style="mso-wrap-style:square;position:absolute" from="8100,14388" to="8280,14388">
                <v:stroke linestyle="single"/>
              </v:line>
              <v:line id="直线 274" o:spid="_x0000_s1032" style="mso-wrap-style:square;position:absolute" from="8085,15390" to="8265,15390">
                <v:stroke linestyle="single"/>
              </v:line>
              <v:line id="直线 275" o:spid="_x0000_s1033" style="mso-wrap-style:square;position:absolute" from="8085,15702" to="8265,15702">
                <v:stroke linestyle="single"/>
              </v:line>
              <v:shape id="任意多边形 276" o:spid="_x0000_s1034" style="width:1;height:369;left:8190;mso-wrap-style:square;position:absolute;top:14391" coordsize="1,369" path="m,369hal1,hae" filled="f">
                <v:fill opacity="1" o:opacity2="1"/>
                <v:stroke linestyle="single" endarrow="classic" endarrowwidth="narrow" endarrowlength="long"/>
                <v:path arrowok="t"/>
              </v:shape>
              <v:shape id="任意多边形 277" o:spid="_x0000_s1035" style="width:1;height:369;left:8175;mso-wrap-style:square;position:absolute;rotation:-180;top:15045" coordsize="1,369" path="m,369hal1,hae" filled="f">
                <v:fill opacity="1" o:opacity2="1"/>
                <v:stroke linestyle="single" endarrow="classic" endarrowwidth="narrow" endarrowlength="long"/>
                <v:path arrowok="t"/>
              </v:shape>
              <v:line id="直线 278" o:spid="_x0000_s1036" style="mso-wrap-style:square;position:absolute" from="8175,15387" to="8175,15699">
                <v:stroke linestyle="single" startarrow="classic" startarrowwidth="narrow" endarrow="classic" endarrowwidth="narrow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9" o:spid="_x0000_s1037" type="#_x0000_t202" style="width:360;height:468;left:8085;mso-wrap-style:square;position:absolute;top:15324" filled="f" stroked="f">
                <v:stroke linestyle="single"/>
                <v:textbox>
                  <w:txbxContent>
                    <w:p>
                      <w:pPr>
                        <w:rPr>
                          <w:rFonts w:hint="eastAs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  <v:shape id="文本框 280" o:spid="_x0000_s1038" type="#_x0000_t202" style="width:360;height:468;left:7950;mso-wrap-style:square;position:absolute;top:14679" filled="f" stroked="f">
                <v:stroke linestyle="single"/>
                <v:textbox>
                  <w:txbxContent>
                    <w:p>
                      <w:pPr>
                        <w:rPr>
                          <w:rFonts w:hint="eastAs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i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</v:shape>
              <v:shape id="文本框 281" o:spid="_x0000_s1039" type="#_x0000_t202" style="width:1080;height:468;left:7620;mso-wrap-style:square;position:absolute;top:15807" filled="f" stroked="f">
                <v:stroke linestyle="single"/>
                <v:textbox>
                  <w:txbxContent>
                    <w:p>
                      <w:pPr>
                        <w:rPr>
                          <w:rFonts w:hint="eastAsia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v:line id="直线 282" o:spid="_x0000_s1040" style="mso-wrap-style:square;position:absolute" from="9180,14436" to="10080,14436" stroked="t">
              <v:stroke dashstyle="dash" linestyle="single"/>
            </v:line>
            <w10:wrap type="square"/>
          </v:group>
        </w:pict>
      </w:r>
      <w:r>
        <w:rPr>
          <w:rFonts w:hint="eastAsia"/>
          <w:sz w:val="18"/>
          <w:szCs w:val="18"/>
        </w:rPr>
        <w:t>机械能练习</w:t>
      </w:r>
    </w:p>
    <w:p>
      <w:pPr>
        <w:tabs>
          <w:tab w:val="left" w:pos="5220"/>
        </w:tabs>
        <w:spacing w:line="360" w:lineRule="exac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如图所示，将质量</w:t>
      </w:r>
      <w:r>
        <w:rPr>
          <w:i/>
          <w:sz w:val="18"/>
          <w:szCs w:val="18"/>
        </w:rPr>
        <w:t>m=</w:t>
      </w:r>
      <w:r>
        <w:rPr>
          <w:sz w:val="18"/>
          <w:szCs w:val="18"/>
        </w:rPr>
        <w:t>2kg</w:t>
      </w:r>
      <w:r>
        <w:rPr>
          <w:rFonts w:hAnsi="宋体"/>
          <w:sz w:val="18"/>
          <w:szCs w:val="18"/>
        </w:rPr>
        <w:t>的一块石头从离地面</w:t>
      </w:r>
      <w:r>
        <w:rPr>
          <w:i/>
          <w:sz w:val="18"/>
          <w:szCs w:val="18"/>
        </w:rPr>
        <w:t>H=</w:t>
      </w:r>
      <w:r>
        <w:rPr>
          <w:sz w:val="18"/>
          <w:szCs w:val="18"/>
        </w:rPr>
        <w:t>2m</w:t>
      </w:r>
      <w:r>
        <w:rPr>
          <w:rFonts w:hAnsi="宋体"/>
          <w:sz w:val="18"/>
          <w:szCs w:val="18"/>
        </w:rPr>
        <w:t>高处由静止开始释放，落入泥潭并陷入泥中</w:t>
      </w:r>
      <w:r>
        <w:rPr>
          <w:i/>
          <w:sz w:val="18"/>
          <w:szCs w:val="18"/>
        </w:rPr>
        <w:t>h=</w:t>
      </w:r>
      <w:r>
        <w:rPr>
          <w:sz w:val="18"/>
          <w:szCs w:val="18"/>
        </w:rPr>
        <w:t>5cm</w:t>
      </w:r>
      <w:r>
        <w:rPr>
          <w:rFonts w:hAnsi="宋体"/>
          <w:sz w:val="18"/>
          <w:szCs w:val="18"/>
        </w:rPr>
        <w:t>深处，不计空气阻力，求泥对石头的平均阻力。（</w:t>
      </w:r>
      <w:r>
        <w:rPr>
          <w:i/>
          <w:sz w:val="18"/>
          <w:szCs w:val="18"/>
        </w:rPr>
        <w:t>g</w:t>
      </w:r>
      <w:r>
        <w:rPr>
          <w:rFonts w:hAnsi="宋体"/>
          <w:sz w:val="18"/>
          <w:szCs w:val="18"/>
        </w:rPr>
        <w:t>取</w:t>
      </w:r>
      <w:r>
        <w:rPr>
          <w:sz w:val="18"/>
          <w:szCs w:val="18"/>
        </w:rPr>
        <w:t>10m/s</w:t>
      </w:r>
      <w:r>
        <w:rPr>
          <w:sz w:val="18"/>
          <w:szCs w:val="18"/>
          <w:vertAlign w:val="superscript"/>
        </w:rPr>
        <w:t>2</w:t>
      </w:r>
      <w:r>
        <w:rPr>
          <w:rFonts w:hAnsi="宋体"/>
          <w:sz w:val="18"/>
          <w:szCs w:val="18"/>
        </w:rPr>
        <w:t>）</w:t>
      </w:r>
    </w:p>
    <w:p>
      <w:pPr>
        <w:snapToGrid w:val="0"/>
        <w:spacing w:line="360" w:lineRule="exact"/>
        <w:rPr>
          <w:sz w:val="18"/>
          <w:szCs w:val="18"/>
        </w:rPr>
      </w:pPr>
      <w:r>
        <w:rPr>
          <w:rFonts w:hAnsi="宋体"/>
          <w:sz w:val="18"/>
          <w:szCs w:val="18"/>
        </w:rPr>
        <w:t>　</w:t>
      </w:r>
    </w:p>
    <w:p>
      <w:pPr>
        <w:snapToGrid w:val="0"/>
        <w:spacing w:line="360" w:lineRule="exact"/>
        <w:rPr>
          <w:sz w:val="18"/>
          <w:szCs w:val="18"/>
        </w:rPr>
      </w:pPr>
    </w:p>
    <w:p>
      <w:pPr>
        <w:tabs>
          <w:tab w:val="left" w:pos="0"/>
        </w:tabs>
        <w:adjustRightInd w:val="0"/>
        <w:spacing w:line="36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</w:t>
      </w:r>
      <w:r>
        <w:rPr>
          <w:rFonts w:hAnsi="宋体"/>
          <w:color w:val="000000"/>
          <w:sz w:val="18"/>
          <w:szCs w:val="18"/>
        </w:rPr>
        <w:t>一人坐在雪橇上，从静止开始沿着高度为</w:t>
      </w:r>
      <w:r>
        <w:rPr>
          <w:color w:val="000000"/>
          <w:sz w:val="18"/>
          <w:szCs w:val="18"/>
        </w:rPr>
        <w:t>15m</w:t>
      </w:r>
      <w:r>
        <w:rPr>
          <w:rFonts w:hAnsi="宋体"/>
          <w:color w:val="000000"/>
          <w:sz w:val="18"/>
          <w:szCs w:val="18"/>
        </w:rPr>
        <w:t>的斜坡滑下，到达底部时速度为</w:t>
      </w:r>
      <w:r>
        <w:rPr>
          <w:color w:val="000000"/>
          <w:sz w:val="18"/>
          <w:szCs w:val="18"/>
        </w:rPr>
        <w:t>10m</w:t>
      </w:r>
      <w:r>
        <w:rPr>
          <w:rFonts w:hAnsi="宋体"/>
          <w:color w:val="000000"/>
          <w:sz w:val="18"/>
          <w:szCs w:val="18"/>
        </w:rPr>
        <w:t>／</w:t>
      </w:r>
      <w:r>
        <w:rPr>
          <w:color w:val="000000"/>
          <w:sz w:val="18"/>
          <w:szCs w:val="18"/>
        </w:rPr>
        <w:t>s.</w:t>
      </w:r>
      <w:r>
        <w:rPr>
          <w:rFonts w:hAnsi="宋体"/>
          <w:color w:val="000000"/>
          <w:sz w:val="18"/>
          <w:szCs w:val="18"/>
        </w:rPr>
        <w:t>人和雪橇的总质量为</w:t>
      </w:r>
      <w:r>
        <w:rPr>
          <w:color w:val="000000"/>
          <w:sz w:val="18"/>
          <w:szCs w:val="18"/>
        </w:rPr>
        <w:t>60kg</w:t>
      </w:r>
      <w:r>
        <w:rPr>
          <w:rFonts w:hAnsi="宋体"/>
          <w:color w:val="000000"/>
          <w:sz w:val="18"/>
          <w:szCs w:val="18"/>
        </w:rPr>
        <w:t>，下滑过程中克服阻力做的功等于多少</w:t>
      </w:r>
      <w:r>
        <w:rPr>
          <w:color w:val="000000"/>
          <w:sz w:val="18"/>
          <w:szCs w:val="18"/>
        </w:rPr>
        <w:t>(g</w:t>
      </w:r>
      <w:r>
        <w:rPr>
          <w:rFonts w:hAnsi="宋体"/>
          <w:color w:val="000000"/>
          <w:sz w:val="18"/>
          <w:szCs w:val="18"/>
        </w:rPr>
        <w:t>取</w:t>
      </w:r>
      <w:r>
        <w:rPr>
          <w:color w:val="000000"/>
          <w:sz w:val="18"/>
          <w:szCs w:val="18"/>
        </w:rPr>
        <w:t>10m</w:t>
      </w:r>
      <w:r>
        <w:rPr>
          <w:rFonts w:hAnsi="宋体"/>
          <w:color w:val="000000"/>
          <w:sz w:val="18"/>
          <w:szCs w:val="18"/>
        </w:rPr>
        <w:t>／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  <w:sz w:val="18"/>
          <w:szCs w:val="18"/>
        </w:rPr>
        <w:t>).</w:t>
      </w:r>
    </w:p>
    <w:p>
      <w:pPr>
        <w:snapToGrid w:val="0"/>
        <w:spacing w:line="360" w:lineRule="exact"/>
        <w:rPr>
          <w:rFonts w:hint="eastAsia"/>
          <w:sz w:val="18"/>
          <w:szCs w:val="18"/>
        </w:rPr>
      </w:pPr>
    </w:p>
    <w:p>
      <w:pPr>
        <w:snapToGrid w:val="0"/>
        <w:spacing w:line="360" w:lineRule="exact"/>
        <w:rPr>
          <w:sz w:val="18"/>
          <w:szCs w:val="18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50" o:spid="_x0000_s1041" type="#_x0000_t75" style="width:141.1pt;height:59.35pt;margin-top:27.6pt;margin-left:298.55pt;mso-wrap-style:square;position:absolute;z-index:251667456" o:preferrelative="t" filled="f" stroked="f">
            <v:stroke linestyle="single"/>
            <v:imagedata r:id="rId6" o:title="高一物理 0258 拷贝"/>
            <v:path o:extrusionok="f"/>
            <o:lock v:ext="edit" aspectratio="t"/>
            <w10:wrap type="square"/>
          </v:shape>
        </w:pict>
      </w:r>
      <w:r>
        <w:rPr>
          <w:rFonts w:hint="eastAsia"/>
          <w:sz w:val="18"/>
          <w:szCs w:val="18"/>
        </w:rPr>
        <w:t>3</w:t>
      </w:r>
      <w:r>
        <w:rPr>
          <w:rFonts w:hAnsi="宋体"/>
          <w:sz w:val="18"/>
          <w:szCs w:val="18"/>
        </w:rPr>
        <w:t>如图所示，半径</w:t>
      </w:r>
      <w:r>
        <w:rPr>
          <w:i/>
          <w:iCs/>
          <w:sz w:val="18"/>
          <w:szCs w:val="18"/>
        </w:rPr>
        <w:t>R</w:t>
      </w:r>
      <w:r>
        <w:rPr>
          <w:rFonts w:hAnsi="宋体"/>
          <w:sz w:val="18"/>
          <w:szCs w:val="18"/>
        </w:rPr>
        <w:t>＝</w:t>
      </w:r>
      <w:r>
        <w:rPr>
          <w:sz w:val="18"/>
          <w:szCs w:val="18"/>
        </w:rPr>
        <w:t>1m</w:t>
      </w:r>
      <w:r>
        <w:rPr>
          <w:rFonts w:hAnsi="宋体"/>
          <w:sz w:val="18"/>
          <w:szCs w:val="18"/>
        </w:rPr>
        <w:t>的</w:t>
      </w:r>
      <w:r>
        <w:rPr>
          <w:sz w:val="18"/>
          <w:szCs w:val="18"/>
        </w:rPr>
        <w:t>1/4</w:t>
      </w:r>
      <w:r>
        <w:rPr>
          <w:rFonts w:hAnsi="宋体"/>
          <w:sz w:val="18"/>
          <w:szCs w:val="18"/>
        </w:rPr>
        <w:t>圆弧导轨与水平面相接，从圆弧导轨顶端</w:t>
      </w:r>
      <w:r>
        <w:rPr>
          <w:i/>
          <w:iCs/>
          <w:sz w:val="18"/>
          <w:szCs w:val="18"/>
        </w:rPr>
        <w:t>A</w:t>
      </w:r>
      <w:r>
        <w:rPr>
          <w:rFonts w:hAnsi="宋体"/>
          <w:sz w:val="18"/>
          <w:szCs w:val="18"/>
        </w:rPr>
        <w:t>，静止释放一个质量为</w:t>
      </w:r>
      <w:r>
        <w:rPr>
          <w:i/>
          <w:iCs/>
          <w:sz w:val="18"/>
          <w:szCs w:val="18"/>
        </w:rPr>
        <w:t>m</w:t>
      </w:r>
      <w:r>
        <w:rPr>
          <w:rFonts w:hAnsi="宋体"/>
          <w:sz w:val="18"/>
          <w:szCs w:val="18"/>
        </w:rPr>
        <w:t>＝</w:t>
      </w:r>
      <w:r>
        <w:rPr>
          <w:sz w:val="18"/>
          <w:szCs w:val="18"/>
        </w:rPr>
        <w:t>20g</w:t>
      </w:r>
      <w:r>
        <w:rPr>
          <w:rFonts w:hAnsi="宋体"/>
          <w:sz w:val="18"/>
          <w:szCs w:val="18"/>
        </w:rPr>
        <w:t>的小木块，测得其滑至底端</w:t>
      </w:r>
      <w:r>
        <w:rPr>
          <w:i/>
          <w:iCs/>
          <w:sz w:val="18"/>
          <w:szCs w:val="18"/>
        </w:rPr>
        <w:t>B</w:t>
      </w:r>
      <w:r>
        <w:rPr>
          <w:rFonts w:hAnsi="宋体"/>
          <w:sz w:val="18"/>
          <w:szCs w:val="18"/>
        </w:rPr>
        <w:t>时速度</w:t>
      </w:r>
      <w:r>
        <w:rPr>
          <w:sz w:val="18"/>
          <w:szCs w:val="18"/>
        </w:rPr>
        <w:t>V</w:t>
      </w:r>
      <w:r>
        <w:rPr>
          <w:sz w:val="18"/>
          <w:szCs w:val="18"/>
          <w:vertAlign w:val="subscript"/>
        </w:rPr>
        <w:t>B</w:t>
      </w:r>
      <w:r>
        <w:rPr>
          <w:rFonts w:hAnsi="宋体"/>
          <w:sz w:val="18"/>
          <w:szCs w:val="18"/>
        </w:rPr>
        <w:t>＝</w:t>
      </w:r>
      <w:r>
        <w:rPr>
          <w:sz w:val="18"/>
          <w:szCs w:val="18"/>
        </w:rPr>
        <w:t>3m</w:t>
      </w:r>
      <w:r>
        <w:rPr>
          <w:rFonts w:hAnsi="宋体"/>
          <w:sz w:val="18"/>
          <w:szCs w:val="18"/>
        </w:rPr>
        <w:t>／</w:t>
      </w:r>
      <w:r>
        <w:rPr>
          <w:sz w:val="18"/>
          <w:szCs w:val="18"/>
        </w:rPr>
        <w:t>s</w:t>
      </w:r>
      <w:r>
        <w:rPr>
          <w:rFonts w:hAnsi="宋体"/>
          <w:sz w:val="18"/>
          <w:szCs w:val="18"/>
        </w:rPr>
        <w:t>，以后沿水平导轨滑行</w:t>
      </w:r>
      <w:r>
        <w:rPr>
          <w:i/>
          <w:iCs/>
          <w:sz w:val="18"/>
          <w:szCs w:val="18"/>
        </w:rPr>
        <w:t>BC</w:t>
      </w:r>
      <w:r>
        <w:rPr>
          <w:rFonts w:hAnsi="宋体"/>
          <w:sz w:val="18"/>
          <w:szCs w:val="18"/>
        </w:rPr>
        <w:t>＝</w:t>
      </w:r>
      <w:r>
        <w:rPr>
          <w:sz w:val="18"/>
          <w:szCs w:val="18"/>
        </w:rPr>
        <w:t>3m</w:t>
      </w:r>
      <w:r>
        <w:rPr>
          <w:rFonts w:hAnsi="宋体"/>
          <w:sz w:val="18"/>
          <w:szCs w:val="18"/>
        </w:rPr>
        <w:t>而停止．求：（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）在圆弧轨道上克服摩擦力做的功</w:t>
      </w:r>
      <w:r>
        <w:rPr>
          <w:sz w:val="18"/>
          <w:szCs w:val="18"/>
        </w:rPr>
        <w:t>?</w:t>
      </w:r>
    </w:p>
    <w:p>
      <w:pPr>
        <w:snapToGrid w:val="0"/>
        <w:spacing w:line="360" w:lineRule="exact"/>
        <w:rPr>
          <w:rFonts w:hint="eastAsia"/>
          <w:sz w:val="18"/>
          <w:szCs w:val="18"/>
        </w:rPr>
      </w:pPr>
      <w:r>
        <w:rPr>
          <w:rFonts w:hAnsi="宋体"/>
          <w:sz w:val="18"/>
          <w:szCs w:val="18"/>
        </w:rPr>
        <w:t>　（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）</w:t>
      </w:r>
      <w:r>
        <w:rPr>
          <w:i/>
          <w:iCs/>
          <w:sz w:val="18"/>
          <w:szCs w:val="18"/>
        </w:rPr>
        <w:t>BC</w:t>
      </w:r>
      <w:r>
        <w:rPr>
          <w:rFonts w:hAnsi="宋体"/>
          <w:sz w:val="18"/>
          <w:szCs w:val="18"/>
        </w:rPr>
        <w:t>段轨道的动摩擦因数为多少</w:t>
      </w:r>
      <w:r>
        <w:rPr>
          <w:sz w:val="18"/>
          <w:szCs w:val="18"/>
        </w:rPr>
        <w:t>?</w:t>
      </w:r>
    </w:p>
    <w:p>
      <w:pPr>
        <w:tabs>
          <w:tab w:val="left" w:pos="0"/>
        </w:tabs>
        <w:adjustRightInd w:val="0"/>
        <w:spacing w:line="360" w:lineRule="exact"/>
        <w:rPr>
          <w:color w:val="000000"/>
          <w:sz w:val="18"/>
          <w:szCs w:val="18"/>
        </w:rPr>
      </w:pPr>
    </w:p>
    <w:p>
      <w:pPr>
        <w:snapToGrid w:val="0"/>
        <w:spacing w:line="360" w:lineRule="exact"/>
        <w:rPr>
          <w:rFonts w:hint="eastAsia"/>
          <w:b/>
          <w:sz w:val="18"/>
          <w:szCs w:val="18"/>
        </w:rPr>
      </w:pPr>
    </w:p>
    <w:p>
      <w:pPr>
        <w:tabs>
          <w:tab w:val="left" w:pos="0"/>
        </w:tabs>
        <w:adjustRightInd w:val="0"/>
        <w:spacing w:line="36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4</w:t>
      </w:r>
      <w:r>
        <w:rPr>
          <w:rFonts w:hAnsi="宋体"/>
          <w:color w:val="000000"/>
          <w:sz w:val="18"/>
          <w:szCs w:val="18"/>
        </w:rPr>
        <w:t>质量</w:t>
      </w:r>
      <w:r>
        <w:rPr>
          <w:color w:val="000000"/>
          <w:sz w:val="18"/>
          <w:szCs w:val="18"/>
        </w:rPr>
        <w:t>m=10kg</w:t>
      </w:r>
      <w:r>
        <w:rPr>
          <w:rFonts w:hAnsi="宋体"/>
          <w:color w:val="000000"/>
          <w:sz w:val="18"/>
          <w:szCs w:val="18"/>
        </w:rPr>
        <w:t>的物体静止在光滑水平面上，先在水平推力</w:t>
      </w:r>
      <w:r>
        <w:rPr>
          <w:color w:val="000000"/>
          <w:sz w:val="18"/>
          <w:szCs w:val="18"/>
        </w:rPr>
        <w:t>F</w:t>
      </w:r>
      <w:r>
        <w:rPr>
          <w:color w:val="000000"/>
          <w:sz w:val="18"/>
          <w:szCs w:val="18"/>
          <w:vertAlign w:val="subscript"/>
        </w:rPr>
        <w:t>1</w:t>
      </w:r>
      <w:r>
        <w:rPr>
          <w:color w:val="000000"/>
          <w:sz w:val="18"/>
          <w:szCs w:val="18"/>
        </w:rPr>
        <w:t>=40N</w:t>
      </w:r>
      <w:r>
        <w:rPr>
          <w:rFonts w:hAnsi="宋体"/>
          <w:color w:val="000000"/>
          <w:sz w:val="18"/>
          <w:szCs w:val="18"/>
        </w:rPr>
        <w:t>的作用下移动距离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vertAlign w:val="subscript"/>
        </w:rPr>
        <w:t>1</w:t>
      </w:r>
      <w:r>
        <w:rPr>
          <w:color w:val="000000"/>
          <w:sz w:val="18"/>
          <w:szCs w:val="18"/>
        </w:rPr>
        <w:t>=5m</w:t>
      </w:r>
      <w:r>
        <w:rPr>
          <w:rFonts w:hAnsi="宋体"/>
          <w:color w:val="000000"/>
          <w:sz w:val="18"/>
          <w:szCs w:val="18"/>
        </w:rPr>
        <w:t>，然后再给物体加上与</w:t>
      </w:r>
      <w:r>
        <w:rPr>
          <w:color w:val="000000"/>
          <w:sz w:val="18"/>
          <w:szCs w:val="18"/>
        </w:rPr>
        <w:t>F</w:t>
      </w:r>
      <w:r>
        <w:rPr>
          <w:color w:val="000000"/>
          <w:sz w:val="18"/>
          <w:szCs w:val="18"/>
          <w:vertAlign w:val="subscript"/>
        </w:rPr>
        <w:t>1</w:t>
      </w:r>
      <w:r>
        <w:rPr>
          <w:rFonts w:hAnsi="宋体"/>
          <w:color w:val="000000"/>
          <w:sz w:val="18"/>
          <w:szCs w:val="18"/>
        </w:rPr>
        <w:t>反向、大小为</w:t>
      </w:r>
      <w:r>
        <w:rPr>
          <w:color w:val="000000"/>
          <w:sz w:val="18"/>
          <w:szCs w:val="18"/>
        </w:rPr>
        <w:t>F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  <w:sz w:val="18"/>
          <w:szCs w:val="18"/>
        </w:rPr>
        <w:t>=10N</w:t>
      </w:r>
      <w:r>
        <w:rPr>
          <w:rFonts w:hAnsi="宋体"/>
          <w:color w:val="000000"/>
          <w:sz w:val="18"/>
          <w:szCs w:val="18"/>
        </w:rPr>
        <w:t>的水平阻力，物体继续向前移动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  <w:sz w:val="18"/>
          <w:szCs w:val="18"/>
        </w:rPr>
        <w:t>=4m</w:t>
      </w:r>
      <w:r>
        <w:rPr>
          <w:rFonts w:hAnsi="宋体"/>
          <w:color w:val="000000"/>
          <w:sz w:val="18"/>
          <w:szCs w:val="18"/>
        </w:rPr>
        <w:t>，此时物体的速度大小为多大？</w:t>
      </w:r>
    </w:p>
    <w:p>
      <w:pPr>
        <w:tabs>
          <w:tab w:val="left" w:pos="0"/>
        </w:tabs>
        <w:adjustRightInd w:val="0"/>
        <w:spacing w:line="360" w:lineRule="exact"/>
        <w:rPr>
          <w:color w:val="FF0000"/>
          <w:sz w:val="18"/>
          <w:szCs w:val="18"/>
        </w:rPr>
      </w:pP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pict>
          <v:shape id="图片 7" o:spid="_x0000_s1042" type="#_x0000_t75" alt="学科网(www.zxxk.com)--教育资源门户，提供试卷、教案、课件、论文、素材及各类教学资源下载，还有大量而丰富的教学相关资讯！" style="width:210.75pt;height:71.25pt;margin-top:31.8pt;margin-left:3in;mso-wrap-style:square;position:absolute;z-index:-251655168" filled="f" stroked="f">
            <v:stroke linestyle="single"/>
            <v:imagedata r:id="rId7" o:title=""/>
            <v:path o:extrusionok="f"/>
            <o:lock v:ext="edit" aspectratio="t"/>
          </v:shape>
        </w:pict>
      </w:r>
      <w:r>
        <w:rPr>
          <w:rFonts w:ascii="Times New Roman" w:hAnsi="Times New Roman" w:cs="Times New Roman" w:hint="eastAsia"/>
          <w:b/>
          <w:sz w:val="18"/>
          <w:szCs w:val="18"/>
        </w:rPr>
        <w:t>5</w:t>
      </w:r>
      <w:r>
        <w:rPr>
          <w:rFonts w:ascii="Times New Roman" w:hAnsi="宋体" w:cs="Times New Roman"/>
          <w:b/>
          <w:sz w:val="18"/>
          <w:szCs w:val="18"/>
        </w:rPr>
        <w:t>．如图甲所示，在倾角为</w:t>
      </w:r>
      <w:r>
        <w:rPr>
          <w:rFonts w:ascii="Times New Roman" w:hAnsi="Times New Roman" w:cs="Times New Roman"/>
          <w:b/>
          <w:sz w:val="18"/>
          <w:szCs w:val="18"/>
        </w:rPr>
        <w:t>30°</w:t>
      </w:r>
      <w:r>
        <w:rPr>
          <w:rFonts w:ascii="Times New Roman" w:hAnsi="宋体" w:cs="Times New Roman"/>
          <w:b/>
          <w:sz w:val="18"/>
          <w:szCs w:val="18"/>
        </w:rPr>
        <w:t>的足够长光滑斜面</w:t>
      </w:r>
      <w:r>
        <w:rPr>
          <w:rFonts w:ascii="Times New Roman" w:hAnsi="Times New Roman" w:cs="Times New Roman"/>
          <w:b/>
          <w:i/>
          <w:sz w:val="18"/>
          <w:szCs w:val="18"/>
        </w:rPr>
        <w:t>AB</w:t>
      </w:r>
      <w:r>
        <w:rPr>
          <w:rFonts w:ascii="Times New Roman" w:hAnsi="宋体" w:cs="Times New Roman"/>
          <w:b/>
          <w:sz w:val="18"/>
          <w:szCs w:val="18"/>
        </w:rPr>
        <w:t>前，有一粗糙水平面</w:t>
      </w:r>
      <w:r>
        <w:rPr>
          <w:rFonts w:ascii="Times New Roman" w:hAnsi="Times New Roman" w:cs="Times New Roman"/>
          <w:b/>
          <w:i/>
          <w:sz w:val="18"/>
          <w:szCs w:val="18"/>
        </w:rPr>
        <w:t>OA</w:t>
      </w:r>
      <w:r>
        <w:rPr>
          <w:rFonts w:ascii="Times New Roman" w:hAnsi="宋体" w:cs="Times New Roman"/>
          <w:b/>
          <w:sz w:val="18"/>
          <w:szCs w:val="18"/>
        </w:rPr>
        <w:t>，</w:t>
      </w:r>
      <w:r>
        <w:rPr>
          <w:rFonts w:ascii="Times New Roman" w:hAnsi="Times New Roman" w:cs="Times New Roman"/>
          <w:b/>
          <w:i/>
          <w:sz w:val="18"/>
          <w:szCs w:val="18"/>
        </w:rPr>
        <w:t>OA</w:t>
      </w:r>
      <w:r>
        <w:rPr>
          <w:rFonts w:ascii="Times New Roman" w:hAnsi="宋体" w:cs="Times New Roman"/>
          <w:b/>
          <w:sz w:val="18"/>
          <w:szCs w:val="18"/>
        </w:rPr>
        <w:t>长为</w:t>
      </w:r>
      <w:r>
        <w:rPr>
          <w:rFonts w:ascii="Times New Roman" w:hAnsi="Times New Roman" w:cs="Times New Roman"/>
          <w:b/>
          <w:sz w:val="18"/>
          <w:szCs w:val="18"/>
        </w:rPr>
        <w:t>4 m</w:t>
      </w:r>
      <w:r>
        <w:rPr>
          <w:rFonts w:ascii="Times New Roman" w:hAnsi="宋体" w:cs="Times New Roman"/>
          <w:b/>
          <w:sz w:val="18"/>
          <w:szCs w:val="18"/>
        </w:rPr>
        <w:t>．有一质量为</w:t>
      </w:r>
      <w:r>
        <w:rPr>
          <w:rFonts w:ascii="Times New Roman" w:hAnsi="Times New Roman" w:cs="Times New Roman"/>
          <w:b/>
          <w:i/>
          <w:sz w:val="18"/>
          <w:szCs w:val="18"/>
        </w:rPr>
        <w:t>m</w:t>
      </w:r>
      <w:r>
        <w:rPr>
          <w:rFonts w:ascii="Times New Roman" w:hAnsi="宋体" w:cs="Times New Roman"/>
          <w:b/>
          <w:sz w:val="18"/>
          <w:szCs w:val="18"/>
        </w:rPr>
        <w:t>的滑块，从</w:t>
      </w:r>
      <w:r>
        <w:rPr>
          <w:rFonts w:ascii="Times New Roman" w:hAnsi="Times New Roman" w:cs="Times New Roman"/>
          <w:b/>
          <w:i/>
          <w:sz w:val="18"/>
          <w:szCs w:val="18"/>
        </w:rPr>
        <w:t>O</w:t>
      </w:r>
      <w:r>
        <w:rPr>
          <w:rFonts w:ascii="Times New Roman" w:hAnsi="宋体" w:cs="Times New Roman"/>
          <w:b/>
          <w:sz w:val="18"/>
          <w:szCs w:val="18"/>
        </w:rPr>
        <w:t>处由静止开始受一水平向右的力</w:t>
      </w:r>
      <w:r>
        <w:rPr>
          <w:rFonts w:ascii="Times New Roman" w:hAnsi="Times New Roman" w:cs="Times New Roman"/>
          <w:b/>
          <w:i/>
          <w:sz w:val="18"/>
          <w:szCs w:val="18"/>
        </w:rPr>
        <w:t>F</w:t>
      </w:r>
      <w:r>
        <w:rPr>
          <w:rFonts w:ascii="Times New Roman" w:hAnsi="宋体" w:cs="Times New Roman"/>
          <w:b/>
          <w:sz w:val="18"/>
          <w:szCs w:val="18"/>
        </w:rPr>
        <w:t>作用．</w:t>
      </w:r>
      <w:r>
        <w:rPr>
          <w:rFonts w:ascii="Times New Roman" w:hAnsi="Times New Roman" w:cs="Times New Roman"/>
          <w:b/>
          <w:i/>
          <w:sz w:val="18"/>
          <w:szCs w:val="18"/>
        </w:rPr>
        <w:t>F</w:t>
      </w:r>
      <w:r>
        <w:rPr>
          <w:rFonts w:ascii="Times New Roman" w:hAnsi="宋体" w:cs="Times New Roman"/>
          <w:b/>
          <w:sz w:val="18"/>
          <w:szCs w:val="18"/>
        </w:rPr>
        <w:t>按图乙所示的规律变化．滑块与</w:t>
      </w:r>
      <w:r>
        <w:rPr>
          <w:rFonts w:ascii="Times New Roman" w:hAnsi="Times New Roman" w:cs="Times New Roman"/>
          <w:b/>
          <w:i/>
          <w:sz w:val="18"/>
          <w:szCs w:val="18"/>
        </w:rPr>
        <w:t>OA</w:t>
      </w:r>
      <w:r>
        <w:rPr>
          <w:rFonts w:ascii="Times New Roman" w:hAnsi="宋体" w:cs="Times New Roman"/>
          <w:b/>
          <w:sz w:val="18"/>
          <w:szCs w:val="18"/>
        </w:rPr>
        <w:t>间的动摩擦因数</w:t>
      </w:r>
      <w:r>
        <w:rPr>
          <w:rFonts w:ascii="Times New Roman" w:hAnsi="Times New Roman" w:cs="Times New Roman"/>
          <w:b/>
          <w:i/>
          <w:sz w:val="18"/>
          <w:szCs w:val="18"/>
        </w:rPr>
        <w:t>μ</w:t>
      </w:r>
      <w:r>
        <w:rPr>
          <w:rFonts w:ascii="Times New Roman" w:hAnsi="宋体" w:cs="Times New Roman"/>
          <w:b/>
          <w:sz w:val="18"/>
          <w:szCs w:val="18"/>
        </w:rPr>
        <w:t>＝</w:t>
      </w:r>
      <w:r>
        <w:rPr>
          <w:rFonts w:ascii="Times New Roman" w:hAnsi="Times New Roman" w:cs="Times New Roman"/>
          <w:b/>
          <w:sz w:val="18"/>
          <w:szCs w:val="18"/>
        </w:rPr>
        <w:t>0.25</w:t>
      </w:r>
      <w:r>
        <w:rPr>
          <w:rFonts w:ascii="Times New Roman" w:hAnsi="宋体" w:cs="Times New Roman"/>
          <w:b/>
          <w:sz w:val="18"/>
          <w:szCs w:val="18"/>
        </w:rPr>
        <w:t>，</w:t>
      </w:r>
      <w:r>
        <w:rPr>
          <w:rFonts w:ascii="Times New Roman" w:hAnsi="Times New Roman" w:cs="Times New Roman"/>
          <w:b/>
          <w:i/>
          <w:sz w:val="18"/>
          <w:szCs w:val="18"/>
        </w:rPr>
        <w:t>g</w:t>
      </w:r>
      <w:r>
        <w:rPr>
          <w:rFonts w:ascii="Times New Roman" w:hAnsi="宋体" w:cs="Times New Roman"/>
          <w:b/>
          <w:sz w:val="18"/>
          <w:szCs w:val="18"/>
        </w:rPr>
        <w:t>取</w:t>
      </w:r>
      <w:r>
        <w:rPr>
          <w:rFonts w:ascii="Times New Roman" w:hAnsi="Times New Roman" w:cs="Times New Roman"/>
          <w:b/>
          <w:sz w:val="18"/>
          <w:szCs w:val="18"/>
        </w:rPr>
        <w:t>10 m/s</w:t>
      </w:r>
      <w:r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>
        <w:rPr>
          <w:rFonts w:ascii="Times New Roman" w:hAnsi="宋体" w:cs="Times New Roman"/>
          <w:b/>
          <w:sz w:val="18"/>
          <w:szCs w:val="18"/>
        </w:rPr>
        <w:t>，试求：</w:t>
      </w:r>
    </w:p>
    <w:p>
      <w:pPr>
        <w:pStyle w:val="PlainText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(1)</w:t>
      </w:r>
      <w:r>
        <w:rPr>
          <w:rFonts w:ascii="Times New Roman" w:hAnsi="宋体" w:cs="Times New Roman"/>
          <w:b/>
          <w:sz w:val="18"/>
          <w:szCs w:val="18"/>
        </w:rPr>
        <w:t>滑块到</w:t>
      </w:r>
      <w:r>
        <w:rPr>
          <w:rFonts w:ascii="Times New Roman" w:hAnsi="Times New Roman" w:cs="Times New Roman"/>
          <w:b/>
          <w:i/>
          <w:sz w:val="18"/>
          <w:szCs w:val="18"/>
        </w:rPr>
        <w:t>A</w:t>
      </w:r>
      <w:r>
        <w:rPr>
          <w:rFonts w:ascii="Times New Roman" w:hAnsi="宋体" w:cs="Times New Roman"/>
          <w:b/>
          <w:sz w:val="18"/>
          <w:szCs w:val="18"/>
        </w:rPr>
        <w:t>处的速度大小；</w:t>
      </w:r>
    </w:p>
    <w:p>
      <w:pPr>
        <w:snapToGrid w:val="0"/>
        <w:spacing w:line="360" w:lineRule="exact"/>
        <w:rPr>
          <w:rFonts w:hint="eastAsia"/>
          <w:sz w:val="18"/>
          <w:szCs w:val="18"/>
        </w:rPr>
      </w:pPr>
      <w:r>
        <w:rPr>
          <w:b/>
          <w:sz w:val="18"/>
          <w:szCs w:val="18"/>
        </w:rPr>
        <w:t>(2)</w:t>
      </w:r>
      <w:r>
        <w:rPr>
          <w:rFonts w:hAnsi="宋体"/>
          <w:b/>
          <w:sz w:val="18"/>
          <w:szCs w:val="18"/>
        </w:rPr>
        <w:t>不计滑块在</w:t>
      </w:r>
      <w:r>
        <w:rPr>
          <w:b/>
          <w:i/>
          <w:sz w:val="18"/>
          <w:szCs w:val="18"/>
        </w:rPr>
        <w:t>A</w:t>
      </w:r>
      <w:r>
        <w:rPr>
          <w:rFonts w:hAnsi="宋体"/>
          <w:b/>
          <w:sz w:val="18"/>
          <w:szCs w:val="18"/>
        </w:rPr>
        <w:t>处的速率变化，滑块冲上斜面</w:t>
      </w:r>
      <w:r>
        <w:rPr>
          <w:b/>
          <w:i/>
          <w:sz w:val="18"/>
          <w:szCs w:val="18"/>
        </w:rPr>
        <w:t>AB</w:t>
      </w:r>
      <w:r>
        <w:rPr>
          <w:rFonts w:hAnsi="宋体"/>
          <w:b/>
          <w:sz w:val="18"/>
          <w:szCs w:val="18"/>
        </w:rPr>
        <w:t>的长度是多少？</w:t>
      </w:r>
    </w:p>
    <w:p>
      <w:pPr>
        <w:snapToGrid w:val="0"/>
        <w:spacing w:line="360" w:lineRule="exact"/>
        <w:rPr>
          <w:rFonts w:hint="eastAsia"/>
          <w:sz w:val="18"/>
          <w:szCs w:val="18"/>
        </w:rPr>
      </w:pPr>
    </w:p>
    <w:p>
      <w:pPr>
        <w:spacing w:line="360" w:lineRule="exact"/>
        <w:rPr>
          <w:sz w:val="18"/>
          <w:szCs w:val="18"/>
        </w:rPr>
      </w:pPr>
    </w:p>
    <w:p>
      <w:pPr>
        <w:snapToGrid w:val="0"/>
        <w:spacing w:line="3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Ansi="宋体"/>
          <w:sz w:val="18"/>
          <w:szCs w:val="18"/>
        </w:rPr>
        <w:t>一辆汽车的质量为</w:t>
      </w:r>
      <w:r>
        <w:rPr>
          <w:sz w:val="18"/>
          <w:szCs w:val="18"/>
        </w:rPr>
        <w:t>5×10</w:t>
      </w:r>
      <w:r>
        <w:rPr>
          <w:sz w:val="18"/>
          <w:szCs w:val="18"/>
          <w:vertAlign w:val="superscript"/>
        </w:rPr>
        <w:t>3</w:t>
      </w:r>
      <w:r>
        <w:rPr>
          <w:rFonts w:hAnsi="宋体"/>
          <w:sz w:val="18"/>
          <w:szCs w:val="18"/>
        </w:rPr>
        <w:t>㎏，该汽车从静止开始以恒定的功率在平直公路上行驶，经过</w:t>
      </w:r>
      <w:r>
        <w:rPr>
          <w:sz w:val="18"/>
          <w:szCs w:val="18"/>
        </w:rPr>
        <w:t>40S</w:t>
      </w:r>
      <w:r>
        <w:rPr>
          <w:rFonts w:hAnsi="宋体"/>
          <w:sz w:val="18"/>
          <w:szCs w:val="18"/>
        </w:rPr>
        <w:t>，前进</w:t>
      </w:r>
      <w:r>
        <w:rPr>
          <w:sz w:val="18"/>
          <w:szCs w:val="18"/>
        </w:rPr>
        <w:t>400m</w:t>
      </w:r>
      <w:r>
        <w:rPr>
          <w:rFonts w:hAnsi="宋体"/>
          <w:sz w:val="18"/>
          <w:szCs w:val="18"/>
        </w:rPr>
        <w:t>速度达到最大值，如果汽车受的阻力始终为车重的</w:t>
      </w:r>
      <w:r>
        <w:rPr>
          <w:sz w:val="18"/>
          <w:szCs w:val="18"/>
        </w:rPr>
        <w:t>0.05</w:t>
      </w:r>
      <w:r>
        <w:rPr>
          <w:rFonts w:hAnsi="宋体"/>
          <w:sz w:val="18"/>
          <w:szCs w:val="18"/>
        </w:rPr>
        <w:t>倍，问车的最大速度是多少？</w:t>
      </w:r>
      <w:r>
        <w:rPr>
          <w:sz w:val="18"/>
          <w:szCs w:val="18"/>
        </w:rPr>
        <w:t>(</w:t>
      </w:r>
      <w:r>
        <w:rPr>
          <w:rFonts w:hAnsi="宋体"/>
          <w:sz w:val="18"/>
          <w:szCs w:val="18"/>
        </w:rPr>
        <w:t>取</w:t>
      </w:r>
      <w:r>
        <w:rPr>
          <w:sz w:val="18"/>
          <w:szCs w:val="18"/>
        </w:rPr>
        <w:t>g=10m/s²)</w:t>
      </w:r>
    </w:p>
    <w:p>
      <w:pPr>
        <w:snapToGrid w:val="0"/>
        <w:spacing w:line="360" w:lineRule="exact"/>
        <w:rPr>
          <w:sz w:val="18"/>
          <w:szCs w:val="18"/>
        </w:rPr>
      </w:pPr>
    </w:p>
    <w:p>
      <w:pPr>
        <w:widowControl/>
        <w:tabs>
          <w:tab w:val="left" w:pos="1552"/>
        </w:tabs>
        <w:spacing w:before="100" w:beforeAutospacing="1" w:after="100" w:afterAutospacing="1" w:line="36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7</w:t>
      </w:r>
      <w:r>
        <w:rPr>
          <w:rFonts w:hAnsi="宋体"/>
          <w:color w:val="000000"/>
          <w:kern w:val="0"/>
          <w:sz w:val="18"/>
          <w:szCs w:val="18"/>
        </w:rPr>
        <w:t>一质量</w:t>
      </w:r>
      <w:r>
        <w:rPr>
          <w:color w:val="000000"/>
          <w:kern w:val="0"/>
          <w:sz w:val="18"/>
          <w:szCs w:val="18"/>
        </w:rPr>
        <w:t>M</w:t>
      </w:r>
      <w:r>
        <w:rPr>
          <w:rFonts w:hAnsi="宋体"/>
          <w:color w:val="000000"/>
          <w:kern w:val="0"/>
          <w:sz w:val="18"/>
          <w:szCs w:val="18"/>
        </w:rPr>
        <w:t>＝</w:t>
      </w:r>
      <w:r>
        <w:rPr>
          <w:color w:val="000000"/>
          <w:kern w:val="0"/>
          <w:sz w:val="18"/>
          <w:szCs w:val="18"/>
        </w:rPr>
        <w:t>0.5kg</w:t>
      </w:r>
      <w:r>
        <w:rPr>
          <w:rFonts w:hAnsi="宋体"/>
          <w:color w:val="000000"/>
          <w:kern w:val="0"/>
          <w:sz w:val="18"/>
          <w:szCs w:val="18"/>
        </w:rPr>
        <w:t>的物体，以</w:t>
      </w:r>
      <w:r>
        <w:rPr>
          <w:color w:val="000000"/>
          <w:kern w:val="0"/>
          <w:sz w:val="18"/>
          <w:szCs w:val="18"/>
          <w:vertAlign w:val="subscript"/>
        </w:rPr>
        <w:pict>
          <v:shape id="图片 2" o:spid="_x0000_i1043" type="#_x0000_t75" style="width:54.73pt;height:15.74pt;mso-position-horizontal-relative:page;mso-position-vertical-relative:page;mso-wrap-style:square" o:preferrelative="t" filled="f" stroked="f">
            <v:stroke linestyle="single"/>
            <v:imagedata r:id="rId8" o:title=""/>
            <v:path o:extrusionok="f"/>
            <o:lock v:ext="edit" aspectratio="t"/>
          </v:shape>
        </w:pict>
      </w:r>
      <w:r>
        <w:rPr>
          <w:rFonts w:hAnsi="宋体"/>
          <w:color w:val="000000"/>
          <w:kern w:val="0"/>
          <w:sz w:val="18"/>
          <w:szCs w:val="18"/>
        </w:rPr>
        <w:t>的初速度沿水平桌面上滑过</w:t>
      </w:r>
      <w:r>
        <w:rPr>
          <w:color w:val="000000"/>
          <w:kern w:val="0"/>
          <w:sz w:val="18"/>
          <w:szCs w:val="18"/>
        </w:rPr>
        <w:t>S</w:t>
      </w:r>
      <w:r>
        <w:rPr>
          <w:rFonts w:hAnsi="宋体"/>
          <w:color w:val="000000"/>
          <w:kern w:val="0"/>
          <w:sz w:val="18"/>
          <w:szCs w:val="18"/>
        </w:rPr>
        <w:t>＝</w:t>
      </w:r>
      <w:r>
        <w:rPr>
          <w:color w:val="000000"/>
          <w:kern w:val="0"/>
          <w:sz w:val="18"/>
          <w:szCs w:val="18"/>
        </w:rPr>
        <w:t>0.7m</w:t>
      </w:r>
      <w:r>
        <w:rPr>
          <w:rFonts w:hAnsi="宋体"/>
          <w:color w:val="000000"/>
          <w:kern w:val="0"/>
          <w:sz w:val="18"/>
          <w:szCs w:val="18"/>
        </w:rPr>
        <w:t>的路程后落到地面，已知桌面高</w:t>
      </w:r>
      <w:r>
        <w:rPr>
          <w:color w:val="000000"/>
          <w:kern w:val="0"/>
          <w:sz w:val="18"/>
          <w:szCs w:val="18"/>
        </w:rPr>
        <w:t>h</w:t>
      </w:r>
      <w:r>
        <w:rPr>
          <w:rFonts w:hAnsi="宋体"/>
          <w:color w:val="000000"/>
          <w:kern w:val="0"/>
          <w:sz w:val="18"/>
          <w:szCs w:val="18"/>
        </w:rPr>
        <w:t>＝</w:t>
      </w:r>
      <w:r>
        <w:rPr>
          <w:color w:val="000000"/>
          <w:kern w:val="0"/>
          <w:sz w:val="18"/>
          <w:szCs w:val="18"/>
        </w:rPr>
        <w:t>0.8m</w:t>
      </w:r>
      <w:r>
        <w:rPr>
          <w:rFonts w:hAnsi="宋体"/>
          <w:color w:val="000000"/>
          <w:kern w:val="0"/>
          <w:sz w:val="18"/>
          <w:szCs w:val="18"/>
        </w:rPr>
        <w:t>，着地点距桌沿的水平距离</w:t>
      </w:r>
      <w:r>
        <w:rPr>
          <w:color w:val="000000"/>
          <w:kern w:val="0"/>
          <w:sz w:val="18"/>
          <w:szCs w:val="18"/>
          <w:vertAlign w:val="subscript"/>
        </w:rPr>
        <w:pict>
          <v:shape id="图片 3" o:spid="_x0000_i1044" type="#_x0000_t75" style="width:48.75pt;height:15.74pt;mso-position-horizontal-relative:page;mso-position-vertical-relative:page;mso-wrap-style:square" o:preferrelative="t" filled="f" stroked="f">
            <v:stroke linestyle="single"/>
            <v:imagedata r:id="rId9" o:title=""/>
            <v:path o:extrusionok="f"/>
            <o:lock v:ext="edit" aspectratio="t"/>
          </v:shape>
        </w:pict>
      </w:r>
      <w:r>
        <w:rPr>
          <w:rFonts w:hAnsi="宋体"/>
          <w:color w:val="000000"/>
          <w:kern w:val="0"/>
          <w:sz w:val="18"/>
          <w:szCs w:val="18"/>
        </w:rPr>
        <w:t>，求物体与桌面间的摩擦系数是多少？（</w:t>
      </w:r>
      <w:r>
        <w:rPr>
          <w:color w:val="000000"/>
          <w:kern w:val="0"/>
          <w:sz w:val="18"/>
          <w:szCs w:val="18"/>
        </w:rPr>
        <w:t>g</w:t>
      </w:r>
      <w:r>
        <w:rPr>
          <w:rFonts w:hAnsi="宋体"/>
          <w:color w:val="000000"/>
          <w:kern w:val="0"/>
          <w:sz w:val="18"/>
          <w:szCs w:val="18"/>
        </w:rPr>
        <w:t>取</w:t>
      </w:r>
      <w:r>
        <w:rPr>
          <w:color w:val="000000"/>
          <w:kern w:val="0"/>
          <w:sz w:val="18"/>
          <w:szCs w:val="18"/>
          <w:vertAlign w:val="subscript"/>
        </w:rPr>
        <w:pict>
          <v:shape id="图片 4" o:spid="_x0000_i1045" type="#_x0000_t75" style="width:41.24pt;height:14.99pt;mso-position-horizontal-relative:page;mso-position-vertical-relative:page;mso-wrap-style:square" o:preferrelative="t" filled="f" stroked="f">
            <v:stroke linestyle="single"/>
            <v:imagedata r:id="rId10" o:title=""/>
            <v:path o:extrusionok="f"/>
            <o:lock v:ext="edit" aspectratio="t"/>
          </v:shape>
        </w:pict>
      </w:r>
      <w:r>
        <w:rPr>
          <w:rFonts w:hAnsi="宋体"/>
          <w:color w:val="000000"/>
          <w:kern w:val="0"/>
          <w:sz w:val="18"/>
          <w:szCs w:val="18"/>
        </w:rPr>
        <w:t>）</w:t>
      </w:r>
    </w:p>
    <w:p>
      <w:pPr>
        <w:snapToGrid w:val="0"/>
        <w:spacing w:line="360" w:lineRule="exac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>
      <w:pPr>
        <w:tabs>
          <w:tab w:val="left" w:pos="0"/>
        </w:tabs>
        <w:adjustRightInd w:val="0"/>
        <w:spacing w:line="36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shape id="图片 284" o:spid="_x0000_s1046" type="#_x0000_t75" style="width:171pt;height:48.95pt;margin-top:45pt;margin-left:269.6pt;mso-wrap-style:square;position:absolute;z-index:-251653120" wrapcoords="-95 0 -95 21268 21600 21268 21600 0 -95 0" filled="f" stroked="f" insetpen="f">
            <v:stroke linestyle="single"/>
            <v:imagedata r:id="rId11" o:title="HWOCRTEMP_ROC3200"/>
            <v:path o:extrusionok="f"/>
            <o:lock v:ext="edit" aspectratio="t"/>
            <w10:wrap type="tight"/>
          </v:shape>
        </w:pict>
      </w:r>
      <w:r>
        <w:rPr>
          <w:rFonts w:hint="eastAsia"/>
          <w:color w:val="000000"/>
          <w:sz w:val="18"/>
          <w:szCs w:val="18"/>
        </w:rPr>
        <w:t>8</w:t>
      </w:r>
      <w:r>
        <w:rPr>
          <w:rFonts w:hAnsi="宋体"/>
          <w:color w:val="000000"/>
          <w:sz w:val="18"/>
          <w:szCs w:val="18"/>
        </w:rPr>
        <w:t>如图所示，一个物体从斜面上高</w:t>
      </w:r>
      <w:r>
        <w:rPr>
          <w:color w:val="000000"/>
          <w:sz w:val="18"/>
          <w:szCs w:val="18"/>
        </w:rPr>
        <w:t>h</w:t>
      </w:r>
      <w:r>
        <w:rPr>
          <w:rFonts w:hAnsi="宋体"/>
          <w:color w:val="000000"/>
          <w:sz w:val="18"/>
          <w:szCs w:val="18"/>
        </w:rPr>
        <w:t>处由静止滑下并紧接着在水平面上滑行一段距离后停止，测得停止处与开始运动处的水平距离为</w:t>
      </w:r>
      <w:r>
        <w:rPr>
          <w:color w:val="000000"/>
          <w:sz w:val="18"/>
          <w:szCs w:val="18"/>
        </w:rPr>
        <w:t>s</w:t>
      </w:r>
      <w:r>
        <w:rPr>
          <w:rFonts w:hAnsi="宋体"/>
          <w:color w:val="000000"/>
          <w:sz w:val="18"/>
          <w:szCs w:val="18"/>
        </w:rPr>
        <w:t>，不考虑物体滑至斜面底端的碰撞作用，并认为斜面与水平面对物体的动摩擦因数相同，求动摩擦因数</w:t>
      </w:r>
      <w:r>
        <w:rPr>
          <w:color w:val="000000"/>
          <w:sz w:val="18"/>
          <w:szCs w:val="18"/>
        </w:rPr>
        <w:t>μ.</w:t>
      </w:r>
    </w:p>
    <w:p>
      <w:pPr>
        <w:tabs>
          <w:tab w:val="left" w:pos="0"/>
        </w:tabs>
        <w:adjustRightInd w:val="0"/>
        <w:spacing w:line="360" w:lineRule="exact"/>
        <w:rPr>
          <w:color w:val="FF0000"/>
          <w:sz w:val="18"/>
          <w:szCs w:val="18"/>
        </w:rPr>
      </w:pPr>
    </w:p>
    <w:p>
      <w:pPr>
        <w:tabs>
          <w:tab w:val="left" w:pos="0"/>
        </w:tabs>
        <w:adjustRightInd w:val="0"/>
        <w:spacing w:line="360" w:lineRule="exact"/>
        <w:rPr>
          <w:color w:val="FF0000"/>
          <w:sz w:val="18"/>
          <w:szCs w:val="18"/>
        </w:rPr>
      </w:pPr>
    </w:p>
    <w:p>
      <w:pPr>
        <w:tabs>
          <w:tab w:val="left" w:pos="0"/>
        </w:tabs>
        <w:adjustRightInd w:val="0"/>
        <w:spacing w:line="360" w:lineRule="exact"/>
        <w:rPr>
          <w:color w:val="FF0000"/>
          <w:sz w:val="18"/>
          <w:szCs w:val="18"/>
        </w:rPr>
      </w:pPr>
    </w:p>
    <w:p>
      <w:pPr>
        <w:tabs>
          <w:tab w:val="left" w:pos="0"/>
        </w:tabs>
        <w:adjustRightInd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9</w:t>
      </w:r>
      <w:r>
        <w:rPr>
          <w:rFonts w:hAnsi="宋体"/>
          <w:color w:val="000000"/>
          <w:sz w:val="18"/>
          <w:szCs w:val="18"/>
        </w:rPr>
        <w:t>质量为</w:t>
      </w:r>
      <w:r>
        <w:rPr>
          <w:color w:val="000000"/>
          <w:sz w:val="18"/>
          <w:szCs w:val="18"/>
        </w:rPr>
        <w:t>m</w:t>
      </w:r>
      <w:r>
        <w:rPr>
          <w:rFonts w:hAnsi="宋体"/>
          <w:color w:val="000000"/>
          <w:sz w:val="18"/>
          <w:szCs w:val="18"/>
        </w:rPr>
        <w:t>的小球被系在轻绳的一端，在竖直平面内作半径为</w:t>
      </w:r>
      <w:r>
        <w:rPr>
          <w:color w:val="000000"/>
          <w:sz w:val="18"/>
          <w:szCs w:val="18"/>
        </w:rPr>
        <w:t>R</w:t>
      </w:r>
      <w:r>
        <w:rPr>
          <w:rFonts w:hAnsi="宋体"/>
          <w:color w:val="000000"/>
          <w:sz w:val="18"/>
          <w:szCs w:val="18"/>
        </w:rPr>
        <w:t>的圆周运动</w:t>
      </w:r>
      <w:r>
        <w:rPr>
          <w:color w:val="000000"/>
          <w:sz w:val="18"/>
          <w:szCs w:val="18"/>
        </w:rPr>
        <w:t>.</w:t>
      </w:r>
      <w:r>
        <w:rPr>
          <w:rFonts w:hAnsi="宋体"/>
          <w:color w:val="000000"/>
          <w:sz w:val="18"/>
          <w:szCs w:val="18"/>
        </w:rPr>
        <w:t>运动过程中，小球受到空气阻力的作用，在某一时刻小球通过轨道最低点时绳子的拉力为</w:t>
      </w:r>
      <w:r>
        <w:rPr>
          <w:color w:val="000000"/>
          <w:sz w:val="18"/>
          <w:szCs w:val="18"/>
        </w:rPr>
        <w:t>7mg</w:t>
      </w:r>
      <w:r>
        <w:rPr>
          <w:rFonts w:hAnsi="宋体"/>
          <w:color w:val="000000"/>
          <w:sz w:val="18"/>
          <w:szCs w:val="18"/>
        </w:rPr>
        <w:t>，此后小球继续作圆周运动，转过半个圆周恰好通过最高点，则此过程中小球克服阻力所做的功为多少。</w:t>
      </w:r>
    </w:p>
    <w:p>
      <w:pPr>
        <w:tabs>
          <w:tab w:val="left" w:pos="0"/>
        </w:tabs>
        <w:adjustRightInd w:val="0"/>
        <w:rPr>
          <w:color w:val="000000"/>
          <w:sz w:val="18"/>
          <w:szCs w:val="18"/>
        </w:rPr>
      </w:pPr>
    </w:p>
    <w:p>
      <w:pPr>
        <w:tabs>
          <w:tab w:val="left" w:pos="0"/>
        </w:tabs>
        <w:adjustRightInd w:val="0"/>
        <w:rPr>
          <w:color w:val="000000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pict>
          <v:group id="组合 293" o:spid="_x0000_s1047" style="width:1in;height:1in;margin-top:39pt;margin-left:369pt;position:absolute;z-index:-251657216" coordorigin="10620,7725" coordsize="1440,1440">
            <v:oval id="椭圆 294" o:spid="_x0000_s1048" style="width:1440;height:1440;left:10620;mso-wrap-style:square;position:absolute;top:7725" filled="f" stroked="t">
              <v:stroke linestyle="single"/>
            </v:oval>
            <v:oval id="椭圆 295" o:spid="_x0000_s1049" style="width:180;height:180;left:11304;mso-wrap-style:square;position:absolute;top:8973" filled="f" stroked="t">
              <v:stroke linestyle="single"/>
            </v:oval>
          </v:group>
        </w:pic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  <w:r>
        <w:rPr>
          <w:rFonts w:hAnsi="宋体"/>
          <w:sz w:val="18"/>
          <w:szCs w:val="18"/>
        </w:rPr>
        <w:t>如图所示，半径为</w:t>
      </w:r>
      <w:r>
        <w:rPr>
          <w:sz w:val="18"/>
          <w:szCs w:val="18"/>
        </w:rPr>
        <w:t>R</w:t>
      </w:r>
      <w:r>
        <w:rPr>
          <w:rFonts w:hAnsi="宋体"/>
          <w:sz w:val="18"/>
          <w:szCs w:val="18"/>
        </w:rPr>
        <w:t>的光滑圆形轨道位于竖直平面内，一质量为</w:t>
      </w:r>
      <w:r>
        <w:rPr>
          <w:sz w:val="18"/>
          <w:szCs w:val="18"/>
        </w:rPr>
        <w:t>m</w:t>
      </w:r>
      <w:r>
        <w:rPr>
          <w:rFonts w:hAnsi="宋体"/>
          <w:sz w:val="18"/>
          <w:szCs w:val="18"/>
        </w:rPr>
        <w:t>小球沿其内侧作圆周运动，经过最低点时速度</w:t>
      </w:r>
      <w:r>
        <w:rPr>
          <w:position w:val="-12"/>
          <w:sz w:val="18"/>
          <w:szCs w:val="18"/>
        </w:rPr>
        <w:object>
          <v:shape id="对象 5" o:spid="_x0000_i1050" type="#_x0000_t75" style="width:57.01pt;height:20.01pt;mso-position-horizontal-relative:page;mso-position-vertical-relative:page;mso-wrap-style:square" o:oleicon="f" o:ole="" filled="f" fillcolor="#aca899" stroked="f">
            <v:stroke linestyle="single"/>
            <v:imagedata r:id="rId12" o:title=""/>
            <v:path o:extrusionok="f"/>
            <o:lock v:ext="edit" aspectratio="t"/>
          </v:shape>
          <o:OLEObject Type="Embed" ProgID="Equation.3" ShapeID="对象 5" DrawAspect="Content" ObjectID="_1234567890" r:id="rId13"/>
        </w:object>
      </w:r>
      <w:r>
        <w:rPr>
          <w:rFonts w:hAnsi="宋体"/>
          <w:sz w:val="18"/>
          <w:szCs w:val="18"/>
        </w:rPr>
        <w:t>，求：（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）小球经过最低点时对轨道的压力是多少？（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）小球经过最高点时速度的大小</w:t>
      </w:r>
      <w:r>
        <w:rPr>
          <w:sz w:val="18"/>
          <w:szCs w:val="18"/>
        </w:rPr>
        <w:t>V</w:t>
      </w:r>
      <w:r>
        <w:rPr>
          <w:sz w:val="18"/>
          <w:szCs w:val="18"/>
          <w:vertAlign w:val="subscript"/>
        </w:rPr>
        <w:t>2</w:t>
      </w:r>
      <w:r>
        <w:rPr>
          <w:rFonts w:hAnsi="宋体"/>
          <w:sz w:val="18"/>
          <w:szCs w:val="18"/>
        </w:rPr>
        <w:t>？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tabs>
          <w:tab w:val="left" w:pos="2700"/>
        </w:tabs>
        <w:rPr>
          <w:sz w:val="18"/>
          <w:szCs w:val="18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pict>
          <v:group id="组合 296" o:spid="_x0000_s1051" style="width:83.8pt;height:107.25pt;margin-top:7.8pt;margin-left:342pt;position:absolute;z-index:-251656192" coordorigin="8250,3420" coordsize="1676,2145">
            <v:oval id="椭圆 297" o:spid="_x0000_s1052" style="width:1440;height:1440;left:8250;mso-wrap-style:square;position:absolute;top:3690" stroked="t" strokeweight="1.5pt">
              <v:stroke dashstyle="dash" linestyle="single"/>
            </v:oval>
            <v:line id="直线 298" o:spid="_x0000_s1053" style="mso-wrap-style:square;position:absolute" from="8970,4425" to="8970,5130">
              <v:stroke linestyle="single"/>
            </v:line>
            <v:oval id="椭圆 299" o:spid="_x0000_s1054" style="width:142;height:142;left:8910;mso-wrap-style:square;position:absolute;top:5064" filled="t" fillcolor="black">
              <v:stroke linestyle="single"/>
            </v:oval>
            <v:line id="直线 300" o:spid="_x0000_s1055" style="flip:y;mso-wrap-style:square;position:absolute" from="8970,3705" to="8970,4395" stroked="t">
              <v:stroke dashstyle="dash" linestyle="single"/>
            </v:line>
            <v:shape id="文本框 301" o:spid="_x0000_s1056" type="#_x0000_t202" style="width:460;height:420;left:8806;mso-wrap-style:square;position:absolute;top:4215" filled="f" stroked="f">
              <v:stroke linestyle="single"/>
              <v:textbox inset="0,0,0,0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O</w:t>
                    </w:r>
                  </w:p>
                </w:txbxContent>
              </v:textbox>
            </v:shape>
            <v:oval id="椭圆 302" o:spid="_x0000_s1057" style="width:50;height:50;left:8941;mso-wrap-style:square;position:absolute;top:4374" filled="t" fillcolor="black">
              <v:stroke linestyle="single"/>
            </v:oval>
            <v:shape id="文本框 303" o:spid="_x0000_s1058" type="#_x0000_t202" style="width:460;height:420;left:8941;mso-wrap-style:square;position:absolute;top:5145" filled="f" stroked="f">
              <v:stroke linestyle="single"/>
              <v:textbox inset="0,0,0,0"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文本框 304" o:spid="_x0000_s1059" type="#_x0000_t202" style="width:460;height:420;left:8927;mso-wrap-style:square;position:absolute;top:3420" filled="f" stroked="f">
              <v:stroke linestyle="single"/>
              <v:textbox inset="0,0,0,0">
                <w:txbxContent>
                  <w:p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文本框 305" o:spid="_x0000_s1060" type="#_x0000_t202" style="width:460;height:420;left:9466;mso-wrap-style:square;position:absolute;top:4965" filled="f" stroked="f">
              <v:stroke linestyle="single"/>
              <v:textbox inset="0,0,0,0">
                <w:txbxContent>
                  <w:p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v</w:t>
                    </w:r>
                    <w:r>
                      <w:rPr>
                        <w:rFonts w:hint="eastAsia"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直线 306" o:spid="_x0000_s1061" style="mso-wrap-style:square;position:absolute" from="9014,5127" to="9434,5127">
              <v:stroke linestyle="single" endarrow="block" endarrowwidth="narrow"/>
            </v:line>
          </v:group>
        </w:pict>
      </w:r>
      <w:r>
        <w:rPr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Ansi="宋体"/>
          <w:color w:val="000000"/>
          <w:sz w:val="18"/>
          <w:szCs w:val="18"/>
        </w:rPr>
        <w:t>如图所示，长为</w:t>
      </w:r>
      <w:r>
        <w:rPr>
          <w:i/>
          <w:iCs/>
          <w:color w:val="000000"/>
          <w:sz w:val="18"/>
          <w:szCs w:val="18"/>
        </w:rPr>
        <w:t>L</w:t>
      </w:r>
      <w:r>
        <w:rPr>
          <w:rFonts w:hAnsi="宋体"/>
          <w:color w:val="000000"/>
          <w:sz w:val="18"/>
          <w:szCs w:val="18"/>
        </w:rPr>
        <w:t>的细绳一端与一质量为</w:t>
      </w:r>
      <w:r>
        <w:rPr>
          <w:color w:val="000000"/>
          <w:sz w:val="18"/>
          <w:szCs w:val="18"/>
        </w:rPr>
        <w:t>m</w:t>
      </w:r>
      <w:r>
        <w:rPr>
          <w:rFonts w:hAnsi="宋体"/>
          <w:color w:val="000000"/>
          <w:sz w:val="18"/>
          <w:szCs w:val="18"/>
        </w:rPr>
        <w:t>的小球（可看成质点）相连，可绕过</w:t>
      </w:r>
      <w:r>
        <w:rPr>
          <w:color w:val="000000"/>
          <w:sz w:val="18"/>
          <w:szCs w:val="18"/>
        </w:rPr>
        <w:t>O</w:t>
      </w:r>
      <w:r>
        <w:rPr>
          <w:rFonts w:hAnsi="宋体"/>
          <w:color w:val="000000"/>
          <w:sz w:val="18"/>
          <w:szCs w:val="18"/>
        </w:rPr>
        <w:t>点的水平转轴在竖直面内无摩擦地转动。在最低点</w:t>
      </w:r>
      <w:r>
        <w:rPr>
          <w:color w:val="000000"/>
          <w:sz w:val="18"/>
          <w:szCs w:val="18"/>
        </w:rPr>
        <w:t>a</w:t>
      </w:r>
      <w:r>
        <w:rPr>
          <w:rFonts w:hAnsi="宋体"/>
          <w:color w:val="000000"/>
          <w:sz w:val="18"/>
          <w:szCs w:val="18"/>
        </w:rPr>
        <w:t>处给一个初速度，使小球恰好能通过最高点完成</w:t>
      </w:r>
    </w:p>
    <w:p>
      <w:pPr>
        <w:rPr>
          <w:rFonts w:hAnsi="宋体" w:hint="eastAsia"/>
          <w:color w:val="000000"/>
          <w:sz w:val="18"/>
          <w:szCs w:val="18"/>
        </w:rPr>
      </w:pPr>
      <w:r>
        <w:rPr>
          <w:rFonts w:hAnsi="宋体"/>
          <w:color w:val="000000"/>
          <w:sz w:val="18"/>
          <w:szCs w:val="18"/>
        </w:rPr>
        <w:t>完整的圆周运动，求：（</w:t>
      </w:r>
      <w:r>
        <w:rPr>
          <w:color w:val="000000"/>
          <w:sz w:val="18"/>
          <w:szCs w:val="18"/>
        </w:rPr>
        <w:t>1</w:t>
      </w:r>
      <w:r>
        <w:rPr>
          <w:rFonts w:hAnsi="宋体"/>
          <w:color w:val="000000"/>
          <w:sz w:val="18"/>
          <w:szCs w:val="18"/>
        </w:rPr>
        <w:t>）小球过</w:t>
      </w:r>
      <w:r>
        <w:rPr>
          <w:color w:val="000000"/>
          <w:sz w:val="18"/>
          <w:szCs w:val="18"/>
        </w:rPr>
        <w:t>b</w:t>
      </w:r>
      <w:r>
        <w:rPr>
          <w:rFonts w:hAnsi="宋体"/>
          <w:color w:val="000000"/>
          <w:sz w:val="18"/>
          <w:szCs w:val="18"/>
        </w:rPr>
        <w:t>点时的速度大小；（</w:t>
      </w:r>
      <w:r>
        <w:rPr>
          <w:color w:val="000000"/>
          <w:sz w:val="18"/>
          <w:szCs w:val="18"/>
        </w:rPr>
        <w:t>2</w:t>
      </w:r>
      <w:r>
        <w:rPr>
          <w:rFonts w:hAnsi="宋体"/>
          <w:color w:val="000000"/>
          <w:sz w:val="18"/>
          <w:szCs w:val="18"/>
        </w:rPr>
        <w:t>）初速度</w:t>
      </w:r>
      <w:r>
        <w:rPr>
          <w:color w:val="000000"/>
          <w:sz w:val="18"/>
          <w:szCs w:val="18"/>
        </w:rPr>
        <w:t>v</w:t>
      </w:r>
      <w:r>
        <w:rPr>
          <w:color w:val="000000"/>
          <w:sz w:val="18"/>
          <w:szCs w:val="18"/>
          <w:vertAlign w:val="subscript"/>
        </w:rPr>
        <w:t>0</w:t>
      </w:r>
      <w:r>
        <w:rPr>
          <w:rFonts w:hAnsi="宋体"/>
          <w:color w:val="000000"/>
          <w:sz w:val="18"/>
          <w:szCs w:val="18"/>
        </w:rPr>
        <w:t>的大小；</w:t>
      </w:r>
    </w:p>
    <w:p>
      <w:pPr>
        <w:rPr>
          <w:color w:val="000000"/>
          <w:sz w:val="18"/>
          <w:szCs w:val="18"/>
        </w:rPr>
      </w:pPr>
      <w:r>
        <w:rPr>
          <w:rFonts w:hAnsi="宋体"/>
          <w:color w:val="000000"/>
          <w:sz w:val="18"/>
          <w:szCs w:val="18"/>
        </w:rPr>
        <w:t>（</w:t>
      </w:r>
      <w:r>
        <w:rPr>
          <w:color w:val="000000"/>
          <w:sz w:val="18"/>
          <w:szCs w:val="18"/>
        </w:rPr>
        <w:t>3</w:t>
      </w:r>
      <w:r>
        <w:rPr>
          <w:rFonts w:hAnsi="宋体"/>
          <w:color w:val="000000"/>
          <w:sz w:val="18"/>
          <w:szCs w:val="18"/>
        </w:rPr>
        <w:t>）最低点处绳中的拉力大小。</w:t>
      </w:r>
    </w:p>
    <w:p>
      <w:pPr>
        <w:spacing w:line="360" w:lineRule="exact"/>
        <w:rPr>
          <w:rFonts w:hint="eastAsia"/>
          <w:sz w:val="18"/>
          <w:szCs w:val="18"/>
        </w:rPr>
      </w:pPr>
    </w:p>
    <w:p>
      <w:pPr>
        <w:spacing w:line="360" w:lineRule="exact"/>
        <w:rPr>
          <w:rFonts w:hint="eastAsia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pict>
          <v:group id="组合 307" o:spid="_x0000_s1062" style="width:91.4pt;height:131.6pt;margin-top:56.8pt;margin-left:337.15pt;position:absolute;z-index:251664384" coordorigin="3960,5652" coordsize="2310,3120">
            <v:shape id="文本框 308" o:spid="_x0000_s1063" type="#_x0000_t202" style="width:360;height:468;left:5115;mso-wrap-style:square;position:absolute;top:7212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line id="直线 309" o:spid="_x0000_s1064" style="mso-wrap-style:square;position:absolute" from="5220,6588" to="5220,7368" stroked="t">
              <v:stroke dashstyle="dash" linestyle="single"/>
            </v:line>
            <v:line id="直线 310" o:spid="_x0000_s1065" style="mso-wrap-style:square;position:absolute" from="4500,7368" to="5220,7368" stroked="t">
              <v:stroke dashstyle="dash" linestyle="single"/>
            </v:line>
            <v:shape id="文本框 311" o:spid="_x0000_s1066" type="#_x0000_t202" style="width:540;height:392;left:3960;mso-wrap-style:square;position:absolute;top:7212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文本框 312" o:spid="_x0000_s1067" type="#_x0000_t202" style="width:540;height:392;left:5040;mso-wrap-style:square;position:absolute;top:8380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line id="直线 313" o:spid="_x0000_s1068" style="mso-wrap-style:square;position:absolute" from="4395,5823" to="4395,7227" stroked="t">
              <v:stroke dashstyle="longDash" linestyle="single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弧形 314" o:spid="_x0000_s1069" type="#_x0000_t19" style="width:1620;height:1620;left:4470;mso-wrap-style:square;position:absolute;top:6564" coordsize="43200,43200" adj=",-11758553,21600" path="wr,,43200,43200,21600,,1,21382nfewr,,43200,43200,21600,,1,21382l21600,21600nsxe" filled="f">
              <v:stroke linestyle="single"/>
              <v:path arrowok="t" o:extrusionok="f" o:connecttype="custom" o:connectlocs="21600,0;1,21382;21600,21600"/>
            </v:shape>
            <v:shape id="弧形 315" o:spid="_x0000_s1070" type="#_x0000_t19" style="width:1950;height:1950;left:4320;mso-wrap-style:square;position:absolute;top:6432" coordsize="43200,43200" adj=",-11758553,21600" path="wr,,43200,43200,21600,,1,21382nfewr,,43200,43200,21600,,1,21382l21600,21600nsxe" filled="f">
              <v:stroke linestyle="single"/>
              <v:path arrowok="t" o:extrusionok="f" o:connecttype="custom" o:connectlocs="21600,0;1,21382;21600,21600"/>
            </v:shape>
            <v:shape id="弧形 316" o:spid="_x0000_s1071" type="#_x0000_t19" style="width:1800;height:1800;left:4380;mso-wrap-style:square;position:absolute;top:6492" coordsize="43200,43200" adj="-11479095,-11758553,21600" path="wr,,43200,43200,77,19776,1,21382nfewr,,43200,43200,77,19776,1,21382l21600,21600nsxe" filled="f" stroked="t">
              <v:stroke dashstyle="longDash" linestyle="single"/>
              <v:path arrowok="t" o:extrusionok="f" o:connecttype="custom" o:connectlocs="77,19776;1,21382;21600,21600"/>
            </v:shape>
            <v:shape id="文本框 317" o:spid="_x0000_s1072" type="#_x0000_t202" style="width:540;height:392;left:5220;mso-wrap-style:square;position:absolute;top:5964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  <w:p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文本框 318" o:spid="_x0000_s1073" type="#_x0000_t202" style="width:540;height:392;left:5400;mso-wrap-style:square;position:absolute;top:7056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</w:p>
                </w:txbxContent>
              </v:textbox>
            </v:shape>
            <v:oval id="椭圆 319" o:spid="_x0000_s1074" style="width:180;height:180;left:5160;mso-wrap-style:square;position:absolute;top:6417" filled="t" fillcolor="black">
              <v:stroke linestyle="single"/>
            </v:oval>
            <v:oval id="椭圆 320" o:spid="_x0000_s1075" style="width:180;height:180;left:4320;mso-wrap-style:square;position:absolute;top:5652" filled="t" fillcolor="black">
              <v:stroke linestyle="single"/>
            </v:oval>
            <v:line id="直线 321" o:spid="_x0000_s1076" style="flip:y;mso-wrap-style:square;position:absolute" from="5220,6900" to="5940,7368">
              <v:stroke linestyle="single" endarrow="block"/>
            </v:line>
            <w10:wrap type="square"/>
          </v:group>
        </w:pic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2</w:t>
      </w:r>
      <w:r>
        <w:rPr>
          <w:rFonts w:hAnsi="宋体"/>
          <w:sz w:val="18"/>
          <w:szCs w:val="18"/>
        </w:rPr>
        <w:t>如下图所示，</w:t>
      </w:r>
      <w:r>
        <w:rPr>
          <w:sz w:val="18"/>
          <w:szCs w:val="18"/>
        </w:rPr>
        <w:t>ABC</w:t>
      </w:r>
      <w:r>
        <w:rPr>
          <w:rFonts w:hAnsi="宋体"/>
          <w:sz w:val="18"/>
          <w:szCs w:val="18"/>
        </w:rPr>
        <w:t>为一细圆管构成的</w:t>
      </w:r>
      <w:r>
        <w:rPr>
          <w:position w:val="-24"/>
          <w:sz w:val="18"/>
          <w:szCs w:val="18"/>
        </w:rPr>
        <w:object>
          <v:shape id="对象 6" o:spid="_x0000_i1077" type="#_x0000_t75" style="width:12pt;height:31.01pt;mso-position-horizontal-relative:page;mso-position-vertical-relative:page;mso-wrap-style:square" o:oleicon="f" o:ole="" o:preferrelative="t" filled="f" stroked="f">
            <v:stroke linestyle="single"/>
            <v:imagedata r:id="rId14" o:title=""/>
            <v:path o:extrusionok="f"/>
            <o:lock v:ext="edit" aspectratio="t"/>
          </v:shape>
          <o:OLEObject Type="Embed" ProgID="Equation.3" ShapeID="对象 6" DrawAspect="Content" ObjectID="_1234567891" r:id="rId15"/>
        </w:object>
      </w:r>
      <w:r>
        <w:rPr>
          <w:rFonts w:hAnsi="宋体"/>
          <w:sz w:val="18"/>
          <w:szCs w:val="18"/>
        </w:rPr>
        <w:t>园轨道，固定在竖直平面内，轨道半径为</w:t>
      </w:r>
      <w:r>
        <w:rPr>
          <w:sz w:val="18"/>
          <w:szCs w:val="18"/>
        </w:rPr>
        <w:t>R</w:t>
      </w:r>
      <w:r>
        <w:rPr>
          <w:rFonts w:hAnsi="宋体"/>
          <w:sz w:val="18"/>
          <w:szCs w:val="18"/>
        </w:rPr>
        <w:t>（比细圆管的半径大得多），</w:t>
      </w:r>
      <w:r>
        <w:rPr>
          <w:sz w:val="18"/>
          <w:szCs w:val="18"/>
        </w:rPr>
        <w:t>OA</w:t>
      </w:r>
      <w:r>
        <w:rPr>
          <w:rFonts w:hAnsi="宋体"/>
          <w:sz w:val="18"/>
          <w:szCs w:val="18"/>
        </w:rPr>
        <w:t>水平，</w:t>
      </w:r>
      <w:r>
        <w:rPr>
          <w:sz w:val="18"/>
          <w:szCs w:val="18"/>
        </w:rPr>
        <w:t>OC</w:t>
      </w:r>
      <w:r>
        <w:rPr>
          <w:rFonts w:hAnsi="宋体"/>
          <w:sz w:val="18"/>
          <w:szCs w:val="18"/>
        </w:rPr>
        <w:t>竖直，最低点为</w:t>
      </w:r>
      <w:r>
        <w:rPr>
          <w:sz w:val="18"/>
          <w:szCs w:val="18"/>
        </w:rPr>
        <w:t>B</w:t>
      </w:r>
      <w:r>
        <w:rPr>
          <w:rFonts w:hAnsi="宋体"/>
          <w:sz w:val="18"/>
          <w:szCs w:val="18"/>
        </w:rPr>
        <w:t>，最高点为</w:t>
      </w:r>
      <w:r>
        <w:rPr>
          <w:sz w:val="18"/>
          <w:szCs w:val="18"/>
        </w:rPr>
        <w:t>C</w:t>
      </w:r>
      <w:r>
        <w:rPr>
          <w:rFonts w:hAnsi="宋体"/>
          <w:sz w:val="18"/>
          <w:szCs w:val="18"/>
        </w:rPr>
        <w:t>，细圆管内壁光滑。在</w:t>
      </w:r>
      <w:r>
        <w:rPr>
          <w:sz w:val="18"/>
          <w:szCs w:val="18"/>
        </w:rPr>
        <w:t>A</w:t>
      </w:r>
      <w:r>
        <w:rPr>
          <w:rFonts w:hAnsi="宋体"/>
          <w:sz w:val="18"/>
          <w:szCs w:val="18"/>
        </w:rPr>
        <w:t>点正上方某位置处有一质量为</w:t>
      </w:r>
      <w:r>
        <w:rPr>
          <w:sz w:val="18"/>
          <w:szCs w:val="18"/>
        </w:rPr>
        <w:t>m</w:t>
      </w:r>
      <w:r>
        <w:rPr>
          <w:rFonts w:hAnsi="宋体"/>
          <w:sz w:val="18"/>
          <w:szCs w:val="18"/>
        </w:rPr>
        <w:t>的小球（可视为质点）由静止开始下落，刚好进入细圆管内运动。已知细圆管的内径稍大于小球的直径，不计空气阻力。</w:t>
      </w:r>
    </w:p>
    <w:p>
      <w:pPr>
        <w:numPr>
          <w:ilvl w:val="0"/>
          <w:numId w:val="1"/>
        </w:numPr>
        <w:tabs>
          <w:tab w:val="left" w:pos="0"/>
          <w:tab w:val="clear" w:pos="720"/>
        </w:tabs>
        <w:ind w:left="0" w:firstLine="0"/>
        <w:rPr>
          <w:sz w:val="18"/>
          <w:szCs w:val="18"/>
        </w:rPr>
      </w:pPr>
      <w:r>
        <w:rPr>
          <w:rFonts w:hAnsi="宋体"/>
          <w:sz w:val="18"/>
          <w:szCs w:val="18"/>
        </w:rPr>
        <w:t>若小球刚好能到达轨道的最高点</w:t>
      </w:r>
      <w:r>
        <w:rPr>
          <w:sz w:val="18"/>
          <w:szCs w:val="18"/>
        </w:rPr>
        <w:t>C</w:t>
      </w:r>
      <w:r>
        <w:rPr>
          <w:rFonts w:hAnsi="宋体"/>
          <w:sz w:val="18"/>
          <w:szCs w:val="18"/>
        </w:rPr>
        <w:t>，求小球经过最低点</w:t>
      </w:r>
      <w:r>
        <w:rPr>
          <w:sz w:val="18"/>
          <w:szCs w:val="18"/>
        </w:rPr>
        <w:t>B</w:t>
      </w:r>
      <w:r>
        <w:rPr>
          <w:rFonts w:hAnsi="宋体"/>
          <w:sz w:val="18"/>
          <w:szCs w:val="18"/>
        </w:rPr>
        <w:t>时的速度大小和轨道对小球的支持力大小；</w:t>
      </w:r>
    </w:p>
    <w:p>
      <w:pPr>
        <w:numPr>
          <w:ilvl w:val="0"/>
          <w:numId w:val="1"/>
        </w:numPr>
        <w:tabs>
          <w:tab w:val="left" w:pos="193"/>
          <w:tab w:val="clear" w:pos="720"/>
        </w:tabs>
        <w:ind w:left="0" w:firstLine="0"/>
        <w:rPr>
          <w:sz w:val="18"/>
          <w:szCs w:val="18"/>
        </w:rPr>
      </w:pPr>
      <w:r>
        <w:rPr>
          <w:rFonts w:hAnsi="宋体"/>
          <w:sz w:val="18"/>
          <w:szCs w:val="18"/>
        </w:rPr>
        <w:t>若小球从</w:t>
      </w:r>
      <w:r>
        <w:rPr>
          <w:sz w:val="18"/>
          <w:szCs w:val="18"/>
        </w:rPr>
        <w:t>C</w:t>
      </w:r>
      <w:r>
        <w:rPr>
          <w:rFonts w:hAnsi="宋体"/>
          <w:sz w:val="18"/>
          <w:szCs w:val="18"/>
        </w:rPr>
        <w:t>点水平飞出后恰好能落到</w:t>
      </w:r>
      <w:r>
        <w:rPr>
          <w:sz w:val="18"/>
          <w:szCs w:val="18"/>
        </w:rPr>
        <w:t>A</w:t>
      </w:r>
      <w:r>
        <w:rPr>
          <w:rFonts w:hAnsi="宋体"/>
          <w:sz w:val="18"/>
          <w:szCs w:val="18"/>
        </w:rPr>
        <w:t>点，求小球刚开始下落时离</w:t>
      </w:r>
      <w:r>
        <w:rPr>
          <w:sz w:val="18"/>
          <w:szCs w:val="18"/>
        </w:rPr>
        <w:t>A</w:t>
      </w:r>
      <w:r>
        <w:rPr>
          <w:rFonts w:hAnsi="宋体"/>
          <w:sz w:val="18"/>
          <w:szCs w:val="18"/>
        </w:rPr>
        <w:t>点的高度为多大。</w:t>
      </w:r>
    </w:p>
    <w:p>
      <w:pPr>
        <w:spacing w:line="360" w:lineRule="exact"/>
        <w:rPr>
          <w:sz w:val="18"/>
          <w:szCs w:val="18"/>
        </w:rPr>
      </w:pPr>
    </w:p>
    <w:p>
      <w:pPr>
        <w:spacing w:line="360" w:lineRule="exact"/>
        <w:rPr>
          <w:sz w:val="18"/>
          <w:szCs w:val="18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exact"/>
        <w:rPr>
          <w:color w:val="FFFFFF"/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3</w:t>
      </w:r>
      <w:r>
        <w:rPr>
          <w:rFonts w:hAnsi="宋体"/>
          <w:sz w:val="18"/>
          <w:szCs w:val="18"/>
        </w:rPr>
        <w:t>如图所示，竖直平面内的</w:t>
      </w:r>
      <w:r>
        <w:rPr>
          <w:sz w:val="18"/>
          <w:szCs w:val="18"/>
        </w:rPr>
        <w:t>3/4</w:t>
      </w:r>
      <w:r>
        <w:rPr>
          <w:rFonts w:hAnsi="宋体"/>
          <w:sz w:val="18"/>
          <w:szCs w:val="18"/>
        </w:rPr>
        <w:t>圆弧形光滑轨道半径为</w:t>
      </w:r>
      <w:r>
        <w:rPr>
          <w:i/>
          <w:sz w:val="18"/>
          <w:szCs w:val="18"/>
        </w:rPr>
        <w:t>R</w:t>
      </w:r>
      <w:r>
        <w:rPr>
          <w:rFonts w:hAnsi="宋体"/>
          <w:sz w:val="18"/>
          <w:szCs w:val="18"/>
        </w:rPr>
        <w:t>，</w:t>
      </w:r>
      <w:r>
        <w:rPr>
          <w:i/>
          <w:sz w:val="18"/>
          <w:szCs w:val="18"/>
        </w:rPr>
        <w:t>A</w:t>
      </w:r>
      <w:r>
        <w:rPr>
          <w:rFonts w:hAnsi="宋体"/>
          <w:sz w:val="18"/>
          <w:szCs w:val="18"/>
        </w:rPr>
        <w:t>端与圆心</w:t>
      </w:r>
      <w:r>
        <w:rPr>
          <w:i/>
          <w:sz w:val="18"/>
          <w:szCs w:val="18"/>
        </w:rPr>
        <w:t>O</w:t>
      </w:r>
      <w:r>
        <w:rPr>
          <w:rFonts w:hAnsi="宋体"/>
          <w:sz w:val="18"/>
          <w:szCs w:val="18"/>
        </w:rPr>
        <w:t>等高，</w:t>
      </w:r>
      <w:r>
        <w:rPr>
          <w:i/>
          <w:sz w:val="18"/>
          <w:szCs w:val="18"/>
        </w:rPr>
        <w:t>AD</w:t>
      </w:r>
      <w:r>
        <w:rPr>
          <w:rFonts w:hAnsi="宋体"/>
          <w:sz w:val="18"/>
          <w:szCs w:val="18"/>
        </w:rPr>
        <w:t>为水平面，</w:t>
      </w:r>
      <w:r>
        <w:rPr>
          <w:i/>
          <w:sz w:val="18"/>
          <w:szCs w:val="18"/>
        </w:rPr>
        <w:t>B</w:t>
      </w:r>
      <w:r>
        <w:rPr>
          <w:rFonts w:hAnsi="宋体"/>
          <w:sz w:val="18"/>
          <w:szCs w:val="18"/>
        </w:rPr>
        <w:t>点在</w:t>
      </w:r>
      <w:r>
        <w:rPr>
          <w:i/>
          <w:sz w:val="18"/>
          <w:szCs w:val="18"/>
        </w:rPr>
        <w:t>O</w:t>
      </w:r>
      <w:r>
        <w:rPr>
          <w:rFonts w:hAnsi="宋体"/>
          <w:sz w:val="18"/>
          <w:szCs w:val="18"/>
        </w:rPr>
        <w:t>的正上方，一个小球在</w:t>
      </w:r>
      <w:r>
        <w:rPr>
          <w:i/>
          <w:sz w:val="18"/>
          <w:szCs w:val="18"/>
        </w:rPr>
        <w:t>A</w:t>
      </w:r>
      <w:r>
        <w:rPr>
          <w:rFonts w:hAnsi="宋体"/>
          <w:sz w:val="18"/>
          <w:szCs w:val="18"/>
        </w:rPr>
        <w:t>点正上方由静止释放，自由下落至</w:t>
      </w:r>
      <w:r>
        <w:rPr>
          <w:i/>
          <w:sz w:val="18"/>
          <w:szCs w:val="18"/>
        </w:rPr>
        <w:t>A</w:t>
      </w:r>
      <w:r>
        <w:rPr>
          <w:rFonts w:hAnsi="宋体"/>
          <w:sz w:val="18"/>
          <w:szCs w:val="18"/>
        </w:rPr>
        <w:t>点进入圆轨道并恰能到达</w:t>
      </w:r>
      <w:r>
        <w:rPr>
          <w:i/>
          <w:sz w:val="18"/>
          <w:szCs w:val="18"/>
        </w:rPr>
        <w:t>B</w:t>
      </w:r>
      <w:r>
        <w:rPr>
          <w:rFonts w:hAnsi="宋体"/>
          <w:sz w:val="18"/>
          <w:szCs w:val="18"/>
        </w:rPr>
        <w:t>点．求：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pict>
          <v:group id="组合 322" o:spid="_x0000_s1078" alt="高考资源网( www.ks5u.com)，中国最大的高考网站，您身边的高考专家。" style="width:126pt;height:90.7pt;margin-top:21.55pt;margin-left:351pt;position:absolute;z-index:251665408" coordorigin="6159,3258" coordsize="2791,1995">
            <v:shape id="弧形 323" o:spid="_x0000_s1079" type="#_x0000_t19" style="width:1378;height:1378;flip:x;left:6159;mso-wrap-style:square;position:absolute;top:3875" coordsize="43199,43200" adj=",11758552,21599" path="wr-1,,43199,43200,21599,,,21818nfewr-1,,43199,43200,21599,,,21818l21599,21600nsxe" filled="f">
              <v:stroke linestyle="single"/>
              <v:path arrowok="t" o:extrusionok="f" o:connecttype="custom" o:connectlocs="21599,0;0,21818;21599,21600"/>
            </v:shape>
            <v:shape id="任意多边形 324" o:spid="_x0000_s1080" style="width:658;height:694;left:6877;mso-wrap-style:square;position:absolute;top:3874" coordsize="618,614" path="m,hal,614hal618,614hae" filled="f" stroked="t">
              <v:fill opacity="1" o:opacity2="1"/>
              <v:stroke dashstyle="dash" linestyle="single" endcap="flat" filltype="solid"/>
              <v:path arrowok="t"/>
            </v:shape>
            <v:line id="直线 325" o:spid="_x0000_s1081" style="mso-wrap-style:square;position:absolute" from="7525,3260" to="7525,4548" stroked="t">
              <v:stroke dashstyle="dash" linestyle="single"/>
            </v:line>
            <v:oval id="椭圆 326" o:spid="_x0000_s1082" style="width:88;height:88;left:7433;mso-wrap-style:square;position:absolute;top:3258">
              <v:stroke linestyle="single"/>
            </v:oval>
            <v:line id="直线 327" o:spid="_x0000_s1083" style="mso-wrap-style:square;position:absolute" from="7495,4563" to="8657,4563">
              <v:stroke linestyle="single"/>
            </v:line>
            <v:shape id="任意多边形 328" o:spid="_x0000_s1084" style="width:1260;height:700;left:6877;mso-wrap-style:square;position:absolute;top:3874" coordsize="1280,1280" path="m,hbc53,3,107,7,160,20hbc213,33,267,53,320,80hbc373,107,427,140,480,180hbc533,220,587,267,640,320hbc693,373,747,433,800,500hbc853,567,907,640,960,720hbc1013,800,1067,887,1120,980hbc1173,1073,1226,1176,1280,1280hae" filled="f" stroked="t">
              <v:fill opacity="1" o:opacity2="1"/>
              <v:stroke dashstyle="dash" linestyle="single" endcap="flat" filltype="solid"/>
              <v:path arrowok="t"/>
            </v:shape>
            <v:shape id="文本框 329" o:spid="_x0000_s1085" type="#_x0000_t202" style="width:563;height:557;left:7407;mso-wrap-style:square;position:absolute;top:4443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A</w:t>
                    </w:r>
                  </w:p>
                </w:txbxContent>
              </v:textbox>
            </v:shape>
            <v:shape id="文本框 330" o:spid="_x0000_s1086" type="#_x0000_t202" style="width:563;height:557;left:7877;mso-wrap-style:square;position:absolute;top:4443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C</w:t>
                    </w:r>
                  </w:p>
                </w:txbxContent>
              </v:textbox>
            </v:shape>
            <v:shape id="文本框 331" o:spid="_x0000_s1087" type="#_x0000_t202" style="width:563;height:557;left:8387;mso-wrap-style:square;position:absolute;top:4443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D</w:t>
                    </w:r>
                  </w:p>
                </w:txbxContent>
              </v:textbox>
            </v:shape>
            <v:shape id="文本框 332" o:spid="_x0000_s1088" type="#_x0000_t202" style="width:563;height:557;left:6673;mso-wrap-style:square;position:absolute;top:3522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B</w:t>
                    </w:r>
                  </w:p>
                </w:txbxContent>
              </v:textbox>
            </v:shape>
            <v:shape id="文本框 333" o:spid="_x0000_s1089" type="#_x0000_t202" style="width:563;height:557;left:6565;mso-wrap-style:square;position:absolute;top:4346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  <w:i/>
                        <w:sz w:val="18"/>
                      </w:rPr>
                    </w:pPr>
                    <w:r>
                      <w:rPr>
                        <w:rFonts w:hint="eastAsia"/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Ansi="宋体"/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rFonts w:hAnsi="宋体"/>
          <w:sz w:val="18"/>
          <w:szCs w:val="18"/>
        </w:rPr>
        <w:t>）释放点距</w:t>
      </w:r>
      <w:r>
        <w:rPr>
          <w:i/>
          <w:sz w:val="18"/>
          <w:szCs w:val="18"/>
        </w:rPr>
        <w:t>A</w:t>
      </w:r>
      <w:r>
        <w:rPr>
          <w:rFonts w:hAnsi="宋体"/>
          <w:sz w:val="18"/>
          <w:szCs w:val="18"/>
        </w:rPr>
        <w:t>点的竖直高度；</w:t>
      </w:r>
      <w:r>
        <w:rPr>
          <w:sz w:val="18"/>
          <w:szCs w:val="18"/>
        </w:rPr>
        <w:t xml:space="preserve"> </w:t>
      </w:r>
    </w:p>
    <w:p>
      <w:pPr>
        <w:spacing w:line="360" w:lineRule="exact"/>
        <w:ind w:firstLine="360" w:firstLineChars="200"/>
        <w:rPr>
          <w:color w:val="FFFFFF"/>
          <w:sz w:val="18"/>
          <w:szCs w:val="18"/>
        </w:rPr>
      </w:pPr>
      <w:r>
        <w:rPr>
          <w:rFonts w:hAnsi="宋体"/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rFonts w:hAnsi="宋体"/>
          <w:sz w:val="18"/>
          <w:szCs w:val="18"/>
        </w:rPr>
        <w:t>）落点</w:t>
      </w:r>
      <w:r>
        <w:rPr>
          <w:i/>
          <w:sz w:val="18"/>
          <w:szCs w:val="18"/>
        </w:rPr>
        <w:t>C</w:t>
      </w:r>
      <w:r>
        <w:rPr>
          <w:rFonts w:hAnsi="宋体"/>
          <w:sz w:val="18"/>
          <w:szCs w:val="18"/>
        </w:rPr>
        <w:t>与</w:t>
      </w:r>
      <w:r>
        <w:rPr>
          <w:i/>
          <w:sz w:val="18"/>
          <w:szCs w:val="18"/>
        </w:rPr>
        <w:t>A</w:t>
      </w:r>
      <w:r>
        <w:rPr>
          <w:rFonts w:hAnsi="宋体"/>
          <w:sz w:val="18"/>
          <w:szCs w:val="18"/>
        </w:rPr>
        <w:t>点的水平距离</w:t>
      </w:r>
    </w:p>
    <w:p>
      <w:pPr>
        <w:spacing w:line="360" w:lineRule="exact"/>
        <w:rPr>
          <w:sz w:val="18"/>
          <w:szCs w:val="18"/>
        </w:rPr>
      </w:pPr>
    </w:p>
    <w:p>
      <w:pPr>
        <w:spacing w:line="360" w:lineRule="exact"/>
        <w:rPr>
          <w:sz w:val="18"/>
          <w:szCs w:val="18"/>
        </w:rPr>
      </w:pPr>
    </w:p>
    <w:p>
      <w:pPr>
        <w:spacing w:line="360" w:lineRule="exact"/>
        <w:rPr>
          <w:sz w:val="18"/>
          <w:szCs w:val="18"/>
        </w:rPr>
      </w:pPr>
      <w:r>
        <w:rPr>
          <w:sz w:val="18"/>
          <w:szCs w:val="18"/>
        </w:rPr>
        <w:pict>
          <v:group id="组合 334" o:spid="_x0000_s1090" alt="高考资源网(www.ks5u.com)，中国最大的高考网站，您身边的高考专家。" style="width:169.4pt;height:126.45pt;margin-top:30.6pt;margin-left:270pt;position:absolute;z-index:251666432" coordorigin="6636,10821" coordsize="3388,2529">
            <v:shape id="文本框 335" o:spid="_x0000_s1091" type="#_x0000_t202" style="width:594;height:482;left:9030;mso-wrap-style:square;position:absolute;top:12868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任意多边形 336" o:spid="_x0000_s1092" style="width:1453;height:1475;left:7011;mso-wrap-style:square;position:absolute;top:11070" coordsize="1280,1280" path="m,hbc53,3,107,7,160,20hbc213,33,267,53,320,80hbc373,107,427,140,480,180hbc533,220,587,267,640,320hbc693,373,747,433,800,500hbc853,567,907,640,960,720hbc1013,800,1067,887,1120,980hbc1173,1073,1226,1176,1280,1280hae" filled="f" stroked="t">
              <v:stroke dashstyle="dash" linestyle="single" endcap="flat" filltype="solid"/>
              <v:path arrowok="t"/>
            </v:shape>
            <v:shape id="弧形 337" o:spid="_x0000_s1093" type="#_x0000_t19" style="width:1561;height:1626;left:8463;mso-wrap-style:square;position:absolute;top:11290" coordsize="39937,43200" adj="-7008315,9705734,18337" path="wr-3263,,39937,43200,12044,937,,33015nfewr-3263,,39937,43200,12044,937,,33015l18337,21600nsxe" filled="f">
              <v:stroke linestyle="single"/>
              <v:path arrowok="t" o:extrusionok="f" o:connecttype="custom" o:connectlocs="12044,937;0,33015;18337,21600"/>
            </v:shape>
            <v:line id="直线 338" o:spid="_x0000_s1094" style="mso-wrap-style:square;position:absolute" from="9194,11287" to="9194,12913" stroked="t">
              <v:stroke dashstyle="dash" linestyle="single"/>
            </v:line>
            <v:line id="直线 339" o:spid="_x0000_s1095" style="flip:x;mso-wrap-style:square;position:absolute" from="8472,12106" to="9194,12543" stroked="t">
              <v:stroke dashstyle="dash" linestyle="single"/>
            </v:line>
            <v:oval id="椭圆 340" o:spid="_x0000_s1096" style="width:44;height:42;left:6980;mso-wrap-style:square;position:absolute;top:11041">
              <v:stroke linestyle="single"/>
            </v:oval>
            <v:line id="直线 341" o:spid="_x0000_s1097" style="mso-wrap-style:square;position:absolute" from="7017,11074" to="7390,11074">
              <v:stroke linestyle="single" endarrow="classic" endarrowwidth="narrow"/>
            </v:line>
            <v:shape id="文本框 342" o:spid="_x0000_s1098" type="#_x0000_t202" style="width:595;height:482;left:6636;mso-wrap-style:square;position:absolute;top:10845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P</w:t>
                    </w:r>
                  </w:p>
                </w:txbxContent>
              </v:textbox>
            </v:shape>
            <v:shape id="文本框 343" o:spid="_x0000_s1099" type="#_x0000_t202" style="width:596;height:482;left:7316;mso-wrap-style:square;position:absolute;top:10821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v</w:t>
                    </w:r>
                    <w:r>
                      <w:rPr>
                        <w:rFonts w:hint="eastAsia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344" o:spid="_x0000_s1100" type="#_x0000_t202" style="width:595;height:482;left:8182;mso-wrap-style:square;position:absolute;top:12411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文本框 345" o:spid="_x0000_s1101" type="#_x0000_t202" style="width:595;height:482;left:9004;mso-wrap-style:square;position:absolute;top:10944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文本框 346" o:spid="_x0000_s1102" type="#_x0000_t202" style="width:594;height:482;left:9104;mso-wrap-style:square;position:absolute;top:11865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文本框 347" o:spid="_x0000_s1103" type="#_x0000_t202" style="width:595;height:482;left:8842;mso-wrap-style:square;position:absolute;top:12168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ascii="宋体" w:hAnsi="宋体" w:hint="eastAsia"/>
                      </w:rPr>
                      <w:t>θ</w:t>
                    </w:r>
                  </w:p>
                </w:txbxContent>
              </v:textbox>
            </v:shape>
            <v:shape id="文本框 348" o:spid="_x0000_s1104" type="#_x0000_t202" style="width:595;height:516;left:8538;mso-wrap-style:square;position:absolute;top:11967" filled="f" stroked="f">
              <v:stroke linestyle="single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R</w:t>
                    </w:r>
                  </w:p>
                </w:txbxContent>
              </v:textbox>
            </v:shape>
            <v:shape id="弧形 349" o:spid="_x0000_s1105" type="#_x0000_t19" style="width:198;height:352;left:9104;mso-wrap-style:square;position:absolute;top:11915" coordsize="16099,19690" adj="7489126,9056306,16099,0" path="wr-5501,-21600,37699,21600,7219,19690,,14400nfewr-5501,-21600,37699,21600,7219,19690,,14400l16099,nsxe" filled="f">
              <v:stroke linestyle="single"/>
              <v:path arrowok="t" o:extrusionok="f" o:connecttype="custom" o:connectlocs="7219,19690;0,14400;16099,0"/>
            </v:shape>
          </v:group>
        </w:pic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4</w:t>
      </w:r>
      <w:r>
        <w:rPr>
          <w:rFonts w:hAnsi="宋体"/>
          <w:sz w:val="18"/>
          <w:szCs w:val="18"/>
        </w:rPr>
        <w:t>如图，一个质量为</w:t>
      </w:r>
      <w:r>
        <w:rPr>
          <w:sz w:val="18"/>
          <w:szCs w:val="18"/>
        </w:rPr>
        <w:t>0.6</w:t>
      </w:r>
      <w:r>
        <w:rPr>
          <w:sz w:val="18"/>
          <w:szCs w:val="18"/>
          <w:lang w:val="en-GB"/>
        </w:rPr>
        <w:t>kg</w:t>
      </w:r>
      <w:r>
        <w:rPr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的小球以某一初速度从</w:t>
      </w:r>
      <w:r>
        <w:rPr>
          <w:sz w:val="18"/>
          <w:szCs w:val="18"/>
        </w:rPr>
        <w:t>P</w:t>
      </w:r>
      <w:r>
        <w:rPr>
          <w:rFonts w:hAnsi="宋体"/>
          <w:sz w:val="18"/>
          <w:szCs w:val="18"/>
        </w:rPr>
        <w:t>点水平抛出，恰好从光滑圆弧</w:t>
      </w:r>
      <w:r>
        <w:rPr>
          <w:sz w:val="18"/>
          <w:szCs w:val="18"/>
        </w:rPr>
        <w:t>ABC</w:t>
      </w:r>
      <w:r>
        <w:rPr>
          <w:rFonts w:hAnsi="宋体"/>
          <w:sz w:val="18"/>
          <w:szCs w:val="18"/>
        </w:rPr>
        <w:t>的</w:t>
      </w:r>
      <w:r>
        <w:rPr>
          <w:sz w:val="18"/>
          <w:szCs w:val="18"/>
        </w:rPr>
        <w:t>A</w:t>
      </w:r>
      <w:r>
        <w:rPr>
          <w:rFonts w:hAnsi="宋体"/>
          <w:sz w:val="18"/>
          <w:szCs w:val="18"/>
        </w:rPr>
        <w:t>点的切线方向进入圆弧（不计空气阻力，进入圆弧时无机械能损失）。已知圆弧的半径</w:t>
      </w:r>
      <w:r>
        <w:rPr>
          <w:sz w:val="18"/>
          <w:szCs w:val="18"/>
        </w:rPr>
        <w:t xml:space="preserve">R=0.3m </w:t>
      </w:r>
      <w:r>
        <w:rPr>
          <w:rFonts w:hAnsi="宋体"/>
          <w:sz w:val="18"/>
          <w:szCs w:val="18"/>
        </w:rPr>
        <w:t>，</w:t>
      </w:r>
      <w:r>
        <w:rPr>
          <w:sz w:val="18"/>
          <w:szCs w:val="18"/>
        </w:rPr>
        <w:t xml:space="preserve"> </w:t>
      </w:r>
    </w:p>
    <w:p>
      <w:pPr>
        <w:spacing w:line="360" w:lineRule="exact"/>
        <w:rPr>
          <w:sz w:val="18"/>
          <w:szCs w:val="18"/>
        </w:rPr>
      </w:pPr>
      <w:r>
        <w:rPr>
          <w:sz w:val="18"/>
          <w:szCs w:val="18"/>
        </w:rPr>
        <w:t xml:space="preserve">θ=60 </w:t>
      </w:r>
      <w:r>
        <w:rPr>
          <w:sz w:val="18"/>
          <w:szCs w:val="18"/>
          <w:vertAlign w:val="superscript"/>
        </w:rPr>
        <w:t>0</w:t>
      </w:r>
      <w:r>
        <w:rPr>
          <w:rFonts w:hAnsi="宋体"/>
          <w:sz w:val="18"/>
          <w:szCs w:val="18"/>
        </w:rPr>
        <w:t>，小球到达</w:t>
      </w:r>
      <w:r>
        <w:rPr>
          <w:sz w:val="18"/>
          <w:szCs w:val="18"/>
        </w:rPr>
        <w:t>A</w:t>
      </w:r>
      <w:r>
        <w:rPr>
          <w:rFonts w:hAnsi="宋体"/>
          <w:sz w:val="18"/>
          <w:szCs w:val="18"/>
        </w:rPr>
        <w:t>点时的速度</w:t>
      </w:r>
      <w:r>
        <w:rPr>
          <w:sz w:val="18"/>
          <w:szCs w:val="18"/>
        </w:rPr>
        <w:t xml:space="preserve"> v=4 m/s </w:t>
      </w:r>
      <w:r>
        <w:rPr>
          <w:rFonts w:hAnsi="宋体"/>
          <w:sz w:val="18"/>
          <w:szCs w:val="18"/>
        </w:rPr>
        <w:t>。</w:t>
      </w:r>
      <w:r>
        <w:rPr>
          <w:rFonts w:hAnsi="宋体"/>
          <w:sz w:val="18"/>
          <w:szCs w:val="18"/>
          <w:lang w:val="en-GB"/>
        </w:rPr>
        <w:t>（</w:t>
      </w:r>
      <w:r>
        <w:rPr>
          <w:rFonts w:hAnsi="宋体"/>
          <w:sz w:val="18"/>
          <w:szCs w:val="18"/>
        </w:rPr>
        <w:t>取</w:t>
      </w:r>
      <w:r>
        <w:rPr>
          <w:sz w:val="18"/>
          <w:szCs w:val="18"/>
        </w:rPr>
        <w:t>g =10 m/s</w:t>
      </w:r>
      <w:r>
        <w:rPr>
          <w:sz w:val="18"/>
          <w:szCs w:val="18"/>
          <w:vertAlign w:val="superscript"/>
        </w:rPr>
        <w:t>2</w:t>
      </w:r>
      <w:r>
        <w:rPr>
          <w:rFonts w:hAnsi="宋体"/>
          <w:sz w:val="18"/>
          <w:szCs w:val="18"/>
        </w:rPr>
        <w:t>）求：</w:t>
      </w:r>
    </w:p>
    <w:p>
      <w:pPr>
        <w:numPr>
          <w:ilvl w:val="0"/>
          <w:numId w:val="2"/>
        </w:numPr>
        <w:tabs>
          <w:tab w:val="left" w:pos="720"/>
        </w:tabs>
        <w:spacing w:line="360" w:lineRule="exact"/>
        <w:rPr>
          <w:sz w:val="18"/>
          <w:szCs w:val="18"/>
        </w:rPr>
      </w:pPr>
      <w:r>
        <w:rPr>
          <w:rFonts w:hAnsi="宋体"/>
          <w:sz w:val="18"/>
          <w:szCs w:val="18"/>
        </w:rPr>
        <w:t>小球做平抛运动的初速度</w:t>
      </w:r>
      <w:r>
        <w:rPr>
          <w:sz w:val="18"/>
          <w:szCs w:val="18"/>
          <w:lang w:val="en-GB"/>
        </w:rPr>
        <w:t>v</w:t>
      </w:r>
      <w:r>
        <w:rPr>
          <w:sz w:val="18"/>
          <w:szCs w:val="18"/>
          <w:vertAlign w:val="subscript"/>
          <w:lang w:val="en-GB"/>
        </w:rPr>
        <w:t>0</w:t>
      </w:r>
      <w:r>
        <w:rPr>
          <w:sz w:val="18"/>
          <w:szCs w:val="18"/>
        </w:rPr>
        <w:t xml:space="preserve"> </w:t>
      </w:r>
      <w:r>
        <w:rPr>
          <w:rFonts w:hAnsi="宋体"/>
          <w:sz w:val="18"/>
          <w:szCs w:val="18"/>
        </w:rPr>
        <w:t>；</w:t>
      </w:r>
    </w:p>
    <w:p>
      <w:pPr>
        <w:numPr>
          <w:ilvl w:val="0"/>
          <w:numId w:val="2"/>
        </w:numPr>
        <w:tabs>
          <w:tab w:val="left" w:pos="720"/>
        </w:tabs>
        <w:spacing w:line="360" w:lineRule="exact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rFonts w:hAnsi="宋体"/>
          <w:sz w:val="18"/>
          <w:szCs w:val="18"/>
        </w:rPr>
        <w:t>点与</w:t>
      </w:r>
      <w:r>
        <w:rPr>
          <w:sz w:val="18"/>
          <w:szCs w:val="18"/>
        </w:rPr>
        <w:t>A</w:t>
      </w:r>
      <w:r>
        <w:rPr>
          <w:rFonts w:hAnsi="宋体"/>
          <w:sz w:val="18"/>
          <w:szCs w:val="18"/>
        </w:rPr>
        <w:t>点的水平距离和竖直高度；</w:t>
      </w:r>
    </w:p>
    <w:p>
      <w:pPr>
        <w:numPr>
          <w:ilvl w:val="0"/>
          <w:numId w:val="2"/>
        </w:numPr>
        <w:tabs>
          <w:tab w:val="left" w:pos="720"/>
        </w:tabs>
        <w:spacing w:line="360" w:lineRule="exact"/>
        <w:rPr>
          <w:sz w:val="18"/>
          <w:szCs w:val="18"/>
        </w:rPr>
      </w:pPr>
      <w:r>
        <w:rPr>
          <w:rFonts w:hAnsi="宋体"/>
          <w:sz w:val="18"/>
          <w:szCs w:val="18"/>
        </w:rPr>
        <w:t>小球到达圆弧最高点</w:t>
      </w:r>
      <w:r>
        <w:rPr>
          <w:sz w:val="18"/>
          <w:szCs w:val="18"/>
        </w:rPr>
        <w:t>C</w:t>
      </w:r>
      <w:r>
        <w:rPr>
          <w:rFonts w:hAnsi="宋体"/>
          <w:sz w:val="18"/>
          <w:szCs w:val="18"/>
        </w:rPr>
        <w:t>时对轨道的压力。</w:t>
      </w:r>
    </w:p>
    <w:p>
      <w:pPr>
        <w:rPr>
          <w:rFonts w:hint="eastAsia"/>
          <w:sz w:val="21"/>
          <w:szCs w:val="21"/>
        </w:rPr>
        <w:sectPr>
          <w:headerReference w:type="default" r:id="rId16"/>
          <w:footerReference w:type="default" r:id="rId17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>
      <w:r>
        <w:rPr>
          <w:rFonts w:hint="eastAsia"/>
          <w:sz w:val="21"/>
          <w:szCs w:val="21"/>
        </w:rPr>
        <w:drawing>
          <wp:inline>
            <wp:extent cx="5274310" cy="6312158"/>
            <wp:docPr id="100094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04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9B6"/>
    <w:multiLevelType w:val="multilevel"/>
    <w:tmpl w:val="090109B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DFC20AE"/>
    <w:multiLevelType w:val="multilevel"/>
    <w:tmpl w:val="3DFC20A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480"/>
    <w:rsid w:val="00193480"/>
    <w:rsid w:val="004151FC"/>
    <w:rsid w:val="008D1300"/>
    <w:rsid w:val="009F3F2F"/>
    <w:rsid w:val="00A160B8"/>
    <w:rsid w:val="00C02FC6"/>
    <w:rsid w:val="215A0229"/>
    <w:rsid w:val="35BF1268"/>
    <w:rsid w:val="639676ED"/>
    <w:rsid w:val="6C303DC2"/>
    <w:rsid w:val="7768123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/>
    <w:lsdException w:name="Emphasis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Char"/>
    <w:rPr>
      <w:rFonts w:ascii="宋体" w:hAnsi="Courier New" w:cs="Courier New"/>
      <w:szCs w:val="21"/>
    </w:rPr>
  </w:style>
  <w:style w:type="character" w:customStyle="1" w:styleId="CharChar">
    <w:name w:val=" Char Char"/>
    <w:basedOn w:val="DefaultParagraphFont"/>
    <w:link w:val="PlainText"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wmf" /><Relationship Id="rId11" Type="http://schemas.openxmlformats.org/officeDocument/2006/relationships/image" Target="media/image8.jpeg" /><Relationship Id="rId12" Type="http://schemas.openxmlformats.org/officeDocument/2006/relationships/image" Target="media/image9.wmf" /><Relationship Id="rId13" Type="http://schemas.openxmlformats.org/officeDocument/2006/relationships/oleObject" Target="embeddings/oleObject1.bin" /><Relationship Id="rId14" Type="http://schemas.openxmlformats.org/officeDocument/2006/relationships/image" Target="media/image10.wmf" /><Relationship Id="rId15" Type="http://schemas.openxmlformats.org/officeDocument/2006/relationships/oleObject" Target="embeddings/oleObject2.bin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image" Target="media/image12.jpeg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wmf" /><Relationship Id="rId9" Type="http://schemas.openxmlformats.org/officeDocument/2006/relationships/image" Target="media/image6.wm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157407360</TotalTime>
  <Pages>2</Pages>
  <Words>1582</Words>
  <Characters>1735</Characters>
  <Application>Microsoft Office Word</Application>
  <DocSecurity>0</DocSecurity>
  <Lines>13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机械能练习</dc:title>
  <dc:creator>AutoBVT</dc:creator>
  <cp:lastModifiedBy>Administrator</cp:lastModifiedBy>
  <cp:revision>1</cp:revision>
  <dcterms:created xsi:type="dcterms:W3CDTF">2019-04-22T02:09:00Z</dcterms:created>
  <dcterms:modified xsi:type="dcterms:W3CDTF">2022-10-14T08:42:39Z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