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621A" w14:textId="5ABD957E" w:rsidR="00494E3B" w:rsidRPr="008B3E79" w:rsidRDefault="00000000">
      <w:pPr>
        <w:pStyle w:val="1"/>
        <w:spacing w:before="0"/>
        <w:jc w:val="center"/>
        <w:rPr>
          <w:rFonts w:hint="eastAsia"/>
          <w:sz w:val="36"/>
          <w:szCs w:val="36"/>
          <w:lang w:eastAsia="zh-CN"/>
        </w:rPr>
      </w:pPr>
      <w:bookmarkStart w:id="0" w:name="江苏省仪征中学-2024-届高三数学一轮复习效果检测-4-解析几何"/>
      <w:r w:rsidRPr="008B3E79">
        <w:rPr>
          <w:rFonts w:hint="eastAsia"/>
          <w:sz w:val="36"/>
          <w:szCs w:val="36"/>
          <w:lang w:eastAsia="zh-CN"/>
        </w:rPr>
        <w:t>江苏省仪征中学</w:t>
      </w:r>
      <w:r w:rsidRPr="008B3E79">
        <w:rPr>
          <w:sz w:val="36"/>
          <w:szCs w:val="36"/>
          <w:lang w:eastAsia="zh-CN"/>
        </w:rPr>
        <w:t xml:space="preserve"> 202</w:t>
      </w:r>
      <w:r w:rsidRPr="008B3E79">
        <w:rPr>
          <w:rFonts w:hint="eastAsia"/>
          <w:sz w:val="36"/>
          <w:szCs w:val="36"/>
          <w:lang w:eastAsia="zh-CN"/>
        </w:rPr>
        <w:t>5</w:t>
      </w:r>
      <w:r w:rsidRPr="008B3E79">
        <w:rPr>
          <w:rFonts w:hint="eastAsia"/>
          <w:sz w:val="36"/>
          <w:szCs w:val="36"/>
          <w:lang w:eastAsia="zh-CN"/>
        </w:rPr>
        <w:t>届高三数学一轮复习效果检测</w:t>
      </w:r>
      <w:r w:rsidR="008B3E79">
        <w:rPr>
          <w:rFonts w:hint="eastAsia"/>
          <w:sz w:val="36"/>
          <w:szCs w:val="36"/>
          <w:lang w:eastAsia="zh-CN"/>
        </w:rPr>
        <w:t>(4)</w:t>
      </w:r>
    </w:p>
    <w:p w14:paraId="7441F814" w14:textId="51EC0552" w:rsidR="00DB1B4D" w:rsidRPr="008B3E79" w:rsidRDefault="00000000" w:rsidP="00C16B5F">
      <w:pPr>
        <w:pStyle w:val="1"/>
        <w:spacing w:before="120"/>
        <w:jc w:val="center"/>
        <w:rPr>
          <w:lang w:eastAsia="zh-CN"/>
        </w:rPr>
      </w:pPr>
      <w:r>
        <w:rPr>
          <w:color w:val="auto"/>
          <w:lang w:eastAsia="zh-CN"/>
        </w:rPr>
        <w:t xml:space="preserve"> </w:t>
      </w:r>
      <w:r w:rsidRPr="008B3E79">
        <w:rPr>
          <w:rFonts w:hint="eastAsia"/>
          <w:lang w:eastAsia="zh-CN"/>
        </w:rPr>
        <w:t>解析几何</w:t>
      </w:r>
    </w:p>
    <w:p w14:paraId="1AFA7D3F" w14:textId="77777777" w:rsidR="00C16B5F" w:rsidRDefault="00000000" w:rsidP="00494E3B">
      <w:pPr>
        <w:pStyle w:val="1"/>
        <w:spacing w:before="0" w:line="240" w:lineRule="atLeast"/>
        <w:rPr>
          <w:color w:val="auto"/>
          <w:sz w:val="24"/>
          <w:szCs w:val="24"/>
          <w:lang w:eastAsia="zh-CN"/>
        </w:rPr>
      </w:pPr>
      <w:bookmarkStart w:id="1" w:name="Xf1d9f643b36513535107fdcbc437aa1a865805d"/>
      <w:bookmarkEnd w:id="0"/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一、单选题</w:t>
      </w:r>
      <w:r>
        <w:rPr>
          <w:rFonts w:hint="eastAsia"/>
          <w:color w:val="auto"/>
          <w:sz w:val="24"/>
          <w:szCs w:val="24"/>
          <w:lang w:eastAsia="zh-CN"/>
        </w:rPr>
        <w:t>: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本题共</w:t>
      </w:r>
      <w:r>
        <w:rPr>
          <w:color w:val="auto"/>
          <w:sz w:val="24"/>
          <w:szCs w:val="24"/>
          <w:lang w:eastAsia="zh-CN"/>
        </w:rPr>
        <w:t xml:space="preserve"> 8 </w:t>
      </w:r>
      <w:r>
        <w:rPr>
          <w:rFonts w:hint="eastAsia"/>
          <w:color w:val="auto"/>
          <w:sz w:val="24"/>
          <w:szCs w:val="24"/>
          <w:lang w:eastAsia="zh-CN"/>
        </w:rPr>
        <w:t>小题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每小题</w:t>
      </w:r>
      <w:r>
        <w:rPr>
          <w:color w:val="auto"/>
          <w:sz w:val="24"/>
          <w:szCs w:val="24"/>
          <w:lang w:eastAsia="zh-CN"/>
        </w:rPr>
        <w:t xml:space="preserve"> 5 </w:t>
      </w:r>
      <w:r>
        <w:rPr>
          <w:rFonts w:hint="eastAsia"/>
          <w:color w:val="auto"/>
          <w:sz w:val="24"/>
          <w:szCs w:val="24"/>
          <w:lang w:eastAsia="zh-CN"/>
        </w:rPr>
        <w:t>分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共</w:t>
      </w:r>
      <w:r>
        <w:rPr>
          <w:color w:val="auto"/>
          <w:sz w:val="24"/>
          <w:szCs w:val="24"/>
          <w:lang w:eastAsia="zh-CN"/>
        </w:rPr>
        <w:t xml:space="preserve"> 40 </w:t>
      </w:r>
      <w:r>
        <w:rPr>
          <w:rFonts w:hint="eastAsia"/>
          <w:color w:val="auto"/>
          <w:sz w:val="24"/>
          <w:szCs w:val="24"/>
          <w:lang w:eastAsia="zh-CN"/>
        </w:rPr>
        <w:t>分。在每小题给出的四个选项中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只有</w:t>
      </w:r>
    </w:p>
    <w:p w14:paraId="21D70C8F" w14:textId="7A289D38" w:rsidR="00DB1B4D" w:rsidRDefault="00C16B5F" w:rsidP="00494E3B">
      <w:pPr>
        <w:pStyle w:val="1"/>
        <w:spacing w:before="0" w:line="240" w:lineRule="atLeast"/>
        <w:rPr>
          <w:color w:val="auto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 xml:space="preserve">          </w:t>
      </w:r>
      <w:r>
        <w:rPr>
          <w:rFonts w:hint="eastAsia"/>
          <w:color w:val="auto"/>
          <w:sz w:val="24"/>
          <w:szCs w:val="24"/>
          <w:lang w:eastAsia="zh-CN"/>
        </w:rPr>
        <w:t>一项是符合题目要求的。</w:t>
      </w:r>
      <w:r>
        <w:rPr>
          <w:color w:val="auto"/>
          <w:lang w:eastAsia="zh-CN"/>
        </w:rPr>
        <w:t xml:space="preserve"> </w:t>
      </w:r>
    </w:p>
    <w:p w14:paraId="52099AA5" w14:textId="17980E04" w:rsidR="00DB1B4D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1. </w:t>
      </w:r>
      <w:r>
        <w:rPr>
          <w:rFonts w:hint="eastAsia"/>
          <w:lang w:eastAsia="zh-CN"/>
        </w:rPr>
        <w:t>已知双曲线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的一条渐近线方程为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2y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则双曲线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的离心率为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( </w:t>
      </w:r>
      <w:r>
        <w:rPr>
          <w:rFonts w:hint="eastAsia"/>
          <w:lang w:eastAsia="zh-CN"/>
        </w:rPr>
        <w:t xml:space="preserve"> </w:t>
      </w:r>
      <w:proofErr w:type="gramEnd"/>
      <w:r w:rsidR="00494E3B"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>)</w:t>
      </w:r>
    </w:p>
    <w:p w14:paraId="557E9DD5" w14:textId="7A459798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</w:t>
      </w:r>
      <w:r>
        <w:rPr>
          <w:lang w:eastAsia="zh-CN"/>
        </w:rPr>
        <w:tab/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CN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rFonts w:hint="eastAsia"/>
          <w:lang w:eastAsia="zh-CN"/>
        </w:rPr>
        <w:t xml:space="preserve">                        </w:t>
      </w:r>
      <w:r>
        <w:rPr>
          <w:lang w:eastAsia="zh-CN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rFonts w:hint="eastAsia"/>
          <w:lang w:eastAsia="zh-CN"/>
        </w:rPr>
        <w:t xml:space="preserve">                           </w:t>
      </w:r>
      <w:r>
        <w:rPr>
          <w:lang w:eastAsia="zh-CN"/>
        </w:rPr>
        <w:tab/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CN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                      </w:t>
      </w:r>
      <w:r>
        <w:rPr>
          <w:lang w:eastAsia="zh-CN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5</m:t>
            </m:r>
          </m:e>
        </m:rad>
      </m:oMath>
    </w:p>
    <w:p w14:paraId="24790ED3" w14:textId="77777777" w:rsidR="00494E3B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2.  </w:t>
      </w:r>
      <w:r>
        <w:rPr>
          <w:rFonts w:hint="eastAsia"/>
          <w:lang w:eastAsia="zh-CN"/>
        </w:rPr>
        <w:t>设抛物线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的焦点为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上的任意点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若点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使得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AP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PF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的最小值为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4,</w:t>
      </w:r>
      <w:r>
        <w:rPr>
          <w:rFonts w:hint="eastAsia"/>
          <w:lang w:eastAsia="zh-CN"/>
        </w:rPr>
        <w:t>则下列选项中</w:t>
      </w:r>
      <w:proofErr w:type="gramEnd"/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符合题意的点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可为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</w:p>
    <w:p w14:paraId="5D7305CE" w14:textId="698FE766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ab/>
        <w:t xml:space="preserve">A. </w:t>
      </w:r>
      <m:oMath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4,2</m:t>
            </m:r>
          </m:e>
        </m:d>
      </m:oMath>
      <w:r>
        <w:rPr>
          <w:lang w:eastAsia="zh-CN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4,4</m:t>
            </m:r>
          </m:e>
        </m:d>
      </m:oMath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 xml:space="preserve"> </w:t>
      </w:r>
      <w:r>
        <w:rPr>
          <w:lang w:eastAsia="zh-CN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3,3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            </w:t>
      </w:r>
      <w:r>
        <w:rPr>
          <w:lang w:eastAsia="zh-CN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3,4</m:t>
            </m:r>
          </m:e>
        </m:d>
      </m:oMath>
    </w:p>
    <w:p w14:paraId="0AC880A2" w14:textId="77777777" w:rsidR="00494E3B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与直线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2y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垂直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且与圆</w:t>
      </w:r>
      <w:proofErr w:type="gramEnd"/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相切的直线方程是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</w:p>
    <w:p w14:paraId="0126CC2C" w14:textId="64F58392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ab/>
        <w:t xml:space="preserve">A.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=0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=0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</w:t>
      </w:r>
      <w:r>
        <w:rPr>
          <w:lang w:eastAsia="zh-C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+5=0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-5=0</m:t>
        </m:r>
      </m:oMath>
    </w:p>
    <w:p w14:paraId="487367E9" w14:textId="5AD7FEF9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</w:pPr>
      <w:r>
        <w:rPr>
          <w:rFonts w:hint="eastAsia"/>
          <w:lang w:eastAsia="zh-CN"/>
        </w:rPr>
        <w:t xml:space="preserve">   </w:t>
      </w:r>
      <w:r>
        <w:rPr>
          <w:lang w:eastAsia="zh-CN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=0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lang w:eastAsia="zh-CN"/>
          </w:rPr>
          <m:t>=0</m:t>
        </m:r>
      </m:oMath>
      <w:r>
        <w:rPr>
          <w:lang w:eastAsia="zh-C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+5=0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-5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842AE8B" w14:textId="77777777" w:rsidR="00494E3B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4.</w:t>
      </w:r>
      <w:r>
        <w:rPr>
          <w:rFonts w:hint="eastAsia"/>
          <w:lang w:eastAsia="zh-CN"/>
        </w:rPr>
        <w:t>设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为椭圆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的右焦点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BF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AF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AB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</m:oMath>
      <w:r>
        <w:rPr>
          <w:lang w:eastAsia="zh-CN"/>
        </w:rPr>
        <w:t xml:space="preserve"> 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</w:p>
    <w:p w14:paraId="00836D56" w14:textId="64C31478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</m:oMath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</w:t>
      </w:r>
      <w:r>
        <w:rPr>
          <w:lang w:eastAsia="zh-CN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5</m:t>
            </m:r>
          </m:e>
        </m:rad>
      </m:oMath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</w:t>
      </w:r>
      <w:r>
        <w:rPr>
          <w:lang w:eastAsia="zh-CN"/>
        </w:rP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7</m:t>
            </m:r>
          </m:e>
        </m:rad>
      </m:oMath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</w:t>
      </w:r>
      <w:r>
        <w:rPr>
          <w:lang w:eastAsia="zh-CN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7</m:t>
            </m:r>
          </m:e>
        </m:rad>
      </m:oMath>
    </w:p>
    <w:p w14:paraId="4BCA7C46" w14:textId="77777777" w:rsidR="00494E3B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5. </w:t>
      </w:r>
      <w:r>
        <w:rPr>
          <w:rFonts w:hint="eastAsia"/>
          <w:lang w:eastAsia="zh-CN"/>
        </w:rPr>
        <w:t>已知圆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3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R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(</m:t>
        </m:r>
        <m:r>
          <w:rPr>
            <w:rFonts w:ascii="Cambria Math" w:hAnsi="Cambria Math"/>
            <w:lang w:eastAsia="zh-CN"/>
          </w:rPr>
          <m:t>2</m:t>
        </m:r>
      </m:oMath>
      <w:r>
        <w:rPr>
          <w:lang w:eastAsia="zh-CN"/>
        </w:rPr>
        <w:t xml:space="preserve"> , </w:t>
      </w:r>
      <m:oMath>
        <m:r>
          <w:rPr>
            <w:rFonts w:ascii="Cambria Math" w:hAnsi="Cambria Math"/>
            <w:lang w:eastAsia="zh-CN"/>
          </w:rPr>
          <m:t>0</m:t>
        </m:r>
        <m:r>
          <m:rPr>
            <m:sty m:val="p"/>
          </m:rPr>
          <w:rPr>
            <w:rFonts w:ascii="Cambria Math" w:hAnsi="Cambria Math"/>
            <w:lang w:eastAsia="zh-CN"/>
          </w:rPr>
          <m:t>)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“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R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&gt;</m:t>
        </m:r>
        <m:r>
          <w:rPr>
            <w:rFonts w:ascii="Cambria Math" w:hAnsi="Cambria Math"/>
            <w:lang w:eastAsia="zh-CN"/>
          </w:rPr>
          <m:t>8</m:t>
        </m:r>
      </m:oMath>
      <w:r>
        <w:rPr>
          <w:lang w:eastAsia="zh-CN"/>
        </w:rPr>
        <w:t xml:space="preserve"> ” </w:t>
      </w:r>
      <w:r>
        <w:rPr>
          <w:rFonts w:hint="eastAsia"/>
          <w:lang w:eastAsia="zh-CN"/>
        </w:rPr>
        <w:t>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“直线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有公共点”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lang w:eastAsia="zh-CN"/>
        </w:rPr>
        <w:t xml:space="preserve"> </w:t>
      </w:r>
      <w:proofErr w:type="gramStart"/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</w:t>
      </w:r>
      <w:proofErr w:type="gramEnd"/>
      <w:r w:rsidR="00494E3B">
        <w:rPr>
          <w:rFonts w:hint="eastAsia"/>
          <w:lang w:eastAsia="zh-CN"/>
        </w:rPr>
        <w:t xml:space="preserve">        </w:t>
      </w:r>
      <w:r w:rsidR="00494E3B">
        <w:rPr>
          <w:lang w:eastAsia="zh-CN"/>
        </w:rPr>
        <w:t>)</w:t>
      </w:r>
    </w:p>
    <w:p w14:paraId="7EC69584" w14:textId="3D2AE871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充分不必要条件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          </w:t>
      </w: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必要不充分条件</w:t>
      </w:r>
    </w:p>
    <w:p w14:paraId="2362F12D" w14:textId="2CD9AA4E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充要条件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                        </w:t>
      </w: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既不充分又不必要条件</w:t>
      </w:r>
    </w:p>
    <w:p w14:paraId="25CB0784" w14:textId="60FF256F" w:rsidR="00DB1B4D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6.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4m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与圆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x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25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相交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所得弦长为整数</w:t>
      </w:r>
      <w:proofErr w:type="gram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这样的直线的条数为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  <w:r>
        <w:rPr>
          <w:lang w:eastAsia="zh-CN"/>
        </w:rPr>
        <w:t xml:space="preserve"> </w:t>
      </w:r>
    </w:p>
    <w:p w14:paraId="78EC2752" w14:textId="0FB9592D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10  </w:t>
      </w:r>
      <w:r>
        <w:rPr>
          <w:rFonts w:hint="eastAsia"/>
          <w:lang w:eastAsia="zh-CN"/>
        </w:rPr>
        <w:t xml:space="preserve">                 </w:t>
      </w:r>
      <w:r>
        <w:rPr>
          <w:lang w:eastAsia="zh-CN"/>
        </w:rPr>
        <w:tab/>
        <w:t xml:space="preserve">B. 9  </w:t>
      </w:r>
      <w:r>
        <w:rPr>
          <w:rFonts w:hint="eastAsia"/>
          <w:lang w:eastAsia="zh-CN"/>
        </w:rPr>
        <w:t xml:space="preserve">                              </w:t>
      </w:r>
      <w:r>
        <w:rPr>
          <w:lang w:eastAsia="zh-CN"/>
        </w:rPr>
        <w:tab/>
        <w:t xml:space="preserve">C. 8  </w:t>
      </w:r>
      <w:r>
        <w:rPr>
          <w:rFonts w:hint="eastAsia"/>
          <w:lang w:eastAsia="zh-CN"/>
        </w:rPr>
        <w:t xml:space="preserve">                              </w:t>
      </w:r>
      <w:r>
        <w:rPr>
          <w:lang w:eastAsia="zh-CN"/>
        </w:rPr>
        <w:tab/>
        <w:t>D. 7</w:t>
      </w:r>
    </w:p>
    <w:p w14:paraId="16AD62DD" w14:textId="52221BFA" w:rsidR="00DB1B4D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7. 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G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在圆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</m:t>
                </m:r>
                <m:r>
                  <w:rPr>
                    <w:rFonts w:ascii="Cambria Math" w:hAnsi="Cambria Math"/>
                    <w:lang w:eastAsia="zh-CN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上运动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直线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3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分别与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轴、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轴交于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MNG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面积的最大值是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  <w:r>
        <w:rPr>
          <w:rFonts w:hint="eastAsia"/>
          <w:lang w:eastAsia="zh-CN"/>
        </w:rPr>
        <w:t xml:space="preserve">  </w:t>
      </w:r>
    </w:p>
    <w:p w14:paraId="14B66552" w14:textId="294DC8FD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10  </w:t>
      </w: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</w:t>
      </w:r>
      <w:r>
        <w:rPr>
          <w:lang w:eastAsia="zh-C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</w:t>
      </w:r>
      <w:r>
        <w:rPr>
          <w:lang w:eastAsia="zh-C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2</m:t>
            </m:r>
          </m:den>
        </m:f>
      </m:oMath>
    </w:p>
    <w:p w14:paraId="3459B4A2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70738D61" w14:textId="28245C2A" w:rsidR="00DB1B4D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 xml:space="preserve">8. 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=-</m:t>
        </m:r>
        <m:r>
          <w:rPr>
            <w:rFonts w:ascii="Cambria Math" w:hAnsi="Cambria Math"/>
            <w:lang w:eastAsia="zh-CN"/>
          </w:rPr>
          <m:t>x</m:t>
        </m:r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圆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过两点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且与抛物线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的准线相切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的半径是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  <w:r>
        <w:rPr>
          <w:rFonts w:hint="eastAsia"/>
          <w:lang w:eastAsia="zh-CN"/>
        </w:rPr>
        <w:t xml:space="preserve">  </w:t>
      </w:r>
    </w:p>
    <w:p w14:paraId="1C03BCF9" w14:textId="0570DB28" w:rsidR="00DB1B4D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4  </w:t>
      </w:r>
      <w:r>
        <w:rPr>
          <w:rFonts w:hint="eastAsia"/>
          <w:lang w:eastAsia="zh-CN"/>
        </w:rPr>
        <w:t xml:space="preserve">                   </w:t>
      </w:r>
      <w:r>
        <w:rPr>
          <w:lang w:eastAsia="zh-CN"/>
        </w:rPr>
        <w:tab/>
        <w:t xml:space="preserve">B. 10  </w:t>
      </w:r>
      <w:r>
        <w:rPr>
          <w:rFonts w:hint="eastAsia"/>
          <w:lang w:eastAsia="zh-CN"/>
        </w:rPr>
        <w:t xml:space="preserve">                  </w:t>
      </w:r>
      <w:r>
        <w:rPr>
          <w:lang w:eastAsia="zh-CN"/>
        </w:rPr>
        <w:tab/>
        <w:t xml:space="preserve">C. 4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10  </w:t>
      </w:r>
      <w:r>
        <w:rPr>
          <w:rFonts w:hint="eastAsia"/>
          <w:lang w:eastAsia="zh-CN"/>
        </w:rPr>
        <w:t xml:space="preserve">             </w:t>
      </w:r>
      <w:r>
        <w:rPr>
          <w:lang w:eastAsia="zh-CN"/>
        </w:rPr>
        <w:tab/>
        <w:t xml:space="preserve">D. 4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12</w:t>
      </w:r>
    </w:p>
    <w:p w14:paraId="56756450" w14:textId="77777777" w:rsidR="00DB1B4D" w:rsidRDefault="00DB1B4D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</w:p>
    <w:p w14:paraId="267A51D2" w14:textId="77777777" w:rsidR="00C16B5F" w:rsidRDefault="00000000" w:rsidP="00494E3B">
      <w:pPr>
        <w:pStyle w:val="1"/>
        <w:spacing w:before="0" w:line="240" w:lineRule="atLeast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二、多选题</w:t>
      </w:r>
      <w:r>
        <w:rPr>
          <w:rFonts w:hint="eastAsia"/>
          <w:color w:val="auto"/>
          <w:sz w:val="24"/>
          <w:szCs w:val="24"/>
          <w:lang w:eastAsia="zh-CN"/>
        </w:rPr>
        <w:t>: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本题共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3</w:t>
      </w:r>
      <w:r>
        <w:rPr>
          <w:rFonts w:hint="eastAsia"/>
          <w:color w:val="auto"/>
          <w:sz w:val="24"/>
          <w:szCs w:val="24"/>
          <w:lang w:eastAsia="zh-CN"/>
        </w:rPr>
        <w:t>小题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每小题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6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分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共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18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分。在每小题给出的选项中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有多项符</w:t>
      </w:r>
    </w:p>
    <w:p w14:paraId="70963251" w14:textId="54F33A70" w:rsidR="00DB1B4D" w:rsidRDefault="00C16B5F" w:rsidP="00494E3B">
      <w:pPr>
        <w:pStyle w:val="1"/>
        <w:spacing w:before="0" w:line="240" w:lineRule="atLeast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 xml:space="preserve">     </w:t>
      </w:r>
      <w:r>
        <w:rPr>
          <w:rFonts w:hint="eastAsia"/>
          <w:color w:val="auto"/>
          <w:sz w:val="24"/>
          <w:szCs w:val="24"/>
          <w:lang w:eastAsia="zh-CN"/>
        </w:rPr>
        <w:t>合题目要求。全部选对的得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6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分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部分选对的得部分</w:t>
      </w:r>
      <w:proofErr w:type="gramStart"/>
      <w:r>
        <w:rPr>
          <w:rFonts w:hint="eastAsia"/>
          <w:color w:val="auto"/>
          <w:sz w:val="24"/>
          <w:szCs w:val="24"/>
          <w:lang w:eastAsia="zh-CN"/>
        </w:rPr>
        <w:t>分</w:t>
      </w:r>
      <w:proofErr w:type="gramEnd"/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有选错的得</w:t>
      </w:r>
      <w:r>
        <w:rPr>
          <w:color w:val="auto"/>
          <w:sz w:val="24"/>
          <w:szCs w:val="24"/>
          <w:lang w:eastAsia="zh-CN"/>
        </w:rPr>
        <w:t xml:space="preserve"> 0 </w:t>
      </w:r>
      <w:r>
        <w:rPr>
          <w:rFonts w:hint="eastAsia"/>
          <w:color w:val="auto"/>
          <w:sz w:val="24"/>
          <w:szCs w:val="24"/>
          <w:lang w:eastAsia="zh-CN"/>
        </w:rPr>
        <w:t>分。</w:t>
      </w:r>
    </w:p>
    <w:p w14:paraId="4D1544C9" w14:textId="77777777" w:rsidR="00DB1B4D" w:rsidRDefault="00000000" w:rsidP="00494E3B">
      <w:pPr>
        <w:pStyle w:val="a0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若方程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所表示的曲线为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则下面四个命题中正确的是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( </w:t>
      </w:r>
      <w:r>
        <w:rPr>
          <w:rFonts w:hint="eastAsia"/>
          <w:lang w:eastAsia="zh-CN"/>
        </w:rPr>
        <w:t xml:space="preserve"> </w:t>
      </w:r>
      <w:proofErr w:type="gramEnd"/>
      <w:r>
        <w:rPr>
          <w:rFonts w:hint="eastAsia"/>
          <w:lang w:eastAsia="zh-CN"/>
        </w:rPr>
        <w:t xml:space="preserve">  </w:t>
      </w:r>
      <w:r>
        <w:rPr>
          <w:lang w:eastAsia="zh-CN"/>
        </w:rPr>
        <w:t>)</w:t>
      </w:r>
    </w:p>
    <w:p w14:paraId="5EF83DF3" w14:textId="77777777" w:rsidR="00C16B5F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为椭圆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proofErr w:type="gramEnd"/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1&lt;</m:t>
        </m:r>
        <m:r>
          <w:rPr>
            <w:rFonts w:ascii="Cambria Math" w:hAnsi="Cambria Math"/>
            <w:lang w:eastAsia="zh-CN"/>
          </w:rPr>
          <m:t>t</m:t>
        </m:r>
        <m:r>
          <m:rPr>
            <m:sty m:val="p"/>
          </m:rPr>
          <w:rPr>
            <w:rFonts w:ascii="Cambria Math" w:hAnsi="Cambria Math"/>
            <w:lang w:eastAsia="zh-CN"/>
          </w:rPr>
          <m:t>&lt;3</m:t>
        </m:r>
      </m:oMath>
      <w:r>
        <w:rPr>
          <w:rFonts w:hint="eastAsia"/>
          <w:lang w:eastAsia="zh-CN"/>
        </w:rPr>
        <w:t xml:space="preserve">                </w:t>
      </w:r>
      <w:r>
        <w:rPr>
          <w:lang w:eastAsia="zh-CN"/>
        </w:rPr>
        <w:tab/>
      </w:r>
    </w:p>
    <w:p w14:paraId="518B6E0E" w14:textId="2262DD44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为双曲线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t</m:t>
        </m:r>
        <m:r>
          <m:rPr>
            <m:sty m:val="p"/>
          </m:rPr>
          <w:rPr>
            <w:rFonts w:ascii="Cambria Math" w:hAnsi="Cambria Math"/>
            <w:lang w:eastAsia="zh-CN"/>
          </w:rPr>
          <m:t>&gt;3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t</m:t>
        </m:r>
        <m:r>
          <m:rPr>
            <m:sty m:val="p"/>
          </m:rPr>
          <w:rPr>
            <w:rFonts w:ascii="Cambria Math" w:hAnsi="Cambria Math"/>
            <w:lang w:eastAsia="zh-CN"/>
          </w:rPr>
          <m:t>&lt;1</m:t>
        </m:r>
      </m:oMath>
    </w:p>
    <w:p w14:paraId="246A704C" w14:textId="77777777" w:rsidR="00C16B5F" w:rsidRDefault="00494E3B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可能是圆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</w:r>
    </w:p>
    <w:p w14:paraId="32BD80CD" w14:textId="45CF4262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为椭圆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且长轴在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轴上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1&lt;</m:t>
        </m:r>
        <m:r>
          <w:rPr>
            <w:rFonts w:ascii="Cambria Math" w:hAnsi="Cambria Math"/>
            <w:lang w:eastAsia="zh-CN"/>
          </w:rPr>
          <m:t>t</m:t>
        </m:r>
        <m:r>
          <m:rPr>
            <m:sty m:val="p"/>
          </m:rPr>
          <w:rPr>
            <w:rFonts w:ascii="Cambria Math" w:hAnsi="Cambria Math"/>
            <w:lang w:eastAsia="zh-CN"/>
          </w:rPr>
          <m:t>&lt;2</m:t>
        </m:r>
      </m:oMath>
    </w:p>
    <w:p w14:paraId="2B030F9E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2F7ADD64" w14:textId="79BDFCF5" w:rsidR="00DB1B4D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lastRenderedPageBreak/>
        <w:t>1</w:t>
      </w:r>
      <w:r>
        <w:rPr>
          <w:rFonts w:hint="eastAsia"/>
          <w:lang w:eastAsia="zh-CN"/>
        </w:rPr>
        <w:t>0</w:t>
      </w:r>
      <w:r>
        <w:rPr>
          <w:lang w:eastAsia="zh-CN"/>
        </w:rPr>
        <w:t xml:space="preserve">.  </w:t>
      </w:r>
      <w:r>
        <w:rPr>
          <w:rFonts w:hint="eastAsia"/>
          <w:lang w:eastAsia="zh-CN"/>
        </w:rPr>
        <w:t>已知抛物线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2px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的准线为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在抛物线上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以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为圆心的圆与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相切于点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与抛物线的焦点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不重合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MN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MA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,∠</m:t>
        </m:r>
        <m:r>
          <w:rPr>
            <w:rFonts w:ascii="Cambria Math" w:hAnsi="Cambria Math"/>
            <w:lang w:eastAsia="zh-CN"/>
          </w:rPr>
          <m:t>NMA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∘</m:t>
            </m:r>
          </m:sup>
        </m:sSup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</w:p>
    <w:p w14:paraId="178C19A0" w14:textId="3B328AC9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的半径是</w:t>
      </w:r>
      <w:r>
        <w:rPr>
          <w:lang w:eastAsia="zh-CN"/>
        </w:rPr>
        <w:t xml:space="preserve"> 4</w:t>
      </w:r>
    </w:p>
    <w:p w14:paraId="74BFCFDC" w14:textId="1D030B0D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=-1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相切</w:t>
      </w:r>
    </w:p>
    <w:p w14:paraId="7D9628B9" w14:textId="18CBB6E2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抛物线上的点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到点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的距离的最小值为</w:t>
      </w:r>
      <w:r>
        <w:rPr>
          <w:lang w:eastAsia="zh-CN"/>
        </w:rPr>
        <w:t xml:space="preserve"> 4</w:t>
      </w:r>
    </w:p>
    <w:p w14:paraId="04A54084" w14:textId="5A33C8AD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D. </w:t>
      </w:r>
      <w:r>
        <w:rPr>
          <w:rFonts w:hint="eastAsia"/>
          <w:lang w:eastAsia="zh-CN"/>
        </w:rPr>
        <w:t>抛物线上的点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到点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的距离之和的最小值为</w:t>
      </w:r>
      <w:r>
        <w:rPr>
          <w:lang w:eastAsia="zh-CN"/>
        </w:rPr>
        <w:t xml:space="preserve"> 4</w:t>
      </w:r>
    </w:p>
    <w:p w14:paraId="52A8AC71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3A03BFE5" w14:textId="77777777" w:rsidR="00494E3B" w:rsidRDefault="00000000" w:rsidP="00494E3B">
      <w:pPr>
        <w:pStyle w:val="FirstParagraph"/>
        <w:spacing w:before="0" w:after="0" w:line="240" w:lineRule="atLeast"/>
        <w:ind w:left="284" w:hanging="284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知双曲线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的左焦点为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过点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作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的一条渐近线的平行线交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于点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交另一条渐近线于点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FA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AB</m:t>
            </m:r>
          </m:e>
        </m:acc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则下列说法正确的是</w:t>
      </w:r>
      <w:r w:rsidR="00494E3B">
        <w:rPr>
          <w:lang w:eastAsia="zh-CN"/>
        </w:rPr>
        <w:t xml:space="preserve">( </w:t>
      </w:r>
      <w:r w:rsidR="00494E3B">
        <w:rPr>
          <w:rFonts w:hint="eastAsia"/>
          <w:lang w:eastAsia="zh-CN"/>
        </w:rPr>
        <w:t xml:space="preserve">         </w:t>
      </w:r>
      <w:r w:rsidR="00494E3B">
        <w:rPr>
          <w:lang w:eastAsia="zh-CN"/>
        </w:rPr>
        <w:t>)</w:t>
      </w:r>
    </w:p>
    <w:p w14:paraId="24BF321C" w14:textId="0AFDD74B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A. </w:t>
      </w:r>
      <w:r>
        <w:rPr>
          <w:rFonts w:hint="eastAsia"/>
          <w:lang w:eastAsia="zh-CN"/>
        </w:rPr>
        <w:t>双曲线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的渐近线方程为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=±2</m:t>
        </m:r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ab/>
        <w:t xml:space="preserve">B. </w:t>
      </w:r>
      <w:r>
        <w:rPr>
          <w:rFonts w:hint="eastAsia"/>
          <w:lang w:eastAsia="zh-CN"/>
        </w:rPr>
        <w:t>双曲线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的离心率为</w:t>
      </w:r>
      <w:r>
        <w:rPr>
          <w:lang w:eastAsia="zh-C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e>
        </m:rad>
      </m:oMath>
    </w:p>
    <w:p w14:paraId="55F22C32" w14:textId="636FE333" w:rsidR="00DB1B4D" w:rsidRDefault="00C16B5F" w:rsidP="00494E3B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  <w:r>
        <w:rPr>
          <w:lang w:eastAsia="zh-CN"/>
        </w:rPr>
        <w:tab/>
        <w:t xml:space="preserve">C. 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到两渐近线的距离的乘积为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CN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3</m:t>
            </m:r>
          </m:den>
        </m:f>
      </m:oMath>
      <w:r>
        <w:rPr>
          <w:lang w:eastAsia="zh-CN"/>
        </w:rPr>
        <w:tab/>
        <w:t xml:space="preserve">D. </w:t>
      </w:r>
      <m:oMath>
        <m:r>
          <w:rPr>
            <w:rFonts w:ascii="Cambria Math" w:hAnsi="Cambria Math"/>
            <w:lang w:eastAsia="zh-CN"/>
          </w:rPr>
          <m:t>O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为原点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proofErr w:type="gramEnd"/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tan∠</m:t>
        </m:r>
        <m:r>
          <w:rPr>
            <w:rFonts w:ascii="Cambria Math" w:hAnsi="Cambria Math"/>
            <w:lang w:eastAsia="zh-CN"/>
          </w:rPr>
          <m:t>AOB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4</m:t>
            </m:r>
          </m:den>
        </m:f>
      </m:oMath>
    </w:p>
    <w:p w14:paraId="469653B4" w14:textId="77777777" w:rsidR="00DB1B4D" w:rsidRDefault="00DB1B4D" w:rsidP="00C16B5F">
      <w:pPr>
        <w:pStyle w:val="a0"/>
        <w:tabs>
          <w:tab w:val="left" w:pos="284"/>
          <w:tab w:val="left" w:pos="2268"/>
          <w:tab w:val="left" w:pos="4536"/>
          <w:tab w:val="left" w:pos="6804"/>
        </w:tabs>
        <w:spacing w:before="0" w:after="0" w:line="240" w:lineRule="atLeast"/>
        <w:rPr>
          <w:lang w:eastAsia="zh-CN"/>
        </w:rPr>
      </w:pPr>
    </w:p>
    <w:p w14:paraId="1015FC8E" w14:textId="64BEFAA3" w:rsidR="00DB1B4D" w:rsidRDefault="00000000" w:rsidP="00494E3B">
      <w:pPr>
        <w:pStyle w:val="1"/>
        <w:spacing w:before="0" w:line="240" w:lineRule="atLeast"/>
        <w:rPr>
          <w:color w:val="auto"/>
          <w:sz w:val="24"/>
          <w:szCs w:val="24"/>
          <w:lang w:eastAsia="zh-CN"/>
        </w:rPr>
      </w:pPr>
      <w:bookmarkStart w:id="2" w:name="三填空题-本题共-4-小题-每小题-5-分-共-20-分"/>
      <w:bookmarkEnd w:id="1"/>
      <w:r>
        <w:rPr>
          <w:rFonts w:hint="eastAsia"/>
          <w:color w:val="auto"/>
          <w:sz w:val="24"/>
          <w:szCs w:val="24"/>
          <w:lang w:eastAsia="zh-CN"/>
        </w:rPr>
        <w:t>三、填空题</w:t>
      </w:r>
      <w:r>
        <w:rPr>
          <w:rFonts w:hint="eastAsia"/>
          <w:color w:val="auto"/>
          <w:sz w:val="24"/>
          <w:szCs w:val="24"/>
          <w:lang w:eastAsia="zh-CN"/>
        </w:rPr>
        <w:t xml:space="preserve">: </w:t>
      </w:r>
      <w:r>
        <w:rPr>
          <w:rFonts w:hint="eastAsia"/>
          <w:color w:val="auto"/>
          <w:sz w:val="24"/>
          <w:szCs w:val="24"/>
          <w:lang w:eastAsia="zh-CN"/>
        </w:rPr>
        <w:t>本题共</w:t>
      </w:r>
      <w:r>
        <w:rPr>
          <w:rFonts w:hint="eastAsia"/>
          <w:color w:val="auto"/>
          <w:sz w:val="24"/>
          <w:szCs w:val="24"/>
          <w:lang w:eastAsia="zh-CN"/>
        </w:rPr>
        <w:t xml:space="preserve"> 3</w:t>
      </w:r>
      <w:r>
        <w:rPr>
          <w:rFonts w:hint="eastAsia"/>
          <w:color w:val="auto"/>
          <w:sz w:val="24"/>
          <w:szCs w:val="24"/>
          <w:lang w:eastAsia="zh-CN"/>
        </w:rPr>
        <w:t>小题</w:t>
      </w:r>
      <w:r>
        <w:rPr>
          <w:rFonts w:hint="eastAsia"/>
          <w:color w:val="auto"/>
          <w:sz w:val="24"/>
          <w:szCs w:val="24"/>
          <w:lang w:eastAsia="zh-CN"/>
        </w:rPr>
        <w:t xml:space="preserve">, </w:t>
      </w:r>
      <w:r>
        <w:rPr>
          <w:rFonts w:hint="eastAsia"/>
          <w:color w:val="auto"/>
          <w:sz w:val="24"/>
          <w:szCs w:val="24"/>
          <w:lang w:eastAsia="zh-CN"/>
        </w:rPr>
        <w:t>每小题</w:t>
      </w:r>
      <w:r>
        <w:rPr>
          <w:rFonts w:hint="eastAsia"/>
          <w:color w:val="auto"/>
          <w:sz w:val="24"/>
          <w:szCs w:val="24"/>
          <w:lang w:eastAsia="zh-CN"/>
        </w:rPr>
        <w:t xml:space="preserve"> 5 </w:t>
      </w:r>
      <w:r>
        <w:rPr>
          <w:rFonts w:hint="eastAsia"/>
          <w:color w:val="auto"/>
          <w:sz w:val="24"/>
          <w:szCs w:val="24"/>
          <w:lang w:eastAsia="zh-CN"/>
        </w:rPr>
        <w:t>分</w:t>
      </w:r>
      <w:r>
        <w:rPr>
          <w:rFonts w:hint="eastAsia"/>
          <w:color w:val="auto"/>
          <w:sz w:val="24"/>
          <w:szCs w:val="24"/>
          <w:lang w:eastAsia="zh-CN"/>
        </w:rPr>
        <w:t xml:space="preserve">, </w:t>
      </w:r>
      <w:r>
        <w:rPr>
          <w:rFonts w:hint="eastAsia"/>
          <w:color w:val="auto"/>
          <w:sz w:val="24"/>
          <w:szCs w:val="24"/>
          <w:lang w:eastAsia="zh-CN"/>
        </w:rPr>
        <w:t>共</w:t>
      </w:r>
      <w:r>
        <w:rPr>
          <w:rFonts w:hint="eastAsia"/>
          <w:color w:val="auto"/>
          <w:sz w:val="24"/>
          <w:szCs w:val="24"/>
          <w:lang w:eastAsia="zh-CN"/>
        </w:rPr>
        <w:t xml:space="preserve"> 15 </w:t>
      </w:r>
      <w:r>
        <w:rPr>
          <w:rFonts w:hint="eastAsia"/>
          <w:color w:val="auto"/>
          <w:sz w:val="24"/>
          <w:szCs w:val="24"/>
          <w:lang w:eastAsia="zh-CN"/>
        </w:rPr>
        <w:t>分。</w:t>
      </w:r>
      <w:r>
        <w:rPr>
          <w:rFonts w:hint="eastAsia"/>
          <w:color w:val="auto"/>
          <w:sz w:val="24"/>
          <w:szCs w:val="24"/>
          <w:lang w:eastAsia="zh-CN"/>
        </w:rPr>
        <w:t xml:space="preserve"> </w:t>
      </w:r>
    </w:p>
    <w:p w14:paraId="36869719" w14:textId="2103A49A" w:rsidR="00DB1B4D" w:rsidRDefault="00000000" w:rsidP="00494E3B">
      <w:pPr>
        <w:pStyle w:val="FirstParagraph"/>
        <w:spacing w:before="0" w:after="0" w:line="240" w:lineRule="atLeast"/>
        <w:rPr>
          <w:lang w:eastAsia="zh-CN"/>
        </w:rPr>
      </w:pPr>
      <w:r>
        <w:rPr>
          <w:lang w:eastAsia="zh-CN"/>
        </w:rPr>
        <w:t>1</w:t>
      </w:r>
      <w:r w:rsidR="00C16B5F"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若双曲线经过点</w:t>
      </w:r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zh-CN"/>
                  </w:rPr>
                  <m:t>3</m:t>
                </m:r>
              </m:e>
            </m:rad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其渐近线方程为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=±</m:t>
        </m:r>
        <m:r>
          <w:rPr>
            <w:rFonts w:ascii="Cambria Math" w:hAnsi="Cambria Math"/>
            <w:lang w:eastAsia="zh-CN"/>
          </w:rPr>
          <m:t>2x</m:t>
        </m:r>
      </m:oMath>
      <w:r>
        <w:rPr>
          <w:lang w:eastAsia="zh-CN"/>
        </w:rPr>
        <w:t xml:space="preserve"> , </w:t>
      </w:r>
      <w:r>
        <w:rPr>
          <w:rFonts w:hint="eastAsia"/>
          <w:lang w:eastAsia="zh-CN"/>
        </w:rPr>
        <w:t>则双曲线的方程是</w:t>
      </w:r>
      <w:r>
        <w:rPr>
          <w:rFonts w:hint="eastAsia"/>
          <w:u w:val="single"/>
          <w:lang w:eastAsia="zh-CN"/>
        </w:rPr>
        <w:t xml:space="preserve">               </w:t>
      </w:r>
      <w:r>
        <w:rPr>
          <w:rFonts w:hint="eastAsia"/>
          <w:lang w:eastAsia="zh-CN"/>
        </w:rPr>
        <w:t>__.</w:t>
      </w:r>
    </w:p>
    <w:p w14:paraId="645F66CF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566A77C2" w14:textId="77777777" w:rsidR="00494E3B" w:rsidRDefault="00000000" w:rsidP="00494E3B">
      <w:pPr>
        <w:pStyle w:val="FirstParagraph"/>
        <w:spacing w:before="0" w:after="0" w:line="240" w:lineRule="atLeast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已知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是椭圆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上的一点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proofErr w:type="gramEnd"/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PA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PB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的最大值为</w:t>
      </w:r>
    </w:p>
    <w:p w14:paraId="07890506" w14:textId="7808ECE5" w:rsidR="00494E3B" w:rsidRDefault="00494E3B" w:rsidP="00494E3B">
      <w:pPr>
        <w:pStyle w:val="FirstParagraph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rFonts w:hint="eastAsia"/>
          <w:u w:val="single"/>
          <w:lang w:eastAsia="zh-CN"/>
        </w:rPr>
        <w:t xml:space="preserve">                               </w:t>
      </w:r>
      <w:r>
        <w:rPr>
          <w:rFonts w:hint="eastAsia"/>
          <w:lang w:eastAsia="zh-CN"/>
        </w:rPr>
        <w:t>__.</w:t>
      </w:r>
    </w:p>
    <w:p w14:paraId="544D6A4E" w14:textId="2E926749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4C31ED65" w14:textId="77777777" w:rsidR="00494E3B" w:rsidRDefault="00000000" w:rsidP="00494E3B">
      <w:pPr>
        <w:pStyle w:val="a0"/>
        <w:spacing w:before="0" w:after="0" w:line="240" w:lineRule="atLeast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设点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是椭圆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上的动点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上的动点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r w:rsidR="00494E3B">
        <w:rPr>
          <w:rFonts w:hint="eastAsia"/>
          <w:lang w:eastAsia="zh-CN"/>
        </w:rPr>
        <w:t xml:space="preserve">  </w:t>
      </w:r>
    </w:p>
    <w:p w14:paraId="38F40BBA" w14:textId="0257C212" w:rsidR="00DB1B4D" w:rsidRDefault="00494E3B" w:rsidP="00494E3B">
      <w:pPr>
        <w:pStyle w:val="a0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  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相切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则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MN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的最小值是</w:t>
      </w:r>
      <w:r>
        <w:rPr>
          <w:rFonts w:hint="eastAsia"/>
          <w:u w:val="single"/>
          <w:lang w:eastAsia="zh-CN"/>
        </w:rPr>
        <w:t xml:space="preserve">               </w:t>
      </w:r>
      <w:r>
        <w:rPr>
          <w:rFonts w:hint="eastAsia"/>
          <w:lang w:eastAsia="zh-CN"/>
        </w:rPr>
        <w:t>__.</w:t>
      </w:r>
    </w:p>
    <w:p w14:paraId="0572ACCD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1B5BD9DD" w14:textId="752B5414" w:rsidR="00DB1B4D" w:rsidRDefault="00C16B5F" w:rsidP="00494E3B">
      <w:pPr>
        <w:pStyle w:val="1"/>
        <w:spacing w:before="0" w:line="240" w:lineRule="atLeast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四、解答题</w:t>
      </w:r>
      <w:r>
        <w:rPr>
          <w:rFonts w:hint="eastAsia"/>
          <w:color w:val="auto"/>
          <w:sz w:val="24"/>
          <w:szCs w:val="24"/>
          <w:lang w:eastAsia="zh-CN"/>
        </w:rPr>
        <w:t>: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本题共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5</w:t>
      </w:r>
      <w:r>
        <w:rPr>
          <w:rFonts w:hint="eastAsia"/>
          <w:color w:val="auto"/>
          <w:sz w:val="24"/>
          <w:szCs w:val="24"/>
          <w:lang w:eastAsia="zh-CN"/>
        </w:rPr>
        <w:t>小题</w:t>
      </w:r>
      <w:r>
        <w:rPr>
          <w:rFonts w:hint="eastAsia"/>
          <w:color w:val="auto"/>
          <w:sz w:val="24"/>
          <w:szCs w:val="24"/>
          <w:lang w:eastAsia="zh-CN"/>
        </w:rPr>
        <w:t>,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共</w:t>
      </w:r>
      <w:r>
        <w:rPr>
          <w:color w:val="auto"/>
          <w:sz w:val="24"/>
          <w:szCs w:val="24"/>
          <w:lang w:eastAsia="zh-CN"/>
        </w:rPr>
        <w:t xml:space="preserve"> 7</w:t>
      </w:r>
      <w:r>
        <w:rPr>
          <w:rFonts w:hint="eastAsia"/>
          <w:color w:val="auto"/>
          <w:sz w:val="24"/>
          <w:szCs w:val="24"/>
          <w:lang w:eastAsia="zh-CN"/>
        </w:rPr>
        <w:t>7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分。解答应写出文字说明、证明过程或演算步骤。</w:t>
      </w:r>
    </w:p>
    <w:p w14:paraId="2DC1BF44" w14:textId="77777777" w:rsidR="00DB1B4D" w:rsidRDefault="00000000" w:rsidP="00C16B5F">
      <w:pPr>
        <w:pStyle w:val="a0"/>
        <w:tabs>
          <w:tab w:val="left" w:pos="142"/>
        </w:tabs>
        <w:spacing w:before="0" w:after="0" w:line="240" w:lineRule="atLeast"/>
        <w:ind w:left="426" w:hanging="426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5</w:t>
      </w:r>
      <w:r>
        <w:rPr>
          <w:lang w:eastAsia="zh-CN"/>
        </w:rPr>
        <w:t>. (1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的圆心在直线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上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圆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轴相切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截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轴正半轴所得的弦长为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.</w:t>
      </w:r>
    </w:p>
    <w:p w14:paraId="7CD34E38" w14:textId="77777777" w:rsidR="00DB1B4D" w:rsidRDefault="00000000" w:rsidP="00C16B5F">
      <w:pPr>
        <w:pStyle w:val="a0"/>
        <w:tabs>
          <w:tab w:val="left" w:pos="142"/>
        </w:tabs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）求圆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的标准方程</w:t>
      </w:r>
      <w:r>
        <w:rPr>
          <w:rFonts w:hint="eastAsia"/>
          <w:lang w:eastAsia="zh-CN"/>
        </w:rPr>
        <w:t>;</w:t>
      </w:r>
    </w:p>
    <w:p w14:paraId="67C9790C" w14:textId="77777777" w:rsidR="00C16B5F" w:rsidRDefault="00000000" w:rsidP="00C16B5F">
      <w:pPr>
        <w:pStyle w:val="a0"/>
        <w:tabs>
          <w:tab w:val="left" w:pos="142"/>
        </w:tabs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）若过点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2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且斜率为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k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交圆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proofErr w:type="gramStart"/>
      <w:r>
        <w:rPr>
          <w:rFonts w:hint="eastAsia"/>
          <w:lang w:eastAsia="zh-CN"/>
        </w:rPr>
        <w:t>且点</w:t>
      </w:r>
      <w:proofErr w:type="gramEnd"/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  <m:r>
          <m:rPr>
            <m:sty m:val="p"/>
          </m:rPr>
          <w:rPr>
            <w:rFonts w:ascii="Cambria Math" w:hAnsi="Cambria Math"/>
            <w:lang w:eastAsia="zh-CN"/>
          </w:rPr>
          <m:t>(</m:t>
        </m:r>
        <m:r>
          <w:rPr>
            <w:rFonts w:ascii="Cambria Math" w:hAnsi="Cambria Math"/>
            <w:lang w:eastAsia="zh-CN"/>
          </w:rPr>
          <m:t>2</m:t>
        </m:r>
      </m:oMath>
      <w:r>
        <w:rPr>
          <w:lang w:eastAsia="zh-CN"/>
        </w:rPr>
        <w:t xml:space="preserve"> ,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1</m:t>
        </m:r>
        <m:r>
          <m:rPr>
            <m:sty m:val="p"/>
          </m:rPr>
          <w:rPr>
            <w:rFonts w:ascii="Cambria Math" w:hAnsi="Cambria Math"/>
            <w:lang w:eastAsia="zh-CN"/>
          </w:rPr>
          <m:t>)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</w:p>
    <w:p w14:paraId="516CB53A" w14:textId="66BFF529" w:rsidR="00DB1B4D" w:rsidRDefault="00C16B5F" w:rsidP="00C16B5F">
      <w:pPr>
        <w:pStyle w:val="a0"/>
        <w:tabs>
          <w:tab w:val="left" w:pos="142"/>
        </w:tabs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 xml:space="preserve">           </w:t>
      </w:r>
      <w:r>
        <w:rPr>
          <w:rFonts w:hint="eastAsia"/>
          <w:lang w:eastAsia="zh-CN"/>
        </w:rPr>
        <w:t>当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△</m:t>
        </m:r>
        <m:r>
          <w:rPr>
            <w:rFonts w:ascii="Cambria Math" w:hAnsi="Cambria Math"/>
            <w:lang w:eastAsia="zh-CN"/>
          </w:rPr>
          <m:t>PAB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的面积为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lang w:eastAsia="zh-CN"/>
              </w:rPr>
              <m:t>3</m:t>
            </m:r>
          </m:e>
        </m:ra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的方程</w:t>
      </w:r>
      <w:r>
        <w:rPr>
          <w:rFonts w:hint="eastAsia"/>
          <w:lang w:eastAsia="zh-CN"/>
        </w:rPr>
        <w:t>.</w:t>
      </w:r>
    </w:p>
    <w:p w14:paraId="527147B6" w14:textId="77777777" w:rsidR="00DB1B4D" w:rsidRDefault="00DB1B4D" w:rsidP="00C16B5F">
      <w:pPr>
        <w:pStyle w:val="a0"/>
        <w:tabs>
          <w:tab w:val="left" w:pos="142"/>
        </w:tabs>
        <w:spacing w:before="0" w:after="0" w:line="240" w:lineRule="atLeast"/>
        <w:ind w:left="426" w:hanging="426"/>
        <w:rPr>
          <w:lang w:eastAsia="zh-CN"/>
        </w:rPr>
      </w:pPr>
    </w:p>
    <w:p w14:paraId="35E32585" w14:textId="40C72443" w:rsidR="00C16B5F" w:rsidRDefault="00000000" w:rsidP="00494E3B">
      <w:pPr>
        <w:pStyle w:val="a0"/>
        <w:spacing w:before="0" w:after="0" w:line="240" w:lineRule="atLeast"/>
        <w:rPr>
          <w:lang w:eastAsia="zh-CN"/>
        </w:rPr>
      </w:pPr>
      <w:r>
        <w:rPr>
          <w:lang w:eastAsia="zh-CN"/>
        </w:rPr>
        <w:t>1</w:t>
      </w:r>
      <w:r>
        <w:rPr>
          <w:rFonts w:hint="eastAsia"/>
          <w:lang w:eastAsia="zh-CN"/>
        </w:rPr>
        <w:t>6</w:t>
      </w:r>
      <w:r>
        <w:rPr>
          <w:lang w:eastAsia="zh-CN"/>
        </w:rPr>
        <w:t>. (1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如图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是双曲线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的左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右顶点</w:t>
      </w:r>
      <w:proofErr w:type="gram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是该双曲线上关于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</w:p>
    <w:p w14:paraId="3A0B33CC" w14:textId="6CB86DB1" w:rsidR="00DB1B4D" w:rsidRDefault="00C16B5F" w:rsidP="00494E3B">
      <w:pPr>
        <w:pStyle w:val="a0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    </w:t>
      </w:r>
      <w:r>
        <w:rPr>
          <w:rFonts w:hint="eastAsia"/>
          <w:lang w:eastAsia="zh-CN"/>
        </w:rPr>
        <w:t>轴对称的两点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B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的交点为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.</w:t>
      </w:r>
    </w:p>
    <w:p w14:paraId="5ACEEA41" w14:textId="0CD92E13" w:rsidR="00DB1B4D" w:rsidRDefault="00C16B5F" w:rsidP="00494E3B">
      <w:pPr>
        <w:pStyle w:val="a0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）求点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的轨迹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Γ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的方程</w:t>
      </w:r>
      <w:r>
        <w:rPr>
          <w:rFonts w:hint="eastAsia"/>
          <w:lang w:eastAsia="zh-CN"/>
        </w:rPr>
        <w:t>;</w:t>
      </w:r>
    </w:p>
    <w:p w14:paraId="4757316B" w14:textId="6481704D" w:rsidR="00C16B5F" w:rsidRDefault="00C16B5F" w:rsidP="00494E3B">
      <w:pPr>
        <w:pStyle w:val="a0"/>
        <w:spacing w:before="0" w:after="0" w:line="240" w:lineRule="atLeast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98F639" wp14:editId="65121CE4">
            <wp:simplePos x="0" y="0"/>
            <wp:positionH relativeFrom="column">
              <wp:posOffset>4152900</wp:posOffset>
            </wp:positionH>
            <wp:positionV relativeFrom="paragraph">
              <wp:posOffset>156210</wp:posOffset>
            </wp:positionV>
            <wp:extent cx="1439545" cy="1402080"/>
            <wp:effectExtent l="0" t="0" r="8255" b="7620"/>
            <wp:wrapNone/>
            <wp:docPr id="23" name="Pictur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）设点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,-</m:t>
            </m:r>
            <m:r>
              <w:rPr>
                <w:rFonts w:ascii="Cambria Math" w:hAnsi="Cambria Math"/>
                <w:lang w:eastAsia="zh-CN"/>
              </w:rPr>
              <m:t>1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过点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Q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的两条直线分别与轨迹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Γ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</w:p>
    <w:p w14:paraId="4EFDB4F3" w14:textId="6AF217A1" w:rsidR="00DB1B4D" w:rsidRDefault="00C16B5F" w:rsidP="00494E3B">
      <w:pPr>
        <w:pStyle w:val="a0"/>
        <w:spacing w:before="0" w:after="0" w:line="240" w:lineRule="atLeast"/>
        <w:rPr>
          <w:lang w:eastAsia="zh-CN"/>
        </w:rPr>
      </w:pPr>
      <w:r>
        <w:rPr>
          <w:rFonts w:hint="eastAsia"/>
          <w:lang w:eastAsia="zh-CN"/>
        </w:rPr>
        <w:t xml:space="preserve">                   </w:t>
      </w:r>
      <w:r>
        <w:rPr>
          <w:rFonts w:hint="eastAsia"/>
          <w:lang w:eastAsia="zh-CN"/>
        </w:rPr>
        <w:t>和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D</m:t>
        </m:r>
      </m:oMath>
      <w:r>
        <w:rPr>
          <w:lang w:eastAsia="zh-CN"/>
        </w:rPr>
        <w:t xml:space="preserve"> . 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  <m:r>
          <m:rPr>
            <m:sty m:val="p"/>
          </m:rPr>
          <w:rPr>
            <w:rFonts w:ascii="Cambria Math" w:hAnsi="Cambria Math"/>
            <w:lang w:eastAsia="zh-CN"/>
          </w:rPr>
          <m:t>//</m:t>
        </m:r>
        <m:r>
          <w:rPr>
            <w:rFonts w:ascii="Cambria Math" w:hAnsi="Cambria Math"/>
            <w:lang w:eastAsia="zh-CN"/>
          </w:rPr>
          <m:t>CD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的斜率</w:t>
      </w:r>
      <w:r>
        <w:rPr>
          <w:rFonts w:hint="eastAsia"/>
          <w:lang w:eastAsia="zh-CN"/>
        </w:rPr>
        <w:t>.</w:t>
      </w:r>
    </w:p>
    <w:p w14:paraId="7613B959" w14:textId="3C2DA9A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6DBA7AD3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2606D548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6F3102E5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743BAB5E" w14:textId="77777777" w:rsidR="00C16B5F" w:rsidRDefault="00C16B5F" w:rsidP="00494E3B">
      <w:pPr>
        <w:pStyle w:val="a0"/>
        <w:spacing w:before="0" w:after="0" w:line="240" w:lineRule="atLeast"/>
        <w:rPr>
          <w:lang w:eastAsia="zh-CN"/>
        </w:rPr>
      </w:pPr>
    </w:p>
    <w:p w14:paraId="5E984C14" w14:textId="77777777" w:rsidR="00C16B5F" w:rsidRDefault="00C16B5F" w:rsidP="00494E3B">
      <w:pPr>
        <w:pStyle w:val="a0"/>
        <w:spacing w:before="0" w:after="0" w:line="240" w:lineRule="atLeast"/>
        <w:rPr>
          <w:lang w:eastAsia="zh-CN"/>
        </w:rPr>
      </w:pPr>
    </w:p>
    <w:p w14:paraId="4648FFEE" w14:textId="302A374D" w:rsidR="00DB1B4D" w:rsidRDefault="00000000" w:rsidP="00C16B5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lastRenderedPageBreak/>
        <w:t>17</w:t>
      </w:r>
      <w:r>
        <w:rPr>
          <w:lang w:eastAsia="zh-CN"/>
        </w:rPr>
        <w:t>.(1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0</m:t>
                </m:r>
              </m:sub>
            </m:sSub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两点分别在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轴和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y</m:t>
        </m:r>
      </m:oMath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轴上运动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</w:t>
      </w:r>
      <w:proofErr w:type="gramEnd"/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MN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若动点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G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满足</w:t>
      </w:r>
      <w:r>
        <w:rPr>
          <w:lang w:eastAsia="zh-CN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OG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OM</m:t>
            </m:r>
          </m:e>
        </m:acc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eastAsia="zh-CN"/>
              </w:rPr>
              <m:t>ON</m:t>
            </m:r>
          </m:e>
        </m:acc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动点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G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的轨迹为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.</w:t>
      </w:r>
    </w:p>
    <w:p w14:paraId="798F274C" w14:textId="77777777" w:rsidR="00DB1B4D" w:rsidRDefault="00000000" w:rsidP="00C16B5F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）求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的方程</w:t>
      </w:r>
      <w:r>
        <w:rPr>
          <w:rFonts w:hint="eastAsia"/>
          <w:lang w:eastAsia="zh-CN"/>
        </w:rPr>
        <w:t>;</w:t>
      </w:r>
    </w:p>
    <w:p w14:paraId="38E3B052" w14:textId="77777777" w:rsidR="00C16B5F" w:rsidRDefault="00000000" w:rsidP="00C16B5F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）已知不垂直于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x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轴的直线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与轨迹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交于不同的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nor/>
          </m:rPr>
          <w:rPr>
            <w:lang w:eastAsia="zh-CN"/>
          </w:rPr>
          <m:t>、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lang w:eastAsia="zh-CN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zh-CN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lang w:eastAsia="zh-CN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总满</w:t>
      </w:r>
    </w:p>
    <w:p w14:paraId="03E386A6" w14:textId="1BFEABF0" w:rsidR="00DB1B4D" w:rsidRDefault="00C16B5F" w:rsidP="00C16B5F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>
        <w:rPr>
          <w:rFonts w:hint="eastAsia"/>
          <w:lang w:eastAsia="zh-CN"/>
        </w:rPr>
        <w:t>足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∠</m:t>
        </m:r>
        <m:r>
          <w:rPr>
            <w:rFonts w:ascii="Cambria Math" w:hAnsi="Cambria Math"/>
            <w:lang w:eastAsia="zh-CN"/>
          </w:rPr>
          <m:t>AQO</m:t>
        </m:r>
        <m:r>
          <m:rPr>
            <m:sty m:val="p"/>
          </m:rPr>
          <w:rPr>
            <w:rFonts w:ascii="Cambria Math" w:hAnsi="Cambria Math"/>
            <w:lang w:eastAsia="zh-CN"/>
          </w:rPr>
          <m:t>=∠</m:t>
        </m:r>
        <m:r>
          <w:rPr>
            <w:rFonts w:ascii="Cambria Math" w:hAnsi="Cambria Math"/>
            <w:lang w:eastAsia="zh-CN"/>
          </w:rPr>
          <m:t>BQO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求证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过定点</w:t>
      </w:r>
      <w:r>
        <w:rPr>
          <w:rFonts w:hint="eastAsia"/>
          <w:lang w:eastAsia="zh-CN"/>
        </w:rPr>
        <w:t>.</w:t>
      </w:r>
    </w:p>
    <w:p w14:paraId="4AB1417B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0D29E7D9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1BB03358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51AE83B2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2EFF1D81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0C1BAF8A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1D29F429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6D88971E" w14:textId="138B39C1" w:rsidR="00DB1B4D" w:rsidRDefault="00000000" w:rsidP="00C16B5F">
      <w:pPr>
        <w:pStyle w:val="a0"/>
        <w:spacing w:before="0" w:after="0" w:line="240" w:lineRule="atLeast"/>
        <w:ind w:left="426" w:hanging="426"/>
        <w:rPr>
          <w:lang w:eastAsia="zh-CN"/>
        </w:rPr>
      </w:pPr>
      <w:proofErr w:type="gramStart"/>
      <w:r>
        <w:rPr>
          <w:rFonts w:hint="eastAsia"/>
          <w:lang w:eastAsia="zh-CN"/>
        </w:rPr>
        <w:t>18</w:t>
      </w:r>
      <w:r>
        <w:rPr>
          <w:lang w:eastAsia="zh-CN"/>
        </w:rPr>
        <w:t>.  (</w:t>
      </w:r>
      <w:proofErr w:type="gramEnd"/>
      <w:r>
        <w:rPr>
          <w:lang w:eastAsia="zh-CN"/>
        </w:rPr>
        <w:t>1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2px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&gt;</m:t>
            </m:r>
            <m:r>
              <w:rPr>
                <w:rFonts w:ascii="Cambria Math" w:hAnsi="Cambria Math"/>
                <w:lang w:eastAsia="zh-CN"/>
              </w:rPr>
              <m:t>0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过点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T</m:t>
        </m:r>
      </m:oMath>
      <w:r>
        <w:rPr>
          <w:lang w:eastAsia="zh-CN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-</m:t>
            </m:r>
            <m:r>
              <w:rPr>
                <w:rFonts w:ascii="Cambria Math" w:hAnsi="Cambria Math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,</m:t>
            </m:r>
            <m:r>
              <w:rPr>
                <w:rFonts w:ascii="Cambria Math" w:hAnsi="Cambria Math"/>
                <w:lang w:eastAsia="zh-CN"/>
              </w:rPr>
              <m:t>1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lang w:eastAsia="zh-CN"/>
        </w:rPr>
        <w:t xml:space="preserve"> ( </w:t>
      </w:r>
      <m:oMath>
        <m:r>
          <w:rPr>
            <w:rFonts w:ascii="Cambria Math" w:hAnsi="Cambria Math"/>
            <w:lang w:eastAsia="zh-CN"/>
          </w:rPr>
          <m:t>A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的左侧</w:t>
      </w:r>
      <w:r>
        <w:rPr>
          <w:rFonts w:hint="eastAsia"/>
          <w:lang w:eastAsia="zh-CN"/>
        </w:rPr>
        <w:t>),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为线段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的中点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当直线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l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的斜率为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</m:oMath>
      <w:r>
        <w:rPr>
          <w:lang w:eastAsia="zh-CN"/>
        </w:rPr>
        <w:t xml:space="preserve">1 </w:t>
      </w:r>
      <w:r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中点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的纵坐标为</w:t>
      </w:r>
      <w:r>
        <w:rPr>
          <w:lang w:eastAsia="zh-CN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2</m:t>
            </m:r>
          </m:den>
        </m:f>
      </m:oMath>
      <w:r>
        <w:rPr>
          <w:lang w:eastAsia="zh-CN"/>
        </w:rPr>
        <w:t xml:space="preserve"> .</w:t>
      </w:r>
    </w:p>
    <w:p w14:paraId="2C1A4C04" w14:textId="77777777" w:rsidR="00DB1B4D" w:rsidRDefault="00000000" w:rsidP="00C16B5F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）求抛物线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的方程</w:t>
      </w:r>
      <w:r>
        <w:rPr>
          <w:rFonts w:hint="eastAsia"/>
          <w:lang w:eastAsia="zh-CN"/>
        </w:rPr>
        <w:t>;</w:t>
      </w:r>
    </w:p>
    <w:p w14:paraId="07E30182" w14:textId="77777777" w:rsidR="00DB1B4D" w:rsidRDefault="00000000" w:rsidP="00C16B5F">
      <w:pPr>
        <w:pStyle w:val="a0"/>
        <w:spacing w:before="0" w:after="0" w:line="240" w:lineRule="atLeast"/>
        <w:ind w:left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）若线段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上存在点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使得</w:t>
      </w:r>
      <w:r>
        <w:rPr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MA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MN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⋅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MT</m:t>
            </m:r>
          </m:e>
        </m:d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N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的轨迹方程</w:t>
      </w:r>
      <w:r>
        <w:rPr>
          <w:rFonts w:hint="eastAsia"/>
          <w:lang w:eastAsia="zh-CN"/>
        </w:rPr>
        <w:t>.</w:t>
      </w:r>
    </w:p>
    <w:p w14:paraId="2ABD99B7" w14:textId="77777777" w:rsidR="00DB1B4D" w:rsidRDefault="00DB1B4D" w:rsidP="00C16B5F">
      <w:pPr>
        <w:pStyle w:val="a0"/>
        <w:spacing w:before="0" w:after="0" w:line="240" w:lineRule="atLeast"/>
        <w:ind w:left="426"/>
        <w:rPr>
          <w:lang w:eastAsia="zh-CN"/>
        </w:rPr>
      </w:pPr>
    </w:p>
    <w:p w14:paraId="46BED1E1" w14:textId="77777777" w:rsidR="00DB1B4D" w:rsidRDefault="00DB1B4D" w:rsidP="00C16B5F">
      <w:pPr>
        <w:pStyle w:val="a0"/>
        <w:spacing w:before="0" w:after="0" w:line="240" w:lineRule="atLeast"/>
        <w:ind w:left="426"/>
        <w:rPr>
          <w:lang w:eastAsia="zh-CN"/>
        </w:rPr>
      </w:pPr>
    </w:p>
    <w:p w14:paraId="21867AC2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3F202C09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50461AA7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2C795A27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468449B5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5C0C7FCA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668F5CD2" w14:textId="77777777" w:rsidR="00DB1B4D" w:rsidRDefault="00DB1B4D" w:rsidP="00494E3B">
      <w:pPr>
        <w:pStyle w:val="a0"/>
        <w:spacing w:before="0" w:after="0" w:line="240" w:lineRule="atLeast"/>
        <w:rPr>
          <w:lang w:eastAsia="zh-CN"/>
        </w:rPr>
      </w:pPr>
    </w:p>
    <w:p w14:paraId="24E8C878" w14:textId="77777777" w:rsidR="00DB1B4D" w:rsidRDefault="00000000" w:rsidP="00C16B5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>19</w:t>
      </w:r>
      <w:r>
        <w:rPr>
          <w:lang w:eastAsia="zh-CN"/>
        </w:rPr>
        <w:t>. (1</w:t>
      </w:r>
      <w:r>
        <w:rPr>
          <w:rFonts w:hint="eastAsia"/>
          <w:lang w:eastAsia="zh-CN"/>
        </w:rPr>
        <w:t>7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lang w:eastAsia="zh-CN"/>
        </w:rPr>
        <w:t>)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已知圆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与圆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+</m:t>
                </m:r>
                <m:r>
                  <w:rPr>
                    <w:rFonts w:ascii="Cambria Math" w:hAnsi="Cambria Math"/>
                    <w:lang w:eastAsia="zh-CN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1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外切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同时与圆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F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-</m:t>
                </m:r>
                <m:r>
                  <w:rPr>
                    <w:rFonts w:ascii="Cambria Math" w:hAnsi="Cambria Math"/>
                    <w:lang w:eastAsia="zh-CN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eastAsia="zh-CN"/>
              </w:rPr>
              <m:t>y</m:t>
            </m:r>
          </m:e>
          <m:sup>
            <m:r>
              <w:rPr>
                <w:rFonts w:ascii="Cambria Math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49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内切</w:t>
      </w:r>
      <w:r>
        <w:rPr>
          <w:rFonts w:hint="eastAsia"/>
          <w:lang w:eastAsia="zh-CN"/>
        </w:rPr>
        <w:t>.</w:t>
      </w:r>
    </w:p>
    <w:p w14:paraId="115F77D1" w14:textId="77777777" w:rsidR="00DB1B4D" w:rsidRDefault="00000000" w:rsidP="00C16B5F">
      <w:pPr>
        <w:pStyle w:val="a0"/>
        <w:spacing w:before="0" w:after="0" w:line="240" w:lineRule="atLeast"/>
        <w:ind w:left="426" w:hanging="426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）说明动点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的轨迹是何种曲线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并求其轨迹方程</w:t>
      </w:r>
      <w:r>
        <w:rPr>
          <w:rFonts w:hint="eastAsia"/>
          <w:lang w:eastAsia="zh-CN"/>
        </w:rPr>
        <w:t>;</w:t>
      </w:r>
    </w:p>
    <w:p w14:paraId="168446B3" w14:textId="77777777" w:rsidR="00DB1B4D" w:rsidRDefault="00000000" w:rsidP="00C16B5F">
      <w:pPr>
        <w:pStyle w:val="a0"/>
        <w:spacing w:before="0" w:after="0" w:line="240" w:lineRule="atLeast"/>
        <w:ind w:left="851" w:hanging="568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）设动点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M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的轨迹是曲线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:</m:t>
        </m:r>
        <m:r>
          <w:rPr>
            <w:rFonts w:ascii="Cambria Math" w:hAnsi="Cambria Math"/>
            <w:lang w:eastAsia="zh-CN"/>
          </w:rPr>
          <m:t>3x</m:t>
        </m:r>
        <m:r>
          <m:rPr>
            <m:sty m:val="p"/>
          </m:rPr>
          <w:rPr>
            <w:rFonts w:ascii="Cambria Math" w:hAnsi="Cambria Math"/>
            <w:lang w:eastAsia="zh-CN"/>
          </w:rPr>
          <m:t>-</m:t>
        </m:r>
        <m:r>
          <w:rPr>
            <w:rFonts w:ascii="Cambria Math" w:hAnsi="Cambria Math"/>
            <w:lang w:eastAsia="zh-CN"/>
          </w:rPr>
          <m:t>2y</m:t>
        </m:r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r>
          <w:rPr>
            <w:rFonts w:ascii="Cambria Math" w:hAnsi="Cambria Math"/>
            <w:lang w:eastAsia="zh-CN"/>
          </w:rPr>
          <m:t>0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与曲线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是线段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AB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上任意一点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不包含端点</w:t>
      </w:r>
      <w:r>
        <w:rPr>
          <w:rFonts w:hint="eastAsia"/>
          <w:lang w:eastAsia="zh-CN"/>
        </w:rPr>
        <w:t>),</w:t>
      </w:r>
      <w:r>
        <w:rPr>
          <w:rFonts w:hint="eastAsia"/>
          <w:lang w:eastAsia="zh-CN"/>
        </w:rPr>
        <w:t>直线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l</m:t>
            </m:r>
          </m:e>
          <m:sub>
            <m:r>
              <w:rPr>
                <w:rFonts w:ascii="Cambria Math" w:hAnsi="Cambria Math"/>
                <w:lang w:eastAsia="zh-CN"/>
              </w:rPr>
              <m:t>2</m:t>
            </m:r>
          </m:sub>
        </m:sSub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过点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P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且与曲线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C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交于</w:t>
      </w:r>
      <w:r>
        <w:rPr>
          <w:lang w:eastAsia="zh-CN"/>
        </w:rPr>
        <w:t xml:space="preserve"> </w:t>
      </w:r>
      <m:oMath>
        <m:r>
          <w:rPr>
            <w:rFonts w:ascii="Cambria Math" w:hAnsi="Cambria Math"/>
            <w:lang w:eastAsia="zh-CN"/>
          </w:rPr>
          <m:t>E</m:t>
        </m:r>
        <m:r>
          <m:rPr>
            <m:sty m:val="p"/>
          </m:rPr>
          <w:rPr>
            <w:rFonts w:ascii="Cambria Math" w:hAnsi="Cambria Math"/>
            <w:lang w:eastAsia="zh-CN"/>
          </w:rPr>
          <m:t>,</m:t>
        </m:r>
        <m:r>
          <w:rPr>
            <w:rFonts w:ascii="Cambria Math" w:hAnsi="Cambria Math"/>
            <w:lang w:eastAsia="zh-CN"/>
          </w:rPr>
          <m:t>F</m:t>
        </m:r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两点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若</w:t>
      </w:r>
      <w:r>
        <w:rPr>
          <w:lang w:eastAsia="zh-CN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zh-CN"/>
                      </w:rPr>
                      <m:t>EF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eastAsia="zh-CN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PA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CN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eastAsia="zh-CN"/>
                  </w:rPr>
                  <m:t>PB</m:t>
                </m:r>
              </m:e>
            </m:d>
          </m:den>
        </m:f>
      </m:oMath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为定值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求证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PE</m:t>
            </m:r>
          </m:e>
        </m:d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eastAsia="zh-CN"/>
              </w:rPr>
              <m:t>PF</m:t>
            </m:r>
          </m:e>
        </m:d>
      </m:oMath>
      <w:r>
        <w:rPr>
          <w:lang w:eastAsia="zh-CN"/>
        </w:rPr>
        <w:t xml:space="preserve"> .</w:t>
      </w:r>
      <w:bookmarkEnd w:id="2"/>
    </w:p>
    <w:sectPr w:rsidR="00DB1B4D" w:rsidSect="00494E3B">
      <w:pgSz w:w="10433" w:h="14742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78DC" w14:textId="77777777" w:rsidR="00336705" w:rsidRDefault="00336705">
      <w:pPr>
        <w:spacing w:after="0"/>
      </w:pPr>
      <w:r>
        <w:separator/>
      </w:r>
    </w:p>
  </w:endnote>
  <w:endnote w:type="continuationSeparator" w:id="0">
    <w:p w14:paraId="66BE4E7E" w14:textId="77777777" w:rsidR="00336705" w:rsidRDefault="00336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3416" w14:textId="77777777" w:rsidR="00336705" w:rsidRDefault="00336705">
      <w:pPr>
        <w:spacing w:after="0"/>
      </w:pPr>
      <w:r>
        <w:separator/>
      </w:r>
    </w:p>
  </w:footnote>
  <w:footnote w:type="continuationSeparator" w:id="0">
    <w:p w14:paraId="694664C5" w14:textId="77777777" w:rsidR="00336705" w:rsidRDefault="003367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0MDAxMzFkMjk2MzhkZWQ3NmY4ZDIwYTg3MTJmNzQifQ=="/>
  </w:docVars>
  <w:rsids>
    <w:rsidRoot w:val="00C8062D"/>
    <w:rsid w:val="00336705"/>
    <w:rsid w:val="00494E3B"/>
    <w:rsid w:val="004C0E6E"/>
    <w:rsid w:val="0053433F"/>
    <w:rsid w:val="005B371B"/>
    <w:rsid w:val="006B1FB1"/>
    <w:rsid w:val="008B3E79"/>
    <w:rsid w:val="009D1868"/>
    <w:rsid w:val="00C16B5F"/>
    <w:rsid w:val="00C57AB6"/>
    <w:rsid w:val="00C8062D"/>
    <w:rsid w:val="00D1693A"/>
    <w:rsid w:val="00DB1B4D"/>
    <w:rsid w:val="109D4B91"/>
    <w:rsid w:val="131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86CA550"/>
  <w15:docId w15:val="{70CEC3EA-A2FE-4BDB-8CEA-DD51EC5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footnote text" w:uiPriority="9" w:unhideWhenUsed="1" w:qFormat="1"/>
    <w:lsdException w:name="header" w:qFormat="1"/>
    <w:lsdException w:name="footer" w:qFormat="1"/>
    <w:lsdException w:name="caption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lock Text" w:uiPriority="9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caption"/>
    <w:basedOn w:val="a"/>
    <w:link w:val="a5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Subtitle"/>
    <w:basedOn w:val="ab"/>
    <w:next w:val="a0"/>
    <w:qFormat/>
    <w:pPr>
      <w:spacing w:before="240"/>
    </w:pPr>
    <w:rPr>
      <w:sz w:val="30"/>
      <w:szCs w:val="30"/>
    </w:rPr>
  </w:style>
  <w:style w:type="paragraph" w:styleId="ab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c">
    <w:name w:val="footnote text"/>
    <w:basedOn w:val="a"/>
    <w:uiPriority w:val="9"/>
    <w:unhideWhenUsed/>
    <w:qFormat/>
  </w:style>
  <w:style w:type="character" w:styleId="ad">
    <w:name w:val="Hyperlink"/>
    <w:basedOn w:val="a5"/>
    <w:qFormat/>
    <w:rPr>
      <w:color w:val="4F81BD" w:themeColor="accent1"/>
    </w:rPr>
  </w:style>
  <w:style w:type="character" w:customStyle="1" w:styleId="a5">
    <w:name w:val="题注 字符"/>
    <w:basedOn w:val="a1"/>
    <w:link w:val="a4"/>
    <w:qFormat/>
  </w:style>
  <w:style w:type="character" w:styleId="ae">
    <w:name w:val="footnote reference"/>
    <w:basedOn w:val="a5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5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link w:val="VerbatimChar"/>
    <w:qFormat/>
    <w:pPr>
      <w:wordWrap w:val="0"/>
      <w:spacing w:after="200"/>
    </w:pPr>
    <w:rPr>
      <w:sz w:val="24"/>
      <w:szCs w:val="24"/>
      <w:lang w:val="en-US" w:eastAsia="en-US"/>
    </w:rPr>
  </w:style>
  <w:style w:type="character" w:customStyle="1" w:styleId="SectionNumber">
    <w:name w:val="Section Number"/>
    <w:basedOn w:val="a5"/>
    <w:qFormat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丁良栋</dc:creator>
  <cp:lastModifiedBy>Office</cp:lastModifiedBy>
  <cp:revision>3</cp:revision>
  <dcterms:created xsi:type="dcterms:W3CDTF">2024-07-06T01:52:00Z</dcterms:created>
  <dcterms:modified xsi:type="dcterms:W3CDTF">2024-07-06T08:52:00Z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1187397837EB4C40AFC9CD0AF9727888_13</vt:lpwstr>
  </property>
</Properties>
</file>