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841B" w14:textId="77777777" w:rsidR="00BA585C" w:rsidRPr="00BA585C" w:rsidRDefault="00BA585C" w:rsidP="00BA585C">
      <w:pPr>
        <w:spacing w:line="360" w:lineRule="auto"/>
        <w:rPr>
          <w:rFonts w:ascii="宋体" w:cs="宋体"/>
          <w:b/>
          <w:bCs/>
          <w:color w:val="000000"/>
          <w:kern w:val="0"/>
          <w:sz w:val="24"/>
          <w:szCs w:val="24"/>
          <w:lang w:bidi="zh-CN"/>
        </w:rPr>
      </w:pPr>
      <w:r w:rsidRPr="00BA585C">
        <w:rPr>
          <w:rFonts w:ascii="宋体" w:cs="宋体"/>
          <w:color w:val="000000"/>
          <w:kern w:val="0"/>
          <w:sz w:val="24"/>
          <w:szCs w:val="24"/>
          <w:lang w:bidi="zh-CN"/>
        </w:rPr>
        <w:pict w14:anchorId="6C1F1C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1" o:spid="_x0000_s2053" type="#_x0000_t75" style="position:absolute;margin-left:880pt;margin-top:802pt;width:36pt;height:22pt;z-index:1;visibility:visible;mso-wrap-style:square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left-percent:-10001;mso-top-percent:-10001">
            <v:imagedata r:id="rId7" o:title=""/>
            <w10:wrap anchorx="page" anchory="margin"/>
          </v:shape>
        </w:pict>
      </w:r>
      <w:r w:rsidRPr="00BA585C">
        <w:rPr>
          <w:rFonts w:ascii="宋体" w:cs="宋体" w:hint="eastAsia"/>
          <w:b/>
          <w:bCs/>
          <w:color w:val="000000"/>
          <w:kern w:val="0"/>
          <w:sz w:val="24"/>
          <w:szCs w:val="24"/>
          <w:lang w:bidi="zh-CN"/>
        </w:rPr>
        <w:t>名篇名句默写</w:t>
      </w:r>
    </w:p>
    <w:p w14:paraId="5D6CE483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6. 默写。</w:t>
      </w:r>
    </w:p>
    <w:p w14:paraId="35875FB0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（1）《短歌行》中，运用比兴手法，将贤才喻为明月，恰如其分地表达诗人渴望贤才来归的心意的诗句是：“________，_________？”</w:t>
      </w:r>
    </w:p>
    <w:p w14:paraId="256EC492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（2）《归园田居》（其一）中写明作者回乡开荒种地，过田园生活的句子是“________， ________ ”。</w:t>
      </w:r>
    </w:p>
    <w:p w14:paraId="2577E284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（3）《归园田居》（其一）中“________， ________”两句， 套用汉乐府《鸡鸣》中的诗句，写了极为平常又富有农村生活气息的鸡鸣狗吠，一下子让这幅美好的田园画活了起来。</w:t>
      </w:r>
    </w:p>
    <w:p w14:paraId="0339B4C1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（4）在《梦游天姥吟留别》中，李白借用两种动物的声音，描写登山途中令人惊骇之景的两句是“________，________”。</w:t>
      </w:r>
    </w:p>
    <w:p w14:paraId="57D7F893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（5）《梦游天姥吟留别》中的“________，________”两句，写梦中山路曲折，主人公流连忘返，不知不觉间天色已晚。</w:t>
      </w:r>
    </w:p>
    <w:p w14:paraId="1367FC8B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（6）杜甫《登高》中“________，________”两句都使用了叠字，从听觉、视觉上描写了苍凉壮阔之景。</w:t>
      </w:r>
    </w:p>
    <w:p w14:paraId="17502283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（7）孔子告诫宰我“已经完成的事不要再劝谏了”的一句是“_________”。</w:t>
      </w:r>
    </w:p>
    <w:p w14:paraId="7848B009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【答案】    ①. 明明如月    ②. 何时可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掇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    ③. 开荒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南野际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    ④. 守拙归园田    ⑤. 狗吠深巷中    ⑥. 鸡鸣桑树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颠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    ⑦. 熊咆龙吟殷岩泉    ⑧. 栗深林兮惊层巅    ⑨. 千岩万转路不定    ⑩. 迷花倚石忽已暝    </w:t>
      </w:r>
      <w:r w:rsidRPr="00BA585C">
        <w:rPr>
          <w:rFonts w:hAnsi="Cambria Math"/>
          <w:color w:val="000000"/>
          <w:kern w:val="0"/>
          <w:sz w:val="24"/>
          <w:szCs w:val="24"/>
        </w:rPr>
        <w:t>⑪</w:t>
      </w:r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. 无边落木萧萧下     </w:t>
      </w:r>
      <w:r w:rsidRPr="00BA585C">
        <w:rPr>
          <w:rFonts w:hAnsi="Cambria Math"/>
          <w:color w:val="000000"/>
          <w:kern w:val="0"/>
          <w:sz w:val="24"/>
          <w:szCs w:val="24"/>
        </w:rPr>
        <w:t>⑫</w:t>
      </w:r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. 不尽长江滚滚来    </w:t>
      </w:r>
      <w:r w:rsidRPr="00BA585C">
        <w:rPr>
          <w:rFonts w:hAnsi="Cambria Math"/>
          <w:color w:val="000000"/>
          <w:kern w:val="0"/>
          <w:sz w:val="24"/>
          <w:szCs w:val="24"/>
        </w:rPr>
        <w:t>⑬</w:t>
      </w:r>
      <w:r w:rsidRPr="00BA585C">
        <w:rPr>
          <w:rFonts w:ascii="宋体" w:cs="宋体" w:hint="eastAsia"/>
          <w:color w:val="000000"/>
          <w:kern w:val="0"/>
          <w:sz w:val="24"/>
          <w:szCs w:val="24"/>
        </w:rPr>
        <w:t>. 成事不说</w:t>
      </w:r>
    </w:p>
    <w:p w14:paraId="17964F2B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【解析】</w:t>
      </w:r>
    </w:p>
    <w:p w14:paraId="7C67EEDF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【详解】本题考查学生默写常见的名篇名句的能力。</w:t>
      </w:r>
    </w:p>
    <w:p w14:paraId="3A43E171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易错字词有：“掇”“吠”“殷”“巅”“暝”。</w:t>
      </w:r>
    </w:p>
    <w:p w14:paraId="592C6C6A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b/>
          <w:color w:val="000000"/>
          <w:kern w:val="0"/>
          <w:sz w:val="24"/>
          <w:szCs w:val="24"/>
        </w:rPr>
        <w:t>（四）名篇名句默写（共8分）</w:t>
      </w:r>
    </w:p>
    <w:p w14:paraId="1847F979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17. 补写出下列句子中的空缺部分。</w:t>
      </w:r>
    </w:p>
    <w:p w14:paraId="1C3A5E11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（1）《沁园春•长沙》中表现革命者意气奔放，正强劲有力的句子是：“____________，____________”。</w:t>
      </w:r>
    </w:p>
    <w:p w14:paraId="0637741E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（2）辛弃疾在《永遇乐·京口北固亭怀古》中，感叹刘义隆想要效仿古人，建立“____________”那样的大功，但由于行事草率，仓促北伐，最终却落得“____________”的惨败，这个典故透露出辛弃疾反对轻率用兵的思想。</w:t>
      </w:r>
    </w:p>
    <w:p w14:paraId="186E5062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（3）游子望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乡思乡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是古诗词常写的题材，《涉江采芙蓉》中有两句也直接抒发了这主题，这两句是“____________，____________”。</w:t>
      </w:r>
    </w:p>
    <w:p w14:paraId="5B0E7CE4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（4）古代诗人常以“酒”为意象来表情达意，如白居易《琵琶行》中的“____________”和李清照《声声慢》中的“____________”。</w:t>
      </w:r>
    </w:p>
    <w:p w14:paraId="55DA26FF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【答案】    ①. 书生意气    ②. 挥斥方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遒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    ③. 封狼居胥    ④. 赢得仓皇北顾    ⑤. 还顾望旧乡    ⑥. 长路漫浩浩    ⑦. 举酒欲饮无管弦（添酒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回灯重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开宴/往往取酒还独倾/血色罗裙翻酒污）    ⑧. 三杯两盏淡酒</w:t>
      </w:r>
    </w:p>
    <w:p w14:paraId="2D16DB41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【解析】</w:t>
      </w:r>
    </w:p>
    <w:p w14:paraId="60E6258D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【详解】本题考查学生默写常见的名篇名句的能力。</w:t>
      </w:r>
    </w:p>
    <w:p w14:paraId="783B835C" w14:textId="77777777" w:rsidR="00BA585C" w:rsidRPr="00BA585C" w:rsidRDefault="00BA585C" w:rsidP="00BA585C">
      <w:pPr>
        <w:spacing w:line="360" w:lineRule="auto"/>
        <w:rPr>
          <w:rFonts w:ascii="宋体" w:cs="宋体" w:hint="eastAsia"/>
          <w:b/>
          <w:bCs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易错字：“意”“遒”“胥”“仓皇”。</w:t>
      </w:r>
    </w:p>
    <w:p w14:paraId="1E2B6B44" w14:textId="77777777" w:rsidR="00BA585C" w:rsidRPr="00BA585C" w:rsidRDefault="00BA585C" w:rsidP="00BA585C">
      <w:pPr>
        <w:spacing w:line="360" w:lineRule="auto"/>
        <w:rPr>
          <w:rFonts w:ascii="宋体" w:cs="宋体" w:hint="eastAsia"/>
          <w:b/>
          <w:bCs/>
          <w:color w:val="000000"/>
          <w:kern w:val="0"/>
          <w:sz w:val="24"/>
          <w:szCs w:val="24"/>
        </w:rPr>
      </w:pPr>
    </w:p>
    <w:p w14:paraId="02BED983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b/>
          <w:color w:val="000000"/>
          <w:kern w:val="0"/>
          <w:sz w:val="24"/>
          <w:szCs w:val="24"/>
        </w:rPr>
        <w:t>（三）名句名篇默写（本题共1小题，10分）</w:t>
      </w:r>
    </w:p>
    <w:p w14:paraId="6EAB26D7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20. 补写出下列句子中的空缺部分。</w:t>
      </w:r>
    </w:p>
    <w:p w14:paraId="36FE0569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（1）曹操《短歌行》中，借《诗经》中姑娘思念情人抒发对贤才的渴望的两句是：“__________，__________ 。”</w:t>
      </w:r>
    </w:p>
    <w:p w14:paraId="4A226EED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（2）《念奴娇·赤壁怀古（大江东去）》中，苏轼赞美英雄豪杰战斗过的地方风景壮丽，更赞美这里涌现的叱咤风云的豪杰，向下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阕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过渡的句子是：“__________，__________。”</w:t>
      </w:r>
    </w:p>
    <w:p w14:paraId="26065583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（3）李白《梦游天姥吟留别》中，“__________，__________”两句将天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姥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山与众多名山对比，描绘天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姥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山的雄伟形势，极具动态感。</w:t>
      </w:r>
    </w:p>
    <w:p w14:paraId="5C0B4D24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（4）酒是诗歌中的重要意象，也是古人生活的一部分。李清照用“__________”（《声声慢》）来抵挡“晚来风急”；杜甫潦倒困苦，两鬓斑白，更是“__________”（《登高》），怎能不令人感慨？</w:t>
      </w:r>
    </w:p>
    <w:p w14:paraId="389B5404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（5）《归园田居（其一）》中，“__________，__________”两句抓住农村中司空见惯的事物，从听觉角度展现自然趣味。</w:t>
      </w:r>
    </w:p>
    <w:p w14:paraId="39F2F38C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【答案】    ①. 青青子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衿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    ②. 悠悠我心    ③. 江山如画    ④. 一时多少豪杰    ⑤. 天姥连天向天横    ⑥. 势拔五岳掩赤城    ⑦. 三杯两盏淡酒    ⑧. 潦倒新停浊酒杯    ⑨. 狗吠深巷中    ⑩. 鸡鸣桑树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颠</w:t>
      </w:r>
      <w:proofErr w:type="gramEnd"/>
    </w:p>
    <w:p w14:paraId="38761063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【解析】</w:t>
      </w:r>
    </w:p>
    <w:p w14:paraId="245F673B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【详解】本题考查学生默写常见的名篇名句的能力。</w:t>
      </w:r>
    </w:p>
    <w:p w14:paraId="7B07FDEC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易错字有：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衿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、悠、豪、横、势、掩、盏、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潦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、巷、颠。</w:t>
      </w:r>
    </w:p>
    <w:p w14:paraId="7CA54F7A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b/>
          <w:color w:val="000000"/>
          <w:kern w:val="0"/>
          <w:sz w:val="24"/>
          <w:szCs w:val="24"/>
        </w:rPr>
        <w:t>（三）名篇名句默写（本题共1小题，12分）</w:t>
      </w:r>
    </w:p>
    <w:p w14:paraId="6CE6E830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17. 补写出下列句子中的空缺部分。</w:t>
      </w:r>
    </w:p>
    <w:p w14:paraId="716676CA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（1）苏轼《念奴娇·赤壁怀古》中，“_____”一句，写的是周瑜的儒将装束；“_____”一句，体现了周瑜的赫赫战功。</w:t>
      </w:r>
    </w:p>
    <w:p w14:paraId="02E81F3E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（2）《梦游天姥吟留别》中，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写巨大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的声响震荡着岩石、泉水、深林、峰峦的两句是“_______，_______”。</w:t>
      </w:r>
    </w:p>
    <w:p w14:paraId="1E034ABE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（3）《琵琶行&lt;并序&gt;》中多次写到月亮而其作用各不相同：描写月色，从侧面烘托琵琶女演奏技艺高超的一句是“_________”；而“_________”一句则浓缩了琵琶女的卖唱人生，感慨时光白白消磨。</w:t>
      </w:r>
    </w:p>
    <w:p w14:paraId="7F571DDC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（4）杜甫《登高》中，“_______，_______”两句写诗人由眼前之景联想到自己沦落他乡、年老多病的处境。</w:t>
      </w:r>
    </w:p>
    <w:p w14:paraId="4C2172AA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（5）《归园田居》中“_______，_______”两句与王籍的五言律诗《入若耶溪》中“蝉噪林逾静，鸟鸣山更幽”有异曲同工之妙，衬托出和谐、安宁的意境。</w:t>
      </w:r>
    </w:p>
    <w:p w14:paraId="3A38B368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（6）在《师说》中，士大夫之族以地位、官职为借口拒绝从师学习的语句是“______，______”。</w:t>
      </w:r>
    </w:p>
    <w:p w14:paraId="2C4779D8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【答案】    ①. 羽扇纶巾    ②. 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樯橹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灰飞烟灭    ③. 熊咆龙吟殷岩泉    ④. 栗深林兮惊层巅    ⑤. 唯见江心秋月白    ⑥. 秋月春风等闲度    ⑦. 万里悲秋常作客    ⑧. 百年多病独登台    ⑨. 狗吠深巷中    ⑩. 鸡鸣桑树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颠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    </w:t>
      </w:r>
      <w:r w:rsidRPr="00BA585C">
        <w:rPr>
          <w:rFonts w:hAnsi="Cambria Math"/>
          <w:color w:val="000000"/>
          <w:kern w:val="0"/>
          <w:sz w:val="24"/>
          <w:szCs w:val="24"/>
        </w:rPr>
        <w:t>⑪</w:t>
      </w:r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. 位卑则足羞    </w:t>
      </w:r>
      <w:r w:rsidRPr="00BA585C">
        <w:rPr>
          <w:rFonts w:hAnsi="Cambria Math"/>
          <w:color w:val="000000"/>
          <w:kern w:val="0"/>
          <w:sz w:val="24"/>
          <w:szCs w:val="24"/>
        </w:rPr>
        <w:t>⑫</w:t>
      </w:r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. 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官盛则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近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谀</w:t>
      </w:r>
      <w:proofErr w:type="gramEnd"/>
    </w:p>
    <w:p w14:paraId="4D1A1DDF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【解析】</w:t>
      </w:r>
    </w:p>
    <w:p w14:paraId="7DF8DC02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【详解】本题考查学生默写常见的名篇名句的能力。    </w:t>
      </w:r>
    </w:p>
    <w:p w14:paraId="4F1D3D6D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易错字：纶、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樯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、巅、颠、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谀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14:paraId="2FCA4C73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b/>
          <w:color w:val="000000"/>
          <w:kern w:val="0"/>
          <w:sz w:val="24"/>
          <w:szCs w:val="24"/>
        </w:rPr>
        <w:t>（四）名篇名句默写（12分）</w:t>
      </w:r>
    </w:p>
    <w:p w14:paraId="7EE3A70C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20. 补写出下列句子中的空缺部分。</w:t>
      </w:r>
    </w:p>
    <w:p w14:paraId="7E8C7E4D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（1）《梦游天姥吟留别》流露出诗人对人生的几多失意和深沉的感慨，此时此刻诗人感到最能抚慰心灵的句子是“______，______”。在诗人看来，徜徉山水的乐趣，才是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最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快意的。</w:t>
      </w:r>
    </w:p>
    <w:p w14:paraId="6ED6556B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（2）白居易《琵琶行》中，“______，______”两句用比喻的手法，描写琵琶曲由婉转流利，变得缓慢滞涩。</w:t>
      </w:r>
    </w:p>
    <w:p w14:paraId="2F97D70B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（3）《念奴娇·赤壁怀古》中，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苏轼以洒酒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祭奠江月的豪举来抒发人生似梦，壮志难酬的感慨的句子是：______，______。</w:t>
      </w:r>
    </w:p>
    <w:p w14:paraId="6F218D7F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（4）《永遇乐·京口北固亭怀古》是南宋词人辛弃疾的忧愤之作，其中“______，______”两句，写人们已忘却战败的历史，最为沉痛。</w:t>
      </w:r>
    </w:p>
    <w:p w14:paraId="753E2C6E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（5）《声声慢》中“______，______”是说身世之痛、家国之恨、孤独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之悲等如何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是一个愁字能包括得尽、概括得了的。</w:t>
      </w:r>
    </w:p>
    <w:p w14:paraId="6D3B7C5B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（6）荀子《劝学》中认为整日思考还不如学习片刻收获大，从而强调了学习的重要性的句子是“______，______”。</w:t>
      </w:r>
    </w:p>
    <w:p w14:paraId="1E1EADC4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【答案】    ①. 且放白鹿青崖间     ②. 须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行骑即访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名山    ③. 间关莺语花底滑    ④. 幽咽泉流冰下难    ⑤. 人生如梦     ⑥. 一尊还酹江月    ⑦. 佛狸祠下    ⑧. 一片神鸦社鼓    ⑨. 这次第    ⑩. 怎一个愁字了得    </w:t>
      </w:r>
      <w:r w:rsidRPr="00BA585C">
        <w:rPr>
          <w:rFonts w:hAnsi="Cambria Math"/>
          <w:color w:val="000000"/>
          <w:kern w:val="0"/>
          <w:sz w:val="24"/>
          <w:szCs w:val="24"/>
        </w:rPr>
        <w:t>⑪</w:t>
      </w:r>
      <w:r w:rsidRPr="00BA585C">
        <w:rPr>
          <w:rFonts w:ascii="宋体" w:cs="宋体" w:hint="eastAsia"/>
          <w:color w:val="000000"/>
          <w:kern w:val="0"/>
          <w:sz w:val="24"/>
          <w:szCs w:val="24"/>
        </w:rPr>
        <w:t xml:space="preserve">. 吾尝终日而思矣    </w:t>
      </w:r>
      <w:r w:rsidRPr="00BA585C">
        <w:rPr>
          <w:rFonts w:hAnsi="Cambria Math"/>
          <w:color w:val="000000"/>
          <w:kern w:val="0"/>
          <w:sz w:val="24"/>
          <w:szCs w:val="24"/>
        </w:rPr>
        <w:t>⑫</w:t>
      </w:r>
      <w:r w:rsidRPr="00BA585C">
        <w:rPr>
          <w:rFonts w:ascii="宋体" w:cs="宋体" w:hint="eastAsia"/>
          <w:color w:val="000000"/>
          <w:kern w:val="0"/>
          <w:sz w:val="24"/>
          <w:szCs w:val="24"/>
        </w:rPr>
        <w:t>. 不如须臾之所学也</w:t>
      </w:r>
    </w:p>
    <w:p w14:paraId="19FCF1AD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【解析】</w:t>
      </w:r>
    </w:p>
    <w:p w14:paraId="17D0398A" w14:textId="77777777" w:rsidR="00BA585C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【详解】本题考查学生默写常见的名篇名句的能力。</w:t>
      </w:r>
    </w:p>
    <w:p w14:paraId="519A288D" w14:textId="344E651F" w:rsidR="00865FFF" w:rsidRPr="00BA585C" w:rsidRDefault="00BA585C" w:rsidP="00BA585C">
      <w:pPr>
        <w:spacing w:line="360" w:lineRule="auto"/>
        <w:rPr>
          <w:rFonts w:ascii="宋体" w:cs="宋体" w:hint="eastAsia"/>
          <w:color w:val="000000"/>
          <w:kern w:val="0"/>
          <w:sz w:val="24"/>
          <w:szCs w:val="24"/>
        </w:rPr>
      </w:pPr>
      <w:r w:rsidRPr="00BA585C">
        <w:rPr>
          <w:rFonts w:ascii="宋体" w:cs="宋体" w:hint="eastAsia"/>
          <w:color w:val="000000"/>
          <w:kern w:val="0"/>
          <w:sz w:val="24"/>
          <w:szCs w:val="24"/>
        </w:rPr>
        <w:t>易错字词：即、莺、幽、尊、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酹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、佛狸祠、</w:t>
      </w:r>
      <w:proofErr w:type="gramStart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鸦</w:t>
      </w:r>
      <w:proofErr w:type="gramEnd"/>
      <w:r w:rsidRPr="00BA585C">
        <w:rPr>
          <w:rFonts w:ascii="宋体" w:cs="宋体" w:hint="eastAsia"/>
          <w:color w:val="000000"/>
          <w:kern w:val="0"/>
          <w:sz w:val="24"/>
          <w:szCs w:val="24"/>
        </w:rPr>
        <w:t>、须臾。</w:t>
      </w:r>
    </w:p>
    <w:sectPr w:rsidR="00865FFF" w:rsidRPr="00BA585C">
      <w:headerReference w:type="default" r:id="rId8"/>
      <w:footerReference w:type="default" r:id="rId9"/>
      <w:pgSz w:w="11860" w:h="16104"/>
      <w:pgMar w:top="1440" w:right="1080" w:bottom="1440" w:left="1080" w:header="851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3BDA" w14:textId="77777777" w:rsidR="009F5054" w:rsidRDefault="009F5054">
      <w:pPr>
        <w:rPr>
          <w:rFonts w:hint="eastAsia"/>
        </w:rPr>
      </w:pPr>
      <w:r>
        <w:separator/>
      </w:r>
    </w:p>
  </w:endnote>
  <w:endnote w:type="continuationSeparator" w:id="0">
    <w:p w14:paraId="253C146E" w14:textId="77777777" w:rsidR="009F5054" w:rsidRDefault="009F50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FrankRuehl">
    <w:altName w:val="Courier New"/>
    <w:charset w:val="B1"/>
    <w:family w:val="swiss"/>
    <w:pitch w:val="variable"/>
    <w:sig w:usb0="00000803" w:usb1="00000000" w:usb2="00000000" w:usb3="00000000" w:csb0="00000021" w:csb1="00000000"/>
  </w:font>
  <w:font w:name="FZSSJW--GB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B4DF" w14:textId="77777777" w:rsidR="00865FFF" w:rsidRDefault="00865FFF">
    <w:pPr>
      <w:pStyle w:val="a6"/>
      <w:spacing w:line="14" w:lineRule="auto"/>
      <w:ind w:left="0"/>
      <w:rPr>
        <w:rFonts w:hint="eastAsia"/>
        <w:sz w:val="20"/>
      </w:rPr>
    </w:pPr>
  </w:p>
  <w:p w14:paraId="1415C540" w14:textId="77777777" w:rsidR="004151FC" w:rsidRDefault="00000000">
    <w:pPr>
      <w:pStyle w:val="11"/>
      <w:widowControl w:val="0"/>
      <w:tabs>
        <w:tab w:val="center" w:pos="4153"/>
        <w:tab w:val="right" w:pos="8306"/>
      </w:tabs>
      <w:snapToGrid w:val="0"/>
      <w:rPr>
        <w:rFonts w:ascii="Times New Roman" w:hAnsi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 w14:anchorId="2AFA6C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421D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8424F" w14:textId="77777777" w:rsidR="009F5054" w:rsidRDefault="009F5054">
      <w:pPr>
        <w:rPr>
          <w:rFonts w:hint="eastAsia"/>
        </w:rPr>
      </w:pPr>
      <w:r>
        <w:separator/>
      </w:r>
    </w:p>
  </w:footnote>
  <w:footnote w:type="continuationSeparator" w:id="0">
    <w:p w14:paraId="06731A70" w14:textId="77777777" w:rsidR="009F5054" w:rsidRDefault="009F50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1029" w14:textId="77777777" w:rsidR="004151FC" w:rsidRDefault="00000000">
    <w:pPr>
      <w:pStyle w:val="11"/>
      <w:widowControl w:val="0"/>
      <w:pBdr>
        <w:bottom w:val="none" w:sz="0" w:space="1" w:color="auto"/>
      </w:pBdr>
      <w:snapToGrid w:val="0"/>
      <w:jc w:val="both"/>
      <w:rPr>
        <w:rFonts w:ascii="Times New Roman" w:hAnsi="Times New Roman"/>
        <w:sz w:val="2"/>
        <w:szCs w:val="2"/>
      </w:rPr>
    </w:pPr>
    <w:r>
      <w:pict w14:anchorId="6C2C9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551B7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45BFB"/>
    <w:multiLevelType w:val="singleLevel"/>
    <w:tmpl w:val="24445BFB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421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JjODllZDJhOTA0OTgzNDIyNjBlODBjYjgxZGI2OTIifQ=="/>
  </w:docVars>
  <w:rsids>
    <w:rsidRoot w:val="004A3CF6"/>
    <w:rsid w:val="00007DB5"/>
    <w:rsid w:val="00021A46"/>
    <w:rsid w:val="000300C7"/>
    <w:rsid w:val="00037102"/>
    <w:rsid w:val="00045563"/>
    <w:rsid w:val="000506F4"/>
    <w:rsid w:val="00060C70"/>
    <w:rsid w:val="000631E1"/>
    <w:rsid w:val="0007121C"/>
    <w:rsid w:val="00072C2E"/>
    <w:rsid w:val="00092489"/>
    <w:rsid w:val="000943CB"/>
    <w:rsid w:val="000A07CC"/>
    <w:rsid w:val="000A4269"/>
    <w:rsid w:val="000B0D2A"/>
    <w:rsid w:val="000C1581"/>
    <w:rsid w:val="000C3C21"/>
    <w:rsid w:val="000C6575"/>
    <w:rsid w:val="000C6D64"/>
    <w:rsid w:val="000D01B7"/>
    <w:rsid w:val="000D24C1"/>
    <w:rsid w:val="000D7FEF"/>
    <w:rsid w:val="000E4ED7"/>
    <w:rsid w:val="000E535F"/>
    <w:rsid w:val="001005AA"/>
    <w:rsid w:val="00100E96"/>
    <w:rsid w:val="001030B6"/>
    <w:rsid w:val="0012721A"/>
    <w:rsid w:val="001334CF"/>
    <w:rsid w:val="00140DA4"/>
    <w:rsid w:val="00155296"/>
    <w:rsid w:val="0015564F"/>
    <w:rsid w:val="00155E94"/>
    <w:rsid w:val="001858CD"/>
    <w:rsid w:val="001874F1"/>
    <w:rsid w:val="001964B7"/>
    <w:rsid w:val="001A6D1A"/>
    <w:rsid w:val="001B16CE"/>
    <w:rsid w:val="001B375C"/>
    <w:rsid w:val="001D0910"/>
    <w:rsid w:val="001D0FFD"/>
    <w:rsid w:val="001D4664"/>
    <w:rsid w:val="001F7A36"/>
    <w:rsid w:val="00201606"/>
    <w:rsid w:val="0022531B"/>
    <w:rsid w:val="00235FB4"/>
    <w:rsid w:val="00247CFD"/>
    <w:rsid w:val="002635EE"/>
    <w:rsid w:val="002723B3"/>
    <w:rsid w:val="00281189"/>
    <w:rsid w:val="00283408"/>
    <w:rsid w:val="0028512C"/>
    <w:rsid w:val="002A6ED5"/>
    <w:rsid w:val="002B3364"/>
    <w:rsid w:val="002B4A1E"/>
    <w:rsid w:val="002C42C1"/>
    <w:rsid w:val="002C49BD"/>
    <w:rsid w:val="002D4A5D"/>
    <w:rsid w:val="002F065C"/>
    <w:rsid w:val="002F45BB"/>
    <w:rsid w:val="00300AA1"/>
    <w:rsid w:val="0032162F"/>
    <w:rsid w:val="00323D0A"/>
    <w:rsid w:val="00335EDF"/>
    <w:rsid w:val="00343D5F"/>
    <w:rsid w:val="0035117C"/>
    <w:rsid w:val="00353715"/>
    <w:rsid w:val="0035439C"/>
    <w:rsid w:val="00373543"/>
    <w:rsid w:val="00391DB3"/>
    <w:rsid w:val="00393534"/>
    <w:rsid w:val="00397C5A"/>
    <w:rsid w:val="003B6683"/>
    <w:rsid w:val="003C2D9F"/>
    <w:rsid w:val="003C7BC8"/>
    <w:rsid w:val="003D22B9"/>
    <w:rsid w:val="003D4F5F"/>
    <w:rsid w:val="003D5007"/>
    <w:rsid w:val="003D65CC"/>
    <w:rsid w:val="00414464"/>
    <w:rsid w:val="004151FC"/>
    <w:rsid w:val="004208E1"/>
    <w:rsid w:val="004248AA"/>
    <w:rsid w:val="004257F7"/>
    <w:rsid w:val="004375C3"/>
    <w:rsid w:val="00447DEE"/>
    <w:rsid w:val="00464036"/>
    <w:rsid w:val="0046608F"/>
    <w:rsid w:val="00475891"/>
    <w:rsid w:val="0048245C"/>
    <w:rsid w:val="00497937"/>
    <w:rsid w:val="004A37D4"/>
    <w:rsid w:val="004A3CF6"/>
    <w:rsid w:val="004A4A79"/>
    <w:rsid w:val="004B34EE"/>
    <w:rsid w:val="004B7A52"/>
    <w:rsid w:val="004C01D8"/>
    <w:rsid w:val="004C64A5"/>
    <w:rsid w:val="004D7379"/>
    <w:rsid w:val="004E22BD"/>
    <w:rsid w:val="005028D9"/>
    <w:rsid w:val="00520EE3"/>
    <w:rsid w:val="00534032"/>
    <w:rsid w:val="0054487F"/>
    <w:rsid w:val="005515E4"/>
    <w:rsid w:val="005523EF"/>
    <w:rsid w:val="005673C8"/>
    <w:rsid w:val="00577DBB"/>
    <w:rsid w:val="005917A3"/>
    <w:rsid w:val="00597D0A"/>
    <w:rsid w:val="005A3D50"/>
    <w:rsid w:val="005A7979"/>
    <w:rsid w:val="005C1347"/>
    <w:rsid w:val="005C2240"/>
    <w:rsid w:val="005C323E"/>
    <w:rsid w:val="005D1F99"/>
    <w:rsid w:val="005D7A05"/>
    <w:rsid w:val="0060076D"/>
    <w:rsid w:val="00623935"/>
    <w:rsid w:val="006301B6"/>
    <w:rsid w:val="006418E1"/>
    <w:rsid w:val="00643075"/>
    <w:rsid w:val="0064484B"/>
    <w:rsid w:val="00650108"/>
    <w:rsid w:val="006506EE"/>
    <w:rsid w:val="00656768"/>
    <w:rsid w:val="00662F9B"/>
    <w:rsid w:val="00664EF1"/>
    <w:rsid w:val="00676677"/>
    <w:rsid w:val="00690520"/>
    <w:rsid w:val="0069699F"/>
    <w:rsid w:val="006A61DF"/>
    <w:rsid w:val="006A79D5"/>
    <w:rsid w:val="006B11C3"/>
    <w:rsid w:val="006B18B1"/>
    <w:rsid w:val="006B1EBC"/>
    <w:rsid w:val="006B21A3"/>
    <w:rsid w:val="006C4582"/>
    <w:rsid w:val="006D5842"/>
    <w:rsid w:val="006E4B03"/>
    <w:rsid w:val="007134A4"/>
    <w:rsid w:val="00723415"/>
    <w:rsid w:val="00724404"/>
    <w:rsid w:val="00754DBA"/>
    <w:rsid w:val="00754ECB"/>
    <w:rsid w:val="007604F1"/>
    <w:rsid w:val="00767841"/>
    <w:rsid w:val="00787621"/>
    <w:rsid w:val="00794081"/>
    <w:rsid w:val="007A4884"/>
    <w:rsid w:val="007A494D"/>
    <w:rsid w:val="007B76C2"/>
    <w:rsid w:val="007D0DBF"/>
    <w:rsid w:val="007D4124"/>
    <w:rsid w:val="007D74EC"/>
    <w:rsid w:val="007E27CC"/>
    <w:rsid w:val="007E32A0"/>
    <w:rsid w:val="007F0E8E"/>
    <w:rsid w:val="007F101A"/>
    <w:rsid w:val="007F4005"/>
    <w:rsid w:val="00811360"/>
    <w:rsid w:val="00815E38"/>
    <w:rsid w:val="00821B24"/>
    <w:rsid w:val="00837687"/>
    <w:rsid w:val="00840228"/>
    <w:rsid w:val="00844926"/>
    <w:rsid w:val="0085102A"/>
    <w:rsid w:val="00863427"/>
    <w:rsid w:val="00865FFF"/>
    <w:rsid w:val="00883865"/>
    <w:rsid w:val="00883D8C"/>
    <w:rsid w:val="008909F1"/>
    <w:rsid w:val="008A6872"/>
    <w:rsid w:val="008A6F42"/>
    <w:rsid w:val="008B3A2A"/>
    <w:rsid w:val="008B7C39"/>
    <w:rsid w:val="008E1B3B"/>
    <w:rsid w:val="008F6CE2"/>
    <w:rsid w:val="008F712D"/>
    <w:rsid w:val="00915E24"/>
    <w:rsid w:val="0092643A"/>
    <w:rsid w:val="00941FAD"/>
    <w:rsid w:val="00943F35"/>
    <w:rsid w:val="00945620"/>
    <w:rsid w:val="009611EA"/>
    <w:rsid w:val="00966FE9"/>
    <w:rsid w:val="0097120A"/>
    <w:rsid w:val="00971CF2"/>
    <w:rsid w:val="00972547"/>
    <w:rsid w:val="009813A5"/>
    <w:rsid w:val="00983484"/>
    <w:rsid w:val="0098607C"/>
    <w:rsid w:val="009861FA"/>
    <w:rsid w:val="009A1489"/>
    <w:rsid w:val="009B571D"/>
    <w:rsid w:val="009C00D0"/>
    <w:rsid w:val="009C1499"/>
    <w:rsid w:val="009C675C"/>
    <w:rsid w:val="009C6AEA"/>
    <w:rsid w:val="009D0238"/>
    <w:rsid w:val="009D09A4"/>
    <w:rsid w:val="009D1095"/>
    <w:rsid w:val="009D668B"/>
    <w:rsid w:val="009E5E69"/>
    <w:rsid w:val="009F3DF8"/>
    <w:rsid w:val="009F5054"/>
    <w:rsid w:val="00A10BDE"/>
    <w:rsid w:val="00A1617C"/>
    <w:rsid w:val="00A17AA7"/>
    <w:rsid w:val="00A24D8D"/>
    <w:rsid w:val="00A319C0"/>
    <w:rsid w:val="00A31E70"/>
    <w:rsid w:val="00A409A3"/>
    <w:rsid w:val="00A417B3"/>
    <w:rsid w:val="00A43E0C"/>
    <w:rsid w:val="00A465D1"/>
    <w:rsid w:val="00A628E2"/>
    <w:rsid w:val="00A83C97"/>
    <w:rsid w:val="00A917CF"/>
    <w:rsid w:val="00A9266E"/>
    <w:rsid w:val="00AA3C88"/>
    <w:rsid w:val="00AA4A8F"/>
    <w:rsid w:val="00AB675F"/>
    <w:rsid w:val="00AE03A3"/>
    <w:rsid w:val="00AE778D"/>
    <w:rsid w:val="00AF1645"/>
    <w:rsid w:val="00B027EF"/>
    <w:rsid w:val="00B06A9A"/>
    <w:rsid w:val="00B06C11"/>
    <w:rsid w:val="00B07E8E"/>
    <w:rsid w:val="00B31B62"/>
    <w:rsid w:val="00B3437A"/>
    <w:rsid w:val="00B37EC1"/>
    <w:rsid w:val="00B422BE"/>
    <w:rsid w:val="00B46BD4"/>
    <w:rsid w:val="00B6256D"/>
    <w:rsid w:val="00B6340D"/>
    <w:rsid w:val="00B67E5E"/>
    <w:rsid w:val="00B7171E"/>
    <w:rsid w:val="00B76CD0"/>
    <w:rsid w:val="00B812CE"/>
    <w:rsid w:val="00BA2ECF"/>
    <w:rsid w:val="00BA585C"/>
    <w:rsid w:val="00BA6C79"/>
    <w:rsid w:val="00BB0DB8"/>
    <w:rsid w:val="00BB1DFC"/>
    <w:rsid w:val="00BB24AE"/>
    <w:rsid w:val="00BC4E85"/>
    <w:rsid w:val="00BE3E34"/>
    <w:rsid w:val="00BE76B8"/>
    <w:rsid w:val="00BF4DB3"/>
    <w:rsid w:val="00BF6ED1"/>
    <w:rsid w:val="00C009E0"/>
    <w:rsid w:val="00C02FC6"/>
    <w:rsid w:val="00C03425"/>
    <w:rsid w:val="00C21502"/>
    <w:rsid w:val="00C37092"/>
    <w:rsid w:val="00C4493F"/>
    <w:rsid w:val="00C52763"/>
    <w:rsid w:val="00C700B6"/>
    <w:rsid w:val="00C77074"/>
    <w:rsid w:val="00C808CA"/>
    <w:rsid w:val="00C924B1"/>
    <w:rsid w:val="00C93400"/>
    <w:rsid w:val="00C97FB1"/>
    <w:rsid w:val="00CA7E7E"/>
    <w:rsid w:val="00CC229E"/>
    <w:rsid w:val="00CC776D"/>
    <w:rsid w:val="00CE2BE7"/>
    <w:rsid w:val="00CF2387"/>
    <w:rsid w:val="00D05B6F"/>
    <w:rsid w:val="00D322BC"/>
    <w:rsid w:val="00D550EF"/>
    <w:rsid w:val="00D55D13"/>
    <w:rsid w:val="00D71774"/>
    <w:rsid w:val="00D77652"/>
    <w:rsid w:val="00D90786"/>
    <w:rsid w:val="00D9199D"/>
    <w:rsid w:val="00D91BAD"/>
    <w:rsid w:val="00D9230C"/>
    <w:rsid w:val="00D97B07"/>
    <w:rsid w:val="00DB0D46"/>
    <w:rsid w:val="00DB12DA"/>
    <w:rsid w:val="00DB2A57"/>
    <w:rsid w:val="00DB3909"/>
    <w:rsid w:val="00DC1E2B"/>
    <w:rsid w:val="00DC460A"/>
    <w:rsid w:val="00DD4436"/>
    <w:rsid w:val="00DE7276"/>
    <w:rsid w:val="00DF064C"/>
    <w:rsid w:val="00DF0C93"/>
    <w:rsid w:val="00DF2AE8"/>
    <w:rsid w:val="00DF76C0"/>
    <w:rsid w:val="00E12650"/>
    <w:rsid w:val="00E12F75"/>
    <w:rsid w:val="00E26423"/>
    <w:rsid w:val="00E37A21"/>
    <w:rsid w:val="00E40E90"/>
    <w:rsid w:val="00E45249"/>
    <w:rsid w:val="00E5288D"/>
    <w:rsid w:val="00E61343"/>
    <w:rsid w:val="00E66212"/>
    <w:rsid w:val="00E721F0"/>
    <w:rsid w:val="00E82E3F"/>
    <w:rsid w:val="00E901C9"/>
    <w:rsid w:val="00EB3E24"/>
    <w:rsid w:val="00EB5CE2"/>
    <w:rsid w:val="00EB6F90"/>
    <w:rsid w:val="00EC0A57"/>
    <w:rsid w:val="00EC24A8"/>
    <w:rsid w:val="00ED4769"/>
    <w:rsid w:val="00ED58B8"/>
    <w:rsid w:val="00EE35A1"/>
    <w:rsid w:val="00EE6530"/>
    <w:rsid w:val="00F03DA0"/>
    <w:rsid w:val="00F044FE"/>
    <w:rsid w:val="00F246ED"/>
    <w:rsid w:val="00F24A63"/>
    <w:rsid w:val="00F5409D"/>
    <w:rsid w:val="00F66DAC"/>
    <w:rsid w:val="00F71878"/>
    <w:rsid w:val="00F87934"/>
    <w:rsid w:val="00F9078F"/>
    <w:rsid w:val="00F97A6E"/>
    <w:rsid w:val="00FB20AE"/>
    <w:rsid w:val="00FB4712"/>
    <w:rsid w:val="00FB6B9F"/>
    <w:rsid w:val="00FB71D6"/>
    <w:rsid w:val="00FD33F8"/>
    <w:rsid w:val="00FE624E"/>
    <w:rsid w:val="00FE6D8B"/>
    <w:rsid w:val="00FE6FA1"/>
    <w:rsid w:val="00FF0868"/>
    <w:rsid w:val="010A5827"/>
    <w:rsid w:val="0150795B"/>
    <w:rsid w:val="01652B7C"/>
    <w:rsid w:val="01B878DE"/>
    <w:rsid w:val="02331148"/>
    <w:rsid w:val="03032BFE"/>
    <w:rsid w:val="03096B1C"/>
    <w:rsid w:val="043A5FEF"/>
    <w:rsid w:val="04970B11"/>
    <w:rsid w:val="04A60E19"/>
    <w:rsid w:val="050B6856"/>
    <w:rsid w:val="0557034C"/>
    <w:rsid w:val="0570148E"/>
    <w:rsid w:val="05D06281"/>
    <w:rsid w:val="06572FF5"/>
    <w:rsid w:val="06654509"/>
    <w:rsid w:val="06F95A7C"/>
    <w:rsid w:val="06FA70AB"/>
    <w:rsid w:val="077B7D09"/>
    <w:rsid w:val="07F1089E"/>
    <w:rsid w:val="081964D9"/>
    <w:rsid w:val="082D517A"/>
    <w:rsid w:val="08B51E3D"/>
    <w:rsid w:val="095E54EB"/>
    <w:rsid w:val="09783CD7"/>
    <w:rsid w:val="09AD45B8"/>
    <w:rsid w:val="09C25210"/>
    <w:rsid w:val="09DC25DE"/>
    <w:rsid w:val="09E01BEC"/>
    <w:rsid w:val="0A2F3646"/>
    <w:rsid w:val="0A547376"/>
    <w:rsid w:val="0B155117"/>
    <w:rsid w:val="0B2C6CF4"/>
    <w:rsid w:val="0B99753F"/>
    <w:rsid w:val="0BF05636"/>
    <w:rsid w:val="0C4F54C0"/>
    <w:rsid w:val="0C791284"/>
    <w:rsid w:val="0C897FA2"/>
    <w:rsid w:val="0E987D02"/>
    <w:rsid w:val="0EE12922"/>
    <w:rsid w:val="0F0874A0"/>
    <w:rsid w:val="0F24297E"/>
    <w:rsid w:val="0F3E5D1B"/>
    <w:rsid w:val="115832BA"/>
    <w:rsid w:val="11A021F8"/>
    <w:rsid w:val="12224CFD"/>
    <w:rsid w:val="125D0492"/>
    <w:rsid w:val="12833AF0"/>
    <w:rsid w:val="12AE4208"/>
    <w:rsid w:val="12F864D4"/>
    <w:rsid w:val="137B5BAC"/>
    <w:rsid w:val="146535E6"/>
    <w:rsid w:val="14CC341C"/>
    <w:rsid w:val="15115112"/>
    <w:rsid w:val="15771544"/>
    <w:rsid w:val="15892AE3"/>
    <w:rsid w:val="15AA3F1F"/>
    <w:rsid w:val="163B1DCC"/>
    <w:rsid w:val="16822C1E"/>
    <w:rsid w:val="16F929A2"/>
    <w:rsid w:val="174B5FC7"/>
    <w:rsid w:val="17986254"/>
    <w:rsid w:val="183C4ABA"/>
    <w:rsid w:val="184C57E9"/>
    <w:rsid w:val="19607F51"/>
    <w:rsid w:val="19BB1243"/>
    <w:rsid w:val="19C52E58"/>
    <w:rsid w:val="19E23846"/>
    <w:rsid w:val="19FA202D"/>
    <w:rsid w:val="1A5D54D3"/>
    <w:rsid w:val="1B1963F2"/>
    <w:rsid w:val="1B6A0604"/>
    <w:rsid w:val="1B9907D4"/>
    <w:rsid w:val="1DA10597"/>
    <w:rsid w:val="1DB35157"/>
    <w:rsid w:val="1EA05FA2"/>
    <w:rsid w:val="1EE52403"/>
    <w:rsid w:val="1F0C367F"/>
    <w:rsid w:val="1F3031B6"/>
    <w:rsid w:val="1F310C26"/>
    <w:rsid w:val="1F98197A"/>
    <w:rsid w:val="1F993E15"/>
    <w:rsid w:val="20DE77D1"/>
    <w:rsid w:val="214B6F7F"/>
    <w:rsid w:val="218057BE"/>
    <w:rsid w:val="21B87D6B"/>
    <w:rsid w:val="21BC638E"/>
    <w:rsid w:val="21D63B12"/>
    <w:rsid w:val="22831FDE"/>
    <w:rsid w:val="22B343FA"/>
    <w:rsid w:val="22DA32F0"/>
    <w:rsid w:val="22E35745"/>
    <w:rsid w:val="22F20FCF"/>
    <w:rsid w:val="23B1211E"/>
    <w:rsid w:val="23C70A3F"/>
    <w:rsid w:val="23FC3497"/>
    <w:rsid w:val="241363FE"/>
    <w:rsid w:val="24356AF4"/>
    <w:rsid w:val="25450DA3"/>
    <w:rsid w:val="25C40884"/>
    <w:rsid w:val="263E265D"/>
    <w:rsid w:val="26793695"/>
    <w:rsid w:val="26EC6F88"/>
    <w:rsid w:val="270F4404"/>
    <w:rsid w:val="27703DC3"/>
    <w:rsid w:val="27A172AD"/>
    <w:rsid w:val="28104E18"/>
    <w:rsid w:val="295B46CB"/>
    <w:rsid w:val="295D3F86"/>
    <w:rsid w:val="29792CE4"/>
    <w:rsid w:val="2ADA45FC"/>
    <w:rsid w:val="2AFC6512"/>
    <w:rsid w:val="2B4C2270"/>
    <w:rsid w:val="2B50697E"/>
    <w:rsid w:val="2B6E2827"/>
    <w:rsid w:val="2C295C80"/>
    <w:rsid w:val="2C960832"/>
    <w:rsid w:val="2CAE6F97"/>
    <w:rsid w:val="2CDD6DE9"/>
    <w:rsid w:val="2CE42DF1"/>
    <w:rsid w:val="2D587BD0"/>
    <w:rsid w:val="2E365D60"/>
    <w:rsid w:val="2E660DE6"/>
    <w:rsid w:val="2EE25969"/>
    <w:rsid w:val="2F095764"/>
    <w:rsid w:val="2F806284"/>
    <w:rsid w:val="2FC32F68"/>
    <w:rsid w:val="2FFC7C4A"/>
    <w:rsid w:val="2FFE3609"/>
    <w:rsid w:val="30635070"/>
    <w:rsid w:val="30D72E30"/>
    <w:rsid w:val="32076ABC"/>
    <w:rsid w:val="32537D9E"/>
    <w:rsid w:val="32656BD3"/>
    <w:rsid w:val="33245B7A"/>
    <w:rsid w:val="33680C34"/>
    <w:rsid w:val="337A5BAD"/>
    <w:rsid w:val="34373437"/>
    <w:rsid w:val="3486483B"/>
    <w:rsid w:val="34883C71"/>
    <w:rsid w:val="3519270F"/>
    <w:rsid w:val="35C61C4A"/>
    <w:rsid w:val="35D0279A"/>
    <w:rsid w:val="35D2706D"/>
    <w:rsid w:val="360175AB"/>
    <w:rsid w:val="36293BE7"/>
    <w:rsid w:val="365B56BB"/>
    <w:rsid w:val="36835E6A"/>
    <w:rsid w:val="36A622B7"/>
    <w:rsid w:val="36D9180C"/>
    <w:rsid w:val="38225026"/>
    <w:rsid w:val="383407C4"/>
    <w:rsid w:val="38822B91"/>
    <w:rsid w:val="388A3D71"/>
    <w:rsid w:val="389D0752"/>
    <w:rsid w:val="393C07D0"/>
    <w:rsid w:val="394A19E9"/>
    <w:rsid w:val="39BF21E1"/>
    <w:rsid w:val="39CA41CA"/>
    <w:rsid w:val="39FE19E7"/>
    <w:rsid w:val="3A950291"/>
    <w:rsid w:val="3B3C7CF9"/>
    <w:rsid w:val="3B3F23E7"/>
    <w:rsid w:val="3B7B3AA4"/>
    <w:rsid w:val="3BD52144"/>
    <w:rsid w:val="3BF53BE9"/>
    <w:rsid w:val="3BFA0099"/>
    <w:rsid w:val="3D287021"/>
    <w:rsid w:val="3E0545AE"/>
    <w:rsid w:val="3E1768EB"/>
    <w:rsid w:val="3E263682"/>
    <w:rsid w:val="3E71027E"/>
    <w:rsid w:val="40250BC9"/>
    <w:rsid w:val="40A62888"/>
    <w:rsid w:val="40A96C24"/>
    <w:rsid w:val="40C916D7"/>
    <w:rsid w:val="40E14FD6"/>
    <w:rsid w:val="40FE482B"/>
    <w:rsid w:val="412B7054"/>
    <w:rsid w:val="413B4AA4"/>
    <w:rsid w:val="414B5166"/>
    <w:rsid w:val="41813E53"/>
    <w:rsid w:val="41B0609E"/>
    <w:rsid w:val="42377512"/>
    <w:rsid w:val="42B76850"/>
    <w:rsid w:val="43311145"/>
    <w:rsid w:val="43957C82"/>
    <w:rsid w:val="43D0734B"/>
    <w:rsid w:val="43F0393B"/>
    <w:rsid w:val="448501F9"/>
    <w:rsid w:val="44CA0367"/>
    <w:rsid w:val="457E0411"/>
    <w:rsid w:val="45B6056B"/>
    <w:rsid w:val="45B94D73"/>
    <w:rsid w:val="46A54A3F"/>
    <w:rsid w:val="46C500C2"/>
    <w:rsid w:val="47130161"/>
    <w:rsid w:val="473F5E74"/>
    <w:rsid w:val="47722709"/>
    <w:rsid w:val="479A2932"/>
    <w:rsid w:val="47AC51A3"/>
    <w:rsid w:val="47D538FB"/>
    <w:rsid w:val="48655C56"/>
    <w:rsid w:val="49057ECB"/>
    <w:rsid w:val="49230E5D"/>
    <w:rsid w:val="49670CFC"/>
    <w:rsid w:val="49C3230F"/>
    <w:rsid w:val="4AD958B9"/>
    <w:rsid w:val="4B2679D8"/>
    <w:rsid w:val="4BB91F2A"/>
    <w:rsid w:val="4BB97C8D"/>
    <w:rsid w:val="4BE263FC"/>
    <w:rsid w:val="4C0C6F5C"/>
    <w:rsid w:val="4C1B44CA"/>
    <w:rsid w:val="4C637920"/>
    <w:rsid w:val="4CE51F37"/>
    <w:rsid w:val="4E085512"/>
    <w:rsid w:val="4E1835AE"/>
    <w:rsid w:val="4E4F1509"/>
    <w:rsid w:val="4E744A5C"/>
    <w:rsid w:val="4F194455"/>
    <w:rsid w:val="4F745A69"/>
    <w:rsid w:val="4F9519C0"/>
    <w:rsid w:val="50583ADD"/>
    <w:rsid w:val="50C51F13"/>
    <w:rsid w:val="51A53E69"/>
    <w:rsid w:val="51AD4385"/>
    <w:rsid w:val="51E97071"/>
    <w:rsid w:val="52207A31"/>
    <w:rsid w:val="524F628B"/>
    <w:rsid w:val="52902483"/>
    <w:rsid w:val="53D0476F"/>
    <w:rsid w:val="543A655F"/>
    <w:rsid w:val="54597B6E"/>
    <w:rsid w:val="54B61E08"/>
    <w:rsid w:val="54CD1898"/>
    <w:rsid w:val="550A5706"/>
    <w:rsid w:val="55706C53"/>
    <w:rsid w:val="557C08CC"/>
    <w:rsid w:val="55841C6B"/>
    <w:rsid w:val="558D76AB"/>
    <w:rsid w:val="55AE284B"/>
    <w:rsid w:val="55FA4A1E"/>
    <w:rsid w:val="55FE3319"/>
    <w:rsid w:val="56E83021"/>
    <w:rsid w:val="56FF2A06"/>
    <w:rsid w:val="57136711"/>
    <w:rsid w:val="58A93002"/>
    <w:rsid w:val="58EF3777"/>
    <w:rsid w:val="593070AD"/>
    <w:rsid w:val="59342BE6"/>
    <w:rsid w:val="59F7700C"/>
    <w:rsid w:val="5A0C4E48"/>
    <w:rsid w:val="5A6B1E7D"/>
    <w:rsid w:val="5B206FE4"/>
    <w:rsid w:val="5B67072E"/>
    <w:rsid w:val="5B906831"/>
    <w:rsid w:val="5BC1685A"/>
    <w:rsid w:val="5C235838"/>
    <w:rsid w:val="5C6B14AF"/>
    <w:rsid w:val="5C6F4632"/>
    <w:rsid w:val="5D5710C1"/>
    <w:rsid w:val="5E0302CC"/>
    <w:rsid w:val="5E6436B2"/>
    <w:rsid w:val="5E7072D5"/>
    <w:rsid w:val="5F72259D"/>
    <w:rsid w:val="5FA7097C"/>
    <w:rsid w:val="5FC56F9C"/>
    <w:rsid w:val="5FFD13B7"/>
    <w:rsid w:val="5FFE7E8F"/>
    <w:rsid w:val="603514E5"/>
    <w:rsid w:val="60432042"/>
    <w:rsid w:val="613A0D93"/>
    <w:rsid w:val="61505F3A"/>
    <w:rsid w:val="617D5EB4"/>
    <w:rsid w:val="618B7898"/>
    <w:rsid w:val="61C06A6D"/>
    <w:rsid w:val="61E54F73"/>
    <w:rsid w:val="62032D19"/>
    <w:rsid w:val="62D47E4E"/>
    <w:rsid w:val="6312171A"/>
    <w:rsid w:val="64184643"/>
    <w:rsid w:val="64613CDC"/>
    <w:rsid w:val="64D91B17"/>
    <w:rsid w:val="64EE12AF"/>
    <w:rsid w:val="653D3504"/>
    <w:rsid w:val="656655EA"/>
    <w:rsid w:val="656A109F"/>
    <w:rsid w:val="66165D3A"/>
    <w:rsid w:val="66366C36"/>
    <w:rsid w:val="665E1AD6"/>
    <w:rsid w:val="669F43ED"/>
    <w:rsid w:val="66A75A2D"/>
    <w:rsid w:val="6753397E"/>
    <w:rsid w:val="675A129D"/>
    <w:rsid w:val="677C0558"/>
    <w:rsid w:val="67822461"/>
    <w:rsid w:val="67D33004"/>
    <w:rsid w:val="682936C7"/>
    <w:rsid w:val="68E57FF8"/>
    <w:rsid w:val="69160B6D"/>
    <w:rsid w:val="695161EC"/>
    <w:rsid w:val="6A1D5AF0"/>
    <w:rsid w:val="6AF50870"/>
    <w:rsid w:val="6C1F2A32"/>
    <w:rsid w:val="6C293D5B"/>
    <w:rsid w:val="6C7269F6"/>
    <w:rsid w:val="6CB11C12"/>
    <w:rsid w:val="6D230076"/>
    <w:rsid w:val="6DBB3515"/>
    <w:rsid w:val="6DE8785D"/>
    <w:rsid w:val="6DF33842"/>
    <w:rsid w:val="6DF523F6"/>
    <w:rsid w:val="6EAA1955"/>
    <w:rsid w:val="6EFC38C4"/>
    <w:rsid w:val="6F873349"/>
    <w:rsid w:val="6F9A5D5E"/>
    <w:rsid w:val="6FA31ADB"/>
    <w:rsid w:val="6FB1751E"/>
    <w:rsid w:val="700E2A65"/>
    <w:rsid w:val="706C4FF4"/>
    <w:rsid w:val="70A42C5F"/>
    <w:rsid w:val="70BD4EFE"/>
    <w:rsid w:val="70CF658D"/>
    <w:rsid w:val="70F03058"/>
    <w:rsid w:val="712D1F29"/>
    <w:rsid w:val="71407C70"/>
    <w:rsid w:val="71630796"/>
    <w:rsid w:val="71820694"/>
    <w:rsid w:val="718F3E5B"/>
    <w:rsid w:val="71927405"/>
    <w:rsid w:val="71A12034"/>
    <w:rsid w:val="71E061E4"/>
    <w:rsid w:val="72683B3E"/>
    <w:rsid w:val="72A93900"/>
    <w:rsid w:val="733665CB"/>
    <w:rsid w:val="73593BFF"/>
    <w:rsid w:val="73C27AFD"/>
    <w:rsid w:val="73F83115"/>
    <w:rsid w:val="74015E5E"/>
    <w:rsid w:val="741E6D97"/>
    <w:rsid w:val="74BB4393"/>
    <w:rsid w:val="74F07341"/>
    <w:rsid w:val="75E0207C"/>
    <w:rsid w:val="7651459D"/>
    <w:rsid w:val="767A5182"/>
    <w:rsid w:val="76B65452"/>
    <w:rsid w:val="76F27835"/>
    <w:rsid w:val="77220A33"/>
    <w:rsid w:val="77234781"/>
    <w:rsid w:val="77290557"/>
    <w:rsid w:val="78C86893"/>
    <w:rsid w:val="7930041A"/>
    <w:rsid w:val="79A630CB"/>
    <w:rsid w:val="79AA7708"/>
    <w:rsid w:val="79FE74E5"/>
    <w:rsid w:val="7AC73961"/>
    <w:rsid w:val="7AFC2392"/>
    <w:rsid w:val="7B0C6FF5"/>
    <w:rsid w:val="7BC80CA2"/>
    <w:rsid w:val="7C2D5957"/>
    <w:rsid w:val="7C522AFF"/>
    <w:rsid w:val="7DA45E2B"/>
    <w:rsid w:val="7DF228B1"/>
    <w:rsid w:val="7F32323D"/>
    <w:rsid w:val="7F3541C2"/>
    <w:rsid w:val="7F47493E"/>
    <w:rsid w:val="7F692460"/>
    <w:rsid w:val="7F73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080CBB50"/>
  <w15:docId w15:val="{DE3D1C8C-9A5F-4399-8477-EF61B6C5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5" w:qFormat="1"/>
    <w:lsdException w:name="Normal Indent" w:uiPriority="99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Block Text" w:uiPriority="99" w:unhideWhenUsed="1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qFormat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ascii="Cambria Math" w:hAnsi="宋体" w:cs="Cambria Math"/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link w:val="20"/>
    <w:qFormat/>
    <w:pPr>
      <w:widowControl w:val="0"/>
      <w:spacing w:before="24"/>
      <w:ind w:left="4826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line="360" w:lineRule="auto"/>
      <w:outlineLvl w:val="2"/>
    </w:pPr>
    <w:rPr>
      <w:b/>
      <w:bCs/>
      <w:sz w:val="24"/>
      <w:szCs w:val="24"/>
    </w:rPr>
  </w:style>
  <w:style w:type="paragraph" w:styleId="6">
    <w:name w:val="heading 6"/>
    <w:basedOn w:val="a0"/>
    <w:next w:val="a0"/>
    <w:qFormat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8">
    <w:name w:val="heading 8"/>
    <w:basedOn w:val="a0"/>
    <w:next w:val="a0"/>
    <w:qFormat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无列表1"/>
    <w:semiHidden/>
    <w:qFormat/>
    <w:rPr>
      <w:rFonts w:ascii="Calibri" w:hAnsi="Calibri"/>
      <w:sz w:val="21"/>
      <w:szCs w:val="22"/>
      <w:lang w:eastAsia="en-US"/>
    </w:rPr>
  </w:style>
  <w:style w:type="character" w:customStyle="1" w:styleId="10">
    <w:name w:val="标题 1 字符"/>
    <w:link w:val="1"/>
    <w:rPr>
      <w:rFonts w:ascii="Cambria Math" w:hAnsi="宋体" w:cs="Cambria Math"/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b/>
      <w:bCs/>
      <w:kern w:val="2"/>
      <w:sz w:val="24"/>
      <w:szCs w:val="24"/>
    </w:rPr>
  </w:style>
  <w:style w:type="paragraph" w:styleId="a">
    <w:name w:val="List Number"/>
    <w:basedOn w:val="a0"/>
    <w:pPr>
      <w:numPr>
        <w:numId w:val="1"/>
      </w:numPr>
      <w:tabs>
        <w:tab w:val="left" w:pos="360"/>
      </w:tabs>
    </w:pPr>
  </w:style>
  <w:style w:type="paragraph" w:styleId="a4">
    <w:name w:val="Normal Indent"/>
    <w:basedOn w:val="a0"/>
    <w:uiPriority w:val="99"/>
    <w:unhideWhenUsed/>
    <w:qFormat/>
    <w:pPr>
      <w:ind w:firstLineChars="200" w:firstLine="420"/>
    </w:pPr>
  </w:style>
  <w:style w:type="paragraph" w:styleId="a5">
    <w:name w:val="annotation text"/>
    <w:basedOn w:val="a0"/>
    <w:link w:val="12"/>
    <w:qFormat/>
    <w:pPr>
      <w:widowControl w:val="0"/>
    </w:pPr>
    <w:rPr>
      <w:rFonts w:ascii="Times New Roman" w:hAnsi="Times New Roman" w:cs="Times New Roman"/>
      <w:szCs w:val="24"/>
    </w:rPr>
  </w:style>
  <w:style w:type="character" w:customStyle="1" w:styleId="12">
    <w:name w:val="批注文字 字符1"/>
    <w:link w:val="a5"/>
    <w:qFormat/>
    <w:rPr>
      <w:kern w:val="2"/>
      <w:sz w:val="21"/>
      <w:szCs w:val="24"/>
    </w:rPr>
  </w:style>
  <w:style w:type="paragraph" w:styleId="a6">
    <w:name w:val="Body Text"/>
    <w:basedOn w:val="a0"/>
    <w:link w:val="a7"/>
    <w:uiPriority w:val="99"/>
    <w:qFormat/>
    <w:pPr>
      <w:widowControl w:val="0"/>
      <w:autoSpaceDE w:val="0"/>
      <w:autoSpaceDN w:val="0"/>
      <w:ind w:left="166"/>
    </w:pPr>
    <w:rPr>
      <w:rFonts w:ascii="楷体" w:eastAsia="楷体" w:hAnsi="楷体" w:cs="楷体"/>
      <w:kern w:val="0"/>
      <w:szCs w:val="21"/>
      <w:lang w:val="zh-CN" w:bidi="zh-CN"/>
    </w:rPr>
  </w:style>
  <w:style w:type="character" w:customStyle="1" w:styleId="a7">
    <w:name w:val="正文文本 字符"/>
    <w:link w:val="a6"/>
    <w:uiPriority w:val="99"/>
    <w:rPr>
      <w:rFonts w:ascii="楷体" w:eastAsia="楷体" w:hAnsi="楷体" w:cs="楷体"/>
      <w:sz w:val="21"/>
      <w:szCs w:val="21"/>
      <w:lang w:val="zh-CN" w:bidi="zh-CN"/>
    </w:rPr>
  </w:style>
  <w:style w:type="paragraph" w:styleId="a8">
    <w:name w:val="Body Text Indent"/>
    <w:basedOn w:val="a0"/>
    <w:next w:val="a0"/>
    <w:link w:val="a9"/>
    <w:pPr>
      <w:spacing w:after="120"/>
      <w:ind w:leftChars="200" w:left="420"/>
    </w:pPr>
  </w:style>
  <w:style w:type="character" w:customStyle="1" w:styleId="a9">
    <w:name w:val="正文文本缩进 字符"/>
    <w:link w:val="a8"/>
    <w:rPr>
      <w:rFonts w:ascii="Cambria Math" w:hAnsi="宋体" w:cs="Cambria Math"/>
      <w:kern w:val="2"/>
      <w:sz w:val="21"/>
      <w:szCs w:val="22"/>
    </w:rPr>
  </w:style>
  <w:style w:type="paragraph" w:styleId="aa">
    <w:name w:val="Block Text"/>
    <w:basedOn w:val="a0"/>
    <w:uiPriority w:val="99"/>
    <w:unhideWhenUsed/>
    <w:qFormat/>
    <w:pPr>
      <w:spacing w:after="120"/>
      <w:ind w:leftChars="700" w:left="1440" w:rightChars="700" w:right="1440"/>
    </w:pPr>
  </w:style>
  <w:style w:type="paragraph" w:styleId="TOC5">
    <w:name w:val="toc 5"/>
    <w:basedOn w:val="a0"/>
    <w:next w:val="a0"/>
    <w:qFormat/>
    <w:pPr>
      <w:wordWrap w:val="0"/>
      <w:spacing w:after="200" w:line="276" w:lineRule="auto"/>
      <w:ind w:left="1275"/>
      <w:jc w:val="both"/>
    </w:pPr>
    <w:rPr>
      <w:rFonts w:ascii="宋体" w:eastAsia="Times New Roman" w:cs="Times New Roman"/>
    </w:rPr>
  </w:style>
  <w:style w:type="paragraph" w:styleId="ab">
    <w:name w:val="Plain Text"/>
    <w:basedOn w:val="a0"/>
    <w:link w:val="ac"/>
    <w:qFormat/>
    <w:rPr>
      <w:rFonts w:ascii="宋体" w:hAnsi="Courier New"/>
      <w:szCs w:val="21"/>
    </w:rPr>
  </w:style>
  <w:style w:type="character" w:customStyle="1" w:styleId="ac">
    <w:name w:val="纯文本 字符"/>
    <w:link w:val="ab"/>
    <w:uiPriority w:val="99"/>
    <w:qFormat/>
    <w:rPr>
      <w:rFonts w:ascii="宋体" w:hAnsi="Courier New" w:cs="Cambria Math"/>
      <w:kern w:val="2"/>
      <w:sz w:val="21"/>
      <w:szCs w:val="21"/>
    </w:rPr>
  </w:style>
  <w:style w:type="paragraph" w:styleId="ad">
    <w:name w:val="Balloon Text"/>
    <w:basedOn w:val="a0"/>
    <w:link w:val="ae"/>
    <w:uiPriority w:val="99"/>
    <w:qFormat/>
    <w:pPr>
      <w:widowControl w:val="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批注框文本 字符"/>
    <w:link w:val="ad"/>
    <w:uiPriority w:val="99"/>
    <w:qFormat/>
    <w:rPr>
      <w:kern w:val="2"/>
      <w:sz w:val="18"/>
      <w:szCs w:val="18"/>
    </w:rPr>
  </w:style>
  <w:style w:type="paragraph" w:styleId="af">
    <w:name w:val="footer"/>
    <w:basedOn w:val="a0"/>
    <w:link w:val="af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link w:val="af"/>
    <w:uiPriority w:val="99"/>
    <w:qFormat/>
    <w:rPr>
      <w:rFonts w:ascii="Cambria Math" w:hAnsi="宋体" w:cs="Cambria Math"/>
      <w:kern w:val="2"/>
      <w:sz w:val="18"/>
      <w:szCs w:val="18"/>
    </w:rPr>
  </w:style>
  <w:style w:type="paragraph" w:styleId="af1">
    <w:name w:val="header"/>
    <w:basedOn w:val="a0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link w:val="af1"/>
    <w:uiPriority w:val="99"/>
    <w:qFormat/>
    <w:rPr>
      <w:rFonts w:ascii="Cambria Math" w:hAnsi="宋体" w:cs="Cambria Math"/>
      <w:kern w:val="2"/>
      <w:sz w:val="18"/>
      <w:szCs w:val="1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Arial" w:hAnsi="Arial" w:cs="Arial"/>
      <w:sz w:val="24"/>
      <w:szCs w:val="21"/>
    </w:rPr>
  </w:style>
  <w:style w:type="character" w:customStyle="1" w:styleId="HTML0">
    <w:name w:val="HTML 预设格式 字符"/>
    <w:link w:val="HTML"/>
    <w:rPr>
      <w:rFonts w:ascii="Arial" w:eastAsia="宋体" w:hAnsi="Arial" w:cs="Arial"/>
      <w:kern w:val="2"/>
      <w:sz w:val="24"/>
      <w:szCs w:val="21"/>
    </w:rPr>
  </w:style>
  <w:style w:type="paragraph" w:styleId="af3">
    <w:name w:val="Normal (Web)"/>
    <w:basedOn w:val="a0"/>
    <w:link w:val="af4"/>
    <w:qFormat/>
    <w:pPr>
      <w:spacing w:before="100" w:beforeAutospacing="1" w:after="100" w:afterAutospacing="1"/>
    </w:pPr>
    <w:rPr>
      <w:rFonts w:cs="Times New Roman"/>
      <w:kern w:val="0"/>
      <w:sz w:val="24"/>
    </w:rPr>
  </w:style>
  <w:style w:type="character" w:customStyle="1" w:styleId="af4">
    <w:name w:val="普通(网站) 字符"/>
    <w:link w:val="af3"/>
    <w:qFormat/>
    <w:rPr>
      <w:rFonts w:ascii="Cambria Math" w:hAnsi="宋体"/>
      <w:sz w:val="24"/>
      <w:szCs w:val="22"/>
    </w:rPr>
  </w:style>
  <w:style w:type="paragraph" w:styleId="af5">
    <w:name w:val="Title"/>
    <w:basedOn w:val="a0"/>
    <w:next w:val="a8"/>
    <w:link w:val="af6"/>
    <w:qFormat/>
    <w:pPr>
      <w:widowControl w:val="0"/>
      <w:ind w:left="225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6">
    <w:name w:val="标题 字符"/>
    <w:link w:val="af5"/>
    <w:rPr>
      <w:b/>
      <w:bCs/>
      <w:kern w:val="2"/>
      <w:sz w:val="28"/>
      <w:szCs w:val="24"/>
    </w:rPr>
  </w:style>
  <w:style w:type="paragraph" w:styleId="21">
    <w:name w:val="Body Text First Indent 2"/>
    <w:basedOn w:val="a8"/>
    <w:link w:val="22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character" w:customStyle="1" w:styleId="22">
    <w:name w:val="正文文本首行缩进 2 字符"/>
    <w:link w:val="21"/>
    <w:rPr>
      <w:rFonts w:ascii="Cambria Math" w:hAnsi="宋体" w:cs="Cambria Math"/>
      <w:kern w:val="2"/>
      <w:sz w:val="21"/>
      <w:szCs w:val="24"/>
    </w:rPr>
  </w:style>
  <w:style w:type="table" w:styleId="af7">
    <w:name w:val="Table Grid"/>
    <w:basedOn w:val="a2"/>
    <w:qFormat/>
    <w:rPr>
      <w:rFonts w:ascii="等线" w:eastAsia="等线" w:hAnsi="等线"/>
      <w:szCs w:val="22"/>
    </w:rPr>
    <w:tblPr>
      <w:tblCellMar>
        <w:left w:w="0" w:type="dxa"/>
        <w:right w:w="0" w:type="dxa"/>
      </w:tblCellMar>
    </w:tblPr>
  </w:style>
  <w:style w:type="character" w:styleId="af8">
    <w:name w:val="Strong"/>
    <w:qFormat/>
    <w:rPr>
      <w:rFonts w:cs="Times New Roman"/>
      <w:b/>
      <w:bCs/>
    </w:rPr>
  </w:style>
  <w:style w:type="character" w:styleId="af9">
    <w:name w:val="page number"/>
    <w:uiPriority w:val="99"/>
    <w:qFormat/>
    <w:rPr>
      <w:rFonts w:cs="Times New Roman"/>
    </w:rPr>
  </w:style>
  <w:style w:type="character" w:styleId="afa">
    <w:name w:val="Emphasis"/>
    <w:uiPriority w:val="20"/>
    <w:qFormat/>
    <w:rPr>
      <w:color w:val="CC0000"/>
    </w:rPr>
  </w:style>
  <w:style w:type="character" w:styleId="afb">
    <w:name w:val="Hyperlink"/>
    <w:rPr>
      <w:color w:val="0000FF"/>
      <w:u w:val="single"/>
    </w:rPr>
  </w:style>
  <w:style w:type="character" w:customStyle="1" w:styleId="afc">
    <w:name w:val="批注文字 字符"/>
    <w:rPr>
      <w:rFonts w:ascii="Cambria Math" w:hAnsi="宋体" w:cs="Cambria Math"/>
      <w:kern w:val="2"/>
      <w:sz w:val="21"/>
      <w:szCs w:val="22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hAnsi="Calibri"/>
    </w:rPr>
  </w:style>
  <w:style w:type="paragraph" w:customStyle="1" w:styleId="0">
    <w:name w:val="正文_0"/>
    <w:link w:val="0Char"/>
    <w:qFormat/>
    <w:pPr>
      <w:widowControl w:val="0"/>
      <w:jc w:val="both"/>
    </w:pPr>
    <w:rPr>
      <w:kern w:val="2"/>
      <w:sz w:val="21"/>
    </w:rPr>
  </w:style>
  <w:style w:type="character" w:customStyle="1" w:styleId="0Char">
    <w:name w:val="正文_0 Char"/>
    <w:link w:val="0"/>
    <w:locked/>
    <w:rPr>
      <w:kern w:val="2"/>
      <w:sz w:val="21"/>
      <w:lang w:bidi="ar-SA"/>
    </w:rPr>
  </w:style>
  <w:style w:type="paragraph" w:customStyle="1" w:styleId="13">
    <w:name w:val="正文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d">
    <w:name w:val="No Spacing"/>
    <w:basedOn w:val="a0"/>
    <w:uiPriority w:val="1"/>
    <w:qFormat/>
    <w:pPr>
      <w:widowControl w:val="0"/>
      <w:jc w:val="both"/>
    </w:pPr>
    <w:rPr>
      <w:rFonts w:hint="eastAsia"/>
    </w:rPr>
  </w:style>
  <w:style w:type="paragraph" w:customStyle="1" w:styleId="14">
    <w:name w:val="样式1"/>
    <w:basedOn w:val="a0"/>
    <w:qFormat/>
    <w:pPr>
      <w:spacing w:line="360" w:lineRule="auto"/>
      <w:ind w:firstLineChars="200" w:firstLine="422"/>
    </w:p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before="21"/>
    </w:pPr>
    <w:rPr>
      <w:rFonts w:ascii="楷体" w:eastAsia="楷体" w:hAnsi="楷体" w:cs="楷体"/>
      <w:kern w:val="0"/>
      <w:sz w:val="22"/>
      <w:lang w:val="zh-CN" w:bidi="zh-CN"/>
    </w:rPr>
  </w:style>
  <w:style w:type="paragraph" w:styleId="afe">
    <w:name w:val="List Paragraph"/>
    <w:basedOn w:val="a0"/>
    <w:uiPriority w:val="1"/>
    <w:qFormat/>
    <w:pPr>
      <w:widowControl w:val="0"/>
      <w:autoSpaceDE w:val="0"/>
      <w:autoSpaceDN w:val="0"/>
      <w:ind w:left="482" w:hanging="316"/>
    </w:pPr>
    <w:rPr>
      <w:rFonts w:ascii="楷体" w:eastAsia="楷体" w:hAnsi="楷体" w:cs="楷体"/>
      <w:kern w:val="0"/>
      <w:sz w:val="22"/>
      <w:lang w:val="zh-CN" w:bidi="zh-CN"/>
    </w:rPr>
  </w:style>
  <w:style w:type="character" w:customStyle="1" w:styleId="fontstyle41">
    <w:name w:val="fontstyle41"/>
    <w:uiPriority w:val="99"/>
    <w:qFormat/>
    <w:rPr>
      <w:rFonts w:ascii="楷体" w:eastAsia="楷体" w:hAnsi="楷体"/>
      <w:color w:val="000000"/>
      <w:sz w:val="22"/>
    </w:rPr>
  </w:style>
  <w:style w:type="paragraph" w:customStyle="1" w:styleId="DefaultParagraph">
    <w:name w:val="DefaultParagraph"/>
    <w:link w:val="DefaultParagraphChar"/>
    <w:qFormat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rPr>
      <w:rFonts w:hAnsi="Calibri"/>
      <w:kern w:val="2"/>
      <w:sz w:val="21"/>
      <w:szCs w:val="22"/>
      <w:lang w:bidi="ar-SA"/>
    </w:rPr>
  </w:style>
  <w:style w:type="paragraph" w:customStyle="1" w:styleId="p0">
    <w:name w:val="p0"/>
    <w:basedOn w:val="a0"/>
    <w:uiPriority w:val="99"/>
    <w:qFormat/>
    <w:pPr>
      <w:jc w:val="both"/>
    </w:pPr>
    <w:rPr>
      <w:rFonts w:ascii="Calibri" w:hAnsi="Calibri" w:cs="Times New Roman"/>
      <w:kern w:val="0"/>
      <w:szCs w:val="21"/>
    </w:rPr>
  </w:style>
  <w:style w:type="table" w:customStyle="1" w:styleId="TableNormal0">
    <w:name w:val="Table Normal_0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0">
    <w:name w:val="List Paragraph_0"/>
    <w:basedOn w:val="a0"/>
    <w:qFormat/>
    <w:pPr>
      <w:widowControl w:val="0"/>
      <w:ind w:firstLineChars="200" w:firstLine="420"/>
      <w:jc w:val="both"/>
    </w:pPr>
    <w:rPr>
      <w:rFonts w:ascii="Calibri" w:hAnsi="Calibri" w:cs="宋体"/>
      <w:szCs w:val="21"/>
    </w:rPr>
  </w:style>
  <w:style w:type="paragraph" w:customStyle="1" w:styleId="Bodytext23">
    <w:name w:val="Body text|23"/>
    <w:basedOn w:val="a0"/>
    <w:qFormat/>
    <w:pPr>
      <w:widowControl w:val="0"/>
      <w:shd w:val="clear" w:color="auto" w:fill="FFFFFF"/>
      <w:spacing w:before="220" w:after="220" w:line="190" w:lineRule="exact"/>
      <w:ind w:hanging="1540"/>
      <w:jc w:val="both"/>
    </w:pPr>
    <w:rPr>
      <w:rFonts w:ascii="PMingLiU" w:eastAsia="PMingLiU" w:hAnsi="PMingLiU" w:cs="PMingLiU"/>
      <w:spacing w:val="20"/>
      <w:sz w:val="19"/>
      <w:szCs w:val="19"/>
    </w:rPr>
  </w:style>
  <w:style w:type="paragraph" w:customStyle="1" w:styleId="15">
    <w:name w:val="列出段落1"/>
    <w:basedOn w:val="a0"/>
    <w:uiPriority w:val="1"/>
    <w:qFormat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kern w:val="0"/>
      <w:sz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pPr>
      <w:spacing w:line="300" w:lineRule="auto"/>
      <w:ind w:firstLineChars="200" w:firstLine="200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op-item-nut">
    <w:name w:val="op-item-nut"/>
  </w:style>
  <w:style w:type="character" w:customStyle="1" w:styleId="op-item-meat">
    <w:name w:val="op-item-meat"/>
  </w:style>
  <w:style w:type="paragraph" w:customStyle="1" w:styleId="Normal1">
    <w:name w:val="Normal1"/>
    <w:uiPriority w:val="9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styleId="aff">
    <w:name w:val="Subtle Emphasis"/>
    <w:uiPriority w:val="19"/>
    <w:qFormat/>
    <w:rPr>
      <w:i/>
      <w:iCs/>
      <w:color w:val="808080"/>
    </w:rPr>
  </w:style>
  <w:style w:type="paragraph" w:customStyle="1" w:styleId="Normal10">
    <w:name w:val="Normal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2">
    <w:name w:val="Normal_2"/>
    <w:qFormat/>
    <w:pPr>
      <w:widowControl w:val="0"/>
      <w:jc w:val="both"/>
    </w:pPr>
    <w:rPr>
      <w:rFonts w:ascii="Calibri" w:hAnsi="Calibri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bjh-p">
    <w:name w:val="bjh-p"/>
    <w:uiPriority w:val="99"/>
  </w:style>
  <w:style w:type="paragraph" w:customStyle="1" w:styleId="ListParagraph1">
    <w:name w:val="List Paragraph1"/>
    <w:basedOn w:val="a0"/>
    <w:uiPriority w:val="99"/>
    <w:pPr>
      <w:widowControl w:val="0"/>
      <w:ind w:firstLineChars="200" w:firstLine="420"/>
      <w:jc w:val="both"/>
    </w:pPr>
    <w:rPr>
      <w:rFonts w:ascii="Calibri" w:hAnsi="Calibri" w:cs="Calibri"/>
      <w:szCs w:val="21"/>
    </w:rPr>
  </w:style>
  <w:style w:type="paragraph" w:customStyle="1" w:styleId="01">
    <w:name w:val="纯文本_0"/>
    <w:basedOn w:val="0"/>
    <w:uiPriority w:val="99"/>
    <w:qFormat/>
    <w:rPr>
      <w:rFonts w:ascii="宋体" w:hAnsi="Courier New" w:cs="Courier New"/>
      <w:szCs w:val="21"/>
    </w:rPr>
  </w:style>
  <w:style w:type="character" w:customStyle="1" w:styleId="aff0">
    <w:name w:val="其他_"/>
    <w:link w:val="aff1"/>
    <w:rPr>
      <w:rFonts w:ascii="Sylfaen" w:eastAsia="Sylfaen" w:hAnsi="Sylfaen" w:cs="Sylfaen"/>
      <w:sz w:val="46"/>
      <w:szCs w:val="46"/>
      <w:shd w:val="clear" w:color="auto" w:fill="FFFFFF"/>
    </w:rPr>
  </w:style>
  <w:style w:type="paragraph" w:customStyle="1" w:styleId="aff1">
    <w:name w:val="其他"/>
    <w:basedOn w:val="a0"/>
    <w:link w:val="aff0"/>
    <w:pPr>
      <w:widowControl w:val="0"/>
      <w:shd w:val="clear" w:color="auto" w:fill="FFFFFF"/>
      <w:spacing w:line="372" w:lineRule="auto"/>
      <w:ind w:firstLine="400"/>
    </w:pPr>
    <w:rPr>
      <w:rFonts w:ascii="Sylfaen" w:eastAsia="Sylfaen" w:hAnsi="Sylfaen" w:cs="Sylfaen"/>
      <w:kern w:val="0"/>
      <w:sz w:val="46"/>
      <w:szCs w:val="46"/>
    </w:rPr>
  </w:style>
  <w:style w:type="character" w:customStyle="1" w:styleId="110">
    <w:name w:val="正文文本 (11)_"/>
    <w:link w:val="111"/>
    <w:rPr>
      <w:rFonts w:ascii="MingLiU" w:eastAsia="MingLiU" w:hAnsi="MingLiU" w:cs="MingLiU"/>
      <w:sz w:val="26"/>
      <w:szCs w:val="26"/>
      <w:shd w:val="clear" w:color="auto" w:fill="FFFFFF"/>
      <w:lang w:val="zh-CN" w:bidi="zh-CN"/>
    </w:rPr>
  </w:style>
  <w:style w:type="paragraph" w:customStyle="1" w:styleId="111">
    <w:name w:val="正文文本 (11)"/>
    <w:basedOn w:val="a0"/>
    <w:link w:val="110"/>
    <w:pPr>
      <w:widowControl w:val="0"/>
      <w:shd w:val="clear" w:color="auto" w:fill="FFFFFF"/>
      <w:spacing w:line="514" w:lineRule="exact"/>
      <w:ind w:firstLine="490"/>
    </w:pPr>
    <w:rPr>
      <w:rFonts w:ascii="MingLiU" w:eastAsia="MingLiU" w:hAnsi="MingLiU" w:cs="MingLiU"/>
      <w:kern w:val="0"/>
      <w:sz w:val="26"/>
      <w:szCs w:val="26"/>
      <w:lang w:val="zh-CN" w:bidi="zh-CN"/>
    </w:rPr>
  </w:style>
  <w:style w:type="character" w:customStyle="1" w:styleId="100">
    <w:name w:val="正文文本 (10)_"/>
    <w:link w:val="101"/>
    <w:rPr>
      <w:rFonts w:eastAsia="Times New Roman"/>
      <w:shd w:val="clear" w:color="auto" w:fill="FFFFFF"/>
    </w:rPr>
  </w:style>
  <w:style w:type="paragraph" w:customStyle="1" w:styleId="101">
    <w:name w:val="正文文本 (10)"/>
    <w:basedOn w:val="a0"/>
    <w:link w:val="100"/>
    <w:pPr>
      <w:widowControl w:val="0"/>
      <w:shd w:val="clear" w:color="auto" w:fill="FFFFFF"/>
      <w:spacing w:after="180"/>
      <w:ind w:firstLine="16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0">
    <w:name w:val="正文文本 (6)_"/>
    <w:link w:val="61"/>
    <w:rPr>
      <w:rFonts w:ascii="Arial" w:eastAsia="Arial" w:hAnsi="Arial" w:cs="Arial"/>
      <w:color w:val="2B2B2B"/>
      <w:sz w:val="8"/>
      <w:szCs w:val="8"/>
      <w:shd w:val="clear" w:color="auto" w:fill="FFFFFF"/>
    </w:rPr>
  </w:style>
  <w:style w:type="paragraph" w:customStyle="1" w:styleId="61">
    <w:name w:val="正文文本 (6)"/>
    <w:basedOn w:val="a0"/>
    <w:link w:val="60"/>
    <w:pPr>
      <w:widowControl w:val="0"/>
      <w:shd w:val="clear" w:color="auto" w:fill="FFFFFF"/>
      <w:spacing w:after="180"/>
      <w:jc w:val="center"/>
    </w:pPr>
    <w:rPr>
      <w:rFonts w:ascii="Arial" w:eastAsia="Arial" w:hAnsi="Arial" w:cs="Arial"/>
      <w:color w:val="2B2B2B"/>
      <w:kern w:val="0"/>
      <w:sz w:val="8"/>
      <w:szCs w:val="8"/>
    </w:rPr>
  </w:style>
  <w:style w:type="paragraph" w:customStyle="1" w:styleId="Normal7">
    <w:name w:val="Normal_7"/>
    <w:qFormat/>
    <w:rPr>
      <w:rFonts w:ascii="Calibri" w:hAnsi="Calibri"/>
      <w:sz w:val="24"/>
      <w:szCs w:val="24"/>
    </w:rPr>
  </w:style>
  <w:style w:type="paragraph" w:customStyle="1" w:styleId="16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7">
    <w:name w:val="正文文本 (7)"/>
    <w:rPr>
      <w:shd w:val="clear" w:color="auto" w:fill="FFFFFF"/>
    </w:rPr>
  </w:style>
  <w:style w:type="character" w:customStyle="1" w:styleId="23">
    <w:name w:val="正文文本 (2)_"/>
    <w:link w:val="24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24">
    <w:name w:val="正文文本 (2)"/>
    <w:basedOn w:val="a0"/>
    <w:link w:val="23"/>
    <w:pPr>
      <w:widowControl w:val="0"/>
      <w:shd w:val="clear" w:color="auto" w:fill="FFFFFF"/>
      <w:spacing w:line="266" w:lineRule="exact"/>
      <w:ind w:firstLine="44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character" w:customStyle="1" w:styleId="aff2">
    <w:name w:val="正文文本_"/>
    <w:link w:val="17"/>
    <w:rPr>
      <w:sz w:val="19"/>
      <w:szCs w:val="19"/>
      <w:shd w:val="clear" w:color="auto" w:fill="FFFFFF"/>
    </w:rPr>
  </w:style>
  <w:style w:type="paragraph" w:customStyle="1" w:styleId="17">
    <w:name w:val="正文文本1"/>
    <w:basedOn w:val="a0"/>
    <w:link w:val="aff2"/>
    <w:pPr>
      <w:widowControl w:val="0"/>
      <w:shd w:val="clear" w:color="auto" w:fill="FFFFFF"/>
      <w:spacing w:line="293" w:lineRule="auto"/>
      <w:ind w:firstLine="340"/>
    </w:pPr>
    <w:rPr>
      <w:rFonts w:ascii="Times New Roman" w:hAnsi="Times New Roman" w:cs="Times New Roman"/>
      <w:kern w:val="0"/>
      <w:sz w:val="19"/>
      <w:szCs w:val="19"/>
    </w:rPr>
  </w:style>
  <w:style w:type="paragraph" w:customStyle="1" w:styleId="Normal014">
    <w:name w:val="Normal_0_14"/>
    <w:qFormat/>
    <w:rPr>
      <w:rFonts w:eastAsia="Times New Roman"/>
      <w:sz w:val="24"/>
      <w:szCs w:val="24"/>
    </w:rPr>
  </w:style>
  <w:style w:type="paragraph" w:customStyle="1" w:styleId="Normal048">
    <w:name w:val="Normal_0_48"/>
    <w:qFormat/>
    <w:rPr>
      <w:rFonts w:eastAsia="Times New Roman"/>
      <w:sz w:val="24"/>
      <w:szCs w:val="24"/>
    </w:rPr>
  </w:style>
  <w:style w:type="paragraph" w:customStyle="1" w:styleId="Normal018">
    <w:name w:val="Normal_0_18"/>
    <w:qFormat/>
    <w:rPr>
      <w:rFonts w:eastAsia="Times New Roman"/>
      <w:sz w:val="24"/>
      <w:szCs w:val="24"/>
    </w:rPr>
  </w:style>
  <w:style w:type="paragraph" w:customStyle="1" w:styleId="Char3">
    <w:name w:val="Char3"/>
    <w:basedOn w:val="a0"/>
    <w:qFormat/>
    <w:pPr>
      <w:spacing w:line="300" w:lineRule="auto"/>
      <w:ind w:firstLineChars="200" w:firstLine="200"/>
      <w:jc w:val="both"/>
    </w:pPr>
    <w:rPr>
      <w:rFonts w:ascii="Times New Roman" w:hAnsi="Times New Roman" w:cs="Times New Roman"/>
      <w:szCs w:val="20"/>
    </w:rPr>
  </w:style>
  <w:style w:type="paragraph" w:customStyle="1" w:styleId="NoSpacing0">
    <w:name w:val="No Spacing_0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150">
    <w:name w:val="15"/>
    <w:qFormat/>
    <w:rPr>
      <w:rFonts w:ascii="Verdana" w:hAnsi="Verdana" w:cs="MT Extra" w:hint="default"/>
      <w:color w:val="0000FF"/>
      <w:u w:val="single"/>
    </w:rPr>
  </w:style>
  <w:style w:type="paragraph" w:customStyle="1" w:styleId="Char3CharCharCharCharCharChar">
    <w:name w:val="Char3 Char Char Char Char Char Char"/>
    <w:basedOn w:val="a0"/>
    <w:qFormat/>
    <w:pPr>
      <w:spacing w:line="300" w:lineRule="auto"/>
      <w:ind w:firstLineChars="200" w:firstLine="200"/>
      <w:jc w:val="both"/>
    </w:pPr>
    <w:rPr>
      <w:rFonts w:ascii="Calibri" w:eastAsia="微软雅黑" w:hAnsi="Calibri" w:cs="Times New Roman"/>
      <w:szCs w:val="24"/>
    </w:rPr>
  </w:style>
  <w:style w:type="character" w:customStyle="1" w:styleId="30">
    <w:name w:val="正文文本 (3)_"/>
    <w:link w:val="31"/>
    <w:rPr>
      <w:rFonts w:ascii="FrankRuehl" w:eastAsia="FrankRuehl" w:hAnsi="FrankRuehl" w:cs="FrankRuehl"/>
      <w:b/>
      <w:bCs/>
      <w:shd w:val="clear" w:color="auto" w:fill="FFFFFF"/>
    </w:rPr>
  </w:style>
  <w:style w:type="paragraph" w:customStyle="1" w:styleId="31">
    <w:name w:val="正文文本 (3)"/>
    <w:basedOn w:val="a0"/>
    <w:link w:val="30"/>
    <w:pPr>
      <w:widowControl w:val="0"/>
      <w:shd w:val="clear" w:color="auto" w:fill="FFFFFF"/>
      <w:spacing w:line="360" w:lineRule="auto"/>
      <w:ind w:firstLine="440"/>
    </w:pPr>
    <w:rPr>
      <w:rFonts w:ascii="FrankRuehl" w:eastAsia="FrankRuehl" w:hAnsi="FrankRuehl" w:cs="FrankRuehl"/>
      <w:b/>
      <w:bCs/>
      <w:kern w:val="0"/>
      <w:sz w:val="20"/>
      <w:szCs w:val="20"/>
    </w:rPr>
  </w:style>
  <w:style w:type="character" w:customStyle="1" w:styleId="aff3">
    <w:name w:val="表格标题_"/>
    <w:link w:val="aff4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ff4">
    <w:name w:val="表格标题"/>
    <w:basedOn w:val="a0"/>
    <w:link w:val="aff3"/>
    <w:pPr>
      <w:widowControl w:val="0"/>
      <w:shd w:val="clear" w:color="auto" w:fill="FFFFFF"/>
      <w:spacing w:after="100" w:line="302" w:lineRule="exact"/>
      <w:ind w:left="2290" w:hanging="23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character" w:customStyle="1" w:styleId="9">
    <w:name w:val="正文文本 (9)_"/>
    <w:link w:val="90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90">
    <w:name w:val="正文文本 (9)"/>
    <w:basedOn w:val="a0"/>
    <w:link w:val="9"/>
    <w:pPr>
      <w:widowControl w:val="0"/>
      <w:shd w:val="clear" w:color="auto" w:fill="FFFFFF"/>
      <w:spacing w:line="458" w:lineRule="exact"/>
      <w:ind w:left="610" w:firstLine="6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paragraph" w:customStyle="1" w:styleId="25">
    <w:name w:val="正文2"/>
    <w:qFormat/>
    <w:pPr>
      <w:widowControl w:val="0"/>
      <w:jc w:val="both"/>
    </w:pPr>
    <w:rPr>
      <w:rFonts w:ascii="Calibri" w:hAnsi="Calibri" w:cs="Calibri"/>
      <w:color w:val="000000"/>
      <w:sz w:val="21"/>
      <w:szCs w:val="24"/>
    </w:rPr>
  </w:style>
  <w:style w:type="paragraph" w:customStyle="1" w:styleId="Normal00">
    <w:name w:val="Normal_0_0"/>
    <w:qFormat/>
    <w:rPr>
      <w:rFonts w:eastAsia="Times New Roman"/>
      <w:sz w:val="24"/>
      <w:szCs w:val="24"/>
    </w:rPr>
  </w:style>
  <w:style w:type="paragraph" w:customStyle="1" w:styleId="Normal013">
    <w:name w:val="Normal_0_13"/>
    <w:qFormat/>
    <w:rPr>
      <w:rFonts w:eastAsia="Times New Roman"/>
      <w:sz w:val="24"/>
      <w:szCs w:val="24"/>
    </w:rPr>
  </w:style>
  <w:style w:type="paragraph" w:customStyle="1" w:styleId="Normal09">
    <w:name w:val="Normal_0_9"/>
    <w:qFormat/>
    <w:rPr>
      <w:rFonts w:eastAsia="Times New Roman"/>
      <w:sz w:val="24"/>
      <w:szCs w:val="24"/>
    </w:rPr>
  </w:style>
  <w:style w:type="paragraph" w:customStyle="1" w:styleId="Normal011">
    <w:name w:val="Normal_0_11"/>
    <w:qFormat/>
    <w:rPr>
      <w:rFonts w:eastAsia="Times New Roman"/>
      <w:sz w:val="24"/>
      <w:szCs w:val="24"/>
    </w:rPr>
  </w:style>
  <w:style w:type="paragraph" w:customStyle="1" w:styleId="02">
    <w:name w:val="普通(网站)_0"/>
    <w:basedOn w:val="0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customStyle="1" w:styleId="102">
    <w:name w:val="标题 1_0"/>
    <w:basedOn w:val="0"/>
    <w:link w:val="1Char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Char0">
    <w:name w:val="标题 1 Char_0"/>
    <w:link w:val="10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03">
    <w:name w:val="要点_0"/>
    <w:qFormat/>
    <w:rPr>
      <w:b/>
      <w:bCs/>
    </w:rPr>
  </w:style>
  <w:style w:type="paragraph" w:customStyle="1" w:styleId="Normal01">
    <w:name w:val="Normal_0_1"/>
    <w:qFormat/>
    <w:rPr>
      <w:rFonts w:eastAsia="Times New Roman"/>
      <w:sz w:val="24"/>
      <w:szCs w:val="24"/>
    </w:rPr>
  </w:style>
  <w:style w:type="paragraph" w:customStyle="1" w:styleId="Normal015">
    <w:name w:val="Normal_0_15"/>
    <w:qFormat/>
    <w:rPr>
      <w:rFonts w:eastAsia="Times New Roman"/>
      <w:sz w:val="24"/>
      <w:szCs w:val="24"/>
    </w:rPr>
  </w:style>
  <w:style w:type="paragraph" w:customStyle="1" w:styleId="Normal016">
    <w:name w:val="Normal_0_16"/>
    <w:qFormat/>
    <w:rPr>
      <w:rFonts w:eastAsia="Times New Roman"/>
      <w:sz w:val="24"/>
      <w:szCs w:val="24"/>
    </w:rPr>
  </w:style>
  <w:style w:type="paragraph" w:customStyle="1" w:styleId="Normal017">
    <w:name w:val="Normal_0_17"/>
    <w:qFormat/>
    <w:rPr>
      <w:rFonts w:eastAsia="Times New Roman"/>
      <w:sz w:val="24"/>
      <w:szCs w:val="24"/>
    </w:rPr>
  </w:style>
  <w:style w:type="paragraph" w:customStyle="1" w:styleId="Normal019">
    <w:name w:val="Normal_0_19"/>
    <w:qFormat/>
    <w:rPr>
      <w:rFonts w:eastAsia="Times New Roman"/>
      <w:sz w:val="24"/>
      <w:szCs w:val="24"/>
    </w:rPr>
  </w:style>
  <w:style w:type="paragraph" w:customStyle="1" w:styleId="Normal021">
    <w:name w:val="Normal_0_21"/>
    <w:qFormat/>
    <w:rPr>
      <w:rFonts w:eastAsia="Times New Roman"/>
      <w:sz w:val="24"/>
      <w:szCs w:val="24"/>
    </w:rPr>
  </w:style>
  <w:style w:type="paragraph" w:customStyle="1" w:styleId="Normal023">
    <w:name w:val="Normal_0_23"/>
    <w:qFormat/>
    <w:rPr>
      <w:rFonts w:eastAsia="Times New Roman"/>
      <w:sz w:val="24"/>
      <w:szCs w:val="24"/>
    </w:rPr>
  </w:style>
  <w:style w:type="paragraph" w:customStyle="1" w:styleId="Normal025">
    <w:name w:val="Normal_0_25"/>
    <w:qFormat/>
    <w:rPr>
      <w:rFonts w:eastAsia="Times New Roman"/>
      <w:sz w:val="24"/>
      <w:szCs w:val="24"/>
    </w:rPr>
  </w:style>
  <w:style w:type="paragraph" w:customStyle="1" w:styleId="Normal027">
    <w:name w:val="Normal_0_27"/>
    <w:qFormat/>
    <w:rPr>
      <w:rFonts w:eastAsia="Times New Roman"/>
      <w:sz w:val="24"/>
      <w:szCs w:val="24"/>
    </w:rPr>
  </w:style>
  <w:style w:type="paragraph" w:customStyle="1" w:styleId="Bodytext1">
    <w:name w:val="Body text|1"/>
    <w:basedOn w:val="a0"/>
    <w:link w:val="Bodytext10"/>
    <w:qFormat/>
    <w:pPr>
      <w:widowControl w:val="0"/>
      <w:spacing w:line="348" w:lineRule="auto"/>
      <w:ind w:firstLine="400"/>
    </w:pPr>
    <w:rPr>
      <w:rFonts w:ascii="宋体" w:cs="宋体"/>
      <w:color w:val="000000"/>
      <w:kern w:val="0"/>
      <w:sz w:val="19"/>
      <w:szCs w:val="19"/>
      <w:lang w:val="zh-TW" w:eastAsia="zh-TW" w:bidi="zh-TW"/>
    </w:rPr>
  </w:style>
  <w:style w:type="character" w:customStyle="1" w:styleId="Bodytext10">
    <w:name w:val="Body text|1_"/>
    <w:link w:val="Bodytext1"/>
    <w:qFormat/>
    <w:rPr>
      <w:rFonts w:ascii="宋体" w:hAnsi="宋体" w:cs="宋体"/>
      <w:color w:val="000000"/>
      <w:sz w:val="19"/>
      <w:szCs w:val="19"/>
      <w:lang w:val="zh-TW" w:eastAsia="zh-TW" w:bidi="zh-TW"/>
    </w:rPr>
  </w:style>
  <w:style w:type="paragraph" w:customStyle="1" w:styleId="Heading21">
    <w:name w:val="Heading #2|1"/>
    <w:basedOn w:val="a0"/>
    <w:qFormat/>
    <w:pPr>
      <w:widowControl w:val="0"/>
      <w:spacing w:line="312" w:lineRule="auto"/>
      <w:jc w:val="both"/>
      <w:outlineLvl w:val="1"/>
    </w:pPr>
    <w:rPr>
      <w:rFonts w:ascii="Calibri" w:hAnsi="Calibri" w:cs="Times New Roman"/>
      <w:b/>
      <w:bCs/>
      <w:sz w:val="26"/>
      <w:szCs w:val="26"/>
    </w:rPr>
  </w:style>
  <w:style w:type="table" w:customStyle="1" w:styleId="18">
    <w:name w:val="网格型1"/>
    <w:basedOn w:val="a2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6">
    <w:name w:val="Normal_6"/>
    <w:qFormat/>
    <w:pPr>
      <w:widowControl w:val="0"/>
      <w:jc w:val="both"/>
    </w:pPr>
    <w:rPr>
      <w:rFonts w:ascii="Calibri" w:hAnsi="Calibri"/>
    </w:rPr>
  </w:style>
  <w:style w:type="paragraph" w:customStyle="1" w:styleId="Normal47">
    <w:name w:val="Normal_47"/>
    <w:qFormat/>
    <w:rPr>
      <w:rFonts w:ascii="Calibri" w:hAnsi="Calibri"/>
      <w:sz w:val="24"/>
      <w:szCs w:val="24"/>
    </w:rPr>
  </w:style>
  <w:style w:type="paragraph" w:customStyle="1" w:styleId="aff5">
    <w:name w:val="材料"/>
    <w:basedOn w:val="a0"/>
    <w:qFormat/>
    <w:pPr>
      <w:ind w:firstLineChars="200" w:firstLine="200"/>
    </w:pPr>
    <w:rPr>
      <w:rFonts w:eastAsia="楷体"/>
    </w:rPr>
  </w:style>
  <w:style w:type="table" w:customStyle="1" w:styleId="composition2">
    <w:name w:val="composition2"/>
    <w:basedOn w:val="a2"/>
    <w:tblPr/>
  </w:style>
  <w:style w:type="paragraph" w:customStyle="1" w:styleId="aff6">
    <w:name w:val="实施方案正文"/>
    <w:basedOn w:val="a0"/>
    <w:uiPriority w:val="99"/>
    <w:qFormat/>
    <w:pPr>
      <w:ind w:firstLineChars="202" w:firstLine="566"/>
    </w:pPr>
    <w:rPr>
      <w:kern w:val="0"/>
      <w:szCs w:val="20"/>
    </w:rPr>
  </w:style>
  <w:style w:type="paragraph" w:customStyle="1" w:styleId="aff7">
    <w:name w:val="选文"/>
    <w:qFormat/>
    <w:pPr>
      <w:widowControl w:val="0"/>
      <w:shd w:val="clear" w:color="auto" w:fill="FFFFFF"/>
      <w:adjustRightInd w:val="0"/>
      <w:snapToGrid w:val="0"/>
      <w:spacing w:line="360" w:lineRule="exact"/>
      <w:ind w:firstLineChars="200" w:firstLine="420"/>
      <w:jc w:val="both"/>
    </w:pPr>
    <w:rPr>
      <w:rFonts w:eastAsia="楷体" w:cs="宋体"/>
      <w:sz w:val="21"/>
      <w:szCs w:val="21"/>
    </w:rPr>
  </w:style>
  <w:style w:type="paragraph" w:customStyle="1" w:styleId="aff8">
    <w:name w:val="题干"/>
    <w:qFormat/>
    <w:pPr>
      <w:widowControl w:val="0"/>
      <w:shd w:val="clear" w:color="auto" w:fill="FFFFFF"/>
      <w:adjustRightInd w:val="0"/>
      <w:snapToGrid w:val="0"/>
      <w:spacing w:line="360" w:lineRule="exact"/>
      <w:ind w:left="200" w:hangingChars="200" w:hanging="200"/>
      <w:jc w:val="both"/>
    </w:pPr>
    <w:rPr>
      <w:rFonts w:cs="宋体"/>
      <w:sz w:val="21"/>
      <w:szCs w:val="21"/>
    </w:rPr>
  </w:style>
  <w:style w:type="paragraph" w:customStyle="1" w:styleId="19">
    <w:name w:val="普通(网站)1"/>
    <w:basedOn w:val="a0"/>
    <w:pPr>
      <w:spacing w:before="100" w:beforeAutospacing="1" w:after="100" w:afterAutospacing="1"/>
    </w:pPr>
    <w:rPr>
      <w:kern w:val="0"/>
      <w:sz w:val="24"/>
    </w:rPr>
  </w:style>
  <w:style w:type="character" w:customStyle="1" w:styleId="fontstyle01">
    <w:name w:val="fontstyle01"/>
    <w:qFormat/>
    <w:rPr>
      <w:rFonts w:ascii="FZSSJW--GB1-0" w:hAnsi="FZSSJW--GB1-0" w:hint="default"/>
      <w:color w:val="000000"/>
      <w:sz w:val="22"/>
      <w:szCs w:val="22"/>
    </w:rPr>
  </w:style>
  <w:style w:type="character" w:customStyle="1" w:styleId="fontstyle21">
    <w:name w:val="fontstyle21"/>
    <w:qFormat/>
    <w:rPr>
      <w:rFonts w:ascii="FZSSJW--GB1-0" w:hAnsi="FZSSJW--GB1-0" w:hint="default"/>
      <w:color w:val="000000"/>
      <w:sz w:val="22"/>
      <w:szCs w:val="22"/>
    </w:rPr>
  </w:style>
  <w:style w:type="paragraph" w:customStyle="1" w:styleId="paragraph">
    <w:name w:val="paragraph"/>
    <w:basedOn w:val="a0"/>
    <w:semiHidden/>
    <w:qFormat/>
    <w:pPr>
      <w:spacing w:before="100" w:beforeAutospacing="1" w:after="100" w:afterAutospacing="1"/>
    </w:pPr>
    <w:rPr>
      <w:rFonts w:ascii="等线" w:eastAsia="等线" w:hAnsi="等线"/>
      <w:kern w:val="0"/>
      <w:sz w:val="24"/>
    </w:rPr>
  </w:style>
  <w:style w:type="character" w:customStyle="1" w:styleId="wxtextunderline">
    <w:name w:val="wx_text_underline"/>
    <w:basedOn w:val="a1"/>
    <w:qFormat/>
  </w:style>
  <w:style w:type="paragraph" w:customStyle="1" w:styleId="questionStem1">
    <w:name w:val="questionStem1"/>
    <w:basedOn w:val="questionStemFollow"/>
    <w:qFormat/>
    <w:pPr>
      <w:ind w:left="851" w:hanging="454"/>
    </w:pPr>
  </w:style>
  <w:style w:type="paragraph" w:customStyle="1" w:styleId="questionStemFollow">
    <w:name w:val="questionStemFollow"/>
    <w:basedOn w:val="a0"/>
    <w:qFormat/>
    <w:pPr>
      <w:spacing w:line="276" w:lineRule="auto"/>
      <w:ind w:left="397"/>
    </w:pPr>
    <w:rPr>
      <w:rFonts w:cs="Times New Roman"/>
      <w:sz w:val="24"/>
      <w:szCs w:val="21"/>
    </w:rPr>
  </w:style>
  <w:style w:type="paragraph" w:customStyle="1" w:styleId="answerAloneFollow">
    <w:name w:val="answerAloneFollow"/>
    <w:basedOn w:val="a0"/>
    <w:qFormat/>
    <w:pPr>
      <w:ind w:left="369"/>
    </w:pPr>
    <w:rPr>
      <w:rFonts w:cs="Times New Roman"/>
      <w:sz w:val="24"/>
      <w:szCs w:val="21"/>
    </w:rPr>
  </w:style>
  <w:style w:type="paragraph" w:customStyle="1" w:styleId="TableText">
    <w:name w:val="Table Text"/>
    <w:basedOn w:val="a0"/>
    <w:semiHidden/>
    <w:qFormat/>
    <w:rPr>
      <w:rFonts w:ascii="宋体" w:cs="宋体"/>
      <w:sz w:val="27"/>
      <w:szCs w:val="27"/>
      <w:lang w:eastAsia="en-US"/>
    </w:rPr>
  </w:style>
  <w:style w:type="character" w:customStyle="1" w:styleId="new-word-item4fl2o">
    <w:name w:val="new-word-item_4fl2o"/>
    <w:basedOn w:val="a1"/>
  </w:style>
  <w:style w:type="paragraph" w:customStyle="1" w:styleId="paraStyle">
    <w:name w:val="paraStyle"/>
    <w:basedOn w:val="a0"/>
    <w:qFormat/>
    <w:rPr>
      <w:rFonts w:ascii="宋体" w:cs="宋体"/>
      <w:b/>
    </w:rPr>
  </w:style>
  <w:style w:type="paragraph" w:customStyle="1" w:styleId="aff9">
    <w:name w:val="小标题"/>
    <w:basedOn w:val="a0"/>
    <w:qFormat/>
    <w:rPr>
      <w:b/>
      <w:sz w:val="24"/>
    </w:rPr>
  </w:style>
  <w:style w:type="paragraph" w:customStyle="1" w:styleId="affa">
    <w:name w:val="阅读文字"/>
    <w:basedOn w:val="a0"/>
    <w:qFormat/>
    <w:pPr>
      <w:ind w:firstLineChars="200" w:firstLine="200"/>
    </w:pPr>
    <w:rPr>
      <w:rFonts w:ascii="楷体" w:eastAsia="楷体"/>
    </w:rPr>
  </w:style>
  <w:style w:type="paragraph" w:customStyle="1" w:styleId="affb">
    <w:name w:val="作者"/>
    <w:basedOn w:val="affc"/>
    <w:qFormat/>
    <w:pPr>
      <w:jc w:val="center"/>
    </w:pPr>
    <w:rPr>
      <w:rFonts w:eastAsia="楷体"/>
      <w:b w:val="0"/>
      <w:sz w:val="21"/>
    </w:rPr>
  </w:style>
  <w:style w:type="paragraph" w:customStyle="1" w:styleId="affc">
    <w:name w:val="小四标题"/>
    <w:basedOn w:val="affd"/>
    <w:qFormat/>
    <w:pPr>
      <w:jc w:val="left"/>
    </w:pPr>
    <w:rPr>
      <w:sz w:val="24"/>
    </w:rPr>
  </w:style>
  <w:style w:type="paragraph" w:customStyle="1" w:styleId="affd">
    <w:name w:val="卷标题"/>
    <w:qFormat/>
    <w:pPr>
      <w:spacing w:line="288" w:lineRule="auto"/>
      <w:jc w:val="center"/>
    </w:pPr>
    <w:rPr>
      <w:b/>
      <w:iCs/>
      <w:kern w:val="2"/>
      <w:sz w:val="32"/>
      <w:szCs w:val="24"/>
    </w:rPr>
  </w:style>
  <w:style w:type="paragraph" w:customStyle="1" w:styleId="affe">
    <w:name w:val="阅读"/>
    <w:link w:val="Char"/>
    <w:qFormat/>
    <w:pPr>
      <w:spacing w:line="288" w:lineRule="auto"/>
      <w:ind w:firstLineChars="200" w:firstLine="200"/>
    </w:pPr>
    <w:rPr>
      <w:rFonts w:eastAsia="楷体"/>
      <w:kern w:val="2"/>
      <w:sz w:val="21"/>
      <w:szCs w:val="24"/>
    </w:rPr>
  </w:style>
  <w:style w:type="character" w:customStyle="1" w:styleId="Char">
    <w:name w:val="阅读 Char"/>
    <w:link w:val="affe"/>
    <w:qFormat/>
    <w:rPr>
      <w:rFonts w:ascii="Times New Roman" w:eastAsia="楷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正文_1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3">
    <w:name w:val="正文_4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0">
    <w:name w:val="正文_1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0">
    <w:name w:val="正文_2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--1">
    <w:name w:val="试题-答案-普通1"/>
    <w:basedOn w:val="a0"/>
    <w:qFormat/>
    <w:pPr>
      <w:spacing w:line="360" w:lineRule="auto"/>
    </w:pPr>
  </w:style>
  <w:style w:type="paragraph" w:customStyle="1" w:styleId="4">
    <w:name w:val="选择4"/>
    <w:basedOn w:val="32"/>
    <w:qFormat/>
    <w:pPr>
      <w:tabs>
        <w:tab w:val="left" w:pos="2415"/>
        <w:tab w:val="left" w:pos="4830"/>
        <w:tab w:val="left" w:pos="7245"/>
      </w:tabs>
    </w:pPr>
  </w:style>
  <w:style w:type="paragraph" w:customStyle="1" w:styleId="32">
    <w:name w:val="选择3"/>
    <w:basedOn w:val="a0"/>
    <w:qFormat/>
    <w:pPr>
      <w:tabs>
        <w:tab w:val="left" w:pos="3219"/>
        <w:tab w:val="left" w:pos="64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 fang</cp:lastModifiedBy>
  <cp:revision>16</cp:revision>
  <dcterms:created xsi:type="dcterms:W3CDTF">2021-08-04T01:31:00Z</dcterms:created>
  <dcterms:modified xsi:type="dcterms:W3CDTF">2024-12-27T12:37:00Z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