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江苏省仪征中学2024—2025学年度第一学期高二数学学科导学案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</w:t>
      </w:r>
      <w:r>
        <w:rPr>
          <w:rFonts w:asciiTheme="majorEastAsia" w:hAnsiTheme="majorEastAsia" w:eastAsiaTheme="majorEastAsia"/>
        </w:rPr>
        <w:t>.1</w:t>
      </w:r>
      <w:r>
        <w:rPr>
          <w:rFonts w:hint="eastAsia" w:asciiTheme="majorEastAsia" w:hAnsiTheme="majorEastAsia" w:eastAsiaTheme="majorEastAsia"/>
        </w:rPr>
        <w:t>.2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瞬时变化率——导数（1）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 xml:space="preserve">   </w:t>
      </w:r>
    </w:p>
    <w:p>
      <w:r>
        <w:rPr>
          <w:rFonts w:hint="eastAsia"/>
        </w:rPr>
        <w:t>研制人：陆烽琴       审核人：鲁媛媛</w:t>
      </w:r>
      <w:r>
        <w:t xml:space="preserve"> 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5"/>
        <w:rPr>
          <w:rFonts w:eastAsia="宋体"/>
        </w:rPr>
      </w:pPr>
      <w:r>
        <w:rPr>
          <w:rFonts w:hint="eastAsia"/>
        </w:rPr>
        <w:t xml:space="preserve">  </w:t>
      </w:r>
      <w:r>
        <w:rPr>
          <w:rFonts w:hint="eastAsia" w:eastAsia="宋体"/>
        </w:rPr>
        <w:t xml:space="preserve"> </w:t>
      </w: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  <w:rPr>
          <w:b/>
          <w:sz w:val="24"/>
        </w:rPr>
      </w:pPr>
      <w:r>
        <w:rPr>
          <w:rFonts w:hint="eastAsia"/>
        </w:rPr>
        <w:t>经历由平均变化率过渡到瞬时变化率的过程</w:t>
      </w:r>
      <w:r>
        <w:t>，</w:t>
      </w:r>
      <w:r>
        <w:rPr>
          <w:rFonts w:hint="eastAsia"/>
        </w:rPr>
        <w:t>体会变化率的广阔的背景（如人口增长，运动速度）.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>1．理解并掌握曲线在某一点处的切线的概念；</w:t>
      </w:r>
    </w:p>
    <w:p>
      <w:pPr>
        <w:pStyle w:val="59"/>
        <w:ind w:firstLine="420"/>
      </w:pPr>
      <w:r>
        <w:rPr>
          <w:rFonts w:hint="eastAsia"/>
        </w:rPr>
        <w:t>2．会求物体在某一时刻的瞬时速度和瞬时加速度，理解平均速度、瞬时速度、瞬时加速度</w:t>
      </w:r>
    </w:p>
    <w:p>
      <w:pPr>
        <w:pStyle w:val="59"/>
        <w:ind w:firstLine="420"/>
      </w:pPr>
      <w:r>
        <w:rPr>
          <w:rFonts w:hint="eastAsia"/>
        </w:rPr>
        <w:t>的含义及相互关系</w:t>
      </w:r>
    </w:p>
    <w:p>
      <w:pPr>
        <w:pStyle w:val="59"/>
        <w:ind w:firstLine="420"/>
      </w:pPr>
      <w:r>
        <w:rPr>
          <w:rFonts w:hint="eastAsia"/>
        </w:rPr>
        <w:t>3．理解导数概念实际背景，培养学生解决实际问题的能力和转化问题的能力</w:t>
      </w:r>
    </w:p>
    <w:p>
      <w:pPr>
        <w:pStyle w:val="59"/>
        <w:ind w:firstLine="420"/>
      </w:pPr>
      <w:r>
        <w:t>重点、难点：</w:t>
      </w:r>
      <w:r>
        <w:rPr>
          <w:rFonts w:hint="eastAsia"/>
        </w:rPr>
        <w:t>导数的概念及其几何意义、物理意义.</w:t>
      </w:r>
    </w:p>
    <w:p>
      <w:pPr>
        <w:pStyle w:val="57"/>
      </w:pPr>
    </w:p>
    <w:p>
      <w:pPr>
        <w:pStyle w:val="57"/>
      </w:pPr>
      <w:r>
        <w:t>二、课前自学</w:t>
      </w:r>
    </w:p>
    <w:p>
      <w:pPr>
        <w:pStyle w:val="59"/>
        <w:ind w:firstLine="420"/>
      </w:pPr>
      <w:r>
        <w:rPr>
          <w:rFonts w:hint="eastAsia"/>
        </w:rPr>
        <w:t>（一）切线的含义</w:t>
      </w:r>
    </w:p>
    <w:p>
      <w:pPr>
        <w:pStyle w:val="59"/>
        <w:ind w:firstLine="420"/>
      </w:pPr>
      <w:r>
        <w:rPr>
          <w:rFonts w:hint="eastAsia"/>
        </w:rPr>
        <w:t>1．什么叫做平均变化率？有什么作用？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       </w:t>
      </w:r>
      <w:r>
        <w:rPr>
          <w:rFonts w:hint="eastAsia"/>
          <w:u w:val="dotted"/>
        </w:rPr>
        <w:t xml:space="preserve">                                               </w:t>
      </w:r>
      <w:r>
        <w:rPr>
          <w:u w:val="dotted"/>
        </w:rPr>
        <w:t xml:space="preserve">        </w:t>
      </w:r>
    </w:p>
    <w:p>
      <w:pPr>
        <w:pStyle w:val="59"/>
        <w:ind w:firstLine="420"/>
      </w:pPr>
      <w:r>
        <w:rPr>
          <w:rFonts w:hint="eastAsia"/>
        </w:rPr>
        <w:t>2．如何精确地刻画曲线上某一点处的变化趋势呢？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           </w:t>
      </w:r>
      <w:r>
        <w:rPr>
          <w:rFonts w:hint="eastAsia"/>
          <w:u w:val="dotted"/>
        </w:rPr>
        <w:t xml:space="preserve">                                       </w:t>
      </w:r>
      <w:r>
        <w:rPr>
          <w:u w:val="dotted"/>
        </w:rPr>
        <w:t xml:space="preserve">    </w:t>
      </w:r>
    </w:p>
    <w:p>
      <w:pPr>
        <w:pStyle w:val="59"/>
        <w:ind w:firstLine="420"/>
      </w:pPr>
      <w:r>
        <w:rPr>
          <w:rFonts w:hint="eastAsia"/>
        </w:rPr>
        <w:t>如何找到经过曲线上一点P处最逼近曲线的直线</w:t>
      </w:r>
      <w:r>
        <w:rPr>
          <w:position w:val="-6"/>
        </w:rPr>
        <w:object>
          <v:shape id="_x0000_i1168" o:spt="75" type="#_x0000_t75" style="height:13.85pt;width:7.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168" DrawAspect="Content" ObjectID="_1468075725" r:id="rId5">
            <o:LockedField>false</o:LockedField>
          </o:OLEObject>
        </w:object>
      </w:r>
      <w:r>
        <w:rPr>
          <w:rFonts w:hint="eastAsia"/>
        </w:rPr>
        <w:t>呢？（联系上节课例题3）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             </w:t>
      </w:r>
      <w:r>
        <w:rPr>
          <w:rFonts w:hint="eastAsia"/>
          <w:u w:val="dotted"/>
        </w:rPr>
        <w:t xml:space="preserve">                                </w:t>
      </w:r>
      <w:r>
        <w:rPr>
          <w:u w:val="dotted"/>
        </w:rPr>
        <w:t xml:space="preserve">  </w:t>
      </w:r>
    </w:p>
    <w:p>
      <w:pPr>
        <w:pStyle w:val="59"/>
        <w:ind w:firstLine="420"/>
      </w:pPr>
      <w:r>
        <w:rPr>
          <w:rFonts w:hint="eastAsia"/>
        </w:rPr>
        <w:t>4．切线的定义：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注：这种方法称为“</w:t>
      </w:r>
      <w:r>
        <w:rPr>
          <w:rFonts w:hint="eastAsia"/>
          <w:b/>
        </w:rPr>
        <w:t>割线逼近切线法</w:t>
      </w:r>
      <w:r>
        <w:rPr>
          <w:rFonts w:hint="eastAsia"/>
        </w:rPr>
        <w:t>”</w:t>
      </w:r>
    </w:p>
    <w:p>
      <w:pPr>
        <w:pStyle w:val="59"/>
        <w:ind w:firstLine="420"/>
      </w:pPr>
      <w:r>
        <w:rPr>
          <w:rFonts w:hint="eastAsia"/>
        </w:rPr>
        <w:t>（二）曲线上一点处的切线斜率的求法：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</w:t>
      </w:r>
      <w:r>
        <w:rPr>
          <w:rFonts w:hint="eastAsia"/>
          <w:u w:val="dotted"/>
        </w:rPr>
        <w:t xml:space="preserve">                                </w:t>
      </w:r>
      <w:r>
        <w:rPr>
          <w:u w:val="dotted"/>
        </w:rPr>
        <w:t xml:space="preserve">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（三）瞬时速度</w:t>
      </w:r>
    </w:p>
    <w:p>
      <w:pPr>
        <w:pStyle w:val="59"/>
        <w:ind w:firstLine="420"/>
      </w:pPr>
      <w:r>
        <w:rPr>
          <w:rFonts w:hint="eastAsia"/>
        </w:rPr>
        <w:t>1．平均速度：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                  </w:t>
      </w:r>
      <w:r>
        <w:rPr>
          <w:u w:val="dotted"/>
        </w:rPr>
        <w:t xml:space="preserve">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2．瞬时速度：</w:t>
      </w:r>
      <w:r>
        <w:rPr>
          <w:u w:val="dotted"/>
        </w:rPr>
        <w:t xml:space="preserve">                                   </w:t>
      </w:r>
      <w:r>
        <w:rPr>
          <w:rFonts w:hint="eastAsia"/>
          <w:u w:val="dotted"/>
        </w:rPr>
        <w:t xml:space="preserve">                                   </w:t>
      </w:r>
      <w:r>
        <w:rPr>
          <w:u w:val="dotted"/>
        </w:rPr>
        <w:t xml:space="preserve">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3．求瞬时速度的步骤：</w:t>
      </w: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</w:t>
      </w:r>
      <w:r>
        <w:rPr>
          <w:u w:val="dotted"/>
        </w:rPr>
        <w:t xml:space="preserve">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</w:t>
      </w:r>
    </w:p>
    <w:p>
      <w:pPr>
        <w:pStyle w:val="59"/>
        <w:ind w:firstLine="420"/>
      </w:pPr>
      <w:r>
        <w:rPr>
          <w:rFonts w:hint="eastAsia"/>
        </w:rPr>
        <w:t>（四）瞬时加速度</w:t>
      </w:r>
    </w:p>
    <w:p>
      <w:pPr>
        <w:pStyle w:val="59"/>
        <w:ind w:firstLine="420"/>
      </w:pPr>
      <w:r>
        <w:rPr>
          <w:rFonts w:hint="eastAsia"/>
        </w:rPr>
        <w:t>1．平均加速度：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</w:t>
      </w:r>
    </w:p>
    <w:p>
      <w:pPr>
        <w:pStyle w:val="59"/>
        <w:ind w:firstLine="420"/>
      </w:pPr>
      <w:r>
        <w:rPr>
          <w:rFonts w:hint="eastAsia"/>
        </w:rPr>
        <w:t>2．瞬时加速度：</w:t>
      </w: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 xml:space="preserve">                            </w:t>
      </w:r>
      <w:r>
        <w:rPr>
          <w:u w:val="dotted"/>
        </w:rPr>
        <w:t xml:space="preserve">                 </w:t>
      </w:r>
    </w:p>
    <w:p>
      <w:pPr>
        <w:pStyle w:val="57"/>
      </w:pPr>
    </w:p>
    <w:p>
      <w:pPr>
        <w:pStyle w:val="57"/>
      </w:pPr>
    </w:p>
    <w:p>
      <w:pPr>
        <w:pStyle w:val="57"/>
        <w:rPr>
          <w:rFonts w:hint="eastAsia"/>
        </w:rPr>
      </w:pPr>
    </w:p>
    <w:p>
      <w:pPr>
        <w:pStyle w:val="57"/>
      </w:pPr>
      <w:r>
        <w:t>三、问题探究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例1．已知</w:t>
      </w:r>
      <w:r>
        <w:object>
          <v:shape id="_x0000_i1169" o:spt="75" type="#_x0000_t75" style="height:18.3pt;width:4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169" DrawAspect="Content" ObjectID="_1468075726" r:id="rId7">
            <o:LockedField>false</o:LockedField>
          </o:OLEObject>
        </w:object>
      </w:r>
      <w:r>
        <w:rPr>
          <w:rFonts w:hint="eastAsia" w:ascii="宋体" w:hAnsi="宋体"/>
        </w:rPr>
        <w:t>，求曲线</w:t>
      </w:r>
      <w:r>
        <w:object>
          <v:shape id="_x0000_i1170" o:spt="75" type="#_x0000_t75" style="height:16.05pt;width:45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70" DrawAspect="Content" ObjectID="_1468075727" r:id="rId9">
            <o:LockedField>false</o:LockedField>
          </o:OLEObject>
        </w:object>
      </w:r>
      <w:r>
        <w:rPr>
          <w:rFonts w:hint="eastAsia" w:ascii="宋体" w:hAnsi="宋体"/>
        </w:rPr>
        <w:t>在</w:t>
      </w:r>
      <w:r>
        <w:rPr>
          <w:position w:val="-6"/>
        </w:rPr>
        <w:object>
          <v:shape id="_x0000_i1171" o:spt="75" type="#_x0000_t75" style="height:13.85pt;width:28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171" DrawAspect="Content" ObjectID="_1468075728" r:id="rId11">
            <o:LockedField>false</o:LockedField>
          </o:OLEObject>
        </w:object>
      </w:r>
      <w:r>
        <w:rPr>
          <w:rFonts w:hint="eastAsia" w:ascii="宋体" w:hAnsi="宋体"/>
        </w:rPr>
        <w:t>处的切线斜率.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</w:t>
      </w:r>
      <w:r>
        <w:rPr>
          <w:rFonts w:hint="eastAsia"/>
          <w:u w:val="dotted"/>
        </w:rPr>
        <w:t xml:space="preserve">                          </w:t>
      </w:r>
      <w:r>
        <w:rPr>
          <w:u w:val="dotted"/>
        </w:rPr>
        <w:t xml:space="preserve">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</w:t>
      </w:r>
    </w:p>
    <w:p>
      <w:pPr>
        <w:pStyle w:val="59"/>
        <w:ind w:firstLine="420"/>
        <w:rPr>
          <w:rFonts w:ascii="宋体" w:hAnsi="宋体"/>
        </w:rPr>
      </w:pP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变式：（1）求</w:t>
      </w:r>
      <w:r>
        <w:rPr>
          <w:rFonts w:ascii="宋体" w:hAnsi="宋体"/>
          <w:position w:val="-24"/>
        </w:rPr>
        <w:object>
          <v:shape id="_x0000_i1172" o:spt="75" type="#_x0000_t75" style="height:28.25pt;width:48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172" DrawAspect="Content" ObjectID="_1468075729" r:id="rId13">
            <o:LockedField>false</o:LockedField>
          </o:OLEObject>
        </w:object>
      </w:r>
      <w:r>
        <w:rPr>
          <w:rFonts w:hint="eastAsia" w:ascii="宋体" w:hAnsi="宋体"/>
        </w:rPr>
        <w:t>在点(1,1)处的切线的斜率.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</w:t>
      </w:r>
      <w:r>
        <w:rPr>
          <w:rFonts w:hint="eastAsia"/>
          <w:u w:val="dotted"/>
        </w:rPr>
        <w:t xml:space="preserve">                            </w:t>
      </w:r>
      <w:r>
        <w:rPr>
          <w:u w:val="dotted"/>
        </w:rPr>
        <w:t xml:space="preserve">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</w:t>
      </w: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>（2）</w:t>
      </w:r>
      <w:r>
        <w:rPr>
          <w:rFonts w:hint="eastAsia"/>
        </w:rPr>
        <w:t>已知f(x)=</w:t>
      </w:r>
      <w:r>
        <w:rPr>
          <w:position w:val="-8"/>
        </w:rPr>
        <w:object>
          <v:shape id="_x0000_i1173" o:spt="75" type="#_x0000_t75" style="height:18.3pt;width:18.8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173" DrawAspect="Content" ObjectID="_1468075730" r:id="rId15">
            <o:LockedField>false</o:LockedField>
          </o:OLEObject>
        </w:object>
      </w:r>
      <w:r>
        <w:rPr>
          <w:rFonts w:hint="eastAsia"/>
        </w:rPr>
        <w:t>， 求曲线y=f(x)在x=1处的切线的方程.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</w:t>
      </w:r>
      <w:r>
        <w:rPr>
          <w:rFonts w:hint="eastAsia"/>
          <w:u w:val="dotted"/>
        </w:rPr>
        <w:t xml:space="preserve">                                        </w:t>
      </w:r>
      <w:r>
        <w:rPr>
          <w:u w:val="dotted"/>
        </w:rPr>
        <w:t xml:space="preserve">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</w:t>
      </w:r>
      <w:r>
        <w:rPr>
          <w:rFonts w:hint="eastAsia"/>
          <w:u w:val="dotted"/>
        </w:rPr>
        <w:t xml:space="preserve">                            </w:t>
      </w:r>
      <w:r>
        <w:rPr>
          <w:u w:val="dotted"/>
        </w:rPr>
        <w:t xml:space="preserve">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 </w:t>
      </w:r>
      <w:r>
        <w:rPr>
          <w:rFonts w:hint="eastAsia"/>
          <w:u w:val="dotted"/>
        </w:rPr>
        <w:t xml:space="preserve">                          </w:t>
      </w:r>
      <w:r>
        <w:rPr>
          <w:u w:val="dotted"/>
        </w:rPr>
        <w:t xml:space="preserve">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 </w:t>
      </w:r>
    </w:p>
    <w:p>
      <w:pPr>
        <w:pStyle w:val="59"/>
        <w:ind w:firstLine="420"/>
        <w:rPr>
          <w:rFonts w:ascii="宋体" w:hAnsi="宋体"/>
        </w:rPr>
      </w:pPr>
    </w:p>
    <w:p>
      <w:pPr>
        <w:pStyle w:val="59"/>
        <w:ind w:firstLine="420"/>
        <w:rPr>
          <w:rFonts w:ascii="宋体" w:hAnsi="宋体"/>
        </w:rPr>
      </w:pPr>
      <w:r>
        <w:rPr>
          <w:rFonts w:hint="eastAsia" w:ascii="宋体" w:hAnsi="宋体"/>
        </w:rPr>
        <w:t xml:space="preserve">例2. </w:t>
      </w:r>
      <w:r>
        <w:rPr>
          <w:rFonts w:hint="eastAsia"/>
        </w:rPr>
        <w:t>设一辆轿车在公路上做加速直线运动, 假设ts时的速度为v(t)=t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+3 , 求t=t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s时轿车的加速度</w:t>
      </w:r>
      <w:r>
        <w:rPr>
          <w:position w:val="-6"/>
        </w:rPr>
        <w:object>
          <v:shape id="_x0000_i1174" o:spt="75" type="#_x0000_t75" style="height:11.1pt;width:10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174" DrawAspect="Content" ObjectID="_1468075731" r:id="rId17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    </w:t>
      </w:r>
      <w:r>
        <w:rPr>
          <w:rFonts w:hint="eastAsia"/>
          <w:u w:val="dotted"/>
        </w:rPr>
        <w:t xml:space="preserve">                          </w:t>
      </w:r>
      <w:r>
        <w:rPr>
          <w:u w:val="dotted"/>
        </w:rPr>
        <w:t xml:space="preserve">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    </w:t>
      </w:r>
      <w:r>
        <w:rPr>
          <w:rFonts w:hint="eastAsia"/>
          <w:u w:val="dotted"/>
        </w:rPr>
        <w:t xml:space="preserve">                          </w:t>
      </w:r>
      <w:r>
        <w:rPr>
          <w:u w:val="dotted"/>
        </w:rPr>
        <w:t xml:space="preserve">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例3. 已知一物体的运动方程是s=</w:t>
      </w:r>
      <w:r>
        <w:rPr>
          <w:position w:val="-34"/>
        </w:rPr>
        <w:object>
          <v:shape id="_x0000_i1175" o:spt="75" type="#_x0000_t75" style="height:39.9pt;width:100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175" DrawAspect="Content" ObjectID="_1468075732" r:id="rId19">
            <o:LockedField>false</o:LockedField>
          </o:OLEObject>
        </w:object>
      </w:r>
      <w:r>
        <w:rPr>
          <w:rFonts w:hint="eastAsia"/>
        </w:rPr>
        <w:t xml:space="preserve"> , 求此物体在t=1和t=4时的瞬时速度.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               </w:t>
      </w:r>
      <w:r>
        <w:rPr>
          <w:u w:val="dotted"/>
        </w:rPr>
        <w:t xml:space="preserve">               </w:t>
      </w:r>
    </w:p>
    <w:p>
      <w:pPr>
        <w:pStyle w:val="59"/>
        <w:ind w:firstLine="420"/>
      </w:pPr>
      <w:r>
        <w:rPr>
          <w:u w:val="dotted"/>
        </w:rPr>
        <w:t xml:space="preserve">             </w:t>
      </w: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</w:t>
      </w:r>
      <w:r>
        <w:rPr>
          <w:rFonts w:hint="eastAsia"/>
          <w:u w:val="dotted"/>
        </w:rPr>
        <w:t xml:space="preserve">                                                                                    </w:t>
      </w:r>
      <w:r>
        <w:rPr>
          <w:u w:val="dotted"/>
        </w:rPr>
        <w:t xml:space="preserve">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四、反馈练习</w:t>
      </w:r>
    </w:p>
    <w:p>
      <w:pPr>
        <w:pStyle w:val="59"/>
        <w:ind w:firstLine="420"/>
      </w:pPr>
      <w:r>
        <w:rPr>
          <w:rFonts w:hint="eastAsia"/>
        </w:rPr>
        <w:t xml:space="preserve">课本练习1.2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五、</w:t>
      </w:r>
      <w:r>
        <w:t>小结</w:t>
      </w:r>
    </w:p>
    <w:p>
      <w:pPr>
        <w:pStyle w:val="59"/>
        <w:ind w:firstLine="420"/>
        <w:rPr>
          <w:bCs/>
        </w:rPr>
      </w:pPr>
      <w:r>
        <w:rPr>
          <w:rFonts w:hint="eastAsia"/>
          <w:bCs/>
        </w:rPr>
        <w:t>1. 切线的含义；</w:t>
      </w:r>
    </w:p>
    <w:p>
      <w:pPr>
        <w:pStyle w:val="59"/>
        <w:ind w:firstLine="420"/>
        <w:rPr>
          <w:bCs/>
        </w:rPr>
      </w:pPr>
      <w:r>
        <w:rPr>
          <w:rFonts w:hint="eastAsia"/>
          <w:bCs/>
        </w:rPr>
        <w:t>2.</w:t>
      </w:r>
      <w:r>
        <w:rPr>
          <w:rFonts w:hint="eastAsia"/>
        </w:rPr>
        <w:t xml:space="preserve"> 曲线上一点处的切线斜率的求法；</w:t>
      </w:r>
    </w:p>
    <w:p>
      <w:pPr>
        <w:pStyle w:val="59"/>
        <w:ind w:firstLine="420"/>
      </w:pPr>
      <w:r>
        <w:rPr>
          <w:rFonts w:hint="eastAsia"/>
        </w:rPr>
        <w:t>3. 瞬时速度和瞬时加速度的求法；</w:t>
      </w:r>
    </w:p>
    <w:p>
      <w:pPr>
        <w:pStyle w:val="59"/>
        <w:ind w:firstLine="420"/>
        <w:rPr>
          <w:bCs/>
        </w:rPr>
      </w:pPr>
      <w:r>
        <w:rPr>
          <w:rFonts w:hint="eastAsia"/>
        </w:rPr>
        <w:t>4.</w:t>
      </w:r>
      <w:r>
        <w:rPr>
          <w:rFonts w:hint="eastAsia"/>
          <w:bCs/>
        </w:rPr>
        <w:t xml:space="preserve"> 无限逼近的数学思想.</w:t>
      </w:r>
    </w:p>
    <w:p>
      <w:pPr>
        <w:pStyle w:val="59"/>
        <w:ind w:firstLine="420"/>
      </w:pPr>
    </w:p>
    <w:p>
      <w:pPr>
        <w:pStyle w:val="59"/>
        <w:ind w:firstLine="420"/>
      </w:pPr>
    </w:p>
    <w:p>
      <w:pPr>
        <w:pStyle w:val="59"/>
        <w:ind w:firstLine="420"/>
        <w:rPr>
          <w:rFonts w:hint="eastAsia"/>
        </w:rPr>
      </w:pPr>
    </w:p>
    <w:p>
      <w:pPr>
        <w:pStyle w:val="57"/>
      </w:pPr>
      <w:bookmarkStart w:id="0" w:name="_GoBack"/>
      <w:bookmarkEnd w:id="0"/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15498003-baeb-4d72-bd6c-33f93fc3e9d9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4CB6967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qFormat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qFormat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qFormat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21136</Words>
  <Characters>23297</Characters>
  <Lines>1097</Lines>
  <Paragraphs>309</Paragraphs>
  <TotalTime>152</TotalTime>
  <ScaleCrop>false</ScaleCrop>
  <LinksUpToDate>false</LinksUpToDate>
  <CharactersWithSpaces>142539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2024-12-24T08:22:05Z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9D5325DCBA544EFF800898BE475CEDAF</vt:lpwstr>
  </property>
</Properties>
</file>