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7A" w:rsidRDefault="001B1C7A" w:rsidP="009E192F">
      <w:pPr>
        <w:pStyle w:val="2"/>
      </w:pPr>
      <w:bookmarkStart w:id="0" w:name="_GoBack"/>
      <w:r w:rsidRPr="001B1C7A">
        <w:t>2023</w:t>
      </w:r>
      <w:r w:rsidRPr="001B1C7A">
        <w:t>年高考广东卷物理真题</w:t>
      </w:r>
    </w:p>
    <w:bookmarkEnd w:id="0"/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一、单选题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广东卷</w:t>
      </w:r>
      <w:r w:rsidRPr="001B1C7A">
        <w:rPr>
          <w:rFonts w:ascii="Times New Roman" w:eastAsia="楷体_GB2312" w:hAnsi="Times New Roman" w:cs="Times New Roman"/>
        </w:rPr>
        <w:t>·1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理论认为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大质量恒星塌缩成黑洞的过程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受核反应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</w:instrText>
      </w:r>
      <w:r w:rsidR="009E192F">
        <w:rPr>
          <w:rFonts w:ascii="Times New Roman" w:hAnsi="Times New Roman" w:cs="Times New Roman"/>
        </w:rPr>
        <w:instrText>r</w:instrText>
      </w:r>
      <w:r>
        <w:rPr>
          <w:rFonts w:ascii="Times New Roman" w:hAnsi="Times New Roman" w:cs="Times New Roman"/>
        </w:rPr>
        <w:instrText>(</w:instrText>
      </w:r>
      <w:r w:rsidRPr="001B1C7A">
        <w:rPr>
          <w:rFonts w:ascii="Times New Roman" w:hAnsi="Times New Roman" w:cs="Times New Roman"/>
          <w:vertAlign w:val="superscript"/>
        </w:rPr>
        <w:instrText>12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 xml:space="preserve"> </w:instrText>
      </w:r>
      <w:r w:rsidRPr="001B1C7A">
        <w:rPr>
          <w:rFonts w:ascii="Times New Roman" w:hAnsi="Times New Roman" w:cs="Times New Roman"/>
          <w:vertAlign w:val="subscript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＋</w:t>
      </w:r>
      <w:r w:rsidRPr="001B1C7A">
        <w:rPr>
          <w:rFonts w:ascii="Times New Roman" w:hAnsi="Times New Roman" w:cs="Times New Roman"/>
        </w:rPr>
        <w:t>Y</w:t>
      </w:r>
      <w:r w:rsidRPr="001B1C7A">
        <w:rPr>
          <w:rFonts w:hAnsi="宋体" w:cs="Times New Roman"/>
        </w:rPr>
        <w:t>→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</w:instrText>
      </w:r>
      <w:r w:rsidR="009E192F">
        <w:rPr>
          <w:rFonts w:ascii="Times New Roman" w:hAnsi="Times New Roman" w:cs="Times New Roman"/>
        </w:rPr>
        <w:instrText>r</w:instrText>
      </w:r>
      <w:r>
        <w:rPr>
          <w:rFonts w:ascii="Times New Roman" w:hAnsi="Times New Roman" w:cs="Times New Roman"/>
        </w:rPr>
        <w:instrText>(</w:instrText>
      </w:r>
      <w:r w:rsidRPr="001B1C7A">
        <w:rPr>
          <w:rFonts w:ascii="Times New Roman" w:hAnsi="Times New Roman" w:cs="Times New Roman"/>
          <w:vertAlign w:val="superscript"/>
        </w:rPr>
        <w:instrText>16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 xml:space="preserve"> </w:instrText>
      </w:r>
      <w:r w:rsidRPr="001B1C7A">
        <w:rPr>
          <w:rFonts w:ascii="Times New Roman" w:hAnsi="Times New Roman" w:cs="Times New Roman"/>
          <w:vertAlign w:val="subscript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hAnsi="Times New Roman" w:cs="Times New Roman"/>
        </w:rPr>
        <w:t>O</w:t>
      </w:r>
      <w:r w:rsidRPr="001B1C7A">
        <w:rPr>
          <w:rFonts w:ascii="Times New Roman" w:hAnsi="Times New Roman" w:cs="Times New Roman"/>
        </w:rPr>
        <w:t>的影响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Y</w:t>
      </w:r>
      <w:r w:rsidRPr="001B1C7A">
        <w:rPr>
          <w:rFonts w:ascii="Times New Roman" w:hAnsi="Times New Roman" w:cs="Times New Roman"/>
        </w:rPr>
        <w:t>是</w:t>
      </w:r>
      <w:r w:rsidRPr="001B1C7A">
        <w:rPr>
          <w:rFonts w:ascii="Times New Roman" w:hAnsi="Times New Roman" w:cs="Times New Roman"/>
        </w:rPr>
        <w:t>β</w:t>
      </w:r>
      <w:r w:rsidRPr="001B1C7A">
        <w:rPr>
          <w:rFonts w:ascii="Times New Roman" w:hAnsi="Times New Roman" w:cs="Times New Roman"/>
        </w:rPr>
        <w:t>粒子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β</w:t>
      </w:r>
      <w:r w:rsidRPr="001B1C7A">
        <w:rPr>
          <w:rFonts w:ascii="Times New Roman" w:hAnsi="Times New Roman" w:cs="Times New Roman"/>
        </w:rPr>
        <w:t>射线穿透能力比</w:t>
      </w:r>
      <w:r w:rsidRPr="001B1C7A">
        <w:rPr>
          <w:rFonts w:ascii="Times New Roman" w:hAnsi="Times New Roman" w:cs="Times New Roman"/>
          <w:i/>
        </w:rPr>
        <w:t>γ</w:t>
      </w:r>
      <w:r w:rsidRPr="001B1C7A">
        <w:rPr>
          <w:rFonts w:ascii="Times New Roman" w:hAnsi="Times New Roman" w:cs="Times New Roman"/>
        </w:rPr>
        <w:t>射线强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Y</w:t>
      </w:r>
      <w:r w:rsidRPr="001B1C7A">
        <w:rPr>
          <w:rFonts w:ascii="Times New Roman" w:hAnsi="Times New Roman" w:cs="Times New Roman"/>
        </w:rPr>
        <w:t>是</w:t>
      </w:r>
      <w:r w:rsidRPr="001B1C7A">
        <w:rPr>
          <w:rFonts w:ascii="Times New Roman" w:hAnsi="Times New Roman" w:cs="Times New Roman"/>
        </w:rPr>
        <w:t>β</w:t>
      </w:r>
      <w:r w:rsidRPr="001B1C7A">
        <w:rPr>
          <w:rFonts w:ascii="Times New Roman" w:hAnsi="Times New Roman" w:cs="Times New Roman"/>
        </w:rPr>
        <w:t>粒子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β</w:t>
      </w:r>
      <w:r w:rsidRPr="001B1C7A">
        <w:rPr>
          <w:rFonts w:ascii="Times New Roman" w:hAnsi="Times New Roman" w:cs="Times New Roman"/>
        </w:rPr>
        <w:t>射线电离能力比</w:t>
      </w:r>
      <w:r w:rsidRPr="001B1C7A">
        <w:rPr>
          <w:rFonts w:ascii="Times New Roman" w:hAnsi="Times New Roman" w:cs="Times New Roman"/>
        </w:rPr>
        <w:t>γ</w:t>
      </w:r>
      <w:r w:rsidRPr="001B1C7A">
        <w:rPr>
          <w:rFonts w:ascii="Times New Roman" w:hAnsi="Times New Roman" w:cs="Times New Roman"/>
        </w:rPr>
        <w:t>射线强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Y</w:t>
      </w:r>
      <w:r w:rsidRPr="001B1C7A">
        <w:rPr>
          <w:rFonts w:ascii="Times New Roman" w:hAnsi="Times New Roman" w:cs="Times New Roman"/>
        </w:rPr>
        <w:t>是</w:t>
      </w:r>
      <w:r w:rsidRPr="001B1C7A">
        <w:rPr>
          <w:rFonts w:ascii="Times New Roman" w:hAnsi="Times New Roman" w:cs="Times New Roman"/>
        </w:rPr>
        <w:t>α</w:t>
      </w:r>
      <w:r w:rsidRPr="001B1C7A">
        <w:rPr>
          <w:rFonts w:ascii="Times New Roman" w:hAnsi="Times New Roman" w:cs="Times New Roman"/>
        </w:rPr>
        <w:t>粒子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α</w:t>
      </w:r>
      <w:r w:rsidRPr="001B1C7A">
        <w:rPr>
          <w:rFonts w:ascii="Times New Roman" w:hAnsi="Times New Roman" w:cs="Times New Roman"/>
        </w:rPr>
        <w:t>射线穿透能力比</w:t>
      </w:r>
      <w:r w:rsidRPr="001B1C7A">
        <w:rPr>
          <w:rFonts w:ascii="Times New Roman" w:hAnsi="Times New Roman" w:cs="Times New Roman"/>
        </w:rPr>
        <w:t>γ</w:t>
      </w:r>
      <w:r w:rsidRPr="001B1C7A">
        <w:rPr>
          <w:rFonts w:ascii="Times New Roman" w:hAnsi="Times New Roman" w:cs="Times New Roman"/>
        </w:rPr>
        <w:t>射线强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Y</w:t>
      </w:r>
      <w:r w:rsidRPr="001B1C7A">
        <w:rPr>
          <w:rFonts w:ascii="Times New Roman" w:hAnsi="Times New Roman" w:cs="Times New Roman"/>
        </w:rPr>
        <w:t>是</w:t>
      </w:r>
      <w:r w:rsidRPr="001B1C7A">
        <w:rPr>
          <w:rFonts w:ascii="Times New Roman" w:hAnsi="Times New Roman" w:cs="Times New Roman"/>
        </w:rPr>
        <w:t>α</w:t>
      </w:r>
      <w:r w:rsidRPr="001B1C7A">
        <w:rPr>
          <w:rFonts w:ascii="Times New Roman" w:hAnsi="Times New Roman" w:cs="Times New Roman"/>
        </w:rPr>
        <w:t>粒子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α</w:t>
      </w:r>
      <w:r w:rsidRPr="001B1C7A">
        <w:rPr>
          <w:rFonts w:ascii="Times New Roman" w:hAnsi="Times New Roman" w:cs="Times New Roman"/>
        </w:rPr>
        <w:t>射线电离能力比</w:t>
      </w:r>
      <w:r w:rsidRPr="001B1C7A">
        <w:rPr>
          <w:rFonts w:ascii="Times New Roman" w:hAnsi="Times New Roman" w:cs="Times New Roman"/>
        </w:rPr>
        <w:t>γ</w:t>
      </w:r>
      <w:r w:rsidRPr="001B1C7A">
        <w:rPr>
          <w:rFonts w:ascii="Times New Roman" w:hAnsi="Times New Roman" w:cs="Times New Roman"/>
        </w:rPr>
        <w:t>射线强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D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根据核反应满足质量数和电荷数守恒可知，</w:t>
      </w:r>
      <w:r w:rsidRPr="001B1C7A">
        <w:rPr>
          <w:rFonts w:ascii="Times New Roman" w:eastAsia="楷体_GB2312" w:hAnsi="Times New Roman" w:cs="Times New Roman"/>
        </w:rPr>
        <w:t>Y</w:t>
      </w:r>
      <w:r w:rsidRPr="001B1C7A">
        <w:rPr>
          <w:rFonts w:ascii="Times New Roman" w:eastAsia="楷体_GB2312" w:hAnsi="Times New Roman" w:cs="Times New Roman"/>
        </w:rPr>
        <w:t>是</w:t>
      </w:r>
      <w:r w:rsidRPr="001B1C7A">
        <w:rPr>
          <w:rFonts w:ascii="Times New Roman" w:eastAsia="楷体_GB2312" w:hAnsi="Times New Roman" w:cs="Times New Roman"/>
        </w:rPr>
        <w:t>α</w:t>
      </w:r>
      <w:r w:rsidRPr="001B1C7A">
        <w:rPr>
          <w:rFonts w:ascii="Times New Roman" w:eastAsia="楷体_GB2312" w:hAnsi="Times New Roman" w:cs="Times New Roman"/>
        </w:rPr>
        <w:t>粒子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4</w:instrText>
      </w:r>
      <w:r>
        <w:rPr>
          <w:rFonts w:ascii="Times New Roman" w:eastAsia="楷体_GB2312" w:hAnsi="Times New Roman" w:cs="Times New Roman"/>
        </w:rPr>
        <w:instrText>,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He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，三种射线的穿透能力，</w:t>
      </w:r>
      <w:r w:rsidRPr="001B1C7A">
        <w:rPr>
          <w:rFonts w:ascii="Times New Roman" w:eastAsia="楷体_GB2312" w:hAnsi="Times New Roman" w:cs="Times New Roman"/>
        </w:rPr>
        <w:t>γ</w:t>
      </w:r>
      <w:r w:rsidRPr="001B1C7A">
        <w:rPr>
          <w:rFonts w:ascii="Times New Roman" w:eastAsia="楷体_GB2312" w:hAnsi="Times New Roman" w:cs="Times New Roman"/>
        </w:rPr>
        <w:t>射线最强，</w:t>
      </w:r>
      <w:r w:rsidRPr="001B1C7A">
        <w:rPr>
          <w:rFonts w:ascii="Times New Roman" w:eastAsia="楷体_GB2312" w:hAnsi="Times New Roman" w:cs="Times New Roman"/>
        </w:rPr>
        <w:t>α</w:t>
      </w:r>
      <w:r w:rsidRPr="001B1C7A">
        <w:rPr>
          <w:rFonts w:ascii="Times New Roman" w:eastAsia="楷体_GB2312" w:hAnsi="Times New Roman" w:cs="Times New Roman"/>
        </w:rPr>
        <w:t>射线最弱；三种射线的电离能力，</w:t>
      </w:r>
      <w:r w:rsidRPr="001B1C7A">
        <w:rPr>
          <w:rFonts w:ascii="Times New Roman" w:eastAsia="楷体_GB2312" w:hAnsi="Times New Roman" w:cs="Times New Roman"/>
        </w:rPr>
        <w:t>α</w:t>
      </w:r>
      <w:r w:rsidRPr="001B1C7A">
        <w:rPr>
          <w:rFonts w:ascii="Times New Roman" w:eastAsia="楷体_GB2312" w:hAnsi="Times New Roman" w:cs="Times New Roman"/>
        </w:rPr>
        <w:t>射线最强，</w:t>
      </w:r>
      <w:r w:rsidRPr="001B1C7A">
        <w:rPr>
          <w:rFonts w:ascii="Times New Roman" w:eastAsia="楷体_GB2312" w:hAnsi="Times New Roman" w:cs="Times New Roman"/>
        </w:rPr>
        <w:t>γ</w:t>
      </w:r>
      <w:r w:rsidRPr="001B1C7A">
        <w:rPr>
          <w:rFonts w:ascii="Times New Roman" w:eastAsia="楷体_GB2312" w:hAnsi="Times New Roman" w:cs="Times New Roman"/>
        </w:rPr>
        <w:t>射线最弱。故选</w:t>
      </w:r>
      <w:r w:rsidRPr="001B1C7A">
        <w:rPr>
          <w:rFonts w:ascii="Times New Roman" w:eastAsia="楷体_GB2312" w:hAnsi="Times New Roman" w:cs="Times New Roman"/>
        </w:rPr>
        <w:t>D</w:t>
      </w:r>
      <w:r w:rsidRPr="001B1C7A">
        <w:rPr>
          <w:rFonts w:ascii="Times New Roman" w:eastAsia="楷体_GB2312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广东卷</w:t>
      </w:r>
      <w:r w:rsidRPr="001B1C7A">
        <w:rPr>
          <w:rFonts w:ascii="Times New Roman" w:eastAsia="楷体_GB2312" w:hAnsi="Times New Roman" w:cs="Times New Roman"/>
        </w:rPr>
        <w:t>·2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可视为质点的机器人通过磁铁吸附在船舷外壁面检测船体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壁面可视为斜面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与竖直方向夹角为</w:t>
      </w:r>
      <w:r w:rsidRPr="001B1C7A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船和机器人保持静止时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机器人仅受重力</w:t>
      </w:r>
      <w:r w:rsidRPr="001B1C7A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支持力</w:t>
      </w:r>
      <w:r w:rsidRPr="001B1C7A">
        <w:rPr>
          <w:rFonts w:ascii="Times New Roman" w:hAnsi="Times New Roman" w:cs="Times New Roman"/>
          <w:i/>
        </w:rPr>
        <w:t>F</w:t>
      </w:r>
      <w:r w:rsidRPr="001B1C7A"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摩擦力</w:t>
      </w:r>
      <w:r w:rsidRPr="001B1C7A">
        <w:rPr>
          <w:rFonts w:ascii="Times New Roman" w:hAnsi="Times New Roman" w:cs="Times New Roman"/>
          <w:i/>
        </w:rPr>
        <w:t>F</w:t>
      </w:r>
      <w:r w:rsidRPr="001B1C7A">
        <w:rPr>
          <w:rFonts w:ascii="Times New Roman" w:hAnsi="Times New Roman" w:cs="Times New Roman"/>
          <w:vertAlign w:val="subscript"/>
        </w:rPr>
        <w:t>f</w:t>
      </w:r>
      <w:r w:rsidRPr="001B1C7A">
        <w:rPr>
          <w:rFonts w:ascii="Times New Roman" w:hAnsi="Times New Roman" w:cs="Times New Roman"/>
        </w:rPr>
        <w:t>和磁力</w:t>
      </w:r>
      <w:r w:rsidRPr="001B1C7A">
        <w:rPr>
          <w:rFonts w:ascii="Times New Roman" w:hAnsi="Times New Roman" w:cs="Times New Roman"/>
          <w:i/>
        </w:rPr>
        <w:t>F</w:t>
      </w:r>
      <w:r w:rsidRPr="001B1C7A">
        <w:rPr>
          <w:rFonts w:ascii="Times New Roman" w:hAnsi="Times New Roman" w:cs="Times New Roman"/>
        </w:rPr>
        <w:t>的作用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磁力垂直壁面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下列关系式正确的是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E192F" w:rsidRDefault="009E192F" w:rsidP="009E192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\\23G253</w:instrText>
      </w:r>
      <w:r>
        <w:rPr>
          <w:rFonts w:ascii="Times New Roman" w:hAnsi="Times New Roman" w:cs="Times New Roman" w:hint="eastAsia"/>
        </w:rPr>
        <w:instrText>刘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\\23G253</w:instrText>
      </w:r>
      <w:r>
        <w:rPr>
          <w:rFonts w:ascii="Times New Roman" w:hAnsi="Times New Roman" w:cs="Times New Roman" w:hint="eastAsia"/>
        </w:rPr>
        <w:instrText>刘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fldChar w:fldCharType="begin"/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 w:hint="eastAsia"/>
        </w:rPr>
        <w:instrText>INCLUDEPICTURE  "D:\\</w:instrText>
      </w:r>
      <w:r w:rsidR="00536B2F">
        <w:rPr>
          <w:rFonts w:ascii="Times New Roman" w:hAnsi="Times New Roman" w:cs="Times New Roman" w:hint="eastAsia"/>
        </w:rPr>
        <w:instrText>张彦丽</w:instrText>
      </w:r>
      <w:r w:rsidR="00536B2F">
        <w:rPr>
          <w:rFonts w:ascii="Times New Roman" w:hAnsi="Times New Roman" w:cs="Times New Roman" w:hint="eastAsia"/>
        </w:rPr>
        <w:instrText>\\2023</w:instrText>
      </w:r>
      <w:r w:rsidR="00536B2F">
        <w:rPr>
          <w:rFonts w:ascii="Times New Roman" w:hAnsi="Times New Roman" w:cs="Times New Roman" w:hint="eastAsia"/>
        </w:rPr>
        <w:instrText>年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高考题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物理</w:instrText>
      </w:r>
      <w:r w:rsidR="00536B2F">
        <w:rPr>
          <w:rFonts w:ascii="Times New Roman" w:hAnsi="Times New Roman" w:cs="Times New Roman" w:hint="eastAsia"/>
        </w:rPr>
        <w:instrText>\\23G253</w:instrText>
      </w:r>
      <w:r w:rsidR="00536B2F">
        <w:rPr>
          <w:rFonts w:ascii="Times New Roman" w:hAnsi="Times New Roman" w:cs="Times New Roman" w:hint="eastAsia"/>
        </w:rPr>
        <w:instrText>刘</w:instrText>
      </w:r>
      <w:r w:rsidR="00536B2F">
        <w:rPr>
          <w:rFonts w:ascii="Times New Roman" w:hAnsi="Times New Roman" w:cs="Times New Roman" w:hint="eastAsia"/>
        </w:rPr>
        <w:instrText>.TIF" \* MERGEFORMATINET</w:instrText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5pt;height:88.5pt">
            <v:imagedata r:id="rId4" r:href="rId5"/>
          </v:shape>
        </w:pict>
      </w:r>
      <w:r w:rsidR="00536B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  <w:i/>
        </w:rPr>
        <w:t>F</w:t>
      </w:r>
      <w:r w:rsidRPr="001B1C7A"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 </w:t>
      </w:r>
      <w:r w:rsidR="009E192F">
        <w:rPr>
          <w:rFonts w:ascii="Times New Roman" w:hAnsi="Times New Roman" w:cs="Times New Roman"/>
        </w:rPr>
        <w:tab/>
      </w: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  <w:i/>
        </w:rPr>
        <w:t>F</w:t>
      </w:r>
      <w:r w:rsidRPr="001B1C7A">
        <w:rPr>
          <w:rFonts w:ascii="Times New Roman" w:hAnsi="Times New Roman" w:cs="Times New Roman"/>
          <w:vertAlign w:val="subscript"/>
        </w:rPr>
        <w:t>N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  <w:i/>
        </w:rPr>
        <w:t>F</w:t>
      </w:r>
      <w:r w:rsidRPr="001B1C7A"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  <w:i/>
        </w:rPr>
        <w:t>G</w:t>
      </w:r>
      <w:r w:rsidRPr="001B1C7A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  </w:t>
      </w:r>
      <w:r w:rsidR="009E192F">
        <w:rPr>
          <w:rFonts w:ascii="Times New Roman" w:hAnsi="Times New Roman" w:cs="Times New Roman"/>
        </w:rPr>
        <w:tab/>
      </w:r>
      <w:r w:rsidRPr="001B1C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  <w:i/>
        </w:rPr>
        <w:t>G</w:t>
      </w:r>
      <w:r w:rsidRPr="001B1C7A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  <w:i/>
        </w:rPr>
        <w:t>θ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C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如图所示，将机器人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包括磁铁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重力垂直于斜面方向和沿斜面方向分解。沿斜面方向，由平衡条件得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G</w:t>
      </w:r>
      <w:r w:rsidRPr="001B1C7A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  <w:i/>
        </w:rPr>
        <w:t>θ</w:t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错误，</w:t>
      </w:r>
      <w:r w:rsidRPr="001B1C7A">
        <w:rPr>
          <w:rFonts w:ascii="Times New Roman" w:eastAsia="楷体_GB2312" w:hAnsi="Times New Roman" w:cs="Times New Roman"/>
        </w:rPr>
        <w:t>C</w:t>
      </w:r>
      <w:r w:rsidRPr="001B1C7A">
        <w:rPr>
          <w:rFonts w:ascii="Times New Roman" w:eastAsia="楷体_GB2312" w:hAnsi="Times New Roman" w:cs="Times New Roman"/>
        </w:rPr>
        <w:t>正确；垂直斜面方向，由平衡条件得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G</w:t>
      </w:r>
      <w:r w:rsidRPr="001B1C7A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  <w:i/>
        </w:rPr>
        <w:t>θ</w:t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N</w:t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</w:rPr>
        <w:t>D</w:t>
      </w:r>
      <w:r w:rsidRPr="001B1C7A">
        <w:rPr>
          <w:rFonts w:ascii="Times New Roman" w:eastAsia="楷体_GB2312" w:hAnsi="Times New Roman" w:cs="Times New Roman"/>
        </w:rPr>
        <w:t>错误。</w:t>
      </w:r>
    </w:p>
    <w:p w:rsidR="009E192F" w:rsidRPr="009E192F" w:rsidRDefault="009E192F" w:rsidP="009E192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 w:hint="eastAsia"/>
        </w:rPr>
        <w:instrText xml:space="preserve"> INCLUDEPICTURE "D:\\</w:instrText>
      </w:r>
      <w:r>
        <w:rPr>
          <w:rFonts w:ascii="Times New Roman" w:eastAsia="楷体_GB2312" w:hAnsi="Times New Roman" w:cs="Times New Roman" w:hint="eastAsia"/>
        </w:rPr>
        <w:instrText>张彦丽</w:instrText>
      </w:r>
      <w:r>
        <w:rPr>
          <w:rFonts w:ascii="Times New Roman" w:eastAsia="楷体_GB2312" w:hAnsi="Times New Roman" w:cs="Times New Roman" w:hint="eastAsia"/>
        </w:rPr>
        <w:instrText>\\2023</w:instrText>
      </w:r>
      <w:r>
        <w:rPr>
          <w:rFonts w:ascii="Times New Roman" w:eastAsia="楷体_GB2312" w:hAnsi="Times New Roman" w:cs="Times New Roman" w:hint="eastAsia"/>
        </w:rPr>
        <w:instrText>年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高考题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\\23G254</w:instrText>
      </w:r>
      <w:r>
        <w:rPr>
          <w:rFonts w:ascii="Times New Roman" w:eastAsia="楷体_GB2312" w:hAnsi="Times New Roman" w:cs="Times New Roman" w:hint="eastAsia"/>
        </w:rPr>
        <w:instrText>刘</w:instrText>
      </w:r>
      <w:r>
        <w:rPr>
          <w:rFonts w:ascii="Times New Roman" w:eastAsia="楷体_GB2312" w:hAnsi="Times New Roman" w:cs="Times New Roman" w:hint="eastAsia"/>
        </w:rPr>
        <w:instrText xml:space="preserve">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"D:\\</w:instrText>
      </w:r>
      <w:r>
        <w:rPr>
          <w:rFonts w:ascii="Times New Roman" w:eastAsia="楷体_GB2312" w:hAnsi="Times New Roman" w:cs="Times New Roman" w:hint="eastAsia"/>
        </w:rPr>
        <w:instrText>张彦丽</w:instrText>
      </w:r>
      <w:r>
        <w:rPr>
          <w:rFonts w:ascii="Times New Roman" w:eastAsia="楷体_GB2312" w:hAnsi="Times New Roman" w:cs="Times New Roman" w:hint="eastAsia"/>
        </w:rPr>
        <w:instrText>\\2023</w:instrText>
      </w:r>
      <w:r>
        <w:rPr>
          <w:rFonts w:ascii="Times New Roman" w:eastAsia="楷体_GB2312" w:hAnsi="Times New Roman" w:cs="Times New Roman" w:hint="eastAsia"/>
        </w:rPr>
        <w:instrText>年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高考题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\\23G254</w:instrText>
      </w:r>
      <w:r>
        <w:rPr>
          <w:rFonts w:ascii="Times New Roman" w:eastAsia="楷体_GB2312" w:hAnsi="Times New Roman" w:cs="Times New Roman" w:hint="eastAsia"/>
        </w:rPr>
        <w:instrText>刘</w:instrText>
      </w:r>
      <w:r>
        <w:rPr>
          <w:rFonts w:ascii="Times New Roman" w:eastAsia="楷体_GB2312" w:hAnsi="Times New Roman" w:cs="Times New Roman" w:hint="eastAsia"/>
        </w:rPr>
        <w:instrText>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 w:rsidR="00536B2F">
        <w:rPr>
          <w:rFonts w:ascii="Times New Roman" w:eastAsia="楷体_GB2312" w:hAnsi="Times New Roman" w:cs="Times New Roman"/>
        </w:rPr>
        <w:fldChar w:fldCharType="begin"/>
      </w:r>
      <w:r w:rsidR="00536B2F">
        <w:rPr>
          <w:rFonts w:ascii="Times New Roman" w:eastAsia="楷体_GB2312" w:hAnsi="Times New Roman" w:cs="Times New Roman"/>
        </w:rPr>
        <w:instrText xml:space="preserve"> </w:instrText>
      </w:r>
      <w:r w:rsidR="00536B2F">
        <w:rPr>
          <w:rFonts w:ascii="Times New Roman" w:eastAsia="楷体_GB2312" w:hAnsi="Times New Roman" w:cs="Times New Roman" w:hint="eastAsia"/>
        </w:rPr>
        <w:instrText>INCLUDEPICTURE  "D:\\</w:instrText>
      </w:r>
      <w:r w:rsidR="00536B2F">
        <w:rPr>
          <w:rFonts w:ascii="Times New Roman" w:eastAsia="楷体_GB2312" w:hAnsi="Times New Roman" w:cs="Times New Roman" w:hint="eastAsia"/>
        </w:rPr>
        <w:instrText>张彦丽</w:instrText>
      </w:r>
      <w:r w:rsidR="00536B2F">
        <w:rPr>
          <w:rFonts w:ascii="Times New Roman" w:eastAsia="楷体_GB2312" w:hAnsi="Times New Roman" w:cs="Times New Roman" w:hint="eastAsia"/>
        </w:rPr>
        <w:instrText>\\2023</w:instrText>
      </w:r>
      <w:r w:rsidR="00536B2F">
        <w:rPr>
          <w:rFonts w:ascii="Times New Roman" w:eastAsia="楷体_GB2312" w:hAnsi="Times New Roman" w:cs="Times New Roman" w:hint="eastAsia"/>
        </w:rPr>
        <w:instrText>年</w:instrText>
      </w:r>
      <w:r w:rsidR="00536B2F">
        <w:rPr>
          <w:rFonts w:ascii="Times New Roman" w:eastAsia="楷体_GB2312" w:hAnsi="Times New Roman" w:cs="Times New Roman" w:hint="eastAsia"/>
        </w:rPr>
        <w:instrText>\\</w:instrText>
      </w:r>
      <w:r w:rsidR="00536B2F">
        <w:rPr>
          <w:rFonts w:ascii="Times New Roman" w:eastAsia="楷体_GB2312" w:hAnsi="Times New Roman" w:cs="Times New Roman" w:hint="eastAsia"/>
        </w:rPr>
        <w:instrText>高考题</w:instrText>
      </w:r>
      <w:r w:rsidR="00536B2F">
        <w:rPr>
          <w:rFonts w:ascii="Times New Roman" w:eastAsia="楷体_GB2312" w:hAnsi="Times New Roman" w:cs="Times New Roman" w:hint="eastAsia"/>
        </w:rPr>
        <w:instrText>\\</w:instrText>
      </w:r>
      <w:r w:rsidR="00536B2F">
        <w:rPr>
          <w:rFonts w:ascii="Times New Roman" w:eastAsia="楷体_GB2312" w:hAnsi="Times New Roman" w:cs="Times New Roman" w:hint="eastAsia"/>
        </w:rPr>
        <w:instrText>物理</w:instrText>
      </w:r>
      <w:r w:rsidR="00536B2F">
        <w:rPr>
          <w:rFonts w:ascii="Times New Roman" w:eastAsia="楷体_GB2312" w:hAnsi="Times New Roman" w:cs="Times New Roman" w:hint="eastAsia"/>
        </w:rPr>
        <w:instrText>\\23G254</w:instrText>
      </w:r>
      <w:r w:rsidR="00536B2F">
        <w:rPr>
          <w:rFonts w:ascii="Times New Roman" w:eastAsia="楷体_GB2312" w:hAnsi="Times New Roman" w:cs="Times New Roman" w:hint="eastAsia"/>
        </w:rPr>
        <w:instrText>刘</w:instrText>
      </w:r>
      <w:r w:rsidR="00536B2F">
        <w:rPr>
          <w:rFonts w:ascii="Times New Roman" w:eastAsia="楷体_GB2312" w:hAnsi="Times New Roman" w:cs="Times New Roman" w:hint="eastAsia"/>
        </w:rPr>
        <w:instrText>.TIF" \* MERGEFORMATINET</w:instrText>
      </w:r>
      <w:r w:rsidR="00536B2F">
        <w:rPr>
          <w:rFonts w:ascii="Times New Roman" w:eastAsia="楷体_GB2312" w:hAnsi="Times New Roman" w:cs="Times New Roman"/>
        </w:rPr>
        <w:instrText xml:space="preserve"> </w:instrText>
      </w:r>
      <w:r w:rsidR="00536B2F">
        <w:rPr>
          <w:rFonts w:ascii="Times New Roman" w:eastAsia="楷体_GB2312" w:hAnsi="Times New Roman" w:cs="Times New Roman"/>
        </w:rPr>
        <w:fldChar w:fldCharType="separate"/>
      </w:r>
      <w:r w:rsidR="00536B2F">
        <w:rPr>
          <w:rFonts w:ascii="Times New Roman" w:eastAsia="楷体_GB2312" w:hAnsi="Times New Roman" w:cs="Times New Roman"/>
        </w:rPr>
        <w:pict>
          <v:shape id="_x0000_i1026" type="#_x0000_t75" style="width:88.15pt;height:84pt">
            <v:imagedata r:id="rId6" r:href="rId7"/>
          </v:shape>
        </w:pict>
      </w:r>
      <w:r w:rsidR="00536B2F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广东卷</w:t>
      </w:r>
      <w:r w:rsidRPr="001B1C7A">
        <w:rPr>
          <w:rFonts w:ascii="Times New Roman" w:eastAsia="楷体_GB2312" w:hAnsi="Times New Roman" w:cs="Times New Roman"/>
        </w:rPr>
        <w:t>·3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铯原子喷泉钟是定标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</w:rPr>
        <w:t>秒</w:t>
      </w:r>
      <w:r w:rsidRPr="001B1C7A">
        <w:rPr>
          <w:rFonts w:hAnsi="宋体" w:cs="Times New Roman"/>
        </w:rPr>
        <w:t>”</w:t>
      </w:r>
      <w:r w:rsidRPr="001B1C7A">
        <w:rPr>
          <w:rFonts w:ascii="Times New Roman" w:hAnsi="Times New Roman" w:cs="Times New Roman"/>
        </w:rPr>
        <w:t>的装置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在喷泉钟的真空系统中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可视为质点的铯原子团在激光的推动下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获得一定的初速度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随后激光关闭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铯原子团仅在重力的作用下做竖直上抛运动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到达最高点后再做一段自由落体运动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取竖直向上为正方向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下列可能</w:t>
      </w:r>
      <w:r w:rsidRPr="001B1C7A">
        <w:rPr>
          <w:rFonts w:ascii="Times New Roman" w:hAnsi="Times New Roman" w:cs="Times New Roman"/>
        </w:rPr>
        <w:lastRenderedPageBreak/>
        <w:t>表示激光关闭后铯原子团速度</w:t>
      </w:r>
      <w:r w:rsidRPr="001B1C7A">
        <w:rPr>
          <w:rFonts w:ascii="Book Antiqua" w:hAnsi="Book Antiqua" w:cs="Times New Roman"/>
          <w:i/>
        </w:rPr>
        <w:t>v</w:t>
      </w:r>
      <w:r w:rsidRPr="001B1C7A">
        <w:rPr>
          <w:rFonts w:ascii="Times New Roman" w:hAnsi="Times New Roman" w:cs="Times New Roman"/>
        </w:rPr>
        <w:t>或加速度</w:t>
      </w:r>
      <w:r w:rsidRPr="001B1C7A">
        <w:rPr>
          <w:rFonts w:ascii="Times New Roman" w:hAnsi="Times New Roman" w:cs="Times New Roman"/>
          <w:i/>
        </w:rPr>
        <w:t>a</w:t>
      </w:r>
      <w:r w:rsidRPr="001B1C7A">
        <w:rPr>
          <w:rFonts w:ascii="Times New Roman" w:hAnsi="Times New Roman" w:cs="Times New Roman"/>
        </w:rPr>
        <w:t>随时间</w:t>
      </w:r>
      <w:r w:rsidRPr="001B1C7A">
        <w:rPr>
          <w:rFonts w:ascii="Times New Roman" w:hAnsi="Times New Roman" w:cs="Times New Roman"/>
          <w:i/>
        </w:rPr>
        <w:t>t</w:t>
      </w:r>
      <w:r w:rsidRPr="001B1C7A">
        <w:rPr>
          <w:rFonts w:ascii="Times New Roman" w:hAnsi="Times New Roman" w:cs="Times New Roman"/>
        </w:rPr>
        <w:t>变化的图像是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>\\23G255</w:instrText>
      </w:r>
      <w:r w:rsidR="0047527D">
        <w:rPr>
          <w:rFonts w:ascii="Times New Roman" w:hAnsi="Times New Roman" w:cs="Times New Roman" w:hint="eastAsia"/>
        </w:rPr>
        <w:instrText>刘</w:instrText>
      </w:r>
      <w:r w:rsidR="0047527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\\23G255</w:instrText>
      </w:r>
      <w:r w:rsidR="009E192F">
        <w:rPr>
          <w:rFonts w:ascii="Times New Roman" w:hAnsi="Times New Roman" w:cs="Times New Roman" w:hint="eastAsia"/>
        </w:rPr>
        <w:instrText>刘</w:instrText>
      </w:r>
      <w:r w:rsidR="009E192F">
        <w:rPr>
          <w:rFonts w:ascii="Times New Roman" w:hAnsi="Times New Roman" w:cs="Times New Roman" w:hint="eastAsia"/>
        </w:rPr>
        <w:instrText>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fldChar w:fldCharType="begin"/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 w:hint="eastAsia"/>
        </w:rPr>
        <w:instrText>INCLUDEPICTURE  "D:\\</w:instrText>
      </w:r>
      <w:r w:rsidR="00536B2F">
        <w:rPr>
          <w:rFonts w:ascii="Times New Roman" w:hAnsi="Times New Roman" w:cs="Times New Roman" w:hint="eastAsia"/>
        </w:rPr>
        <w:instrText>张彦丽</w:instrText>
      </w:r>
      <w:r w:rsidR="00536B2F">
        <w:rPr>
          <w:rFonts w:ascii="Times New Roman" w:hAnsi="Times New Roman" w:cs="Times New Roman" w:hint="eastAsia"/>
        </w:rPr>
        <w:instrText>\\2023</w:instrText>
      </w:r>
      <w:r w:rsidR="00536B2F">
        <w:rPr>
          <w:rFonts w:ascii="Times New Roman" w:hAnsi="Times New Roman" w:cs="Times New Roman" w:hint="eastAsia"/>
        </w:rPr>
        <w:instrText>年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高考题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物理</w:instrText>
      </w:r>
      <w:r w:rsidR="00536B2F">
        <w:rPr>
          <w:rFonts w:ascii="Times New Roman" w:hAnsi="Times New Roman" w:cs="Times New Roman" w:hint="eastAsia"/>
        </w:rPr>
        <w:instrText>\\23G255</w:instrText>
      </w:r>
      <w:r w:rsidR="00536B2F">
        <w:rPr>
          <w:rFonts w:ascii="Times New Roman" w:hAnsi="Times New Roman" w:cs="Times New Roman" w:hint="eastAsia"/>
        </w:rPr>
        <w:instrText>刘</w:instrText>
      </w:r>
      <w:r w:rsidR="00536B2F">
        <w:rPr>
          <w:rFonts w:ascii="Times New Roman" w:hAnsi="Times New Roman" w:cs="Times New Roman" w:hint="eastAsia"/>
        </w:rPr>
        <w:instrText>.TIF" \* MERGEFORMATINET</w:instrText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pict>
          <v:shape id="_x0000_i1027" type="#_x0000_t75" style="width:187.9pt;height:67.5pt">
            <v:imagedata r:id="rId8" r:href="rId9"/>
          </v:shape>
        </w:pict>
      </w:r>
      <w:r w:rsidR="00536B2F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>\\23G256</w:instrText>
      </w:r>
      <w:r w:rsidR="0047527D">
        <w:rPr>
          <w:rFonts w:ascii="Times New Roman" w:hAnsi="Times New Roman" w:cs="Times New Roman" w:hint="eastAsia"/>
        </w:rPr>
        <w:instrText>刘</w:instrText>
      </w:r>
      <w:r w:rsidR="0047527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\\23G256</w:instrText>
      </w:r>
      <w:r w:rsidR="009E192F">
        <w:rPr>
          <w:rFonts w:ascii="Times New Roman" w:hAnsi="Times New Roman" w:cs="Times New Roman" w:hint="eastAsia"/>
        </w:rPr>
        <w:instrText>刘</w:instrText>
      </w:r>
      <w:r w:rsidR="009E192F">
        <w:rPr>
          <w:rFonts w:ascii="Times New Roman" w:hAnsi="Times New Roman" w:cs="Times New Roman" w:hint="eastAsia"/>
        </w:rPr>
        <w:instrText>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fldChar w:fldCharType="begin"/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 w:hint="eastAsia"/>
        </w:rPr>
        <w:instrText>INCLUDEPICTURE  "D:\\</w:instrText>
      </w:r>
      <w:r w:rsidR="00536B2F">
        <w:rPr>
          <w:rFonts w:ascii="Times New Roman" w:hAnsi="Times New Roman" w:cs="Times New Roman" w:hint="eastAsia"/>
        </w:rPr>
        <w:instrText>张彦丽</w:instrText>
      </w:r>
      <w:r w:rsidR="00536B2F">
        <w:rPr>
          <w:rFonts w:ascii="Times New Roman" w:hAnsi="Times New Roman" w:cs="Times New Roman" w:hint="eastAsia"/>
        </w:rPr>
        <w:instrText>\\2023</w:instrText>
      </w:r>
      <w:r w:rsidR="00536B2F">
        <w:rPr>
          <w:rFonts w:ascii="Times New Roman" w:hAnsi="Times New Roman" w:cs="Times New Roman" w:hint="eastAsia"/>
        </w:rPr>
        <w:instrText>年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高考题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物理</w:instrText>
      </w:r>
      <w:r w:rsidR="00536B2F">
        <w:rPr>
          <w:rFonts w:ascii="Times New Roman" w:hAnsi="Times New Roman" w:cs="Times New Roman" w:hint="eastAsia"/>
        </w:rPr>
        <w:instrText>\\23G256</w:instrText>
      </w:r>
      <w:r w:rsidR="00536B2F">
        <w:rPr>
          <w:rFonts w:ascii="Times New Roman" w:hAnsi="Times New Roman" w:cs="Times New Roman" w:hint="eastAsia"/>
        </w:rPr>
        <w:instrText>刘</w:instrText>
      </w:r>
      <w:r w:rsidR="00536B2F">
        <w:rPr>
          <w:rFonts w:ascii="Times New Roman" w:hAnsi="Times New Roman" w:cs="Times New Roman" w:hint="eastAsia"/>
        </w:rPr>
        <w:instrText>.TIF" \* MERGEFORMATINET</w:instrText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pict>
          <v:shape id="_x0000_i1028" type="#_x0000_t75" style="width:187.9pt;height:70.15pt">
            <v:imagedata r:id="rId10" r:href="rId11"/>
          </v:shape>
        </w:pict>
      </w:r>
      <w:r w:rsidR="00536B2F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D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铯原子团仅受重力的作用，加速度</w:t>
      </w:r>
      <w:r w:rsidRPr="001B1C7A">
        <w:rPr>
          <w:rFonts w:ascii="Times New Roman" w:eastAsia="楷体_GB2312" w:hAnsi="Times New Roman" w:cs="Times New Roman"/>
          <w:i/>
        </w:rPr>
        <w:t>g</w:t>
      </w:r>
      <w:r w:rsidRPr="001B1C7A">
        <w:rPr>
          <w:rFonts w:ascii="Times New Roman" w:eastAsia="楷体_GB2312" w:hAnsi="Times New Roman" w:cs="Times New Roman"/>
        </w:rPr>
        <w:t>竖直向下，大小恒定，在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</w:rPr>
        <w:t>图像中，斜率绝对值等于重力加速度，故斜率不变，所以图像应该是一条倾斜的直线，故选项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错误；因为加速度恒定，且方向竖直向下，故为负值，故选项</w:t>
      </w:r>
      <w:r w:rsidRPr="001B1C7A">
        <w:rPr>
          <w:rFonts w:ascii="Times New Roman" w:eastAsia="楷体_GB2312" w:hAnsi="Times New Roman" w:cs="Times New Roman"/>
        </w:rPr>
        <w:t>C</w:t>
      </w:r>
      <w:r w:rsidRPr="001B1C7A">
        <w:rPr>
          <w:rFonts w:ascii="Times New Roman" w:eastAsia="楷体_GB2312" w:hAnsi="Times New Roman" w:cs="Times New Roman"/>
        </w:rPr>
        <w:t>错误，选项</w:t>
      </w:r>
      <w:r w:rsidRPr="001B1C7A">
        <w:rPr>
          <w:rFonts w:ascii="Times New Roman" w:eastAsia="楷体_GB2312" w:hAnsi="Times New Roman" w:cs="Times New Roman"/>
        </w:rPr>
        <w:t>D</w:t>
      </w:r>
      <w:r w:rsidRPr="001B1C7A">
        <w:rPr>
          <w:rFonts w:ascii="Times New Roman" w:eastAsia="楷体_GB2312" w:hAnsi="Times New Roman" w:cs="Times New Roman"/>
        </w:rPr>
        <w:t>正确。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广东卷</w:t>
      </w:r>
      <w:r w:rsidRPr="001B1C7A">
        <w:rPr>
          <w:rFonts w:ascii="Times New Roman" w:eastAsia="楷体_GB2312" w:hAnsi="Times New Roman" w:cs="Times New Roman"/>
        </w:rPr>
        <w:t>·4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渔船常用回声探测器发射的声波探测水下鱼群与障碍物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声波在水中传播速度为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若探测器发出频率为</w:t>
      </w:r>
      <w:r w:rsidRPr="001B1C7A">
        <w:rPr>
          <w:rFonts w:ascii="Times New Roman" w:hAnsi="Times New Roman" w:cs="Times New Roman"/>
        </w:rPr>
        <w:t>1.5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hAnsi="Times New Roman" w:cs="Times New Roman"/>
        </w:rPr>
        <w:t>10</w:t>
      </w:r>
      <w:r w:rsidRPr="001B1C7A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Hz</w:t>
      </w:r>
      <w:r w:rsidRPr="001B1C7A">
        <w:rPr>
          <w:rFonts w:ascii="Times New Roman" w:hAnsi="Times New Roman" w:cs="Times New Roman"/>
        </w:rPr>
        <w:t>的声波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两列声波相遇时一定会发生干涉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声波由水中传播到空气中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波长会改变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该声波遇到尺寸约为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</w:t>
      </w:r>
      <w:r w:rsidRPr="001B1C7A">
        <w:rPr>
          <w:rFonts w:ascii="Times New Roman" w:hAnsi="Times New Roman" w:cs="Times New Roman"/>
        </w:rPr>
        <w:t>的被探测物时会发生明显衍射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探测器接收到的回声频率与被探测物相对探测器运动的速度无关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B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根据多普勒效应可知，探测器接收到的回声频率与被探测物相对探测器运动的速度有关，而两列声波发生干涉的条件是频率相等，所以两列声波相遇时不一定发生干涉，故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</w:rPr>
        <w:t>D</w:t>
      </w:r>
      <w:r w:rsidRPr="001B1C7A">
        <w:rPr>
          <w:rFonts w:ascii="Times New Roman" w:eastAsia="楷体_GB2312" w:hAnsi="Times New Roman" w:cs="Times New Roman"/>
        </w:rPr>
        <w:t>错误；声波由水中传播到空气中时，声波的波速发生变化，所以波长会发生改变，故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正确；根据波长的计算公式可得</w:t>
      </w:r>
      <w:r w:rsidRPr="001B1C7A">
        <w:rPr>
          <w:rFonts w:ascii="Times New Roman" w:eastAsia="楷体_GB2312" w:hAnsi="Times New Roman" w:cs="Times New Roman"/>
          <w:i/>
        </w:rPr>
        <w:t>λ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i/>
        </w:rPr>
        <w:instrText>,f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1B1C7A">
        <w:rPr>
          <w:rFonts w:ascii="Times New Roman" w:eastAsia="楷体_GB2312" w:hAnsi="Times New Roman" w:cs="Times New Roman"/>
        </w:rPr>
        <w:instrText>500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1.5</w:instrText>
      </w:r>
      <w:r w:rsidRPr="001B1C7A">
        <w:rPr>
          <w:rFonts w:hAnsi="宋体" w:cs="Times New Roman"/>
        </w:rPr>
        <w:instrText>×</w:instrText>
      </w:r>
      <w:r w:rsidRPr="001B1C7A">
        <w:rPr>
          <w:rFonts w:ascii="Times New Roman" w:eastAsia="楷体_GB2312" w:hAnsi="Times New Roman" w:cs="Times New Roman"/>
        </w:rPr>
        <w:instrText>10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6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1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10</w:t>
      </w:r>
      <w:r w:rsidRPr="001B1C7A">
        <w:rPr>
          <w:rFonts w:ascii="Times New Roman" w:eastAsia="楷体_GB2312" w:hAnsi="Times New Roman" w:cs="Times New Roman"/>
          <w:vertAlign w:val="superscript"/>
        </w:rPr>
        <w:t>－</w:t>
      </w:r>
      <w:r w:rsidRPr="001B1C7A">
        <w:rPr>
          <w:rFonts w:ascii="Times New Roman" w:eastAsia="楷体_GB2312" w:hAnsi="Times New Roman" w:cs="Times New Roman"/>
          <w:vertAlign w:val="superscript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</w:t>
      </w:r>
      <w:r w:rsidRPr="001B1C7A">
        <w:rPr>
          <w:rFonts w:ascii="Times New Roman" w:eastAsia="楷体_GB2312" w:hAnsi="Times New Roman" w:cs="Times New Roman"/>
        </w:rPr>
        <w:t>，当遇到尺寸约</w:t>
      </w:r>
      <w:r w:rsidRPr="001B1C7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</w:t>
      </w:r>
      <w:r w:rsidRPr="001B1C7A">
        <w:rPr>
          <w:rFonts w:ascii="Times New Roman" w:eastAsia="楷体_GB2312" w:hAnsi="Times New Roman" w:cs="Times New Roman"/>
        </w:rPr>
        <w:t>的被探测物时不会发生明显衍射，故</w:t>
      </w:r>
      <w:r w:rsidRPr="001B1C7A">
        <w:rPr>
          <w:rFonts w:ascii="Times New Roman" w:eastAsia="楷体_GB2312" w:hAnsi="Times New Roman" w:cs="Times New Roman"/>
        </w:rPr>
        <w:t>C</w:t>
      </w:r>
      <w:r w:rsidRPr="001B1C7A">
        <w:rPr>
          <w:rFonts w:ascii="Times New Roman" w:eastAsia="楷体_GB2312" w:hAnsi="Times New Roman" w:cs="Times New Roman"/>
        </w:rPr>
        <w:t>错误。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广东卷</w:t>
      </w:r>
      <w:r w:rsidRPr="001B1C7A">
        <w:rPr>
          <w:rFonts w:ascii="Times New Roman" w:eastAsia="楷体_GB2312" w:hAnsi="Times New Roman" w:cs="Times New Roman"/>
        </w:rPr>
        <w:t>·5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某小型医用回旋加速器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最大回旋半径为</w:t>
      </w:r>
      <w:r w:rsidRPr="001B1C7A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磁感应强度大小为</w:t>
      </w:r>
      <w:r w:rsidRPr="001B1C7A">
        <w:rPr>
          <w:rFonts w:ascii="Times New Roman" w:hAnsi="Times New Roman" w:cs="Times New Roman"/>
        </w:rPr>
        <w:t>1.12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质子加速后获得的最大动能为</w:t>
      </w:r>
      <w:r w:rsidRPr="001B1C7A">
        <w:rPr>
          <w:rFonts w:ascii="Times New Roman" w:hAnsi="Times New Roman" w:cs="Times New Roman"/>
        </w:rPr>
        <w:t>1.5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hAnsi="Times New Roman" w:cs="Times New Roman"/>
        </w:rPr>
        <w:t>10</w:t>
      </w:r>
      <w:r w:rsidRPr="001B1C7A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eV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根据给出的数据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可计算质子经该回旋加速器加速后的最大速率约为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忽略相对论效应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eV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</w:rPr>
        <w:t>1.6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hAnsi="Times New Roman" w:cs="Times New Roman"/>
        </w:rPr>
        <w:t>10</w:t>
      </w:r>
      <w:r w:rsidRPr="001B1C7A">
        <w:rPr>
          <w:rFonts w:ascii="Times New Roman" w:hAnsi="Times New Roman" w:cs="Times New Roman"/>
          <w:vertAlign w:val="superscript"/>
        </w:rPr>
        <w:t>－</w:t>
      </w:r>
      <w:r w:rsidRPr="001B1C7A">
        <w:rPr>
          <w:rFonts w:ascii="Times New Roman" w:hAnsi="Times New Roman" w:cs="Times New Roman"/>
          <w:vertAlign w:val="superscript"/>
        </w:rPr>
        <w:t>19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3.6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hAnsi="Times New Roman" w:cs="Times New Roman"/>
        </w:rPr>
        <w:t>10</w:t>
      </w:r>
      <w:r w:rsidRPr="001B1C7A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 xml:space="preserve">  </w:t>
      </w:r>
      <w:r w:rsidR="009E192F">
        <w:rPr>
          <w:rFonts w:ascii="Times New Roman" w:hAnsi="Times New Roman" w:cs="Times New Roman"/>
        </w:rPr>
        <w:tab/>
      </w: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1.2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hAnsi="Times New Roman" w:cs="Times New Roman"/>
        </w:rPr>
        <w:t>10</w:t>
      </w:r>
      <w:r w:rsidRPr="001B1C7A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m/s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5.4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hAnsi="Times New Roman" w:cs="Times New Roman"/>
        </w:rPr>
        <w:t>10</w:t>
      </w:r>
      <w:r w:rsidRPr="001B1C7A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 xml:space="preserve">  </w:t>
      </w:r>
      <w:r w:rsidR="009E192F">
        <w:rPr>
          <w:rFonts w:ascii="Times New Roman" w:hAnsi="Times New Roman" w:cs="Times New Roman"/>
        </w:rPr>
        <w:tab/>
      </w:r>
      <w:r w:rsidRPr="001B1C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2.4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hAnsi="Times New Roman" w:cs="Times New Roman"/>
        </w:rPr>
        <w:t>10</w:t>
      </w:r>
      <w:r w:rsidRPr="001B1C7A"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m/s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C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洛伦兹力提供向心力有</w:t>
      </w: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i/>
        </w:rPr>
        <w:t>B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，质子加速后获得的最大动能为</w:t>
      </w:r>
      <w:r w:rsidRPr="001B1C7A">
        <w:rPr>
          <w:rFonts w:ascii="Times New Roman" w:eastAsia="楷体_GB2312" w:hAnsi="Times New Roman" w:cs="Times New Roman"/>
          <w:i/>
        </w:rPr>
        <w:t>E</w:t>
      </w:r>
      <w:r w:rsidRPr="001B1C7A">
        <w:rPr>
          <w:rFonts w:ascii="Times New Roman" w:eastAsia="楷体_GB2312" w:hAnsi="Times New Roman" w:cs="Times New Roman"/>
          <w:vertAlign w:val="subscript"/>
        </w:rPr>
        <w:t>k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</w:rPr>
        <w:t>，解得最大速率约为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5.4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10</w:t>
      </w:r>
      <w:r w:rsidRPr="001B1C7A">
        <w:rPr>
          <w:rFonts w:ascii="Times New Roman" w:eastAsia="楷体_GB2312" w:hAnsi="Times New Roman" w:cs="Times New Roman"/>
          <w:vertAlign w:val="superscript"/>
        </w:rPr>
        <w:t>7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m/s</w:t>
      </w:r>
      <w:r w:rsidRPr="001B1C7A">
        <w:rPr>
          <w:rFonts w:ascii="Times New Roman" w:eastAsia="楷体_GB2312" w:hAnsi="Times New Roman" w:cs="Times New Roman"/>
        </w:rPr>
        <w:t>，故选</w:t>
      </w:r>
      <w:r w:rsidRPr="001B1C7A">
        <w:rPr>
          <w:rFonts w:ascii="Times New Roman" w:eastAsia="楷体_GB2312" w:hAnsi="Times New Roman" w:cs="Times New Roman"/>
        </w:rPr>
        <w:t>C</w:t>
      </w:r>
      <w:r w:rsidRPr="001B1C7A">
        <w:rPr>
          <w:rFonts w:ascii="Times New Roman" w:eastAsia="楷体_GB2312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广东卷</w:t>
      </w:r>
      <w:r w:rsidRPr="001B1C7A">
        <w:rPr>
          <w:rFonts w:ascii="Times New Roman" w:eastAsia="楷体_GB2312" w:hAnsi="Times New Roman" w:cs="Times New Roman"/>
        </w:rPr>
        <w:t>·6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用一台理想变压器对电动汽车充电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该变压器原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副线圈的匝数比为</w:t>
      </w:r>
      <w:r w:rsidRPr="001B1C7A">
        <w:rPr>
          <w:rFonts w:ascii="Times New Roman" w:hAnsi="Times New Roman" w:cs="Times New Roman"/>
        </w:rPr>
        <w:t>1</w:t>
      </w:r>
      <w:r w:rsidRPr="001B1C7A">
        <w:rPr>
          <w:rFonts w:hAnsi="宋体" w:cs="Times New Roman"/>
        </w:rPr>
        <w:t>∶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输出功率为</w:t>
      </w:r>
      <w:r w:rsidRPr="001B1C7A">
        <w:rPr>
          <w:rFonts w:ascii="Times New Roman" w:hAnsi="Times New Roman" w:cs="Times New Roman"/>
        </w:rPr>
        <w:t>8.8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kW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原线圈的输入电压</w:t>
      </w:r>
      <w:r w:rsidRPr="001B1C7A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</w:rPr>
        <w:t>220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B1C7A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100π</w:t>
      </w:r>
      <w:r w:rsidRPr="001B1C7A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) </w:t>
      </w:r>
      <w:r w:rsidRPr="001B1C7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关于副线圈输出电流的有效值和频率正确的是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</w:t>
      </w:r>
      <w:r w:rsidRPr="001B1C7A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Hz</w:t>
      </w:r>
      <w:r>
        <w:rPr>
          <w:rFonts w:ascii="Times New Roman" w:hAnsi="Times New Roman" w:cs="Times New Roman"/>
        </w:rPr>
        <w:t xml:space="preserve">  </w:t>
      </w:r>
      <w:r w:rsidR="009E192F">
        <w:rPr>
          <w:rFonts w:ascii="Times New Roman" w:hAnsi="Times New Roman" w:cs="Times New Roman"/>
        </w:rPr>
        <w:tab/>
      </w: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20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B1C7A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</w:t>
      </w:r>
      <w:r w:rsidRPr="001B1C7A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Hz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</w:t>
      </w:r>
      <w:r w:rsidRPr="001B1C7A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Hz</w:t>
      </w:r>
      <w:r>
        <w:rPr>
          <w:rFonts w:ascii="Times New Roman" w:hAnsi="Times New Roman" w:cs="Times New Roman"/>
        </w:rPr>
        <w:t xml:space="preserve">  </w:t>
      </w:r>
      <w:r w:rsidR="009E192F">
        <w:rPr>
          <w:rFonts w:ascii="Times New Roman" w:hAnsi="Times New Roman" w:cs="Times New Roman"/>
        </w:rPr>
        <w:tab/>
      </w:r>
      <w:r w:rsidRPr="001B1C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20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B1C7A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</w:t>
      </w:r>
      <w:r w:rsidRPr="001B1C7A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Hz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A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E192F">
        <w:rPr>
          <w:rFonts w:ascii="Times New Roman" w:eastAsia="黑体" w:hAnsi="Times New Roman" w:cs="Times New Roman"/>
          <w:spacing w:val="-2"/>
        </w:rPr>
        <w:t xml:space="preserve">解析　</w:t>
      </w:r>
      <w:r w:rsidRPr="009E192F">
        <w:rPr>
          <w:rFonts w:ascii="Times New Roman" w:eastAsia="楷体_GB2312" w:hAnsi="Times New Roman" w:cs="Times New Roman"/>
          <w:spacing w:val="-2"/>
        </w:rPr>
        <w:t>由题可知原线圈输入电压的有效值为</w:t>
      </w:r>
      <w:r w:rsidRPr="009E192F">
        <w:rPr>
          <w:rFonts w:ascii="Times New Roman" w:eastAsia="楷体_GB2312" w:hAnsi="Times New Roman" w:cs="Times New Roman"/>
          <w:i/>
          <w:spacing w:val="-2"/>
        </w:rPr>
        <w:t>U</w:t>
      </w:r>
      <w:r w:rsidRPr="009E192F">
        <w:rPr>
          <w:rFonts w:ascii="Times New Roman" w:eastAsia="楷体_GB2312" w:hAnsi="Times New Roman" w:cs="Times New Roman"/>
          <w:spacing w:val="-2"/>
          <w:vertAlign w:val="subscript"/>
        </w:rPr>
        <w:t>1</w:t>
      </w:r>
      <w:r w:rsidRPr="009E192F">
        <w:rPr>
          <w:rFonts w:ascii="Times New Roman" w:eastAsia="楷体_GB2312" w:hAnsi="Times New Roman" w:cs="Times New Roman"/>
          <w:spacing w:val="-2"/>
        </w:rPr>
        <w:t>＝</w:t>
      </w:r>
      <w:r w:rsidRPr="009E192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begin"/>
      </w:r>
      <w:r w:rsidRPr="009E192F">
        <w:rPr>
          <w:rFonts w:ascii="宋体-方正超大字符集" w:eastAsia="宋体-方正超大字符集" w:hAnsi="宋体-方正超大字符集" w:cs="宋体-方正超大字符集" w:hint="eastAsia"/>
          <w:spacing w:val="-2"/>
        </w:rPr>
        <w:instrText>eq \</w:instrText>
      </w:r>
      <w:r w:rsidRPr="009E192F">
        <w:rPr>
          <w:rFonts w:ascii="Times New Roman" w:eastAsia="楷体_GB2312" w:hAnsi="Times New Roman" w:cs="Times New Roman"/>
          <w:spacing w:val="-2"/>
        </w:rPr>
        <w:instrText>f(220\r(2)</w:instrText>
      </w:r>
      <w:r w:rsidRPr="009E192F">
        <w:rPr>
          <w:rFonts w:ascii="Times New Roman" w:eastAsia="楷体_GB2312" w:hAnsi="Times New Roman" w:cs="Times New Roman"/>
          <w:i/>
          <w:spacing w:val="-2"/>
        </w:rPr>
        <w:instrText>,</w:instrText>
      </w:r>
      <w:r w:rsidRPr="009E192F">
        <w:rPr>
          <w:rFonts w:ascii="Times New Roman" w:eastAsia="楷体_GB2312" w:hAnsi="Times New Roman" w:cs="Times New Roman"/>
          <w:spacing w:val="-2"/>
        </w:rPr>
        <w:instrText>\r(2))</w:instrText>
      </w:r>
      <w:r w:rsidRPr="009E192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end"/>
      </w:r>
      <w:r w:rsidRPr="009E192F">
        <w:rPr>
          <w:rFonts w:ascii="Times New Roman" w:eastAsia="楷体_GB2312" w:hAnsi="Times New Roman" w:cs="Times New Roman"/>
          <w:spacing w:val="-2"/>
        </w:rPr>
        <w:t>＝</w:t>
      </w:r>
      <w:r w:rsidRPr="009E192F">
        <w:rPr>
          <w:rFonts w:ascii="Times New Roman" w:eastAsia="楷体_GB2312" w:hAnsi="Times New Roman" w:cs="Times New Roman"/>
          <w:spacing w:val="-2"/>
        </w:rPr>
        <w:t>220 V</w:t>
      </w:r>
      <w:r w:rsidRPr="009E192F">
        <w:rPr>
          <w:rFonts w:ascii="Times New Roman" w:eastAsia="楷体_GB2312" w:hAnsi="Times New Roman" w:cs="Times New Roman"/>
          <w:spacing w:val="-2"/>
        </w:rPr>
        <w:t>，原线圈电流为</w:t>
      </w:r>
      <w:r w:rsidRPr="009E192F">
        <w:rPr>
          <w:rFonts w:ascii="Times New Roman" w:eastAsia="楷体_GB2312" w:hAnsi="Times New Roman" w:cs="Times New Roman"/>
          <w:i/>
          <w:spacing w:val="-2"/>
        </w:rPr>
        <w:t>I</w:t>
      </w:r>
      <w:r w:rsidRPr="009E192F">
        <w:rPr>
          <w:rFonts w:ascii="Times New Roman" w:eastAsia="楷体_GB2312" w:hAnsi="Times New Roman" w:cs="Times New Roman"/>
          <w:spacing w:val="-2"/>
          <w:vertAlign w:val="subscript"/>
        </w:rPr>
        <w:t>1</w:t>
      </w:r>
      <w:r w:rsidRPr="009E192F">
        <w:rPr>
          <w:rFonts w:ascii="Times New Roman" w:eastAsia="楷体_GB2312" w:hAnsi="Times New Roman" w:cs="Times New Roman"/>
          <w:spacing w:val="-2"/>
        </w:rPr>
        <w:t>＝</w:t>
      </w:r>
      <w:r w:rsidRPr="009E192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begin"/>
      </w:r>
      <w:r w:rsidRPr="009E192F">
        <w:rPr>
          <w:rFonts w:ascii="宋体-方正超大字符集" w:eastAsia="宋体-方正超大字符集" w:hAnsi="宋体-方正超大字符集" w:cs="宋体-方正超大字符集" w:hint="eastAsia"/>
          <w:spacing w:val="-2"/>
        </w:rPr>
        <w:instrText>eq \</w:instrText>
      </w:r>
      <w:r w:rsidRPr="009E192F">
        <w:rPr>
          <w:rFonts w:ascii="Times New Roman" w:eastAsia="楷体_GB2312" w:hAnsi="Times New Roman" w:cs="Times New Roman"/>
          <w:spacing w:val="-2"/>
        </w:rPr>
        <w:instrText>f(</w:instrText>
      </w:r>
      <w:r w:rsidRPr="009E192F">
        <w:rPr>
          <w:rFonts w:ascii="Times New Roman" w:eastAsia="楷体_GB2312" w:hAnsi="Times New Roman" w:cs="Times New Roman"/>
          <w:i/>
          <w:spacing w:val="-2"/>
        </w:rPr>
        <w:instrText>P,U</w:instrText>
      </w:r>
      <w:r w:rsidRPr="009E192F">
        <w:rPr>
          <w:rFonts w:ascii="Times New Roman" w:eastAsia="楷体_GB2312" w:hAnsi="Times New Roman" w:cs="Times New Roman"/>
          <w:spacing w:val="-2"/>
          <w:vertAlign w:val="subscript"/>
        </w:rPr>
        <w:instrText>1</w:instrText>
      </w:r>
      <w:r w:rsidRPr="009E192F">
        <w:rPr>
          <w:rFonts w:ascii="Times New Roman" w:eastAsia="楷体_GB2312" w:hAnsi="Times New Roman" w:cs="Times New Roman"/>
          <w:spacing w:val="-2"/>
        </w:rPr>
        <w:instrText>)</w:instrText>
      </w:r>
      <w:r w:rsidRPr="009E192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end"/>
      </w:r>
      <w:r w:rsidRPr="009E192F">
        <w:rPr>
          <w:rFonts w:ascii="Times New Roman" w:eastAsia="楷体_GB2312" w:hAnsi="Times New Roman" w:cs="Times New Roman"/>
          <w:spacing w:val="-2"/>
        </w:rPr>
        <w:t>＝</w:t>
      </w:r>
      <w:r w:rsidRPr="009E192F">
        <w:rPr>
          <w:rFonts w:ascii="Times New Roman" w:eastAsia="楷体_GB2312" w:hAnsi="Times New Roman" w:cs="Times New Roman"/>
          <w:spacing w:val="-2"/>
        </w:rPr>
        <w:t>40 A</w:t>
      </w:r>
      <w:r w:rsidRPr="009E192F">
        <w:rPr>
          <w:rFonts w:ascii="Times New Roman" w:eastAsia="楷体_GB2312" w:hAnsi="Times New Roman" w:cs="Times New Roman"/>
          <w:spacing w:val="-2"/>
        </w:rPr>
        <w:t>，</w:t>
      </w:r>
      <w:r w:rsidRPr="001B1C7A">
        <w:rPr>
          <w:rFonts w:ascii="Times New Roman" w:eastAsia="楷体_GB2312" w:hAnsi="Times New Roman" w:cs="Times New Roman"/>
        </w:rPr>
        <w:t>副线圈输出电流的有效值为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n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,n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，变压器无法改变电流的频率，故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ω,</w:instrText>
      </w:r>
      <w:r w:rsidRPr="001B1C7A">
        <w:rPr>
          <w:rFonts w:ascii="Times New Roman" w:eastAsia="楷体_GB2312" w:hAnsi="Times New Roman" w:cs="Times New Roman"/>
        </w:rPr>
        <w:instrText>2π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100π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2π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Hz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50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Hz</w:t>
      </w:r>
      <w:r w:rsidRPr="001B1C7A">
        <w:rPr>
          <w:rFonts w:ascii="Times New Roman" w:eastAsia="楷体_GB2312" w:hAnsi="Times New Roman" w:cs="Times New Roman"/>
        </w:rPr>
        <w:t>，故选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广东卷</w:t>
      </w:r>
      <w:r w:rsidRPr="001B1C7A">
        <w:rPr>
          <w:rFonts w:ascii="Times New Roman" w:eastAsia="楷体_GB2312" w:hAnsi="Times New Roman" w:cs="Times New Roman"/>
        </w:rPr>
        <w:t>·7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太阳系外的一颗行星</w:t>
      </w:r>
      <w:r w:rsidRPr="001B1C7A">
        <w:rPr>
          <w:rFonts w:ascii="Times New Roman" w:hAnsi="Times New Roman" w:cs="Times New Roman"/>
        </w:rPr>
        <w:t>P</w:t>
      </w:r>
      <w:r w:rsidRPr="001B1C7A">
        <w:rPr>
          <w:rFonts w:ascii="Times New Roman" w:hAnsi="Times New Roman" w:cs="Times New Roman"/>
        </w:rPr>
        <w:t>绕恒星</w:t>
      </w:r>
      <w:r w:rsidRPr="001B1C7A">
        <w:rPr>
          <w:rFonts w:ascii="Times New Roman" w:hAnsi="Times New Roman" w:cs="Times New Roman"/>
        </w:rPr>
        <w:t>Q</w:t>
      </w:r>
      <w:r w:rsidRPr="001B1C7A">
        <w:rPr>
          <w:rFonts w:ascii="Times New Roman" w:hAnsi="Times New Roman" w:cs="Times New Roman"/>
        </w:rPr>
        <w:t>做匀速圆周运动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由于</w:t>
      </w:r>
      <w:r w:rsidRPr="001B1C7A">
        <w:rPr>
          <w:rFonts w:ascii="Times New Roman" w:hAnsi="Times New Roman" w:cs="Times New Roman"/>
        </w:rPr>
        <w:t>P</w:t>
      </w:r>
      <w:r w:rsidRPr="001B1C7A">
        <w:rPr>
          <w:rFonts w:ascii="Times New Roman" w:hAnsi="Times New Roman" w:cs="Times New Roman"/>
        </w:rPr>
        <w:t>的遮挡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探测器探测到</w:t>
      </w:r>
      <w:r w:rsidRPr="001B1C7A">
        <w:rPr>
          <w:rFonts w:ascii="Times New Roman" w:hAnsi="Times New Roman" w:cs="Times New Roman"/>
        </w:rPr>
        <w:t>Q</w:t>
      </w:r>
      <w:r w:rsidRPr="001B1C7A">
        <w:rPr>
          <w:rFonts w:ascii="Times New Roman" w:hAnsi="Times New Roman" w:cs="Times New Roman"/>
        </w:rPr>
        <w:t>的亮度随时间做如图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所示的周期性变化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该周期与</w:t>
      </w:r>
      <w:r w:rsidRPr="001B1C7A">
        <w:rPr>
          <w:rFonts w:ascii="Times New Roman" w:hAnsi="Times New Roman" w:cs="Times New Roman"/>
        </w:rPr>
        <w:t>P</w:t>
      </w:r>
      <w:r w:rsidRPr="001B1C7A">
        <w:rPr>
          <w:rFonts w:ascii="Times New Roman" w:hAnsi="Times New Roman" w:cs="Times New Roman"/>
        </w:rPr>
        <w:t>的公转周期相同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已知</w:t>
      </w:r>
      <w:r w:rsidRPr="001B1C7A">
        <w:rPr>
          <w:rFonts w:ascii="Times New Roman" w:hAnsi="Times New Roman" w:cs="Times New Roman"/>
        </w:rPr>
        <w:t>Q</w:t>
      </w:r>
      <w:r w:rsidRPr="001B1C7A">
        <w:rPr>
          <w:rFonts w:ascii="Times New Roman" w:hAnsi="Times New Roman" w:cs="Times New Roman"/>
        </w:rPr>
        <w:t>的质量为</w:t>
      </w:r>
      <w:r w:rsidRPr="001B1C7A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引力常量为</w:t>
      </w:r>
      <w:r w:rsidRPr="001B1C7A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关于</w:t>
      </w:r>
      <w:r w:rsidRPr="001B1C7A">
        <w:rPr>
          <w:rFonts w:ascii="Times New Roman" w:hAnsi="Times New Roman" w:cs="Times New Roman"/>
        </w:rPr>
        <w:t>P</w:t>
      </w:r>
      <w:r w:rsidRPr="001B1C7A">
        <w:rPr>
          <w:rFonts w:ascii="Times New Roman" w:hAnsi="Times New Roman" w:cs="Times New Roman"/>
        </w:rPr>
        <w:t>的公转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 xml:space="preserve">\\G258.TIF"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\\G258.TIF"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fldChar w:fldCharType="begin"/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 w:hint="eastAsia"/>
        </w:rPr>
        <w:instrText>INCLUDEPICTURE  "D:\\</w:instrText>
      </w:r>
      <w:r w:rsidR="00536B2F">
        <w:rPr>
          <w:rFonts w:ascii="Times New Roman" w:hAnsi="Times New Roman" w:cs="Times New Roman" w:hint="eastAsia"/>
        </w:rPr>
        <w:instrText>张彦丽</w:instrText>
      </w:r>
      <w:r w:rsidR="00536B2F">
        <w:rPr>
          <w:rFonts w:ascii="Times New Roman" w:hAnsi="Times New Roman" w:cs="Times New Roman" w:hint="eastAsia"/>
        </w:rPr>
        <w:instrText>\\2023</w:instrText>
      </w:r>
      <w:r w:rsidR="00536B2F">
        <w:rPr>
          <w:rFonts w:ascii="Times New Roman" w:hAnsi="Times New Roman" w:cs="Times New Roman" w:hint="eastAsia"/>
        </w:rPr>
        <w:instrText>年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高考题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物理</w:instrText>
      </w:r>
      <w:r w:rsidR="00536B2F">
        <w:rPr>
          <w:rFonts w:ascii="Times New Roman" w:hAnsi="Times New Roman" w:cs="Times New Roman" w:hint="eastAsia"/>
        </w:rPr>
        <w:instrText>\\G258.TIF" \* MERGEFORMATINET</w:instrText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pict>
          <v:shape id="_x0000_i1029" type="#_x0000_t75" style="width:145.15pt;height:49.15pt">
            <v:imagedata r:id="rId12" r:href="rId13"/>
          </v:shape>
        </w:pict>
      </w:r>
      <w:r w:rsidR="00536B2F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 xml:space="preserve">\\G257.TIF"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\\G257.TIF"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fldChar w:fldCharType="begin"/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 w:hint="eastAsia"/>
        </w:rPr>
        <w:instrText>INCLUDEPICTURE  "D:\\</w:instrText>
      </w:r>
      <w:r w:rsidR="00536B2F">
        <w:rPr>
          <w:rFonts w:ascii="Times New Roman" w:hAnsi="Times New Roman" w:cs="Times New Roman" w:hint="eastAsia"/>
        </w:rPr>
        <w:instrText>张彦丽</w:instrText>
      </w:r>
      <w:r w:rsidR="00536B2F">
        <w:rPr>
          <w:rFonts w:ascii="Times New Roman" w:hAnsi="Times New Roman" w:cs="Times New Roman" w:hint="eastAsia"/>
        </w:rPr>
        <w:instrText>\\2023</w:instrText>
      </w:r>
      <w:r w:rsidR="00536B2F">
        <w:rPr>
          <w:rFonts w:ascii="Times New Roman" w:hAnsi="Times New Roman" w:cs="Times New Roman" w:hint="eastAsia"/>
        </w:rPr>
        <w:instrText>年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高考题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物理</w:instrText>
      </w:r>
      <w:r w:rsidR="00536B2F">
        <w:rPr>
          <w:rFonts w:ascii="Times New Roman" w:hAnsi="Times New Roman" w:cs="Times New Roman" w:hint="eastAsia"/>
        </w:rPr>
        <w:instrText>\\G257.TIF" \* MERGEFORMATINET</w:instrText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pict>
          <v:shape id="_x0000_i1030" type="#_x0000_t75" style="width:162pt;height:59.65pt">
            <v:imagedata r:id="rId14" r:href="rId15"/>
          </v:shape>
        </w:pict>
      </w:r>
      <w:r w:rsidR="00536B2F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周期为</w:t>
      </w:r>
      <w:r w:rsidRPr="001B1C7A">
        <w:rPr>
          <w:rFonts w:ascii="Times New Roman" w:hAnsi="Times New Roman" w:cs="Times New Roman"/>
        </w:rPr>
        <w:t>2</w:t>
      </w:r>
      <w:r w:rsidRPr="001B1C7A">
        <w:rPr>
          <w:rFonts w:ascii="Times New Roman" w:hAnsi="Times New Roman" w:cs="Times New Roman"/>
          <w:i/>
        </w:rPr>
        <w:t>t</w:t>
      </w:r>
      <w:r w:rsidRPr="001B1C7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1B1C7A">
        <w:rPr>
          <w:rFonts w:ascii="Times New Roman" w:hAnsi="Times New Roman" w:cs="Times New Roman"/>
          <w:i/>
        </w:rPr>
        <w:t>t</w:t>
      </w:r>
      <w:r w:rsidRPr="001B1C7A">
        <w:rPr>
          <w:rFonts w:ascii="Times New Roman" w:hAnsi="Times New Roman" w:cs="Times New Roman"/>
          <w:vertAlign w:val="subscript"/>
        </w:rPr>
        <w:t>0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半径为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9E192F">
        <w:rPr>
          <w:rFonts w:ascii="Times New Roman" w:hAnsi="Times New Roman" w:cs="Times New Roman"/>
          <w:vertAlign w:val="subscript"/>
        </w:rPr>
        <w:instrText>3</w:instrText>
      </w:r>
      <w:r w:rsidRPr="001B1C7A"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\f(</w:instrText>
      </w:r>
      <w:r w:rsidRPr="001B1C7A">
        <w:rPr>
          <w:rFonts w:ascii="Times New Roman" w:hAnsi="Times New Roman" w:cs="Times New Roman"/>
          <w:i/>
        </w:rPr>
        <w:instrText>GM</w:instrText>
      </w:r>
      <w:r w:rsidRPr="001B1C7A">
        <w:rPr>
          <w:rFonts w:ascii="Symbol" w:hAnsi="Symbol" w:cs="Times New Roman"/>
        </w:rPr>
        <w:instrText></w:instrText>
      </w:r>
      <w:r w:rsidRPr="001B1C7A">
        <w:rPr>
          <w:rFonts w:ascii="Times New Roman" w:hAnsi="Times New Roman" w:cs="Times New Roman"/>
          <w:i/>
        </w:rPr>
        <w:instrText>t</w:instrText>
      </w:r>
      <w:r w:rsidRPr="001B1C7A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1B1C7A">
        <w:rPr>
          <w:rFonts w:ascii="Times New Roman" w:hAnsi="Times New Roman" w:cs="Times New Roman"/>
          <w:i/>
        </w:rPr>
        <w:instrText>t</w:instrText>
      </w:r>
      <w:r w:rsidRPr="001B1C7A">
        <w:rPr>
          <w:rFonts w:ascii="Times New Roman" w:hAnsi="Times New Roman" w:cs="Times New Roman"/>
          <w:vertAlign w:val="subscript"/>
        </w:rPr>
        <w:instrText>0</w:instrText>
      </w:r>
      <w:r w:rsidRPr="001B1C7A">
        <w:rPr>
          <w:rFonts w:ascii="Symbol" w:hAnsi="Symbol" w:cs="Times New Roman"/>
        </w:rPr>
        <w:instrText></w:instrText>
      </w:r>
      <w:r w:rsidRPr="001B1C7A">
        <w:rPr>
          <w:rFonts w:ascii="Times New Roman" w:hAnsi="Times New Roman" w:cs="Times New Roman"/>
          <w:vertAlign w:val="superscript"/>
        </w:rPr>
        <w:instrText>2</w:instrText>
      </w:r>
      <w:r w:rsidRPr="001B1C7A">
        <w:rPr>
          <w:rFonts w:ascii="Times New Roman" w:hAnsi="Times New Roman" w:cs="Times New Roman"/>
          <w:i/>
        </w:rPr>
        <w:instrText>,</w:instrText>
      </w:r>
      <w:r w:rsidRPr="001B1C7A">
        <w:rPr>
          <w:rFonts w:ascii="Times New Roman" w:hAnsi="Times New Roman" w:cs="Times New Roman"/>
        </w:rPr>
        <w:instrText>4π</w:instrText>
      </w:r>
      <w:r w:rsidRPr="001B1C7A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角速度的大小为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Times New Roman" w:hAnsi="Times New Roman" w:cs="Times New Roman"/>
        </w:rPr>
        <w:instrText>π</w:instrText>
      </w:r>
      <w:r w:rsidRPr="001B1C7A">
        <w:rPr>
          <w:rFonts w:ascii="Times New Roman" w:hAnsi="Times New Roman" w:cs="Times New Roman"/>
          <w:i/>
        </w:rPr>
        <w:instrText>,t</w:instrText>
      </w:r>
      <w:r w:rsidRPr="001B1C7A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1B1C7A">
        <w:rPr>
          <w:rFonts w:ascii="Times New Roman" w:hAnsi="Times New Roman" w:cs="Times New Roman"/>
          <w:i/>
        </w:rPr>
        <w:instrText>t</w:instrText>
      </w:r>
      <w:r w:rsidRPr="001B1C7A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加速度的大小为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9E192F">
        <w:rPr>
          <w:rFonts w:ascii="Times New Roman" w:hAnsi="Times New Roman" w:cs="Times New Roman"/>
          <w:vertAlign w:val="subscript"/>
        </w:rPr>
        <w:instrText>3</w:instrText>
      </w:r>
      <w:r w:rsidRPr="001B1C7A"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\f(</w:instrText>
      </w:r>
      <w:r w:rsidRPr="001B1C7A">
        <w:rPr>
          <w:rFonts w:ascii="Times New Roman" w:hAnsi="Times New Roman" w:cs="Times New Roman"/>
        </w:rPr>
        <w:instrText>2π</w:instrText>
      </w:r>
      <w:r w:rsidRPr="001B1C7A">
        <w:rPr>
          <w:rFonts w:ascii="Times New Roman" w:hAnsi="Times New Roman" w:cs="Times New Roman"/>
          <w:i/>
        </w:rPr>
        <w:instrText>GM,t</w:instrText>
      </w:r>
      <w:r w:rsidRPr="001B1C7A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1B1C7A">
        <w:rPr>
          <w:rFonts w:ascii="Times New Roman" w:hAnsi="Times New Roman" w:cs="Times New Roman"/>
          <w:i/>
        </w:rPr>
        <w:instrText>t</w:instrText>
      </w:r>
      <w:r w:rsidRPr="001B1C7A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B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由图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可知探测器探测到</w:t>
      </w:r>
      <w:r w:rsidRPr="001B1C7A">
        <w:rPr>
          <w:rFonts w:ascii="Times New Roman" w:eastAsia="楷体_GB2312" w:hAnsi="Times New Roman" w:cs="Times New Roman"/>
        </w:rPr>
        <w:t>Q</w:t>
      </w:r>
      <w:r w:rsidRPr="001B1C7A">
        <w:rPr>
          <w:rFonts w:ascii="Times New Roman" w:eastAsia="楷体_GB2312" w:hAnsi="Times New Roman" w:cs="Times New Roman"/>
        </w:rPr>
        <w:t>的亮度随时间变化的周期为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</w:rPr>
        <w:t>，则</w:t>
      </w:r>
      <w:r w:rsidRPr="001B1C7A">
        <w:rPr>
          <w:rFonts w:ascii="Times New Roman" w:eastAsia="楷体_GB2312" w:hAnsi="Times New Roman" w:cs="Times New Roman"/>
        </w:rPr>
        <w:t>P</w:t>
      </w:r>
      <w:r w:rsidRPr="001B1C7A">
        <w:rPr>
          <w:rFonts w:ascii="Times New Roman" w:eastAsia="楷体_GB2312" w:hAnsi="Times New Roman" w:cs="Times New Roman"/>
        </w:rPr>
        <w:t>的公转周期为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错误；</w:t>
      </w:r>
      <w:r w:rsidRPr="001B1C7A">
        <w:rPr>
          <w:rFonts w:ascii="Times New Roman" w:eastAsia="楷体_GB2312" w:hAnsi="Times New Roman" w:cs="Times New Roman"/>
        </w:rPr>
        <w:t>P</w:t>
      </w:r>
      <w:r w:rsidRPr="001B1C7A">
        <w:rPr>
          <w:rFonts w:ascii="Times New Roman" w:eastAsia="楷体_GB2312" w:hAnsi="Times New Roman" w:cs="Times New Roman"/>
        </w:rPr>
        <w:t>绕恒星</w:t>
      </w:r>
      <w:r w:rsidRPr="001B1C7A">
        <w:rPr>
          <w:rFonts w:ascii="Times New Roman" w:eastAsia="楷体_GB2312" w:hAnsi="Times New Roman" w:cs="Times New Roman"/>
        </w:rPr>
        <w:t>Q</w:t>
      </w:r>
      <w:r w:rsidRPr="001B1C7A">
        <w:rPr>
          <w:rFonts w:ascii="Times New Roman" w:eastAsia="楷体_GB2312" w:hAnsi="Times New Roman" w:cs="Times New Roman"/>
        </w:rPr>
        <w:t>做匀速圆周运动，由万有引力提供向心力可得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GMm,r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4π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,T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</w:rPr>
        <w:t>，解得半径为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9E192F">
        <w:rPr>
          <w:rFonts w:ascii="Times New Roman" w:eastAsia="楷体_GB2312" w:hAnsi="Times New Roman" w:cs="Times New Roman"/>
          <w:vertAlign w:val="subscript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\f(</w:instrText>
      </w:r>
      <w:r w:rsidRPr="001B1C7A">
        <w:rPr>
          <w:rFonts w:ascii="Times New Roman" w:eastAsia="楷体_GB2312" w:hAnsi="Times New Roman" w:cs="Times New Roman"/>
          <w:i/>
        </w:rPr>
        <w:instrText>GMT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4π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9E192F">
        <w:rPr>
          <w:rFonts w:ascii="Times New Roman" w:eastAsia="楷体_GB2312" w:hAnsi="Times New Roman" w:cs="Times New Roman"/>
          <w:vertAlign w:val="subscript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\f(</w:instrText>
      </w:r>
      <w:r w:rsidRPr="001B1C7A">
        <w:rPr>
          <w:rFonts w:ascii="Times New Roman" w:eastAsia="楷体_GB2312" w:hAnsi="Times New Roman" w:cs="Times New Roman"/>
          <w:i/>
        </w:rPr>
        <w:instrText>GM</w:instrText>
      </w:r>
      <w:r w:rsidRPr="001B1C7A">
        <w:rPr>
          <w:rFonts w:ascii="Symbol" w:eastAsia="楷体_GB2312" w:hAnsi="Symbol" w:cs="Times New Roman"/>
        </w:rPr>
        <w:instrText></w:instrText>
      </w:r>
      <w:r w:rsidRPr="001B1C7A">
        <w:rPr>
          <w:rFonts w:ascii="Times New Roman" w:eastAsia="楷体_GB2312" w:hAnsi="Times New Roman" w:cs="Times New Roman"/>
          <w:i/>
        </w:rPr>
        <w:instrText>t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1</w:instrText>
      </w:r>
      <w:r w:rsidRPr="001B1C7A">
        <w:rPr>
          <w:rFonts w:ascii="Times New Roman" w:eastAsia="楷体_GB2312" w:hAnsi="Times New Roman" w:cs="Times New Roman"/>
        </w:rPr>
        <w:instrText>－</w:instrText>
      </w:r>
      <w:r w:rsidRPr="001B1C7A">
        <w:rPr>
          <w:rFonts w:ascii="Times New Roman" w:eastAsia="楷体_GB2312" w:hAnsi="Times New Roman" w:cs="Times New Roman"/>
          <w:i/>
        </w:rPr>
        <w:instrText>t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Symbol" w:eastAsia="楷体_GB2312" w:hAnsi="Symbol" w:cs="Times New Roman"/>
        </w:rPr>
        <w:instrText>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4π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正确；</w:t>
      </w:r>
      <w:r w:rsidRPr="001B1C7A">
        <w:rPr>
          <w:rFonts w:ascii="Times New Roman" w:eastAsia="楷体_GB2312" w:hAnsi="Times New Roman" w:cs="Times New Roman"/>
        </w:rPr>
        <w:t>P</w:t>
      </w:r>
      <w:r w:rsidRPr="001B1C7A">
        <w:rPr>
          <w:rFonts w:ascii="Times New Roman" w:eastAsia="楷体_GB2312" w:hAnsi="Times New Roman" w:cs="Times New Roman"/>
        </w:rPr>
        <w:t>的角速度为</w:t>
      </w:r>
      <w:r w:rsidRPr="001B1C7A">
        <w:rPr>
          <w:rFonts w:ascii="Times New Roman" w:eastAsia="楷体_GB2312" w:hAnsi="Times New Roman" w:cs="Times New Roman"/>
          <w:i/>
        </w:rPr>
        <w:t>ω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2π</w:instrText>
      </w:r>
      <w:r w:rsidRPr="001B1C7A">
        <w:rPr>
          <w:rFonts w:ascii="Times New Roman" w:eastAsia="楷体_GB2312" w:hAnsi="Times New Roman" w:cs="Times New Roman"/>
          <w:i/>
        </w:rPr>
        <w:instrText>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2π</w:instrText>
      </w:r>
      <w:r w:rsidRPr="001B1C7A">
        <w:rPr>
          <w:rFonts w:ascii="Times New Roman" w:eastAsia="楷体_GB2312" w:hAnsi="Times New Roman" w:cs="Times New Roman"/>
          <w:i/>
        </w:rPr>
        <w:instrText>,t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1</w:instrText>
      </w:r>
      <w:r w:rsidRPr="001B1C7A">
        <w:rPr>
          <w:rFonts w:ascii="Times New Roman" w:eastAsia="楷体_GB2312" w:hAnsi="Times New Roman" w:cs="Times New Roman"/>
        </w:rPr>
        <w:instrText>－</w:instrText>
      </w:r>
      <w:r w:rsidRPr="001B1C7A">
        <w:rPr>
          <w:rFonts w:ascii="Times New Roman" w:eastAsia="楷体_GB2312" w:hAnsi="Times New Roman" w:cs="Times New Roman"/>
          <w:i/>
        </w:rPr>
        <w:instrText>t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C</w:t>
      </w:r>
      <w:r w:rsidRPr="001B1C7A">
        <w:rPr>
          <w:rFonts w:ascii="Times New Roman" w:eastAsia="楷体_GB2312" w:hAnsi="Times New Roman" w:cs="Times New Roman"/>
        </w:rPr>
        <w:t>错误；</w:t>
      </w:r>
      <w:r w:rsidRPr="001B1C7A">
        <w:rPr>
          <w:rFonts w:ascii="Times New Roman" w:eastAsia="楷体_GB2312" w:hAnsi="Times New Roman" w:cs="Times New Roman"/>
        </w:rPr>
        <w:t>P</w:t>
      </w:r>
      <w:r w:rsidRPr="001B1C7A">
        <w:rPr>
          <w:rFonts w:ascii="Times New Roman" w:eastAsia="楷体_GB2312" w:hAnsi="Times New Roman" w:cs="Times New Roman"/>
        </w:rPr>
        <w:t>的加速度大小为</w:t>
      </w:r>
      <w:r w:rsidRPr="001B1C7A">
        <w:rPr>
          <w:rFonts w:ascii="Times New Roman" w:eastAsia="楷体_GB2312" w:hAnsi="Times New Roman" w:cs="Times New Roman"/>
          <w:i/>
        </w:rPr>
        <w:t>a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ω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2π</w:instrText>
      </w:r>
      <w:r w:rsidRPr="001B1C7A">
        <w:rPr>
          <w:rFonts w:ascii="Times New Roman" w:eastAsia="楷体_GB2312" w:hAnsi="Times New Roman" w:cs="Times New Roman"/>
          <w:i/>
        </w:rPr>
        <w:instrText>,t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1</w:instrText>
      </w:r>
      <w:r w:rsidRPr="001B1C7A">
        <w:rPr>
          <w:rFonts w:ascii="Times New Roman" w:eastAsia="楷体_GB2312" w:hAnsi="Times New Roman" w:cs="Times New Roman"/>
        </w:rPr>
        <w:instrText>－</w:instrText>
      </w:r>
      <w:r w:rsidRPr="001B1C7A">
        <w:rPr>
          <w:rFonts w:ascii="Times New Roman" w:eastAsia="楷体_GB2312" w:hAnsi="Times New Roman" w:cs="Times New Roman"/>
          <w:i/>
        </w:rPr>
        <w:instrText>t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9E192F">
        <w:rPr>
          <w:rFonts w:ascii="Times New Roman" w:eastAsia="楷体_GB2312" w:hAnsi="Times New Roman" w:cs="Times New Roman"/>
          <w:vertAlign w:val="subscript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\f(</w:instrText>
      </w:r>
      <w:r w:rsidRPr="001B1C7A">
        <w:rPr>
          <w:rFonts w:ascii="Times New Roman" w:eastAsia="楷体_GB2312" w:hAnsi="Times New Roman" w:cs="Times New Roman"/>
          <w:i/>
        </w:rPr>
        <w:instrText>GM</w:instrText>
      </w:r>
      <w:r w:rsidRPr="001B1C7A">
        <w:rPr>
          <w:rFonts w:ascii="Symbol" w:eastAsia="楷体_GB2312" w:hAnsi="Symbol" w:cs="Times New Roman"/>
        </w:rPr>
        <w:instrText></w:instrText>
      </w:r>
      <w:r w:rsidRPr="001B1C7A">
        <w:rPr>
          <w:rFonts w:ascii="Times New Roman" w:eastAsia="楷体_GB2312" w:hAnsi="Times New Roman" w:cs="Times New Roman"/>
          <w:i/>
        </w:rPr>
        <w:instrText>t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1</w:instrText>
      </w:r>
      <w:r w:rsidRPr="001B1C7A">
        <w:rPr>
          <w:rFonts w:ascii="Times New Roman" w:eastAsia="楷体_GB2312" w:hAnsi="Times New Roman" w:cs="Times New Roman"/>
        </w:rPr>
        <w:instrText>－</w:instrText>
      </w:r>
      <w:r w:rsidRPr="001B1C7A">
        <w:rPr>
          <w:rFonts w:ascii="Times New Roman" w:eastAsia="楷体_GB2312" w:hAnsi="Times New Roman" w:cs="Times New Roman"/>
          <w:i/>
        </w:rPr>
        <w:instrText>t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Symbol" w:eastAsia="楷体_GB2312" w:hAnsi="Symbol" w:cs="Times New Roman"/>
        </w:rPr>
        <w:instrText>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4π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2π</w:instrText>
      </w:r>
      <w:r w:rsidRPr="001B1C7A">
        <w:rPr>
          <w:rFonts w:ascii="Times New Roman" w:eastAsia="楷体_GB2312" w:hAnsi="Times New Roman" w:cs="Times New Roman"/>
          <w:i/>
        </w:rPr>
        <w:instrText>,t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1</w:instrText>
      </w:r>
      <w:r w:rsidRPr="001B1C7A">
        <w:rPr>
          <w:rFonts w:ascii="Times New Roman" w:eastAsia="楷体_GB2312" w:hAnsi="Times New Roman" w:cs="Times New Roman"/>
        </w:rPr>
        <w:instrText>－</w:instrText>
      </w:r>
      <w:r w:rsidRPr="001B1C7A">
        <w:rPr>
          <w:rFonts w:ascii="Times New Roman" w:eastAsia="楷体_GB2312" w:hAnsi="Times New Roman" w:cs="Times New Roman"/>
          <w:i/>
        </w:rPr>
        <w:instrText>t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9E192F">
        <w:rPr>
          <w:rFonts w:ascii="Times New Roman" w:eastAsia="楷体_GB2312" w:hAnsi="Times New Roman" w:cs="Times New Roman"/>
          <w:vertAlign w:val="subscript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\f(</w:instrText>
      </w:r>
      <w:r w:rsidRPr="001B1C7A">
        <w:rPr>
          <w:rFonts w:ascii="Times New Roman" w:eastAsia="楷体_GB2312" w:hAnsi="Times New Roman" w:cs="Times New Roman"/>
        </w:rPr>
        <w:instrText>2π</w:instrText>
      </w:r>
      <w:r w:rsidRPr="001B1C7A">
        <w:rPr>
          <w:rFonts w:ascii="Times New Roman" w:eastAsia="楷体_GB2312" w:hAnsi="Times New Roman" w:cs="Times New Roman"/>
          <w:i/>
        </w:rPr>
        <w:instrText>GM,t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1</w:instrText>
      </w:r>
      <w:r w:rsidRPr="001B1C7A">
        <w:rPr>
          <w:rFonts w:ascii="Times New Roman" w:eastAsia="楷体_GB2312" w:hAnsi="Times New Roman" w:cs="Times New Roman"/>
        </w:rPr>
        <w:instrText>－</w:instrText>
      </w:r>
      <w:r w:rsidRPr="001B1C7A">
        <w:rPr>
          <w:rFonts w:ascii="Times New Roman" w:eastAsia="楷体_GB2312" w:hAnsi="Times New Roman" w:cs="Times New Roman"/>
          <w:i/>
        </w:rPr>
        <w:instrText>t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D</w:t>
      </w:r>
      <w:r w:rsidRPr="001B1C7A">
        <w:rPr>
          <w:rFonts w:ascii="Times New Roman" w:eastAsia="楷体_GB2312" w:hAnsi="Times New Roman" w:cs="Times New Roman"/>
        </w:rPr>
        <w:t>错误。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二、多选题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1953F0">
        <w:rPr>
          <w:rFonts w:ascii="Times New Roman" w:eastAsia="楷体_GB2312" w:hAnsi="Times New Roman" w:cs="Times New Roman"/>
        </w:rPr>
        <w:t>(</w:t>
      </w:r>
      <w:r w:rsidRPr="001953F0">
        <w:rPr>
          <w:rFonts w:ascii="Times New Roman" w:eastAsia="楷体_GB2312" w:hAnsi="Times New Roman" w:cs="Times New Roman"/>
        </w:rPr>
        <w:t>多选</w:t>
      </w:r>
      <w:r w:rsidRPr="001953F0">
        <w:rPr>
          <w:rFonts w:ascii="Times New Roman" w:eastAsia="楷体_GB2312" w:hAnsi="Times New Roman" w:cs="Times New Roman"/>
        </w:rPr>
        <w:t>)(2023·</w:t>
      </w:r>
      <w:r w:rsidRPr="001953F0">
        <w:rPr>
          <w:rFonts w:ascii="Times New Roman" w:eastAsia="楷体_GB2312" w:hAnsi="Times New Roman" w:cs="Times New Roman"/>
        </w:rPr>
        <w:t>广东卷</w:t>
      </w:r>
      <w:r w:rsidRPr="001953F0">
        <w:rPr>
          <w:rFonts w:ascii="Times New Roman" w:eastAsia="楷体_GB2312" w:hAnsi="Times New Roman" w:cs="Times New Roman"/>
        </w:rPr>
        <w:t>·</w:t>
      </w:r>
      <w:r w:rsidRPr="001B1C7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人们用滑道从高处向低处运送货物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可看作质点的货物从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Times New Roman" w:hAnsi="Times New Roman" w:cs="Times New Roman"/>
        </w:rPr>
        <w:instrText>1</w:instrText>
      </w:r>
      <w:r w:rsidRPr="001B1C7A">
        <w:rPr>
          <w:rFonts w:ascii="Times New Roman" w:hAnsi="Times New Roman" w:cs="Times New Roman"/>
          <w:i/>
        </w:rPr>
        <w:instrText>,</w:instrText>
      </w:r>
      <w:r w:rsidRPr="001B1C7A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hAnsi="Times New Roman" w:cs="Times New Roman"/>
        </w:rPr>
        <w:t>圆弧滑道顶端</w:t>
      </w:r>
      <w:r w:rsidRPr="001B1C7A">
        <w:rPr>
          <w:rFonts w:ascii="Times New Roman" w:hAnsi="Times New Roman" w:cs="Times New Roman"/>
          <w:i/>
        </w:rPr>
        <w:t>P</w:t>
      </w:r>
      <w:r w:rsidRPr="001B1C7A">
        <w:rPr>
          <w:rFonts w:ascii="Times New Roman" w:hAnsi="Times New Roman" w:cs="Times New Roman"/>
        </w:rPr>
        <w:t>点静止释放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沿滑道运动到圆弧末端</w:t>
      </w:r>
      <w:r w:rsidRPr="001B1C7A">
        <w:rPr>
          <w:rFonts w:ascii="Times New Roman" w:hAnsi="Times New Roman" w:cs="Times New Roman"/>
          <w:i/>
        </w:rPr>
        <w:t>Q</w:t>
      </w:r>
      <w:r w:rsidRPr="001B1C7A">
        <w:rPr>
          <w:rFonts w:ascii="Times New Roman" w:hAnsi="Times New Roman" w:cs="Times New Roman"/>
        </w:rPr>
        <w:t>点时速度大小为</w:t>
      </w:r>
      <w:r w:rsidRPr="001B1C7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已知货物质量为</w:t>
      </w:r>
      <w:r w:rsidRPr="001B1C7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滑道高度</w:t>
      </w:r>
      <w:r w:rsidRPr="001B1C7A">
        <w:rPr>
          <w:rFonts w:ascii="Times New Roman" w:hAnsi="Times New Roman" w:cs="Times New Roman"/>
          <w:i/>
        </w:rPr>
        <w:t>h</w:t>
      </w:r>
      <w:r w:rsidRPr="001B1C7A">
        <w:rPr>
          <w:rFonts w:ascii="Times New Roman" w:hAnsi="Times New Roman" w:cs="Times New Roman"/>
        </w:rPr>
        <w:t>为</w:t>
      </w:r>
      <w:r w:rsidRPr="001B1C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且过</w:t>
      </w:r>
      <w:r w:rsidRPr="001B1C7A">
        <w:rPr>
          <w:rFonts w:ascii="Times New Roman" w:hAnsi="Times New Roman" w:cs="Times New Roman"/>
          <w:i/>
        </w:rPr>
        <w:t>Q</w:t>
      </w:r>
      <w:r w:rsidRPr="001B1C7A">
        <w:rPr>
          <w:rFonts w:ascii="Times New Roman" w:hAnsi="Times New Roman" w:cs="Times New Roman"/>
        </w:rPr>
        <w:t>点的切线水平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重力加速度取</w:t>
      </w:r>
      <w:r w:rsidRPr="001B1C7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m/s</w:t>
      </w:r>
      <w:r w:rsidRPr="001B1C7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关于货物从</w:t>
      </w:r>
      <w:r w:rsidRPr="001B1C7A">
        <w:rPr>
          <w:rFonts w:ascii="Times New Roman" w:hAnsi="Times New Roman" w:cs="Times New Roman"/>
          <w:i/>
        </w:rPr>
        <w:t>P</w:t>
      </w:r>
      <w:r w:rsidRPr="001B1C7A">
        <w:rPr>
          <w:rFonts w:ascii="Times New Roman" w:hAnsi="Times New Roman" w:cs="Times New Roman"/>
        </w:rPr>
        <w:t>点运动到</w:t>
      </w:r>
      <w:r w:rsidRPr="001B1C7A">
        <w:rPr>
          <w:rFonts w:ascii="Times New Roman" w:hAnsi="Times New Roman" w:cs="Times New Roman"/>
          <w:i/>
        </w:rPr>
        <w:t>Q</w:t>
      </w:r>
      <w:r w:rsidRPr="001B1C7A">
        <w:rPr>
          <w:rFonts w:ascii="Times New Roman" w:hAnsi="Times New Roman" w:cs="Times New Roman"/>
        </w:rPr>
        <w:t>点的过程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下列说法正确的有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E192F" w:rsidRDefault="009E192F" w:rsidP="009E192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\\23G259</w:instrText>
      </w:r>
      <w:r>
        <w:rPr>
          <w:rFonts w:ascii="Times New Roman" w:hAnsi="Times New Roman" w:cs="Times New Roman" w:hint="eastAsia"/>
        </w:rPr>
        <w:instrText>刘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\\23G259</w:instrText>
      </w:r>
      <w:r>
        <w:rPr>
          <w:rFonts w:ascii="Times New Roman" w:hAnsi="Times New Roman" w:cs="Times New Roman" w:hint="eastAsia"/>
        </w:rPr>
        <w:instrText>刘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fldChar w:fldCharType="begin"/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 w:hint="eastAsia"/>
        </w:rPr>
        <w:instrText>INCLUDEPICTURE  "D:\\</w:instrText>
      </w:r>
      <w:r w:rsidR="00536B2F">
        <w:rPr>
          <w:rFonts w:ascii="Times New Roman" w:hAnsi="Times New Roman" w:cs="Times New Roman" w:hint="eastAsia"/>
        </w:rPr>
        <w:instrText>张彦丽</w:instrText>
      </w:r>
      <w:r w:rsidR="00536B2F">
        <w:rPr>
          <w:rFonts w:ascii="Times New Roman" w:hAnsi="Times New Roman" w:cs="Times New Roman" w:hint="eastAsia"/>
        </w:rPr>
        <w:instrText>\\2023</w:instrText>
      </w:r>
      <w:r w:rsidR="00536B2F">
        <w:rPr>
          <w:rFonts w:ascii="Times New Roman" w:hAnsi="Times New Roman" w:cs="Times New Roman" w:hint="eastAsia"/>
        </w:rPr>
        <w:instrText>年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高考题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物理</w:instrText>
      </w:r>
      <w:r w:rsidR="00536B2F">
        <w:rPr>
          <w:rFonts w:ascii="Times New Roman" w:hAnsi="Times New Roman" w:cs="Times New Roman" w:hint="eastAsia"/>
        </w:rPr>
        <w:instrText>\\23G259</w:instrText>
      </w:r>
      <w:r w:rsidR="00536B2F">
        <w:rPr>
          <w:rFonts w:ascii="Times New Roman" w:hAnsi="Times New Roman" w:cs="Times New Roman" w:hint="eastAsia"/>
        </w:rPr>
        <w:instrText>刘</w:instrText>
      </w:r>
      <w:r w:rsidR="00536B2F">
        <w:rPr>
          <w:rFonts w:ascii="Times New Roman" w:hAnsi="Times New Roman" w:cs="Times New Roman" w:hint="eastAsia"/>
        </w:rPr>
        <w:instrText>.TIF" \* MERGEFORMATINET</w:instrText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pict>
          <v:shape id="_x0000_i1031" type="#_x0000_t75" style="width:85.15pt;height:63.75pt">
            <v:imagedata r:id="rId16" r:href="rId17"/>
          </v:shape>
        </w:pict>
      </w:r>
      <w:r w:rsidR="00536B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重力做的功为</w:t>
      </w:r>
      <w:r w:rsidRPr="001B1C7A">
        <w:rPr>
          <w:rFonts w:ascii="Times New Roman" w:hAnsi="Times New Roman" w:cs="Times New Roman"/>
        </w:rPr>
        <w:t>360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J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克服阻力做的功为</w:t>
      </w:r>
      <w:r w:rsidRPr="001B1C7A">
        <w:rPr>
          <w:rFonts w:ascii="Times New Roman" w:hAnsi="Times New Roman" w:cs="Times New Roman"/>
        </w:rPr>
        <w:t>440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J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经过</w:t>
      </w:r>
      <w:r w:rsidRPr="001B1C7A">
        <w:rPr>
          <w:rFonts w:ascii="Times New Roman" w:hAnsi="Times New Roman" w:cs="Times New Roman"/>
          <w:i/>
        </w:rPr>
        <w:t>Q</w:t>
      </w:r>
      <w:r w:rsidRPr="001B1C7A">
        <w:rPr>
          <w:rFonts w:ascii="Times New Roman" w:hAnsi="Times New Roman" w:cs="Times New Roman"/>
        </w:rPr>
        <w:t>点时向心加速度大小为</w:t>
      </w:r>
      <w:r w:rsidRPr="001B1C7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m/s</w:t>
      </w:r>
      <w:r w:rsidRPr="001B1C7A">
        <w:rPr>
          <w:rFonts w:ascii="Times New Roman" w:hAnsi="Times New Roman" w:cs="Times New Roman"/>
          <w:vertAlign w:val="superscript"/>
        </w:rPr>
        <w:t>2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经过</w:t>
      </w:r>
      <w:r w:rsidRPr="001B1C7A">
        <w:rPr>
          <w:rFonts w:ascii="Times New Roman" w:hAnsi="Times New Roman" w:cs="Times New Roman"/>
          <w:i/>
        </w:rPr>
        <w:t>Q</w:t>
      </w:r>
      <w:r w:rsidRPr="001B1C7A">
        <w:rPr>
          <w:rFonts w:ascii="Times New Roman" w:hAnsi="Times New Roman" w:cs="Times New Roman"/>
        </w:rPr>
        <w:t>点时对轨道的压力大小为</w:t>
      </w:r>
      <w:r w:rsidRPr="001B1C7A"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N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BCD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E192F">
        <w:rPr>
          <w:rFonts w:ascii="Times New Roman" w:eastAsia="黑体" w:hAnsi="Times New Roman" w:cs="Times New Roman"/>
          <w:spacing w:val="4"/>
        </w:rPr>
        <w:t xml:space="preserve">解析　</w:t>
      </w:r>
      <w:r w:rsidRPr="009E192F">
        <w:rPr>
          <w:rFonts w:ascii="Times New Roman" w:eastAsia="楷体_GB2312" w:hAnsi="Times New Roman" w:cs="Times New Roman"/>
          <w:spacing w:val="4"/>
        </w:rPr>
        <w:t>重力做的功为</w:t>
      </w:r>
      <w:r w:rsidRPr="009E192F">
        <w:rPr>
          <w:rFonts w:ascii="Times New Roman" w:eastAsia="楷体_GB2312" w:hAnsi="Times New Roman" w:cs="Times New Roman"/>
          <w:i/>
          <w:spacing w:val="4"/>
        </w:rPr>
        <w:t>W</w:t>
      </w:r>
      <w:r w:rsidRPr="009E192F">
        <w:rPr>
          <w:rFonts w:ascii="Times New Roman" w:eastAsia="楷体_GB2312" w:hAnsi="Times New Roman" w:cs="Times New Roman"/>
          <w:spacing w:val="4"/>
          <w:vertAlign w:val="subscript"/>
        </w:rPr>
        <w:t>G</w:t>
      </w:r>
      <w:r w:rsidRPr="009E192F">
        <w:rPr>
          <w:rFonts w:ascii="Times New Roman" w:eastAsia="楷体_GB2312" w:hAnsi="Times New Roman" w:cs="Times New Roman"/>
          <w:spacing w:val="4"/>
        </w:rPr>
        <w:t>＝</w:t>
      </w:r>
      <w:r w:rsidRPr="009E192F">
        <w:rPr>
          <w:rFonts w:ascii="Times New Roman" w:eastAsia="楷体_GB2312" w:hAnsi="Times New Roman" w:cs="Times New Roman"/>
          <w:i/>
          <w:spacing w:val="4"/>
        </w:rPr>
        <w:t>mgh</w:t>
      </w:r>
      <w:r w:rsidRPr="009E192F">
        <w:rPr>
          <w:rFonts w:ascii="Times New Roman" w:eastAsia="楷体_GB2312" w:hAnsi="Times New Roman" w:cs="Times New Roman"/>
          <w:spacing w:val="4"/>
        </w:rPr>
        <w:t>＝</w:t>
      </w:r>
      <w:r w:rsidRPr="009E192F">
        <w:rPr>
          <w:rFonts w:ascii="Times New Roman" w:eastAsia="楷体_GB2312" w:hAnsi="Times New Roman" w:cs="Times New Roman"/>
          <w:spacing w:val="4"/>
        </w:rPr>
        <w:t>800 J</w:t>
      </w:r>
      <w:r w:rsidRPr="009E192F">
        <w:rPr>
          <w:rFonts w:ascii="Times New Roman" w:eastAsia="楷体_GB2312" w:hAnsi="Times New Roman" w:cs="Times New Roman"/>
          <w:spacing w:val="4"/>
        </w:rPr>
        <w:t>，</w:t>
      </w:r>
      <w:r w:rsidRPr="009E192F">
        <w:rPr>
          <w:rFonts w:ascii="Times New Roman" w:eastAsia="楷体_GB2312" w:hAnsi="Times New Roman" w:cs="Times New Roman"/>
          <w:spacing w:val="4"/>
        </w:rPr>
        <w:t>A</w:t>
      </w:r>
      <w:r w:rsidRPr="009E192F">
        <w:rPr>
          <w:rFonts w:ascii="Times New Roman" w:eastAsia="楷体_GB2312" w:hAnsi="Times New Roman" w:cs="Times New Roman"/>
          <w:spacing w:val="4"/>
        </w:rPr>
        <w:t>错误；下滑过程根据动能定理可得</w:t>
      </w:r>
      <w:r w:rsidRPr="009E192F">
        <w:rPr>
          <w:rFonts w:ascii="Times New Roman" w:eastAsia="楷体_GB2312" w:hAnsi="Times New Roman" w:cs="Times New Roman"/>
          <w:i/>
          <w:spacing w:val="4"/>
        </w:rPr>
        <w:t>W</w:t>
      </w:r>
      <w:r w:rsidRPr="009E192F">
        <w:rPr>
          <w:rFonts w:ascii="Times New Roman" w:eastAsia="楷体_GB2312" w:hAnsi="Times New Roman" w:cs="Times New Roman"/>
          <w:spacing w:val="4"/>
          <w:vertAlign w:val="subscript"/>
        </w:rPr>
        <w:t>G</w:t>
      </w:r>
      <w:r w:rsidRPr="009E192F">
        <w:rPr>
          <w:rFonts w:ascii="Times New Roman" w:eastAsia="楷体_GB2312" w:hAnsi="Times New Roman" w:cs="Times New Roman"/>
          <w:spacing w:val="4"/>
        </w:rPr>
        <w:t>－</w:t>
      </w:r>
      <w:r w:rsidRPr="009E192F">
        <w:rPr>
          <w:rFonts w:ascii="Times New Roman" w:eastAsia="楷体_GB2312" w:hAnsi="Times New Roman" w:cs="Times New Roman"/>
          <w:i/>
          <w:spacing w:val="4"/>
        </w:rPr>
        <w:t>W</w:t>
      </w:r>
      <w:r w:rsidRPr="009E192F">
        <w:rPr>
          <w:rFonts w:ascii="Times New Roman" w:eastAsia="楷体_GB2312" w:hAnsi="Times New Roman" w:cs="Times New Roman"/>
          <w:spacing w:val="4"/>
          <w:vertAlign w:val="subscript"/>
        </w:rPr>
        <w:t>克</w:t>
      </w:r>
      <w:r w:rsidRPr="009E192F">
        <w:rPr>
          <w:rFonts w:ascii="Times New Roman" w:eastAsia="楷体_GB2312" w:hAnsi="Times New Roman" w:cs="Times New Roman"/>
          <w:spacing w:val="4"/>
          <w:vertAlign w:val="subscript"/>
        </w:rPr>
        <w:t>f</w:t>
      </w:r>
      <w:r w:rsidRPr="009E192F">
        <w:rPr>
          <w:rFonts w:ascii="Times New Roman" w:eastAsia="楷体_GB2312" w:hAnsi="Times New Roman" w:cs="Times New Roman"/>
          <w:spacing w:val="4"/>
        </w:rPr>
        <w:t>＝</w:t>
      </w:r>
      <w:r w:rsidRPr="009E192F">
        <w:rPr>
          <w:rFonts w:ascii="宋体-方正超大字符集" w:eastAsia="宋体-方正超大字符集" w:hAnsi="宋体-方正超大字符集" w:cs="宋体-方正超大字符集"/>
          <w:spacing w:val="4"/>
        </w:rPr>
        <w:fldChar w:fldCharType="begin"/>
      </w:r>
      <w:r w:rsidRPr="009E192F">
        <w:rPr>
          <w:rFonts w:ascii="宋体-方正超大字符集" w:eastAsia="宋体-方正超大字符集" w:hAnsi="宋体-方正超大字符集" w:cs="宋体-方正超大字符集" w:hint="eastAsia"/>
          <w:spacing w:val="4"/>
        </w:rPr>
        <w:instrText>eq \</w:instrText>
      </w:r>
      <w:r w:rsidRPr="009E192F">
        <w:rPr>
          <w:rFonts w:ascii="Times New Roman" w:eastAsia="楷体_GB2312" w:hAnsi="Times New Roman" w:cs="Times New Roman"/>
          <w:spacing w:val="4"/>
        </w:rPr>
        <w:instrText>f(1</w:instrText>
      </w:r>
      <w:r w:rsidRPr="009E192F">
        <w:rPr>
          <w:rFonts w:ascii="Times New Roman" w:eastAsia="楷体_GB2312" w:hAnsi="Times New Roman" w:cs="Times New Roman"/>
          <w:i/>
          <w:spacing w:val="4"/>
        </w:rPr>
        <w:instrText>,</w:instrText>
      </w:r>
      <w:r w:rsidRPr="009E192F">
        <w:rPr>
          <w:rFonts w:ascii="Times New Roman" w:eastAsia="楷体_GB2312" w:hAnsi="Times New Roman" w:cs="Times New Roman"/>
          <w:spacing w:val="4"/>
        </w:rPr>
        <w:instrText>2)</w:instrText>
      </w:r>
      <w:r w:rsidRPr="009E192F">
        <w:rPr>
          <w:rFonts w:ascii="宋体-方正超大字符集" w:eastAsia="宋体-方正超大字符集" w:hAnsi="宋体-方正超大字符集" w:cs="宋体-方正超大字符集"/>
          <w:spacing w:val="4"/>
        </w:rPr>
        <w:fldChar w:fldCharType="end"/>
      </w:r>
      <w:r w:rsidRPr="009E192F">
        <w:rPr>
          <w:rFonts w:ascii="Times New Roman" w:eastAsia="楷体_GB2312" w:hAnsi="Times New Roman" w:cs="Times New Roman"/>
          <w:i/>
          <w:spacing w:val="4"/>
        </w:rPr>
        <w:t>m</w:t>
      </w:r>
      <w:r w:rsidRPr="009E192F">
        <w:rPr>
          <w:rFonts w:ascii="Book Antiqua" w:eastAsia="楷体_GB2312" w:hAnsi="Book Antiqua" w:cs="Times New Roman"/>
          <w:i/>
          <w:spacing w:val="4"/>
        </w:rPr>
        <w:t>v</w:t>
      </w:r>
      <w:r w:rsidRPr="009E192F">
        <w:rPr>
          <w:rFonts w:ascii="Times New Roman" w:eastAsia="楷体_GB2312" w:hAnsi="Times New Roman" w:cs="Times New Roman"/>
          <w:i/>
          <w:spacing w:val="4"/>
          <w:vertAlign w:val="subscript"/>
        </w:rPr>
        <w:t>Q</w:t>
      </w:r>
      <w:r w:rsidRPr="009E192F">
        <w:rPr>
          <w:rFonts w:ascii="Times New Roman" w:eastAsia="楷体_GB2312" w:hAnsi="Times New Roman" w:cs="Times New Roman"/>
          <w:spacing w:val="4"/>
          <w:vertAlign w:val="superscript"/>
        </w:rPr>
        <w:t>2</w:t>
      </w:r>
      <w:r w:rsidRPr="009E192F">
        <w:rPr>
          <w:rFonts w:ascii="Times New Roman" w:eastAsia="楷体_GB2312" w:hAnsi="Times New Roman" w:cs="Times New Roman"/>
          <w:spacing w:val="4"/>
        </w:rPr>
        <w:t>，</w:t>
      </w:r>
      <w:r w:rsidRPr="001B1C7A">
        <w:rPr>
          <w:rFonts w:ascii="Times New Roman" w:eastAsia="楷体_GB2312" w:hAnsi="Times New Roman" w:cs="Times New Roman"/>
        </w:rPr>
        <w:t>代入数据解得克服阻力做的功为</w:t>
      </w:r>
      <w:r w:rsidRPr="001B1C7A">
        <w:rPr>
          <w:rFonts w:ascii="Times New Roman" w:eastAsia="楷体_GB2312" w:hAnsi="Times New Roman" w:cs="Times New Roman"/>
          <w:i/>
        </w:rPr>
        <w:t>W</w:t>
      </w:r>
      <w:r w:rsidRPr="001B1C7A">
        <w:rPr>
          <w:rFonts w:ascii="Times New Roman" w:eastAsia="楷体_GB2312" w:hAnsi="Times New Roman" w:cs="Times New Roman"/>
          <w:vertAlign w:val="subscript"/>
        </w:rPr>
        <w:t>克</w:t>
      </w:r>
      <w:r w:rsidRPr="001B1C7A">
        <w:rPr>
          <w:rFonts w:ascii="Times New Roman" w:eastAsia="楷体_GB2312" w:hAnsi="Times New Roman" w:cs="Times New Roman"/>
          <w:vertAlign w:val="subscript"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440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J</w:t>
      </w:r>
      <w:r w:rsidRPr="001B1C7A">
        <w:rPr>
          <w:rFonts w:ascii="Times New Roman" w:eastAsia="楷体_GB2312" w:hAnsi="Times New Roman" w:cs="Times New Roman"/>
        </w:rPr>
        <w:t>，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正确；经过</w:t>
      </w: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Times New Roman" w:eastAsia="楷体_GB2312" w:hAnsi="Times New Roman" w:cs="Times New Roman"/>
        </w:rPr>
        <w:t>点时向心加速度大小为</w:t>
      </w:r>
      <w:r w:rsidRPr="001B1C7A">
        <w:rPr>
          <w:rFonts w:ascii="Times New Roman" w:eastAsia="楷体_GB2312" w:hAnsi="Times New Roman" w:cs="Times New Roman"/>
          <w:i/>
        </w:rPr>
        <w:t>a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Q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,h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9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m/s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</w:rPr>
        <w:t>，</w:t>
      </w:r>
      <w:r w:rsidRPr="001B1C7A">
        <w:rPr>
          <w:rFonts w:ascii="Times New Roman" w:eastAsia="楷体_GB2312" w:hAnsi="Times New Roman" w:cs="Times New Roman"/>
        </w:rPr>
        <w:t>C</w:t>
      </w:r>
      <w:r w:rsidRPr="001B1C7A">
        <w:rPr>
          <w:rFonts w:ascii="Times New Roman" w:eastAsia="楷体_GB2312" w:hAnsi="Times New Roman" w:cs="Times New Roman"/>
        </w:rPr>
        <w:t>正确；经过</w:t>
      </w: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Times New Roman" w:eastAsia="楷体_GB2312" w:hAnsi="Times New Roman" w:cs="Times New Roman"/>
        </w:rPr>
        <w:t>点时，根据牛顿第二定律可得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  <w:i/>
        </w:rPr>
        <w:t>mg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ma</w:t>
      </w:r>
      <w:r w:rsidRPr="001B1C7A">
        <w:rPr>
          <w:rFonts w:ascii="Times New Roman" w:eastAsia="楷体_GB2312" w:hAnsi="Times New Roman" w:cs="Times New Roman"/>
        </w:rPr>
        <w:t>，解得货物受到的支持力大小为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380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N</w:t>
      </w:r>
      <w:r w:rsidRPr="001B1C7A">
        <w:rPr>
          <w:rFonts w:ascii="Times New Roman" w:eastAsia="楷体_GB2312" w:hAnsi="Times New Roman" w:cs="Times New Roman"/>
        </w:rPr>
        <w:t>，据牛顿第三定律可知，货物对轨道的压力大小为</w:t>
      </w:r>
      <w:r w:rsidRPr="001B1C7A">
        <w:rPr>
          <w:rFonts w:ascii="Times New Roman" w:eastAsia="楷体_GB2312" w:hAnsi="Times New Roman" w:cs="Times New Roman"/>
        </w:rPr>
        <w:t>380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N</w:t>
      </w:r>
      <w:r w:rsidRPr="001B1C7A">
        <w:rPr>
          <w:rFonts w:ascii="Times New Roman" w:eastAsia="楷体_GB2312" w:hAnsi="Times New Roman" w:cs="Times New Roman"/>
        </w:rPr>
        <w:t>，</w:t>
      </w:r>
      <w:r w:rsidRPr="001B1C7A">
        <w:rPr>
          <w:rFonts w:ascii="Times New Roman" w:eastAsia="楷体_GB2312" w:hAnsi="Times New Roman" w:cs="Times New Roman"/>
        </w:rPr>
        <w:t>D</w:t>
      </w:r>
      <w:r w:rsidRPr="001B1C7A">
        <w:rPr>
          <w:rFonts w:ascii="Times New Roman" w:eastAsia="楷体_GB2312" w:hAnsi="Times New Roman" w:cs="Times New Roman"/>
        </w:rPr>
        <w:t>正确。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1953F0">
        <w:rPr>
          <w:rFonts w:ascii="Times New Roman" w:eastAsia="楷体_GB2312" w:hAnsi="Times New Roman" w:cs="Times New Roman"/>
        </w:rPr>
        <w:t>(</w:t>
      </w:r>
      <w:r w:rsidRPr="001953F0">
        <w:rPr>
          <w:rFonts w:ascii="Times New Roman" w:eastAsia="楷体_GB2312" w:hAnsi="Times New Roman" w:cs="Times New Roman"/>
        </w:rPr>
        <w:t>多选</w:t>
      </w:r>
      <w:r w:rsidRPr="001953F0">
        <w:rPr>
          <w:rFonts w:ascii="Times New Roman" w:eastAsia="楷体_GB2312" w:hAnsi="Times New Roman" w:cs="Times New Roman"/>
        </w:rPr>
        <w:t>)(2023·</w:t>
      </w:r>
      <w:r w:rsidRPr="001953F0">
        <w:rPr>
          <w:rFonts w:ascii="Times New Roman" w:eastAsia="楷体_GB2312" w:hAnsi="Times New Roman" w:cs="Times New Roman"/>
        </w:rPr>
        <w:t>广东卷</w:t>
      </w:r>
      <w:r w:rsidRPr="001953F0">
        <w:rPr>
          <w:rFonts w:ascii="Times New Roman" w:eastAsia="楷体_GB2312" w:hAnsi="Times New Roman" w:cs="Times New Roman"/>
        </w:rPr>
        <w:t>·</w:t>
      </w:r>
      <w:r w:rsidRPr="001B1C7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电子墨水是一种无光源显示技术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它利用电场调控带电颜料微粒的分布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使之在自然光的照射下呈现出不同颜色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透明面板下有一层胶囊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其中每个胶囊都是一个像素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胶囊中有带正电的白色微粒和带负电的黑色微粒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当胶囊下方的电极极性由负变正时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微粒在胶囊内迁移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每个微粒电量保持不变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像素由黑色变成白色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下列说法正确的有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 xml:space="preserve">\\G260.TIF"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\\G260.TIF"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fldChar w:fldCharType="begin"/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 w:hint="eastAsia"/>
        </w:rPr>
        <w:instrText>INCLUDEPICTURE  "D:\\</w:instrText>
      </w:r>
      <w:r w:rsidR="00536B2F">
        <w:rPr>
          <w:rFonts w:ascii="Times New Roman" w:hAnsi="Times New Roman" w:cs="Times New Roman" w:hint="eastAsia"/>
        </w:rPr>
        <w:instrText>张彦丽</w:instrText>
      </w:r>
      <w:r w:rsidR="00536B2F">
        <w:rPr>
          <w:rFonts w:ascii="Times New Roman" w:hAnsi="Times New Roman" w:cs="Times New Roman" w:hint="eastAsia"/>
        </w:rPr>
        <w:instrText>\\2023</w:instrText>
      </w:r>
      <w:r w:rsidR="00536B2F">
        <w:rPr>
          <w:rFonts w:ascii="Times New Roman" w:hAnsi="Times New Roman" w:cs="Times New Roman" w:hint="eastAsia"/>
        </w:rPr>
        <w:instrText>年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高考题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物理</w:instrText>
      </w:r>
      <w:r w:rsidR="00536B2F">
        <w:rPr>
          <w:rFonts w:ascii="Times New Roman" w:hAnsi="Times New Roman" w:cs="Times New Roman" w:hint="eastAsia"/>
        </w:rPr>
        <w:instrText>\\G260.TIF" \* MERGEFORMATINET</w:instrText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pict>
          <v:shape id="_x0000_i1032" type="#_x0000_t75" style="width:221.25pt;height:76.15pt">
            <v:imagedata r:id="rId18" r:href="rId19"/>
          </v:shape>
        </w:pict>
      </w:r>
      <w:r w:rsidR="00536B2F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像素呈黑色时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黑色微粒所在区域的电势高于白色微粒所在区域的电势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像素呈白色时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黑色微粒所在区域的电势低于白色微粒所在区域的电势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像素由黑变白的过程中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电场力对白色微粒做正功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像素由白变黑的过程中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电场力对黑色微粒做负功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AC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像素呈黑色时，当胶囊下方的电极带负电，像素胶囊里电场线方向向下，所以黑色微粒所在的区域的电势高于白色微粒所在区域的电势，故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正确；像素呈白色时，当胶囊下方的电极带正电，像素胶囊里电场线方向向上，所以黑色微粒所在的区域的电势高于白色微粒所在区域的电势，故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错误；像素由黑变白的过程中，白色微粒受到的电场力向上，位移向上，电场力对白色微粒做正功，故</w:t>
      </w:r>
      <w:r w:rsidRPr="001B1C7A">
        <w:rPr>
          <w:rFonts w:ascii="Times New Roman" w:eastAsia="楷体_GB2312" w:hAnsi="Times New Roman" w:cs="Times New Roman"/>
        </w:rPr>
        <w:t>C</w:t>
      </w:r>
      <w:r w:rsidRPr="001B1C7A">
        <w:rPr>
          <w:rFonts w:ascii="Times New Roman" w:eastAsia="楷体_GB2312" w:hAnsi="Times New Roman" w:cs="Times New Roman"/>
        </w:rPr>
        <w:t>正确；像素由白变黑的过程中，黑色微粒受到的电场力向上，位移向上，电场力对黑色微粒做正功，故</w:t>
      </w:r>
      <w:r w:rsidRPr="001B1C7A">
        <w:rPr>
          <w:rFonts w:ascii="Times New Roman" w:eastAsia="楷体_GB2312" w:hAnsi="Times New Roman" w:cs="Times New Roman"/>
        </w:rPr>
        <w:t>D</w:t>
      </w:r>
      <w:r w:rsidRPr="001B1C7A">
        <w:rPr>
          <w:rFonts w:ascii="Times New Roman" w:eastAsia="楷体_GB2312" w:hAnsi="Times New Roman" w:cs="Times New Roman"/>
        </w:rPr>
        <w:t>错误。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广东卷</w:t>
      </w:r>
      <w:r w:rsidRPr="001B1C7A">
        <w:rPr>
          <w:rFonts w:ascii="Times New Roman" w:eastAsia="楷体_GB2312" w:hAnsi="Times New Roman" w:cs="Times New Roman"/>
        </w:rPr>
        <w:t>·10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某同学受电动窗帘的启发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设计了如图所示的简化模型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多个质量均为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kg</w:t>
      </w:r>
      <w:r w:rsidRPr="001B1C7A">
        <w:rPr>
          <w:rFonts w:ascii="Times New Roman" w:hAnsi="Times New Roman" w:cs="Times New Roman"/>
        </w:rPr>
        <w:t>的滑块可在水平滑轨上滑动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忽略阻力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开窗帘过程中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电机对滑块</w:t>
      </w:r>
      <w:r w:rsidRPr="001B1C7A">
        <w:rPr>
          <w:rFonts w:ascii="Times New Roman" w:hAnsi="Times New Roman" w:cs="Times New Roman"/>
        </w:rPr>
        <w:t>1</w:t>
      </w:r>
      <w:r w:rsidRPr="001B1C7A">
        <w:rPr>
          <w:rFonts w:ascii="Times New Roman" w:hAnsi="Times New Roman" w:cs="Times New Roman"/>
        </w:rPr>
        <w:t>施加一个水平向右的恒力</w:t>
      </w:r>
      <w:r w:rsidRPr="001B1C7A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推动滑块</w:t>
      </w:r>
      <w:r w:rsidRPr="001B1C7A">
        <w:rPr>
          <w:rFonts w:ascii="Times New Roman" w:hAnsi="Times New Roman" w:cs="Times New Roman"/>
        </w:rPr>
        <w:t>1</w:t>
      </w:r>
      <w:r w:rsidRPr="001B1C7A">
        <w:rPr>
          <w:rFonts w:ascii="Times New Roman" w:hAnsi="Times New Roman" w:cs="Times New Roman"/>
        </w:rPr>
        <w:t>以</w:t>
      </w:r>
      <w:r w:rsidRPr="001B1C7A">
        <w:rPr>
          <w:rFonts w:ascii="Times New Roman" w:hAnsi="Times New Roman" w:cs="Times New Roman"/>
        </w:rPr>
        <w:t>0.40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m/s</w:t>
      </w:r>
      <w:r w:rsidRPr="001B1C7A">
        <w:rPr>
          <w:rFonts w:ascii="Times New Roman" w:hAnsi="Times New Roman" w:cs="Times New Roman"/>
        </w:rPr>
        <w:t>的速度与静止的滑块</w:t>
      </w:r>
      <w:r w:rsidRPr="001B1C7A">
        <w:rPr>
          <w:rFonts w:ascii="Times New Roman" w:hAnsi="Times New Roman" w:cs="Times New Roman"/>
        </w:rPr>
        <w:t>2</w:t>
      </w:r>
      <w:r w:rsidRPr="001B1C7A">
        <w:rPr>
          <w:rFonts w:ascii="Times New Roman" w:hAnsi="Times New Roman" w:cs="Times New Roman"/>
        </w:rPr>
        <w:t>碰撞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碰撞时间为</w:t>
      </w:r>
      <w:r w:rsidRPr="001B1C7A">
        <w:rPr>
          <w:rFonts w:ascii="Times New Roman" w:hAnsi="Times New Roman" w:cs="Times New Roman"/>
        </w:rPr>
        <w:t>0.04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碰撞结束后瞬间两滑块的共同速度为</w:t>
      </w:r>
      <w:r w:rsidRPr="001B1C7A">
        <w:rPr>
          <w:rFonts w:ascii="Times New Roman" w:hAnsi="Times New Roman" w:cs="Times New Roman"/>
        </w:rPr>
        <w:t>0.22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关于两滑块的碰撞过程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下列说法正确的有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>\\23G261</w:instrText>
      </w:r>
      <w:r w:rsidR="0047527D">
        <w:rPr>
          <w:rFonts w:ascii="Times New Roman" w:hAnsi="Times New Roman" w:cs="Times New Roman" w:hint="eastAsia"/>
        </w:rPr>
        <w:instrText>刘</w:instrText>
      </w:r>
      <w:r w:rsidR="0047527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\\23G261</w:instrText>
      </w:r>
      <w:r w:rsidR="009E192F">
        <w:rPr>
          <w:rFonts w:ascii="Times New Roman" w:hAnsi="Times New Roman" w:cs="Times New Roman" w:hint="eastAsia"/>
        </w:rPr>
        <w:instrText>刘</w:instrText>
      </w:r>
      <w:r w:rsidR="009E192F">
        <w:rPr>
          <w:rFonts w:ascii="Times New Roman" w:hAnsi="Times New Roman" w:cs="Times New Roman" w:hint="eastAsia"/>
        </w:rPr>
        <w:instrText>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fldChar w:fldCharType="begin"/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 w:hint="eastAsia"/>
        </w:rPr>
        <w:instrText>INCLUDEPICTURE  "D:\\</w:instrText>
      </w:r>
      <w:r w:rsidR="00536B2F">
        <w:rPr>
          <w:rFonts w:ascii="Times New Roman" w:hAnsi="Times New Roman" w:cs="Times New Roman" w:hint="eastAsia"/>
        </w:rPr>
        <w:instrText>张彦丽</w:instrText>
      </w:r>
      <w:r w:rsidR="00536B2F">
        <w:rPr>
          <w:rFonts w:ascii="Times New Roman" w:hAnsi="Times New Roman" w:cs="Times New Roman" w:hint="eastAsia"/>
        </w:rPr>
        <w:instrText>\\2023</w:instrText>
      </w:r>
      <w:r w:rsidR="00536B2F">
        <w:rPr>
          <w:rFonts w:ascii="Times New Roman" w:hAnsi="Times New Roman" w:cs="Times New Roman" w:hint="eastAsia"/>
        </w:rPr>
        <w:instrText>年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高考题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物理</w:instrText>
      </w:r>
      <w:r w:rsidR="00536B2F">
        <w:rPr>
          <w:rFonts w:ascii="Times New Roman" w:hAnsi="Times New Roman" w:cs="Times New Roman" w:hint="eastAsia"/>
        </w:rPr>
        <w:instrText>\\23G261</w:instrText>
      </w:r>
      <w:r w:rsidR="00536B2F">
        <w:rPr>
          <w:rFonts w:ascii="Times New Roman" w:hAnsi="Times New Roman" w:cs="Times New Roman" w:hint="eastAsia"/>
        </w:rPr>
        <w:instrText>刘</w:instrText>
      </w:r>
      <w:r w:rsidR="00536B2F">
        <w:rPr>
          <w:rFonts w:ascii="Times New Roman" w:hAnsi="Times New Roman" w:cs="Times New Roman" w:hint="eastAsia"/>
        </w:rPr>
        <w:instrText>.TIF" \* MERGEFORMATINET</w:instrText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pict>
          <v:shape id="_x0000_i1033" type="#_x0000_t75" style="width:141.75pt;height:37.9pt">
            <v:imagedata r:id="rId20" r:href="rId21"/>
          </v:shape>
        </w:pict>
      </w:r>
      <w:r w:rsidR="00536B2F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该过程动量守恒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滑块</w:t>
      </w:r>
      <w:r w:rsidRPr="001B1C7A">
        <w:rPr>
          <w:rFonts w:ascii="Times New Roman" w:hAnsi="Times New Roman" w:cs="Times New Roman"/>
        </w:rPr>
        <w:t>1</w:t>
      </w:r>
      <w:r w:rsidRPr="001B1C7A">
        <w:rPr>
          <w:rFonts w:ascii="Times New Roman" w:hAnsi="Times New Roman" w:cs="Times New Roman"/>
        </w:rPr>
        <w:t>受到合外力的冲量大小为</w:t>
      </w:r>
      <w:r w:rsidRPr="001B1C7A">
        <w:rPr>
          <w:rFonts w:ascii="Times New Roman" w:hAnsi="Times New Roman" w:cs="Times New Roman"/>
        </w:rPr>
        <w:t>0.18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N·s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滑块</w:t>
      </w:r>
      <w:r w:rsidRPr="001B1C7A">
        <w:rPr>
          <w:rFonts w:ascii="Times New Roman" w:hAnsi="Times New Roman" w:cs="Times New Roman"/>
        </w:rPr>
        <w:t>2</w:t>
      </w:r>
      <w:r w:rsidRPr="001B1C7A">
        <w:rPr>
          <w:rFonts w:ascii="Times New Roman" w:hAnsi="Times New Roman" w:cs="Times New Roman"/>
        </w:rPr>
        <w:t>受到合外力的冲量大小为</w:t>
      </w:r>
      <w:r w:rsidRPr="001B1C7A">
        <w:rPr>
          <w:rFonts w:ascii="Times New Roman" w:hAnsi="Times New Roman" w:cs="Times New Roman"/>
        </w:rPr>
        <w:t>0.40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N·s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滑块</w:t>
      </w:r>
      <w:r w:rsidRPr="001B1C7A">
        <w:rPr>
          <w:rFonts w:ascii="Times New Roman" w:hAnsi="Times New Roman" w:cs="Times New Roman"/>
        </w:rPr>
        <w:t>2</w:t>
      </w:r>
      <w:r w:rsidRPr="001B1C7A">
        <w:rPr>
          <w:rFonts w:ascii="Times New Roman" w:hAnsi="Times New Roman" w:cs="Times New Roman"/>
        </w:rPr>
        <w:t>受到滑块</w:t>
      </w:r>
      <w:r w:rsidRPr="001B1C7A">
        <w:rPr>
          <w:rFonts w:ascii="Times New Roman" w:hAnsi="Times New Roman" w:cs="Times New Roman"/>
        </w:rPr>
        <w:t>1</w:t>
      </w:r>
      <w:r w:rsidRPr="001B1C7A">
        <w:rPr>
          <w:rFonts w:ascii="Times New Roman" w:hAnsi="Times New Roman" w:cs="Times New Roman"/>
        </w:rPr>
        <w:t>的平均作用力大小为</w:t>
      </w:r>
      <w:r w:rsidRPr="001B1C7A">
        <w:rPr>
          <w:rFonts w:ascii="Times New Roman" w:hAnsi="Times New Roman" w:cs="Times New Roman"/>
        </w:rPr>
        <w:t>5.5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N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BD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取向右为正方向，滑块</w:t>
      </w:r>
      <w:r w:rsidRPr="001B1C7A">
        <w:rPr>
          <w:rFonts w:ascii="Times New Roman" w:eastAsia="楷体_GB2312" w:hAnsi="Times New Roman" w:cs="Times New Roman"/>
        </w:rPr>
        <w:t>1</w:t>
      </w:r>
      <w:r w:rsidRPr="001B1C7A">
        <w:rPr>
          <w:rFonts w:ascii="Times New Roman" w:eastAsia="楷体_GB2312" w:hAnsi="Times New Roman" w:cs="Times New Roman"/>
        </w:rPr>
        <w:t>和滑块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</w:rPr>
        <w:t>组成的系统的初动量为</w:t>
      </w:r>
      <w:r w:rsidRPr="001B1C7A">
        <w:rPr>
          <w:rFonts w:ascii="Times New Roman" w:eastAsia="楷体_GB2312" w:hAnsi="Times New Roman" w:cs="Times New Roman"/>
          <w:i/>
        </w:rPr>
        <w:t>p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1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0.40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kg·m/s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0.40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kg·m/s</w:t>
      </w:r>
      <w:r w:rsidRPr="001B1C7A">
        <w:rPr>
          <w:rFonts w:ascii="Times New Roman" w:eastAsia="楷体_GB2312" w:hAnsi="Times New Roman" w:cs="Times New Roman"/>
        </w:rPr>
        <w:t>，碰撞后的动量为</w:t>
      </w:r>
      <w:r w:rsidRPr="001B1C7A">
        <w:rPr>
          <w:rFonts w:ascii="Times New Roman" w:eastAsia="楷体_GB2312" w:hAnsi="Times New Roman" w:cs="Times New Roman"/>
          <w:i/>
        </w:rPr>
        <w:t>p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1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0.22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kg·m/s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0.44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kg·m/s</w:t>
      </w:r>
      <w:r w:rsidRPr="001B1C7A">
        <w:rPr>
          <w:rFonts w:ascii="Times New Roman" w:eastAsia="楷体_GB2312" w:hAnsi="Times New Roman" w:cs="Times New Roman"/>
        </w:rPr>
        <w:t>，则滑块的碰撞过程动量不守恒，故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错误；对滑块</w:t>
      </w:r>
      <w:r w:rsidRPr="001B1C7A">
        <w:rPr>
          <w:rFonts w:ascii="Times New Roman" w:eastAsia="楷体_GB2312" w:hAnsi="Times New Roman" w:cs="Times New Roman"/>
        </w:rPr>
        <w:t>1</w:t>
      </w:r>
      <w:r w:rsidRPr="001B1C7A">
        <w:rPr>
          <w:rFonts w:ascii="Times New Roman" w:eastAsia="楷体_GB2312" w:hAnsi="Times New Roman" w:cs="Times New Roman"/>
        </w:rPr>
        <w:t>，则有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1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0.22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kg·m/s</w:t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</w:rPr>
        <w:t>1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0.40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kg·m/s</w:t>
      </w:r>
      <w:r w:rsidRPr="001B1C7A">
        <w:rPr>
          <w:rFonts w:ascii="Times New Roman" w:eastAsia="楷体_GB2312" w:hAnsi="Times New Roman" w:cs="Times New Roman"/>
        </w:rPr>
        <w:t>＝－</w:t>
      </w:r>
      <w:r w:rsidRPr="001B1C7A">
        <w:rPr>
          <w:rFonts w:ascii="Times New Roman" w:eastAsia="楷体_GB2312" w:hAnsi="Times New Roman" w:cs="Times New Roman"/>
        </w:rPr>
        <w:t>0.18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kg·m/s</w:t>
      </w:r>
      <w:r w:rsidRPr="001B1C7A">
        <w:rPr>
          <w:rFonts w:ascii="Times New Roman" w:eastAsia="楷体_GB2312" w:hAnsi="Times New Roman" w:cs="Times New Roman"/>
        </w:rPr>
        <w:t>，负号表示方向水平向左，故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正确；对滑块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</w:rPr>
        <w:t>，则有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1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0.22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kg·m/s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0.22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kg·m/s</w:t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C</w:t>
      </w:r>
      <w:r w:rsidRPr="001B1C7A">
        <w:rPr>
          <w:rFonts w:ascii="Times New Roman" w:eastAsia="楷体_GB2312" w:hAnsi="Times New Roman" w:cs="Times New Roman"/>
        </w:rPr>
        <w:t>错误；对滑块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</w:rPr>
        <w:t>根据动量定理有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x\to(</w:instrText>
      </w:r>
      <w:r w:rsidRPr="001B1C7A">
        <w:rPr>
          <w:rFonts w:ascii="Times New Roman" w:eastAsia="楷体_GB2312" w:hAnsi="Times New Roman" w:cs="Times New Roman"/>
          <w:i/>
        </w:rPr>
        <w:instrText>F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Δ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，解得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x\to(</w:instrText>
      </w:r>
      <w:r w:rsidRPr="001B1C7A">
        <w:rPr>
          <w:rFonts w:ascii="Times New Roman" w:eastAsia="楷体_GB2312" w:hAnsi="Times New Roman" w:cs="Times New Roman"/>
          <w:i/>
        </w:rPr>
        <w:instrText>F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5.5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N</w:t>
      </w:r>
      <w:r w:rsidRPr="001B1C7A">
        <w:rPr>
          <w:rFonts w:ascii="Times New Roman" w:eastAsia="楷体_GB2312" w:hAnsi="Times New Roman" w:cs="Times New Roman"/>
        </w:rPr>
        <w:t>，则滑块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</w:rPr>
        <w:t>受到滑块</w:t>
      </w:r>
      <w:r w:rsidRPr="001B1C7A">
        <w:rPr>
          <w:rFonts w:ascii="Times New Roman" w:eastAsia="楷体_GB2312" w:hAnsi="Times New Roman" w:cs="Times New Roman"/>
        </w:rPr>
        <w:t>1</w:t>
      </w:r>
      <w:r w:rsidRPr="001B1C7A">
        <w:rPr>
          <w:rFonts w:ascii="Times New Roman" w:eastAsia="楷体_GB2312" w:hAnsi="Times New Roman" w:cs="Times New Roman"/>
        </w:rPr>
        <w:t>的平均作用力大小为</w:t>
      </w:r>
      <w:r w:rsidRPr="001B1C7A">
        <w:rPr>
          <w:rFonts w:ascii="Times New Roman" w:eastAsia="楷体_GB2312" w:hAnsi="Times New Roman" w:cs="Times New Roman"/>
        </w:rPr>
        <w:t>5.5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N</w:t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D</w:t>
      </w:r>
      <w:r w:rsidRPr="001B1C7A">
        <w:rPr>
          <w:rFonts w:ascii="Times New Roman" w:eastAsia="楷体_GB2312" w:hAnsi="Times New Roman" w:cs="Times New Roman"/>
        </w:rPr>
        <w:t>正确。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三、实验题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广东卷</w:t>
      </w:r>
      <w:r w:rsidRPr="001B1C7A">
        <w:rPr>
          <w:rFonts w:ascii="Times New Roman" w:eastAsia="楷体_GB2312" w:hAnsi="Times New Roman" w:cs="Times New Roman"/>
        </w:rPr>
        <w:t>·11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某同学用激光笔和透明长方体玻璃砖测量玻璃的折射率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实验过程如下</w:t>
      </w:r>
      <w:r>
        <w:rPr>
          <w:rFonts w:ascii="Times New Roman" w:hAnsi="Times New Roman" w:cs="Times New Roman"/>
        </w:rPr>
        <w:t>：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将玻璃砖平放在水平桌面上的白纸上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用大头针在白纸上标记玻璃砖的边界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B1C7A">
        <w:rPr>
          <w:rFonts w:hAnsi="宋体" w:cs="Times New Roman"/>
        </w:rPr>
        <w:t>①</w:t>
      </w:r>
      <w:r w:rsidRPr="001B1C7A">
        <w:rPr>
          <w:rFonts w:ascii="Times New Roman" w:hAnsi="Times New Roman" w:cs="Times New Roman"/>
        </w:rPr>
        <w:t>激光笔发出的激光从玻璃砖上的</w:t>
      </w:r>
      <w:r w:rsidRPr="001B1C7A">
        <w:rPr>
          <w:rFonts w:ascii="Times New Roman" w:hAnsi="Times New Roman" w:cs="Times New Roman"/>
          <w:i/>
        </w:rPr>
        <w:t>M</w:t>
      </w:r>
      <w:r w:rsidRPr="001B1C7A">
        <w:rPr>
          <w:rFonts w:ascii="Times New Roman" w:hAnsi="Times New Roman" w:cs="Times New Roman"/>
        </w:rPr>
        <w:t>点水平入射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到达</w:t>
      </w:r>
      <w:r w:rsidRPr="001B1C7A">
        <w:rPr>
          <w:rFonts w:ascii="Times New Roman" w:hAnsi="Times New Roman" w:cs="Times New Roman"/>
          <w:i/>
        </w:rPr>
        <w:t>ef</w:t>
      </w:r>
      <w:r w:rsidRPr="001B1C7A">
        <w:rPr>
          <w:rFonts w:ascii="Times New Roman" w:hAnsi="Times New Roman" w:cs="Times New Roman"/>
        </w:rPr>
        <w:t>面上的</w:t>
      </w:r>
      <w:r w:rsidRPr="001B1C7A">
        <w:rPr>
          <w:rFonts w:ascii="Times New Roman" w:hAnsi="Times New Roman" w:cs="Times New Roman"/>
          <w:i/>
        </w:rPr>
        <w:t>O</w:t>
      </w:r>
      <w:r w:rsidRPr="001B1C7A">
        <w:rPr>
          <w:rFonts w:ascii="Times New Roman" w:hAnsi="Times New Roman" w:cs="Times New Roman"/>
        </w:rPr>
        <w:t>点后反射到</w:t>
      </w:r>
      <w:r w:rsidRPr="001B1C7A">
        <w:rPr>
          <w:rFonts w:ascii="Times New Roman" w:hAnsi="Times New Roman" w:cs="Times New Roman"/>
          <w:i/>
        </w:rPr>
        <w:t>N</w:t>
      </w:r>
      <w:r w:rsidRPr="001B1C7A">
        <w:rPr>
          <w:rFonts w:ascii="Times New Roman" w:hAnsi="Times New Roman" w:cs="Times New Roman"/>
        </w:rPr>
        <w:t>点射出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用大头针在白纸上标记</w:t>
      </w:r>
      <w:r w:rsidRPr="001B1C7A">
        <w:rPr>
          <w:rFonts w:ascii="Times New Roman" w:hAnsi="Times New Roman" w:cs="Times New Roman"/>
          <w:i/>
        </w:rPr>
        <w:t>O</w:t>
      </w:r>
      <w:r w:rsidRPr="001B1C7A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  <w:i/>
        </w:rPr>
        <w:t>M</w:t>
      </w:r>
      <w:r w:rsidRPr="001B1C7A">
        <w:rPr>
          <w:rFonts w:ascii="Times New Roman" w:hAnsi="Times New Roman" w:cs="Times New Roman"/>
        </w:rPr>
        <w:t>点和激光笔出光孔</w:t>
      </w:r>
      <w:r w:rsidRPr="001B1C7A">
        <w:rPr>
          <w:rFonts w:ascii="Times New Roman" w:hAnsi="Times New Roman" w:cs="Times New Roman"/>
          <w:i/>
        </w:rPr>
        <w:t>Q</w:t>
      </w:r>
      <w:r w:rsidRPr="001B1C7A">
        <w:rPr>
          <w:rFonts w:ascii="Times New Roman" w:hAnsi="Times New Roman" w:cs="Times New Roman"/>
        </w:rPr>
        <w:t>的位置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hAnsi="宋体" w:cs="Times New Roman"/>
        </w:rPr>
        <w:t>②</w:t>
      </w:r>
      <w:r w:rsidRPr="001B1C7A">
        <w:rPr>
          <w:rFonts w:ascii="Times New Roman" w:hAnsi="Times New Roman" w:cs="Times New Roman"/>
        </w:rPr>
        <w:t>移走玻璃砖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在白纸上描绘玻璃砖的边界和激光的光路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作</w:t>
      </w:r>
      <w:r w:rsidRPr="001B1C7A">
        <w:rPr>
          <w:rFonts w:ascii="Times New Roman" w:hAnsi="Times New Roman" w:cs="Times New Roman"/>
          <w:i/>
        </w:rPr>
        <w:t>QM</w:t>
      </w:r>
      <w:r w:rsidRPr="001B1C7A">
        <w:rPr>
          <w:rFonts w:ascii="Times New Roman" w:hAnsi="Times New Roman" w:cs="Times New Roman"/>
        </w:rPr>
        <w:t>连线的延长线与</w:t>
      </w:r>
      <w:r w:rsidRPr="001B1C7A">
        <w:rPr>
          <w:rFonts w:ascii="Times New Roman" w:hAnsi="Times New Roman" w:cs="Times New Roman"/>
          <w:i/>
        </w:rPr>
        <w:t>ef</w:t>
      </w:r>
      <w:r w:rsidRPr="001B1C7A">
        <w:rPr>
          <w:rFonts w:ascii="Times New Roman" w:hAnsi="Times New Roman" w:cs="Times New Roman"/>
        </w:rPr>
        <w:t>面的边界交于</w:t>
      </w:r>
      <w:r w:rsidRPr="001B1C7A">
        <w:rPr>
          <w:rFonts w:ascii="Times New Roman" w:hAnsi="Times New Roman" w:cs="Times New Roman"/>
          <w:i/>
        </w:rPr>
        <w:t>P</w:t>
      </w:r>
      <w:r w:rsidRPr="001B1C7A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所示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>\\23G262</w:instrText>
      </w:r>
      <w:r w:rsidR="0047527D">
        <w:rPr>
          <w:rFonts w:ascii="Times New Roman" w:hAnsi="Times New Roman" w:cs="Times New Roman" w:hint="eastAsia"/>
        </w:rPr>
        <w:instrText>刘</w:instrText>
      </w:r>
      <w:r w:rsidR="0047527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\\23G262</w:instrText>
      </w:r>
      <w:r w:rsidR="009E192F">
        <w:rPr>
          <w:rFonts w:ascii="Times New Roman" w:hAnsi="Times New Roman" w:cs="Times New Roman" w:hint="eastAsia"/>
        </w:rPr>
        <w:instrText>刘</w:instrText>
      </w:r>
      <w:r w:rsidR="009E192F">
        <w:rPr>
          <w:rFonts w:ascii="Times New Roman" w:hAnsi="Times New Roman" w:cs="Times New Roman" w:hint="eastAsia"/>
        </w:rPr>
        <w:instrText>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fldChar w:fldCharType="begin"/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 w:hint="eastAsia"/>
        </w:rPr>
        <w:instrText>INCLUDEPICTURE  "D:\\</w:instrText>
      </w:r>
      <w:r w:rsidR="00536B2F">
        <w:rPr>
          <w:rFonts w:ascii="Times New Roman" w:hAnsi="Times New Roman" w:cs="Times New Roman" w:hint="eastAsia"/>
        </w:rPr>
        <w:instrText>张彦丽</w:instrText>
      </w:r>
      <w:r w:rsidR="00536B2F">
        <w:rPr>
          <w:rFonts w:ascii="Times New Roman" w:hAnsi="Times New Roman" w:cs="Times New Roman" w:hint="eastAsia"/>
        </w:rPr>
        <w:instrText>\\2023</w:instrText>
      </w:r>
      <w:r w:rsidR="00536B2F">
        <w:rPr>
          <w:rFonts w:ascii="Times New Roman" w:hAnsi="Times New Roman" w:cs="Times New Roman" w:hint="eastAsia"/>
        </w:rPr>
        <w:instrText>年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高考题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物理</w:instrText>
      </w:r>
      <w:r w:rsidR="00536B2F">
        <w:rPr>
          <w:rFonts w:ascii="Times New Roman" w:hAnsi="Times New Roman" w:cs="Times New Roman" w:hint="eastAsia"/>
        </w:rPr>
        <w:instrText>\\23G262</w:instrText>
      </w:r>
      <w:r w:rsidR="00536B2F">
        <w:rPr>
          <w:rFonts w:ascii="Times New Roman" w:hAnsi="Times New Roman" w:cs="Times New Roman" w:hint="eastAsia"/>
        </w:rPr>
        <w:instrText>刘</w:instrText>
      </w:r>
      <w:r w:rsidR="00536B2F">
        <w:rPr>
          <w:rFonts w:ascii="Times New Roman" w:hAnsi="Times New Roman" w:cs="Times New Roman" w:hint="eastAsia"/>
        </w:rPr>
        <w:instrText>.TIF" \* MERGEFORMATINET</w:instrText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pict>
          <v:shape id="_x0000_i1034" type="#_x0000_t75" style="width:102.75pt;height:93pt">
            <v:imagedata r:id="rId22" r:href="rId23"/>
          </v:shape>
        </w:pict>
      </w:r>
      <w:r w:rsidR="00536B2F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hAnsi="宋体" w:cs="Times New Roman"/>
        </w:rPr>
        <w:t>③</w:t>
      </w:r>
      <w:r w:rsidRPr="001B1C7A">
        <w:rPr>
          <w:rFonts w:ascii="Times New Roman" w:hAnsi="Times New Roman" w:cs="Times New Roman"/>
        </w:rPr>
        <w:t>用刻度尺测量</w:t>
      </w:r>
      <w:r w:rsidRPr="001B1C7A">
        <w:rPr>
          <w:rFonts w:ascii="Times New Roman" w:hAnsi="Times New Roman" w:cs="Times New Roman"/>
          <w:i/>
        </w:rPr>
        <w:t>PM</w:t>
      </w:r>
      <w:r w:rsidRPr="001B1C7A">
        <w:rPr>
          <w:rFonts w:ascii="Times New Roman" w:hAnsi="Times New Roman" w:cs="Times New Roman"/>
        </w:rPr>
        <w:t>和</w:t>
      </w:r>
      <w:r w:rsidRPr="001B1C7A">
        <w:rPr>
          <w:rFonts w:ascii="Times New Roman" w:hAnsi="Times New Roman" w:cs="Times New Roman"/>
          <w:i/>
        </w:rPr>
        <w:t>OM</w:t>
      </w:r>
      <w:r w:rsidRPr="001B1C7A">
        <w:rPr>
          <w:rFonts w:ascii="Times New Roman" w:hAnsi="Times New Roman" w:cs="Times New Roman"/>
        </w:rPr>
        <w:t>的长度</w:t>
      </w:r>
      <w:r w:rsidRPr="001B1C7A">
        <w:rPr>
          <w:rFonts w:ascii="Times New Roman" w:hAnsi="Times New Roman" w:cs="Times New Roman"/>
          <w:i/>
        </w:rPr>
        <w:t>d</w:t>
      </w:r>
      <w:r w:rsidRPr="001B1C7A">
        <w:rPr>
          <w:rFonts w:ascii="Times New Roman" w:hAnsi="Times New Roman" w:cs="Times New Roman"/>
          <w:vertAlign w:val="subscript"/>
        </w:rPr>
        <w:t>1</w:t>
      </w:r>
      <w:r w:rsidRPr="001B1C7A">
        <w:rPr>
          <w:rFonts w:ascii="Times New Roman" w:hAnsi="Times New Roman" w:cs="Times New Roman"/>
        </w:rPr>
        <w:t>和</w:t>
      </w:r>
      <w:r w:rsidRPr="001B1C7A">
        <w:rPr>
          <w:rFonts w:ascii="Times New Roman" w:hAnsi="Times New Roman" w:cs="Times New Roman"/>
          <w:i/>
        </w:rPr>
        <w:t>d</w:t>
      </w:r>
      <w:r w:rsidRPr="001B1C7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  <w:i/>
        </w:rPr>
        <w:t>PM</w:t>
      </w:r>
      <w:r w:rsidRPr="001B1C7A">
        <w:rPr>
          <w:rFonts w:ascii="Times New Roman" w:hAnsi="Times New Roman" w:cs="Times New Roman"/>
        </w:rPr>
        <w:t>的示数如图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  <w:i/>
        </w:rPr>
        <w:t>d</w:t>
      </w:r>
      <w:r w:rsidRPr="001B1C7A">
        <w:rPr>
          <w:rFonts w:ascii="Times New Roman" w:hAnsi="Times New Roman" w:cs="Times New Roman"/>
          <w:vertAlign w:val="subscript"/>
        </w:rPr>
        <w:t>1</w:t>
      </w:r>
      <w:r w:rsidRPr="001B1C7A">
        <w:rPr>
          <w:rFonts w:ascii="Times New Roman" w:hAnsi="Times New Roman" w:cs="Times New Roman"/>
        </w:rPr>
        <w:t>为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测得</w:t>
      </w:r>
      <w:r w:rsidRPr="001B1C7A">
        <w:rPr>
          <w:rFonts w:ascii="Times New Roman" w:hAnsi="Times New Roman" w:cs="Times New Roman"/>
          <w:i/>
        </w:rPr>
        <w:t>d</w:t>
      </w:r>
      <w:r w:rsidRPr="001B1C7A">
        <w:rPr>
          <w:rFonts w:ascii="Times New Roman" w:hAnsi="Times New Roman" w:cs="Times New Roman"/>
          <w:vertAlign w:val="subscript"/>
        </w:rPr>
        <w:t>2</w:t>
      </w:r>
      <w:r w:rsidRPr="001B1C7A">
        <w:rPr>
          <w:rFonts w:ascii="Times New Roman" w:hAnsi="Times New Roman" w:cs="Times New Roman"/>
        </w:rPr>
        <w:t>为</w:t>
      </w:r>
      <w:r w:rsidRPr="001B1C7A">
        <w:rPr>
          <w:rFonts w:ascii="Times New Roman" w:hAnsi="Times New Roman" w:cs="Times New Roman"/>
        </w:rPr>
        <w:t>3.40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cm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>\\23G263</w:instrText>
      </w:r>
      <w:r w:rsidR="0047527D">
        <w:rPr>
          <w:rFonts w:ascii="Times New Roman" w:hAnsi="Times New Roman" w:cs="Times New Roman" w:hint="eastAsia"/>
        </w:rPr>
        <w:instrText>刘</w:instrText>
      </w:r>
      <w:r w:rsidR="0047527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\\23G263</w:instrText>
      </w:r>
      <w:r w:rsidR="009E192F">
        <w:rPr>
          <w:rFonts w:ascii="Times New Roman" w:hAnsi="Times New Roman" w:cs="Times New Roman" w:hint="eastAsia"/>
        </w:rPr>
        <w:instrText>刘</w:instrText>
      </w:r>
      <w:r w:rsidR="009E192F">
        <w:rPr>
          <w:rFonts w:ascii="Times New Roman" w:hAnsi="Times New Roman" w:cs="Times New Roman" w:hint="eastAsia"/>
        </w:rPr>
        <w:instrText>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fldChar w:fldCharType="begin"/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 w:hint="eastAsia"/>
        </w:rPr>
        <w:instrText>INCLUDEPICTURE  "D:\\</w:instrText>
      </w:r>
      <w:r w:rsidR="00536B2F">
        <w:rPr>
          <w:rFonts w:ascii="Times New Roman" w:hAnsi="Times New Roman" w:cs="Times New Roman" w:hint="eastAsia"/>
        </w:rPr>
        <w:instrText>张彦丽</w:instrText>
      </w:r>
      <w:r w:rsidR="00536B2F">
        <w:rPr>
          <w:rFonts w:ascii="Times New Roman" w:hAnsi="Times New Roman" w:cs="Times New Roman" w:hint="eastAsia"/>
        </w:rPr>
        <w:instrText>\\2023</w:instrText>
      </w:r>
      <w:r w:rsidR="00536B2F">
        <w:rPr>
          <w:rFonts w:ascii="Times New Roman" w:hAnsi="Times New Roman" w:cs="Times New Roman" w:hint="eastAsia"/>
        </w:rPr>
        <w:instrText>年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高考题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物理</w:instrText>
      </w:r>
      <w:r w:rsidR="00536B2F">
        <w:rPr>
          <w:rFonts w:ascii="Times New Roman" w:hAnsi="Times New Roman" w:cs="Times New Roman" w:hint="eastAsia"/>
        </w:rPr>
        <w:instrText>\\23G263</w:instrText>
      </w:r>
      <w:r w:rsidR="00536B2F">
        <w:rPr>
          <w:rFonts w:ascii="Times New Roman" w:hAnsi="Times New Roman" w:cs="Times New Roman" w:hint="eastAsia"/>
        </w:rPr>
        <w:instrText>刘</w:instrText>
      </w:r>
      <w:r w:rsidR="00536B2F">
        <w:rPr>
          <w:rFonts w:ascii="Times New Roman" w:hAnsi="Times New Roman" w:cs="Times New Roman" w:hint="eastAsia"/>
        </w:rPr>
        <w:instrText>.TIF" \* MERGEFORMATINET</w:instrText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pict>
          <v:shape id="_x0000_i1035" type="#_x0000_t75" style="width:127.5pt;height:55.9pt">
            <v:imagedata r:id="rId24" r:href="rId25"/>
          </v:shape>
        </w:pict>
      </w:r>
      <w:r w:rsidR="00536B2F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利用所测量的物理量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写出玻璃砖折射率的表达式</w:t>
      </w:r>
      <w:r w:rsidRPr="001B1C7A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；</w:t>
      </w:r>
      <w:r w:rsidRPr="001B1C7A">
        <w:rPr>
          <w:rFonts w:ascii="Times New Roman" w:hAnsi="Times New Roman" w:cs="Times New Roman"/>
        </w:rPr>
        <w:t>由测得的数据可得折射率</w:t>
      </w:r>
      <w:r w:rsidRPr="001B1C7A">
        <w:rPr>
          <w:rFonts w:ascii="Times New Roman" w:hAnsi="Times New Roman" w:cs="Times New Roman"/>
          <w:i/>
        </w:rPr>
        <w:t>n</w:t>
      </w:r>
      <w:r w:rsidRPr="001B1C7A">
        <w:rPr>
          <w:rFonts w:ascii="Times New Roman" w:hAnsi="Times New Roman" w:cs="Times New Roman"/>
        </w:rPr>
        <w:t>为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结果保留</w:t>
      </w:r>
      <w:r w:rsidRPr="001B1C7A">
        <w:rPr>
          <w:rFonts w:ascii="Times New Roman" w:hAnsi="Times New Roman" w:cs="Times New Roman"/>
        </w:rPr>
        <w:t>3</w:t>
      </w:r>
      <w:r w:rsidRPr="001B1C7A">
        <w:rPr>
          <w:rFonts w:ascii="Times New Roman" w:hAnsi="Times New Roman" w:cs="Times New Roman"/>
        </w:rPr>
        <w:t>位有效数字</w:t>
      </w:r>
      <w:r>
        <w:rPr>
          <w:rFonts w:ascii="Times New Roman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相对误差的计算式为</w:t>
      </w:r>
      <w:r w:rsidRPr="001B1C7A"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Times New Roman" w:hAnsi="Times New Roman" w:cs="Times New Roman"/>
        </w:rPr>
        <w:instrText>测量值</w:instrText>
      </w:r>
      <w:r>
        <w:rPr>
          <w:rFonts w:ascii="Times New Roman" w:hAnsi="Times New Roman" w:cs="Times New Roman"/>
        </w:rPr>
        <w:instrText>－</w:instrText>
      </w:r>
      <w:r w:rsidRPr="001B1C7A">
        <w:rPr>
          <w:rFonts w:ascii="Times New Roman" w:hAnsi="Times New Roman" w:cs="Times New Roman"/>
        </w:rPr>
        <w:instrText>真实值</w:instrText>
      </w:r>
      <w:r w:rsidRPr="001B1C7A">
        <w:rPr>
          <w:rFonts w:ascii="Times New Roman" w:hAnsi="Times New Roman" w:cs="Times New Roman"/>
          <w:i/>
        </w:rPr>
        <w:instrText>,</w:instrText>
      </w:r>
      <w:r w:rsidRPr="001B1C7A">
        <w:rPr>
          <w:rFonts w:ascii="Times New Roman" w:hAnsi="Times New Roman" w:cs="Times New Roman"/>
        </w:rPr>
        <w:instrText>真实值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hAnsi="宋体" w:cs="Times New Roman"/>
        </w:rPr>
        <w:t>×</w:t>
      </w:r>
      <w:r w:rsidRPr="001B1C7A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为了减小</w:t>
      </w:r>
      <w:r w:rsidRPr="001B1C7A">
        <w:rPr>
          <w:rFonts w:ascii="Times New Roman" w:hAnsi="Times New Roman" w:cs="Times New Roman"/>
          <w:i/>
        </w:rPr>
        <w:t>d</w:t>
      </w:r>
      <w:r w:rsidRPr="001B1C7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  <w:i/>
        </w:rPr>
        <w:t>d</w:t>
      </w:r>
      <w:r w:rsidRPr="001B1C7A">
        <w:rPr>
          <w:rFonts w:ascii="Times New Roman" w:hAnsi="Times New Roman" w:cs="Times New Roman"/>
          <w:vertAlign w:val="subscript"/>
        </w:rPr>
        <w:t>2</w:t>
      </w:r>
      <w:r w:rsidRPr="001B1C7A">
        <w:rPr>
          <w:rFonts w:ascii="Times New Roman" w:hAnsi="Times New Roman" w:cs="Times New Roman"/>
        </w:rPr>
        <w:t>测量的相对误差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实验中激光在</w:t>
      </w:r>
      <w:r w:rsidRPr="001B1C7A">
        <w:rPr>
          <w:rFonts w:ascii="Times New Roman" w:hAnsi="Times New Roman" w:cs="Times New Roman"/>
          <w:i/>
        </w:rPr>
        <w:t>M</w:t>
      </w:r>
      <w:r w:rsidRPr="001B1C7A">
        <w:rPr>
          <w:rFonts w:ascii="Times New Roman" w:hAnsi="Times New Roman" w:cs="Times New Roman"/>
        </w:rPr>
        <w:t>点入射时应尽量使入射角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B1C7A">
        <w:rPr>
          <w:rFonts w:hAnsi="宋体" w:cs="Times New Roman"/>
        </w:rPr>
        <w:t>③</w:t>
      </w:r>
      <w:r w:rsidRPr="001B1C7A">
        <w:rPr>
          <w:rFonts w:ascii="Times New Roman" w:hAnsi="Times New Roman" w:cs="Times New Roman"/>
        </w:rPr>
        <w:t>2.25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Times New Roman" w:hAnsi="Times New Roman" w:cs="Times New Roman"/>
          <w:i/>
        </w:rPr>
        <w:instrText>d</w:instrText>
      </w:r>
      <w:r w:rsidRPr="001B1C7A">
        <w:rPr>
          <w:rFonts w:ascii="Times New Roman" w:hAnsi="Times New Roman" w:cs="Times New Roman"/>
          <w:vertAlign w:val="subscript"/>
        </w:rPr>
        <w:instrText>2</w:instrText>
      </w:r>
      <w:r w:rsidRPr="001B1C7A">
        <w:rPr>
          <w:rFonts w:ascii="Times New Roman" w:hAnsi="Times New Roman" w:cs="Times New Roman"/>
          <w:i/>
        </w:rPr>
        <w:instrText>,d</w:instrText>
      </w:r>
      <w:r w:rsidRPr="001B1C7A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1.51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稍小一些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eastAsia="楷体_GB2312" w:hAnsi="宋体" w:cs="Times New Roman"/>
        </w:rPr>
        <w:t>③</w:t>
      </w:r>
      <w:r w:rsidRPr="001B1C7A">
        <w:rPr>
          <w:rFonts w:ascii="Times New Roman" w:eastAsia="楷体_GB2312" w:hAnsi="Times New Roman" w:cs="Times New Roman"/>
        </w:rPr>
        <w:t>刻度尺的最小分度为</w:t>
      </w:r>
      <w:r w:rsidRPr="001B1C7A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cm</w:t>
      </w:r>
      <w:r w:rsidRPr="001B1C7A">
        <w:rPr>
          <w:rFonts w:ascii="Times New Roman" w:eastAsia="楷体_GB2312" w:hAnsi="Times New Roman" w:cs="Times New Roman"/>
        </w:rPr>
        <w:t>，由图可知，</w:t>
      </w:r>
      <w:r w:rsidRPr="001B1C7A">
        <w:rPr>
          <w:rFonts w:ascii="Times New Roman" w:eastAsia="楷体_GB2312" w:hAnsi="Times New Roman" w:cs="Times New Roman"/>
          <w:i/>
        </w:rPr>
        <w:t>d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为</w:t>
      </w:r>
      <w:r w:rsidRPr="001B1C7A">
        <w:rPr>
          <w:rFonts w:ascii="Times New Roman" w:eastAsia="楷体_GB2312" w:hAnsi="Times New Roman" w:cs="Times New Roman"/>
        </w:rPr>
        <w:t>2.25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cm</w:t>
      </w:r>
      <w:r w:rsidRPr="001B1C7A">
        <w:rPr>
          <w:rFonts w:ascii="Times New Roman" w:eastAsia="楷体_GB2312" w:hAnsi="Times New Roman" w:cs="Times New Roman"/>
        </w:rPr>
        <w:t>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玻璃砖折射率的表达式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n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1B1C7A">
        <w:rPr>
          <w:rFonts w:ascii="Times New Roman" w:eastAsia="楷体_GB2312" w:hAnsi="Times New Roman" w:cs="Times New Roman"/>
          <w:i/>
        </w:rPr>
        <w:instrText>i,</w:instrText>
      </w:r>
      <w:r w:rsidRPr="001B1C7A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f(\f(</w:instrText>
      </w:r>
      <w:r w:rsidRPr="001B1C7A">
        <w:rPr>
          <w:rFonts w:ascii="Times New Roman" w:eastAsia="楷体_GB2312" w:hAnsi="Times New Roman" w:cs="Times New Roman"/>
          <w:i/>
        </w:rPr>
        <w:instrText>fM,PM</w:instrText>
      </w:r>
      <w:r>
        <w:rPr>
          <w:rFonts w:ascii="Times New Roman" w:eastAsia="楷体_GB2312" w:hAnsi="Times New Roman" w:cs="Times New Roman"/>
        </w:rPr>
        <w:instrText>)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\f(</w:instrText>
      </w:r>
      <w:r w:rsidRPr="001B1C7A">
        <w:rPr>
          <w:rFonts w:ascii="Times New Roman" w:eastAsia="楷体_GB2312" w:hAnsi="Times New Roman" w:cs="Times New Roman"/>
          <w:i/>
        </w:rPr>
        <w:instrText>fM,OM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OM,PM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d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,d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带入数据可知</w:t>
      </w:r>
      <w:r w:rsidRPr="001B1C7A">
        <w:rPr>
          <w:rFonts w:ascii="Times New Roman" w:eastAsia="楷体_GB2312" w:hAnsi="Times New Roman" w:cs="Times New Roman"/>
          <w:i/>
        </w:rPr>
        <w:t>n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3.40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2.25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1.51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相对误差的计算式为</w:t>
      </w:r>
      <w:r w:rsidRPr="001B1C7A">
        <w:rPr>
          <w:rFonts w:ascii="Times New Roman" w:eastAsia="楷体_GB2312" w:hAnsi="Times New Roman" w:cs="Times New Roman"/>
          <w:i/>
        </w:rPr>
        <w:t>δ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测量值－真实值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真实值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100%</w:t>
      </w:r>
      <w:r w:rsidRPr="001B1C7A">
        <w:rPr>
          <w:rFonts w:ascii="Times New Roman" w:eastAsia="楷体_GB2312" w:hAnsi="Times New Roman" w:cs="Times New Roman"/>
        </w:rPr>
        <w:t>，为了减小</w:t>
      </w:r>
      <w:r w:rsidRPr="001B1C7A">
        <w:rPr>
          <w:rFonts w:ascii="Times New Roman" w:eastAsia="楷体_GB2312" w:hAnsi="Times New Roman" w:cs="Times New Roman"/>
          <w:i/>
        </w:rPr>
        <w:t>d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  <w:i/>
        </w:rPr>
        <w:t>d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测量的相对误差，实验中</w:t>
      </w:r>
      <w:r w:rsidRPr="001B1C7A">
        <w:rPr>
          <w:rFonts w:ascii="Times New Roman" w:eastAsia="楷体_GB2312" w:hAnsi="Times New Roman" w:cs="Times New Roman"/>
          <w:i/>
        </w:rPr>
        <w:t>d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  <w:i/>
        </w:rPr>
        <w:t>d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要尽量大一些，即激光在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Times New Roman" w:eastAsia="楷体_GB2312" w:hAnsi="Times New Roman" w:cs="Times New Roman"/>
        </w:rPr>
        <w:t>点入射时应尽量使入射角稍小一些。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广东卷</w:t>
      </w:r>
      <w:r w:rsidRPr="001B1C7A">
        <w:rPr>
          <w:rFonts w:ascii="Times New Roman" w:eastAsia="楷体_GB2312" w:hAnsi="Times New Roman" w:cs="Times New Roman"/>
        </w:rPr>
        <w:t>·12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某兴趣小组设计了测量盐水电导率的实验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所用器材有</w:t>
      </w:r>
      <w:r>
        <w:rPr>
          <w:rFonts w:ascii="Times New Roman" w:hAnsi="Times New Roman" w:cs="Times New Roman"/>
        </w:rPr>
        <w:t>：</w:t>
      </w:r>
      <w:r w:rsidRPr="001B1C7A">
        <w:rPr>
          <w:rFonts w:ascii="Times New Roman" w:hAnsi="Times New Roman" w:cs="Times New Roman"/>
        </w:rPr>
        <w:t>电源</w:t>
      </w:r>
      <w:r w:rsidRPr="001B1C7A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电动势恒定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内阻可忽略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 w:rsidRPr="001B1C7A">
        <w:rPr>
          <w:rFonts w:ascii="Times New Roman" w:hAnsi="Times New Roman" w:cs="Times New Roman"/>
        </w:rPr>
        <w:t>毫安表</w:t>
      </w:r>
      <w:r w:rsidRPr="001B1C7A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量程</w:t>
      </w:r>
      <w:r w:rsidRPr="001B1C7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内阻可忽略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 w:rsidRPr="001B1C7A">
        <w:rPr>
          <w:rFonts w:ascii="Times New Roman" w:hAnsi="Times New Roman" w:cs="Times New Roman"/>
        </w:rPr>
        <w:t>电阻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阻值</w:t>
      </w:r>
      <w:r w:rsidRPr="001B1C7A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阻值</w:t>
      </w:r>
      <w:r w:rsidRPr="001B1C7A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阻值</w:t>
      </w:r>
      <w:r w:rsidRPr="001B1C7A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和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阻值</w:t>
      </w:r>
      <w:r w:rsidRPr="001B1C7A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 w:rsidRPr="001B1C7A">
        <w:rPr>
          <w:rFonts w:ascii="Times New Roman" w:hAnsi="Times New Roman" w:cs="Times New Roman"/>
        </w:rPr>
        <w:t>开关</w:t>
      </w:r>
      <w:r w:rsidRPr="001B1C7A">
        <w:rPr>
          <w:rFonts w:ascii="Times New Roman" w:hAnsi="Times New Roman" w:cs="Times New Roman"/>
        </w:rPr>
        <w:t>S</w:t>
      </w:r>
      <w:r w:rsidRPr="001B1C7A">
        <w:rPr>
          <w:rFonts w:ascii="Times New Roman" w:hAnsi="Times New Roman" w:cs="Times New Roman"/>
          <w:vertAlign w:val="subscript"/>
        </w:rPr>
        <w:t>1</w:t>
      </w:r>
      <w:r w:rsidRPr="001B1C7A">
        <w:rPr>
          <w:rFonts w:ascii="Times New Roman" w:hAnsi="Times New Roman" w:cs="Times New Roman"/>
        </w:rPr>
        <w:t>和</w:t>
      </w:r>
      <w:r w:rsidRPr="001B1C7A">
        <w:rPr>
          <w:rFonts w:ascii="Times New Roman" w:hAnsi="Times New Roman" w:cs="Times New Roman"/>
        </w:rPr>
        <w:t>S</w:t>
      </w:r>
      <w:r w:rsidRPr="001B1C7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</w:t>
      </w:r>
      <w:r w:rsidRPr="001B1C7A">
        <w:rPr>
          <w:rFonts w:ascii="Times New Roman" w:hAnsi="Times New Roman" w:cs="Times New Roman"/>
        </w:rPr>
        <w:t>装有耐腐蚀电极板和温度计的有机玻璃样品池</w:t>
      </w:r>
      <w:r>
        <w:rPr>
          <w:rFonts w:ascii="Times New Roman" w:hAnsi="Times New Roman" w:cs="Times New Roman"/>
        </w:rPr>
        <w:t>；</w:t>
      </w:r>
      <w:r w:rsidRPr="001B1C7A">
        <w:rPr>
          <w:rFonts w:ascii="Times New Roman" w:hAnsi="Times New Roman" w:cs="Times New Roman"/>
        </w:rPr>
        <w:t>导线若干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请完成下列实验操作和计算</w:t>
      </w:r>
      <w:r>
        <w:rPr>
          <w:rFonts w:ascii="Times New Roman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电路连接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为实验原理图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在图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的实物图中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已正确连接了部分电路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只有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4</w:t>
      </w:r>
      <w:r w:rsidRPr="001B1C7A">
        <w:rPr>
          <w:rFonts w:ascii="Times New Roman" w:hAnsi="Times New Roman" w:cs="Times New Roman"/>
        </w:rPr>
        <w:t>一端的导线还未连接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该导线应接到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3</w:t>
      </w:r>
      <w:r w:rsidRPr="001B1C7A">
        <w:rPr>
          <w:rFonts w:ascii="Times New Roman" w:hAnsi="Times New Roman" w:cs="Times New Roman"/>
        </w:rPr>
        <w:t>的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填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</w:rPr>
        <w:t>左</w:t>
      </w:r>
      <w:r w:rsidRPr="001B1C7A">
        <w:rPr>
          <w:rFonts w:hAnsi="宋体" w:cs="Times New Roman"/>
        </w:rPr>
        <w:t>”</w:t>
      </w:r>
      <w:r w:rsidRPr="001B1C7A">
        <w:rPr>
          <w:rFonts w:ascii="Times New Roman" w:hAnsi="Times New Roman" w:cs="Times New Roman"/>
        </w:rPr>
        <w:t>或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</w:rPr>
        <w:t>右</w:t>
      </w:r>
      <w:r w:rsidRPr="001B1C7A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端接线柱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 xml:space="preserve">\\G265.TIF"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\\G265.TIF"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fldChar w:fldCharType="begin"/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 w:hint="eastAsia"/>
        </w:rPr>
        <w:instrText>INCLUDEPICTURE  "D:\\</w:instrText>
      </w:r>
      <w:r w:rsidR="00536B2F">
        <w:rPr>
          <w:rFonts w:ascii="Times New Roman" w:hAnsi="Times New Roman" w:cs="Times New Roman" w:hint="eastAsia"/>
        </w:rPr>
        <w:instrText>张彦丽</w:instrText>
      </w:r>
      <w:r w:rsidR="00536B2F">
        <w:rPr>
          <w:rFonts w:ascii="Times New Roman" w:hAnsi="Times New Roman" w:cs="Times New Roman" w:hint="eastAsia"/>
        </w:rPr>
        <w:instrText>\\2023</w:instrText>
      </w:r>
      <w:r w:rsidR="00536B2F">
        <w:rPr>
          <w:rFonts w:ascii="Times New Roman" w:hAnsi="Times New Roman" w:cs="Times New Roman" w:hint="eastAsia"/>
        </w:rPr>
        <w:instrText>年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高考题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物理</w:instrText>
      </w:r>
      <w:r w:rsidR="00536B2F">
        <w:rPr>
          <w:rFonts w:ascii="Times New Roman" w:hAnsi="Times New Roman" w:cs="Times New Roman" w:hint="eastAsia"/>
        </w:rPr>
        <w:instrText>\\G265.TIF" \* MERGEFORMATINET</w:instrText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pict>
          <v:shape id="_x0000_i1036" type="#_x0000_t75" style="width:147.4pt;height:87.4pt">
            <v:imagedata r:id="rId26" r:href="rId27"/>
          </v:shape>
        </w:pict>
      </w:r>
      <w:r w:rsidR="00536B2F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 xml:space="preserve">\\G264.TIF"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\\G264.TIF"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fldChar w:fldCharType="begin"/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 w:hint="eastAsia"/>
        </w:rPr>
        <w:instrText>INCLUDEPICTURE  "D:\\</w:instrText>
      </w:r>
      <w:r w:rsidR="00536B2F">
        <w:rPr>
          <w:rFonts w:ascii="Times New Roman" w:hAnsi="Times New Roman" w:cs="Times New Roman" w:hint="eastAsia"/>
        </w:rPr>
        <w:instrText>张彦丽</w:instrText>
      </w:r>
      <w:r w:rsidR="00536B2F">
        <w:rPr>
          <w:rFonts w:ascii="Times New Roman" w:hAnsi="Times New Roman" w:cs="Times New Roman" w:hint="eastAsia"/>
        </w:rPr>
        <w:instrText>\\2023</w:instrText>
      </w:r>
      <w:r w:rsidR="00536B2F">
        <w:rPr>
          <w:rFonts w:ascii="Times New Roman" w:hAnsi="Times New Roman" w:cs="Times New Roman" w:hint="eastAsia"/>
        </w:rPr>
        <w:instrText>年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高考题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物理</w:instrText>
      </w:r>
      <w:r w:rsidR="00536B2F">
        <w:rPr>
          <w:rFonts w:ascii="Times New Roman" w:hAnsi="Times New Roman" w:cs="Times New Roman" w:hint="eastAsia"/>
        </w:rPr>
        <w:instrText>\\G264.TIF" \* MERGEFORMATINET</w:instrText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pict>
          <v:shape id="_x0000_i1037" type="#_x0000_t75" style="width:169.9pt;height:97.5pt">
            <v:imagedata r:id="rId28" r:href="rId29"/>
          </v:shape>
        </w:pict>
      </w:r>
      <w:r w:rsidR="00536B2F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盐水电导率和温度的测量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hAnsi="宋体" w:cs="Times New Roman"/>
        </w:rPr>
        <w:t>①</w:t>
      </w:r>
      <w:r w:rsidRPr="001B1C7A">
        <w:rPr>
          <w:rFonts w:ascii="Times New Roman" w:hAnsi="Times New Roman" w:cs="Times New Roman"/>
        </w:rPr>
        <w:t>测量并记录样品池内壁的长宽高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在样品池中注满待测盐水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hAnsi="宋体" w:cs="Times New Roman"/>
        </w:rPr>
        <w:t>②</w:t>
      </w:r>
      <w:r w:rsidRPr="001B1C7A">
        <w:rPr>
          <w:rFonts w:ascii="Times New Roman" w:hAnsi="Times New Roman" w:cs="Times New Roman"/>
        </w:rPr>
        <w:t>闭合开关</w:t>
      </w:r>
      <w:r w:rsidRPr="001B1C7A">
        <w:rPr>
          <w:rFonts w:ascii="Times New Roman" w:hAnsi="Times New Roman" w:cs="Times New Roman"/>
        </w:rPr>
        <w:t>S</w:t>
      </w:r>
      <w:r w:rsidRPr="001B1C7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________</w:t>
      </w:r>
      <w:r w:rsidRPr="001B1C7A">
        <w:rPr>
          <w:rFonts w:ascii="Times New Roman" w:hAnsi="Times New Roman" w:cs="Times New Roman"/>
        </w:rPr>
        <w:t>开关</w:t>
      </w:r>
      <w:r w:rsidRPr="001B1C7A">
        <w:rPr>
          <w:rFonts w:ascii="Times New Roman" w:hAnsi="Times New Roman" w:cs="Times New Roman"/>
        </w:rPr>
        <w:t>S</w:t>
      </w:r>
      <w:r w:rsidRPr="001B1C7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毫安表的示数为</w:t>
      </w:r>
      <w:r w:rsidRPr="001B1C7A">
        <w:rPr>
          <w:rFonts w:ascii="Times New Roman" w:hAnsi="Times New Roman" w:cs="Times New Roman"/>
        </w:rPr>
        <w:t>10.0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记录此时毫安表的示数</w:t>
      </w:r>
      <w:r>
        <w:rPr>
          <w:rFonts w:ascii="Times New Roman" w:hAnsi="Times New Roman" w:cs="Times New Roman"/>
        </w:rPr>
        <w:t>；</w:t>
      </w:r>
      <w:r w:rsidRPr="001B1C7A">
        <w:rPr>
          <w:rFonts w:ascii="Times New Roman" w:hAnsi="Times New Roman" w:cs="Times New Roman"/>
        </w:rPr>
        <w:t>计算得到流过样品池的电流</w:t>
      </w:r>
      <w:r w:rsidRPr="001B1C7A">
        <w:rPr>
          <w:rFonts w:ascii="Times New Roman" w:hAnsi="Times New Roman" w:cs="Times New Roman"/>
          <w:i/>
        </w:rPr>
        <w:t>I</w:t>
      </w:r>
      <w:r w:rsidRPr="001B1C7A">
        <w:rPr>
          <w:rFonts w:ascii="Times New Roman" w:hAnsi="Times New Roman" w:cs="Times New Roman"/>
          <w:vertAlign w:val="subscript"/>
        </w:rPr>
        <w:t>1</w:t>
      </w:r>
      <w:r w:rsidRPr="001B1C7A">
        <w:rPr>
          <w:rFonts w:ascii="Times New Roman" w:hAnsi="Times New Roman" w:cs="Times New Roman"/>
        </w:rPr>
        <w:t>为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mA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hAnsi="宋体" w:cs="Times New Roman"/>
        </w:rPr>
        <w:t>③</w:t>
      </w:r>
      <w:r w:rsidRPr="001B1C7A">
        <w:rPr>
          <w:rFonts w:ascii="Times New Roman" w:hAnsi="Times New Roman" w:cs="Times New Roman"/>
        </w:rPr>
        <w:t>________</w:t>
      </w:r>
      <w:r w:rsidRPr="001B1C7A">
        <w:rPr>
          <w:rFonts w:ascii="Times New Roman" w:hAnsi="Times New Roman" w:cs="Times New Roman"/>
        </w:rPr>
        <w:t>开关</w:t>
      </w:r>
      <w:r w:rsidRPr="001B1C7A">
        <w:rPr>
          <w:rFonts w:ascii="Times New Roman" w:hAnsi="Times New Roman" w:cs="Times New Roman"/>
        </w:rPr>
        <w:t>S</w:t>
      </w:r>
      <w:r w:rsidRPr="001B1C7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毫安表的示数为</w:t>
      </w:r>
      <w:r w:rsidRPr="001B1C7A">
        <w:rPr>
          <w:rFonts w:ascii="Times New Roman" w:hAnsi="Times New Roman" w:cs="Times New Roman"/>
        </w:rPr>
        <w:t>15.0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记录此时毫安表的示数</w:t>
      </w:r>
      <w:r>
        <w:rPr>
          <w:rFonts w:ascii="Times New Roman" w:hAnsi="Times New Roman" w:cs="Times New Roman"/>
        </w:rPr>
        <w:t>；</w:t>
      </w:r>
      <w:r w:rsidRPr="001B1C7A">
        <w:rPr>
          <w:rFonts w:ascii="Times New Roman" w:hAnsi="Times New Roman" w:cs="Times New Roman"/>
        </w:rPr>
        <w:t>计算得到流过样品池的电流</w:t>
      </w:r>
      <w:r w:rsidRPr="001B1C7A">
        <w:rPr>
          <w:rFonts w:ascii="Times New Roman" w:hAnsi="Times New Roman" w:cs="Times New Roman"/>
          <w:i/>
        </w:rPr>
        <w:t>I</w:t>
      </w:r>
      <w:r w:rsidRPr="001B1C7A">
        <w:rPr>
          <w:rFonts w:ascii="Times New Roman" w:hAnsi="Times New Roman" w:cs="Times New Roman"/>
          <w:vertAlign w:val="subscript"/>
        </w:rPr>
        <w:t>2</w:t>
      </w:r>
      <w:r w:rsidRPr="001B1C7A">
        <w:rPr>
          <w:rFonts w:ascii="Times New Roman" w:hAnsi="Times New Roman" w:cs="Times New Roman"/>
        </w:rPr>
        <w:t>为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mA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hAnsi="宋体" w:cs="Times New Roman"/>
        </w:rPr>
        <w:t>④</w:t>
      </w:r>
      <w:r w:rsidRPr="001B1C7A">
        <w:rPr>
          <w:rFonts w:ascii="Times New Roman" w:hAnsi="Times New Roman" w:cs="Times New Roman"/>
        </w:rPr>
        <w:t>断开开关</w:t>
      </w:r>
      <w:r w:rsidRPr="001B1C7A">
        <w:rPr>
          <w:rFonts w:ascii="Times New Roman" w:hAnsi="Times New Roman" w:cs="Times New Roman"/>
        </w:rPr>
        <w:t>S</w:t>
      </w:r>
      <w:r w:rsidRPr="001B1C7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测量并记录盐水的温度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根据上述数据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计算得到样品池两电极板间待测盐水的电阻为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进而可求得该温度时待测盐水的电导率</w:t>
      </w:r>
      <w:r>
        <w:rPr>
          <w:rFonts w:ascii="Times New Roman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右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B1C7A">
        <w:rPr>
          <w:rFonts w:hAnsi="宋体" w:cs="Times New Roman"/>
        </w:rPr>
        <w:t>②</w:t>
      </w:r>
      <w:r w:rsidRPr="001B1C7A">
        <w:rPr>
          <w:rFonts w:ascii="Times New Roman" w:hAnsi="Times New Roman" w:cs="Times New Roman"/>
        </w:rPr>
        <w:t>断开</w:t>
      </w:r>
      <w:r>
        <w:rPr>
          <w:rFonts w:ascii="Times New Roman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40.0</w:t>
      </w:r>
      <w:r>
        <w:rPr>
          <w:rFonts w:ascii="Times New Roman" w:hAnsi="Times New Roman" w:cs="Times New Roman"/>
        </w:rPr>
        <w:t xml:space="preserve">　</w:t>
      </w:r>
      <w:r w:rsidRPr="001B1C7A">
        <w:rPr>
          <w:rFonts w:hAnsi="宋体" w:cs="Times New Roman"/>
        </w:rPr>
        <w:t>③</w:t>
      </w:r>
      <w:r w:rsidRPr="001B1C7A">
        <w:rPr>
          <w:rFonts w:ascii="Times New Roman" w:hAnsi="Times New Roman" w:cs="Times New Roman"/>
        </w:rPr>
        <w:t>闭合</w:t>
      </w:r>
      <w:r>
        <w:rPr>
          <w:rFonts w:ascii="Times New Roman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60.0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100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根据图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电路可知，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  <w:vertAlign w:val="subscript"/>
        </w:rPr>
        <w:t>4</w:t>
      </w:r>
      <w:r w:rsidRPr="001B1C7A">
        <w:rPr>
          <w:rFonts w:ascii="Times New Roman" w:eastAsia="楷体_GB2312" w:hAnsi="Times New Roman" w:cs="Times New Roman"/>
        </w:rPr>
        <w:t>一端的导线应接到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  <w:vertAlign w:val="subscript"/>
        </w:rPr>
        <w:t>3</w:t>
      </w:r>
      <w:r w:rsidRPr="001B1C7A">
        <w:rPr>
          <w:rFonts w:ascii="Times New Roman" w:eastAsia="楷体_GB2312" w:hAnsi="Times New Roman" w:cs="Times New Roman"/>
        </w:rPr>
        <w:t>的右端接线柱；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eastAsia="楷体_GB2312" w:hAnsi="宋体" w:cs="Times New Roman"/>
        </w:rPr>
        <w:t>②</w:t>
      </w:r>
      <w:r w:rsidRPr="001B1C7A">
        <w:rPr>
          <w:rFonts w:ascii="Times New Roman" w:eastAsia="楷体_GB2312" w:hAnsi="Times New Roman" w:cs="Times New Roman"/>
        </w:rPr>
        <w:t>闭合开关</w:t>
      </w:r>
      <w:r w:rsidRPr="001B1C7A">
        <w:rPr>
          <w:rFonts w:ascii="Times New Roman" w:eastAsia="楷体_GB2312" w:hAnsi="Times New Roman" w:cs="Times New Roman"/>
        </w:rPr>
        <w:t>S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，断开开关</w:t>
      </w:r>
      <w:r w:rsidRPr="001B1C7A">
        <w:rPr>
          <w:rFonts w:ascii="Times New Roman" w:eastAsia="楷体_GB2312" w:hAnsi="Times New Roman" w:cs="Times New Roman"/>
        </w:rPr>
        <w:t>S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，毫安表的示数为</w:t>
      </w:r>
      <w:r w:rsidRPr="001B1C7A">
        <w:rPr>
          <w:rFonts w:ascii="Times New Roman" w:eastAsia="楷体_GB2312" w:hAnsi="Times New Roman" w:cs="Times New Roman"/>
        </w:rPr>
        <w:t>10.0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mA</w:t>
      </w:r>
      <w:r w:rsidRPr="001B1C7A">
        <w:rPr>
          <w:rFonts w:ascii="Times New Roman" w:eastAsia="楷体_GB2312" w:hAnsi="Times New Roman" w:cs="Times New Roman"/>
        </w:rPr>
        <w:t>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则通过电阻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  <w:vertAlign w:val="subscript"/>
        </w:rPr>
        <w:t>4</w:t>
      </w:r>
      <w:r w:rsidRPr="001B1C7A">
        <w:rPr>
          <w:rFonts w:ascii="Times New Roman" w:eastAsia="楷体_GB2312" w:hAnsi="Times New Roman" w:cs="Times New Roman"/>
        </w:rPr>
        <w:t>的电流为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bscript"/>
        </w:rPr>
        <w:t>4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I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,R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根据电路构造可知，流过样品池的电流为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bscript"/>
        </w:rPr>
        <w:t>3</w:t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bscript"/>
        </w:rPr>
        <w:t>4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40.0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mA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eastAsia="楷体_GB2312" w:hAnsi="宋体" w:cs="Times New Roman"/>
        </w:rPr>
        <w:t>③</w:t>
      </w:r>
      <w:r w:rsidRPr="001B1C7A">
        <w:rPr>
          <w:rFonts w:ascii="Times New Roman" w:eastAsia="楷体_GB2312" w:hAnsi="Times New Roman" w:cs="Times New Roman"/>
        </w:rPr>
        <w:t>闭合开关</w:t>
      </w:r>
      <w:r w:rsidRPr="001B1C7A">
        <w:rPr>
          <w:rFonts w:ascii="Times New Roman" w:eastAsia="楷体_GB2312" w:hAnsi="Times New Roman" w:cs="Times New Roman"/>
        </w:rPr>
        <w:t>S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，毫安表的示数为</w:t>
      </w:r>
      <w:r w:rsidRPr="001B1C7A">
        <w:rPr>
          <w:rFonts w:ascii="Times New Roman" w:eastAsia="楷体_GB2312" w:hAnsi="Times New Roman" w:cs="Times New Roman"/>
        </w:rPr>
        <w:t>15.0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mA</w:t>
      </w:r>
      <w:r w:rsidRPr="001B1C7A">
        <w:rPr>
          <w:rFonts w:ascii="Times New Roman" w:eastAsia="楷体_GB2312" w:hAnsi="Times New Roman" w:cs="Times New Roman"/>
        </w:rPr>
        <w:t>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则流过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  <w:vertAlign w:val="subscript"/>
        </w:rPr>
        <w:t>4</w:t>
      </w:r>
      <w:r w:rsidRPr="001B1C7A">
        <w:rPr>
          <w:rFonts w:ascii="Times New Roman" w:eastAsia="楷体_GB2312" w:hAnsi="Times New Roman" w:cs="Times New Roman"/>
        </w:rPr>
        <w:t>的电流为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bscript"/>
        </w:rPr>
        <w:t>4</w:t>
      </w:r>
      <w:r w:rsidRPr="001B1C7A">
        <w:rPr>
          <w:rFonts w:eastAsia="楷体_GB2312" w:hAnsi="宋体" w:cs="Times New Roman"/>
        </w:rPr>
        <w:t>′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I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3</w:instrText>
      </w:r>
      <w:r w:rsidRPr="001B1C7A">
        <w:rPr>
          <w:rFonts w:eastAsia="楷体_GB2312" w:hAnsi="宋体" w:cs="Times New Roman"/>
        </w:rPr>
        <w:instrText>′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,R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流过样品池的电流为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bscript"/>
        </w:rPr>
        <w:t>3</w:t>
      </w:r>
      <w:r w:rsidRPr="001B1C7A">
        <w:rPr>
          <w:rFonts w:eastAsia="楷体_GB2312" w:hAnsi="宋体" w:cs="Times New Roman"/>
        </w:rPr>
        <w:t>′</w:t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bscript"/>
        </w:rPr>
        <w:t>4</w:t>
      </w:r>
      <w:r w:rsidRPr="001B1C7A">
        <w:rPr>
          <w:rFonts w:eastAsia="楷体_GB2312" w:hAnsi="宋体" w:cs="Times New Roman"/>
        </w:rPr>
        <w:t>′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60.0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mA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设待测盐水的电阻为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</w:rPr>
        <w:t>，根据闭合电路欧姆定律，开关</w:t>
      </w:r>
      <w:r w:rsidRPr="001B1C7A">
        <w:rPr>
          <w:rFonts w:ascii="Times New Roman" w:eastAsia="楷体_GB2312" w:hAnsi="Times New Roman" w:cs="Times New Roman"/>
        </w:rPr>
        <w:t>S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断开时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E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4</w:instrText>
      </w:r>
      <w:r w:rsidRPr="001B1C7A">
        <w:rPr>
          <w:rFonts w:ascii="Times New Roman" w:eastAsia="楷体_GB2312" w:hAnsi="Times New Roman" w:cs="Times New Roman"/>
          <w:i/>
        </w:rPr>
        <w:instrText>,R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3</w:instrText>
      </w:r>
      <w:r w:rsidRPr="001B1C7A">
        <w:rPr>
          <w:rFonts w:ascii="Times New Roman" w:eastAsia="楷体_GB2312" w:hAnsi="Times New Roman" w:cs="Times New Roman"/>
        </w:rPr>
        <w:instrText>＋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开关</w:t>
      </w:r>
      <w:r w:rsidRPr="001B1C7A">
        <w:rPr>
          <w:rFonts w:ascii="Times New Roman" w:eastAsia="楷体_GB2312" w:hAnsi="Times New Roman" w:cs="Times New Roman"/>
        </w:rPr>
        <w:t>S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闭合时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E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,R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1</w:instrText>
      </w:r>
      <w:r w:rsidRPr="001B1C7A">
        <w:rPr>
          <w:rFonts w:ascii="Times New Roman" w:eastAsia="楷体_GB2312" w:hAnsi="Times New Roman" w:cs="Times New Roman"/>
        </w:rPr>
        <w:instrText>＋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4</w:instrText>
      </w:r>
      <w:r w:rsidRPr="001B1C7A">
        <w:rPr>
          <w:rFonts w:ascii="Times New Roman" w:eastAsia="楷体_GB2312" w:hAnsi="Times New Roman" w:cs="Times New Roman"/>
          <w:i/>
        </w:rPr>
        <w:instrText>,R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3</w:instrText>
      </w:r>
      <w:r w:rsidRPr="001B1C7A">
        <w:rPr>
          <w:rFonts w:ascii="Times New Roman" w:eastAsia="楷体_GB2312" w:hAnsi="Times New Roman" w:cs="Times New Roman"/>
        </w:rPr>
        <w:instrText>＋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代入数据解得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Ω</w:t>
      </w:r>
      <w:r w:rsidRPr="001B1C7A">
        <w:rPr>
          <w:rFonts w:ascii="Times New Roman" w:eastAsia="楷体_GB2312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四、解答题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广东卷</w:t>
      </w:r>
      <w:r w:rsidRPr="001B1C7A">
        <w:rPr>
          <w:rFonts w:ascii="Times New Roman" w:eastAsia="楷体_GB2312" w:hAnsi="Times New Roman" w:cs="Times New Roman"/>
        </w:rPr>
        <w:t>·13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在驻波声场作用下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水中小气泡周围液体的压强会发生周期性变化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使小气泡周期性膨胀和收缩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气泡内气体可视为质量不变的理想气体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其膨胀和收缩过程可简化为如图所示的</w:t>
      </w:r>
      <w:r w:rsidRPr="001B1C7A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1B1C7A">
        <w:rPr>
          <w:rFonts w:ascii="Times New Roman" w:hAnsi="Times New Roman" w:cs="Times New Roman"/>
          <w:i/>
        </w:rPr>
        <w:t>V</w:t>
      </w:r>
      <w:r w:rsidRPr="001B1C7A">
        <w:rPr>
          <w:rFonts w:ascii="Times New Roman" w:hAnsi="Times New Roman" w:cs="Times New Roman"/>
        </w:rPr>
        <w:t>图像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气泡内气体先从压强为</w:t>
      </w:r>
      <w:r w:rsidRPr="001B1C7A">
        <w:rPr>
          <w:rFonts w:ascii="Times New Roman" w:hAnsi="Times New Roman" w:cs="Times New Roman"/>
          <w:i/>
        </w:rPr>
        <w:t>p</w:t>
      </w:r>
      <w:r w:rsidRPr="001B1C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体积为</w:t>
      </w:r>
      <w:r w:rsidRPr="001B1C7A">
        <w:rPr>
          <w:rFonts w:ascii="Times New Roman" w:hAnsi="Times New Roman" w:cs="Times New Roman"/>
          <w:i/>
        </w:rPr>
        <w:t>V</w:t>
      </w:r>
      <w:r w:rsidRPr="001B1C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温度为</w:t>
      </w:r>
      <w:r w:rsidRPr="001B1C7A">
        <w:rPr>
          <w:rFonts w:ascii="Times New Roman" w:hAnsi="Times New Roman" w:cs="Times New Roman"/>
          <w:i/>
        </w:rPr>
        <w:t>T</w:t>
      </w:r>
      <w:r w:rsidRPr="001B1C7A">
        <w:rPr>
          <w:rFonts w:ascii="Times New Roman" w:hAnsi="Times New Roman" w:cs="Times New Roman"/>
          <w:vertAlign w:val="subscript"/>
        </w:rPr>
        <w:t>0</w:t>
      </w:r>
      <w:r w:rsidRPr="001B1C7A">
        <w:rPr>
          <w:rFonts w:ascii="Times New Roman" w:hAnsi="Times New Roman" w:cs="Times New Roman"/>
        </w:rPr>
        <w:t>的状态</w:t>
      </w:r>
      <w:r w:rsidRPr="001B1C7A">
        <w:rPr>
          <w:rFonts w:ascii="Times New Roman" w:hAnsi="Times New Roman" w:cs="Times New Roman"/>
          <w:i/>
        </w:rPr>
        <w:t>A</w:t>
      </w:r>
      <w:r w:rsidRPr="001B1C7A">
        <w:rPr>
          <w:rFonts w:ascii="Times New Roman" w:hAnsi="Times New Roman" w:cs="Times New Roman"/>
        </w:rPr>
        <w:t>等温膨胀到体积为</w:t>
      </w:r>
      <w:r w:rsidRPr="001B1C7A">
        <w:rPr>
          <w:rFonts w:ascii="Times New Roman" w:hAnsi="Times New Roman" w:cs="Times New Roman"/>
        </w:rPr>
        <w:t>5</w:t>
      </w:r>
      <w:r w:rsidRPr="001B1C7A">
        <w:rPr>
          <w:rFonts w:ascii="Times New Roman" w:hAnsi="Times New Roman" w:cs="Times New Roman"/>
          <w:i/>
        </w:rPr>
        <w:t>V</w:t>
      </w:r>
      <w:r w:rsidRPr="001B1C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压强为</w:t>
      </w:r>
      <w:r w:rsidRPr="001B1C7A">
        <w:rPr>
          <w:rFonts w:ascii="Times New Roman" w:hAnsi="Times New Roman" w:cs="Times New Roman"/>
          <w:i/>
        </w:rPr>
        <w:t>p</w:t>
      </w:r>
      <w:r w:rsidRPr="001B1C7A">
        <w:rPr>
          <w:rFonts w:ascii="Times New Roman" w:hAnsi="Times New Roman" w:cs="Times New Roman"/>
          <w:i/>
          <w:vertAlign w:val="subscript"/>
        </w:rPr>
        <w:t>B</w:t>
      </w:r>
      <w:r w:rsidRPr="001B1C7A">
        <w:rPr>
          <w:rFonts w:ascii="Times New Roman" w:hAnsi="Times New Roman" w:cs="Times New Roman"/>
        </w:rPr>
        <w:t>的状态</w:t>
      </w:r>
      <w:r w:rsidRPr="001B1C7A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然后从状态</w:t>
      </w:r>
      <w:r w:rsidRPr="001B1C7A">
        <w:rPr>
          <w:rFonts w:ascii="Times New Roman" w:hAnsi="Times New Roman" w:cs="Times New Roman"/>
          <w:i/>
        </w:rPr>
        <w:t>B</w:t>
      </w:r>
      <w:r w:rsidRPr="001B1C7A">
        <w:rPr>
          <w:rFonts w:ascii="Times New Roman" w:hAnsi="Times New Roman" w:cs="Times New Roman"/>
        </w:rPr>
        <w:t>绝热收缩到体积为</w:t>
      </w:r>
      <w:r w:rsidRPr="001B1C7A">
        <w:rPr>
          <w:rFonts w:ascii="Times New Roman" w:hAnsi="Times New Roman" w:cs="Times New Roman"/>
          <w:i/>
        </w:rPr>
        <w:t>V</w:t>
      </w:r>
      <w:r w:rsidRPr="001B1C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压强为</w:t>
      </w:r>
      <w:r w:rsidRPr="001B1C7A">
        <w:rPr>
          <w:rFonts w:ascii="Times New Roman" w:hAnsi="Times New Roman" w:cs="Times New Roman"/>
        </w:rPr>
        <w:t>1.9</w:t>
      </w:r>
      <w:r w:rsidRPr="001B1C7A">
        <w:rPr>
          <w:rFonts w:ascii="Times New Roman" w:hAnsi="Times New Roman" w:cs="Times New Roman"/>
          <w:i/>
        </w:rPr>
        <w:t>p</w:t>
      </w:r>
      <w:r w:rsidRPr="001B1C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温度为</w:t>
      </w:r>
      <w:r w:rsidRPr="001B1C7A">
        <w:rPr>
          <w:rFonts w:ascii="Times New Roman" w:hAnsi="Times New Roman" w:cs="Times New Roman"/>
          <w:i/>
        </w:rPr>
        <w:t>T</w:t>
      </w:r>
      <w:r w:rsidRPr="001B1C7A">
        <w:rPr>
          <w:rFonts w:ascii="Times New Roman" w:hAnsi="Times New Roman" w:cs="Times New Roman"/>
          <w:i/>
          <w:vertAlign w:val="subscript"/>
        </w:rPr>
        <w:t>C</w:t>
      </w:r>
      <w:r w:rsidRPr="001B1C7A">
        <w:rPr>
          <w:rFonts w:ascii="Times New Roman" w:hAnsi="Times New Roman" w:cs="Times New Roman"/>
        </w:rPr>
        <w:t>的状态</w:t>
      </w:r>
      <w:r w:rsidRPr="001B1C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  <w:i/>
        </w:rPr>
        <w:t>B</w:t>
      </w:r>
      <w:r w:rsidRPr="001B1C7A">
        <w:rPr>
          <w:rFonts w:ascii="Times New Roman" w:hAnsi="Times New Roman" w:cs="Times New Roman"/>
        </w:rPr>
        <w:t>到</w:t>
      </w:r>
      <w:r w:rsidRPr="001B1C7A">
        <w:rPr>
          <w:rFonts w:ascii="Times New Roman" w:hAnsi="Times New Roman" w:cs="Times New Roman"/>
          <w:i/>
        </w:rPr>
        <w:t>C</w:t>
      </w:r>
      <w:r w:rsidRPr="001B1C7A">
        <w:rPr>
          <w:rFonts w:ascii="Times New Roman" w:hAnsi="Times New Roman" w:cs="Times New Roman"/>
        </w:rPr>
        <w:t>过程中外界对气体做功为</w:t>
      </w:r>
      <w:r w:rsidRPr="001B1C7A"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已知</w:t>
      </w:r>
      <w:r w:rsidRPr="001B1C7A">
        <w:rPr>
          <w:rFonts w:ascii="Times New Roman" w:hAnsi="Times New Roman" w:cs="Times New Roman"/>
          <w:i/>
        </w:rPr>
        <w:t>p</w:t>
      </w:r>
      <w:r w:rsidRPr="001B1C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  <w:i/>
        </w:rPr>
        <w:t>V</w:t>
      </w:r>
      <w:r w:rsidRPr="001B1C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  <w:i/>
        </w:rPr>
        <w:t>T</w:t>
      </w:r>
      <w:r w:rsidRPr="001B1C7A">
        <w:rPr>
          <w:rFonts w:ascii="Times New Roman" w:hAnsi="Times New Roman" w:cs="Times New Roman"/>
          <w:vertAlign w:val="subscript"/>
        </w:rPr>
        <w:t>0</w:t>
      </w:r>
      <w:r w:rsidRPr="001B1C7A">
        <w:rPr>
          <w:rFonts w:ascii="Times New Roman" w:hAnsi="Times New Roman" w:cs="Times New Roman"/>
        </w:rPr>
        <w:t>和</w:t>
      </w:r>
      <w:r w:rsidRPr="001B1C7A"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:rsidR="009E192F" w:rsidRDefault="009E192F" w:rsidP="009E192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\\g266.TIF"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\\g266.TIF"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fldChar w:fldCharType="begin"/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 w:hint="eastAsia"/>
        </w:rPr>
        <w:instrText>INCLUDEPICTURE  "D:\\</w:instrText>
      </w:r>
      <w:r w:rsidR="00536B2F">
        <w:rPr>
          <w:rFonts w:ascii="Times New Roman" w:hAnsi="Times New Roman" w:cs="Times New Roman" w:hint="eastAsia"/>
        </w:rPr>
        <w:instrText>张彦丽</w:instrText>
      </w:r>
      <w:r w:rsidR="00536B2F">
        <w:rPr>
          <w:rFonts w:ascii="Times New Roman" w:hAnsi="Times New Roman" w:cs="Times New Roman" w:hint="eastAsia"/>
        </w:rPr>
        <w:instrText>\\2023</w:instrText>
      </w:r>
      <w:r w:rsidR="00536B2F">
        <w:rPr>
          <w:rFonts w:ascii="Times New Roman" w:hAnsi="Times New Roman" w:cs="Times New Roman" w:hint="eastAsia"/>
        </w:rPr>
        <w:instrText>年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高考题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物理</w:instrText>
      </w:r>
      <w:r w:rsidR="00536B2F">
        <w:rPr>
          <w:rFonts w:ascii="Times New Roman" w:hAnsi="Times New Roman" w:cs="Times New Roman" w:hint="eastAsia"/>
        </w:rPr>
        <w:instrText>\\g266.TIF" \* MERGEFORMATINET</w:instrText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pict>
          <v:shape id="_x0000_i1038" type="#_x0000_t75" style="width:87.4pt;height:81.75pt">
            <v:imagedata r:id="rId30" r:href="rId31"/>
          </v:shape>
        </w:pict>
      </w:r>
      <w:r w:rsidR="00536B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  <w:i/>
        </w:rPr>
        <w:t>p</w:t>
      </w:r>
      <w:r w:rsidRPr="001B1C7A">
        <w:rPr>
          <w:rFonts w:ascii="Times New Roman" w:hAnsi="Times New Roman" w:cs="Times New Roman"/>
          <w:i/>
          <w:vertAlign w:val="subscript"/>
        </w:rPr>
        <w:t>B</w:t>
      </w:r>
      <w:r w:rsidRPr="001B1C7A">
        <w:rPr>
          <w:rFonts w:ascii="Times New Roman" w:hAnsi="Times New Roman" w:cs="Times New Roman"/>
        </w:rPr>
        <w:t>的表达式</w:t>
      </w:r>
      <w:r>
        <w:rPr>
          <w:rFonts w:ascii="Times New Roman" w:hAnsi="Times New Roman" w:cs="Times New Roman"/>
        </w:rPr>
        <w:t>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  <w:i/>
        </w:rPr>
        <w:t>T</w:t>
      </w:r>
      <w:r w:rsidRPr="001B1C7A">
        <w:rPr>
          <w:rFonts w:ascii="Times New Roman" w:hAnsi="Times New Roman" w:cs="Times New Roman"/>
          <w:i/>
          <w:vertAlign w:val="subscript"/>
        </w:rPr>
        <w:t>C</w:t>
      </w:r>
      <w:r w:rsidRPr="001B1C7A">
        <w:rPr>
          <w:rFonts w:ascii="Times New Roman" w:hAnsi="Times New Roman" w:cs="Times New Roman"/>
        </w:rPr>
        <w:t>的表达式</w:t>
      </w:r>
      <w:r>
        <w:rPr>
          <w:rFonts w:ascii="Times New Roman" w:hAnsi="Times New Roman" w:cs="Times New Roman"/>
        </w:rPr>
        <w:t>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  <w:i/>
        </w:rPr>
        <w:t>B</w:t>
      </w:r>
      <w:r w:rsidRPr="001B1C7A">
        <w:rPr>
          <w:rFonts w:ascii="Times New Roman" w:hAnsi="Times New Roman" w:cs="Times New Roman"/>
        </w:rPr>
        <w:t>到</w:t>
      </w:r>
      <w:r w:rsidRPr="001B1C7A">
        <w:rPr>
          <w:rFonts w:ascii="Times New Roman" w:hAnsi="Times New Roman" w:cs="Times New Roman"/>
          <w:i/>
        </w:rPr>
        <w:t>C</w:t>
      </w:r>
      <w:r w:rsidRPr="001B1C7A">
        <w:rPr>
          <w:rFonts w:ascii="Times New Roman" w:hAnsi="Times New Roman" w:cs="Times New Roman"/>
        </w:rPr>
        <w:t>过程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气泡内气体的内能变化了多少</w:t>
      </w:r>
      <w:r>
        <w:rPr>
          <w:rFonts w:ascii="Times New Roman" w:hAnsi="Times New Roman" w:cs="Times New Roman"/>
        </w:rPr>
        <w:t>？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Times New Roman" w:hAnsi="Times New Roman" w:cs="Times New Roman"/>
        </w:rPr>
        <w:instrText>1</w:instrText>
      </w:r>
      <w:r w:rsidRPr="001B1C7A">
        <w:rPr>
          <w:rFonts w:ascii="Times New Roman" w:hAnsi="Times New Roman" w:cs="Times New Roman"/>
          <w:i/>
        </w:rPr>
        <w:instrText>,</w:instrText>
      </w:r>
      <w:r w:rsidRPr="001B1C7A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hAnsi="Times New Roman" w:cs="Times New Roman"/>
          <w:i/>
        </w:rPr>
        <w:t>p</w:t>
      </w:r>
      <w:r w:rsidRPr="001B1C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1.9</w:t>
      </w:r>
      <w:r w:rsidRPr="001B1C7A">
        <w:rPr>
          <w:rFonts w:ascii="Times New Roman" w:hAnsi="Times New Roman" w:cs="Times New Roman"/>
          <w:i/>
        </w:rPr>
        <w:t>T</w:t>
      </w:r>
      <w:r w:rsidRPr="001B1C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增加</w:t>
      </w:r>
      <w:r w:rsidRPr="001B1C7A">
        <w:rPr>
          <w:rFonts w:ascii="Times New Roman" w:hAnsi="Times New Roman" w:cs="Times New Roman"/>
          <w:i/>
        </w:rPr>
        <w:t>W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由</w:t>
      </w:r>
      <w:r w:rsidRPr="001B1C7A">
        <w:rPr>
          <w:rFonts w:ascii="Times New Roman" w:eastAsia="楷体_GB2312" w:hAnsi="Times New Roman" w:cs="Times New Roman"/>
          <w:i/>
        </w:rPr>
        <w:t>A</w:t>
      </w:r>
      <w:r w:rsidRPr="001B1C7A">
        <w:rPr>
          <w:rFonts w:ascii="Times New Roman" w:eastAsia="楷体_GB2312" w:hAnsi="Times New Roman" w:cs="Times New Roman"/>
        </w:rPr>
        <w:t>到</w:t>
      </w:r>
      <w:r w:rsidRPr="001B1C7A">
        <w:rPr>
          <w:rFonts w:ascii="Times New Roman" w:eastAsia="楷体_GB2312" w:hAnsi="Times New Roman" w:cs="Times New Roman"/>
          <w:i/>
        </w:rPr>
        <w:t>B</w:t>
      </w:r>
      <w:r w:rsidRPr="001B1C7A">
        <w:rPr>
          <w:rFonts w:ascii="Times New Roman" w:eastAsia="楷体_GB2312" w:hAnsi="Times New Roman" w:cs="Times New Roman"/>
        </w:rPr>
        <w:t>的过程根据玻意耳定律可得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p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A</w:t>
      </w:r>
      <w:r w:rsidRPr="001B1C7A">
        <w:rPr>
          <w:rFonts w:ascii="Times New Roman" w:eastAsia="楷体_GB2312" w:hAnsi="Times New Roman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A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p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B</w:t>
      </w:r>
      <w:r w:rsidRPr="001B1C7A">
        <w:rPr>
          <w:rFonts w:ascii="Times New Roman" w:eastAsia="楷体_GB2312" w:hAnsi="Times New Roman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B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解得</w:t>
      </w:r>
      <w:r w:rsidRPr="001B1C7A">
        <w:rPr>
          <w:rFonts w:ascii="Times New Roman" w:eastAsia="楷体_GB2312" w:hAnsi="Times New Roman" w:cs="Times New Roman"/>
          <w:i/>
        </w:rPr>
        <w:t>p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B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p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从</w:t>
      </w:r>
      <w:r w:rsidRPr="001B1C7A">
        <w:rPr>
          <w:rFonts w:ascii="Times New Roman" w:eastAsia="楷体_GB2312" w:hAnsi="Times New Roman" w:cs="Times New Roman"/>
          <w:i/>
        </w:rPr>
        <w:t>B</w:t>
      </w:r>
      <w:r w:rsidRPr="001B1C7A">
        <w:rPr>
          <w:rFonts w:ascii="Times New Roman" w:eastAsia="楷体_GB2312" w:hAnsi="Times New Roman" w:cs="Times New Roman"/>
        </w:rPr>
        <w:t>到</w:t>
      </w:r>
      <w:r w:rsidRPr="001B1C7A">
        <w:rPr>
          <w:rFonts w:ascii="Times New Roman" w:eastAsia="楷体_GB2312" w:hAnsi="Times New Roman" w:cs="Times New Roman"/>
          <w:i/>
        </w:rPr>
        <w:t>C</w:t>
      </w:r>
      <w:r w:rsidRPr="001B1C7A">
        <w:rPr>
          <w:rFonts w:ascii="Times New Roman" w:eastAsia="楷体_GB2312" w:hAnsi="Times New Roman" w:cs="Times New Roman"/>
        </w:rPr>
        <w:t>的过程根据理想气体状态方程可知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p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B</w:instrText>
      </w:r>
      <w:r w:rsidRPr="001B1C7A">
        <w:rPr>
          <w:rFonts w:ascii="Times New Roman" w:eastAsia="楷体_GB2312" w:hAnsi="Times New Roman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B</w:instrText>
      </w:r>
      <w:r w:rsidRPr="001B1C7A">
        <w:rPr>
          <w:rFonts w:ascii="Times New Roman" w:eastAsia="楷体_GB2312" w:hAnsi="Times New Roman" w:cs="Times New Roman"/>
          <w:i/>
        </w:rPr>
        <w:instrText>,T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p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C</w:instrText>
      </w:r>
      <w:r w:rsidRPr="001B1C7A">
        <w:rPr>
          <w:rFonts w:ascii="Times New Roman" w:eastAsia="楷体_GB2312" w:hAnsi="Times New Roman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C</w:instrText>
      </w:r>
      <w:r w:rsidRPr="001B1C7A">
        <w:rPr>
          <w:rFonts w:ascii="Times New Roman" w:eastAsia="楷体_GB2312" w:hAnsi="Times New Roman" w:cs="Times New Roman"/>
          <w:i/>
        </w:rPr>
        <w:instrText>,T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解得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C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1.9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根据热力学第一定律可知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Δ</w:t>
      </w:r>
      <w:r w:rsidRPr="001B1C7A">
        <w:rPr>
          <w:rFonts w:ascii="Times New Roman" w:eastAsia="楷体_GB2312" w:hAnsi="Times New Roman" w:cs="Times New Roman"/>
          <w:i/>
        </w:rPr>
        <w:t>U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W</w:t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  <w:i/>
        </w:rPr>
        <w:t>Q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其中</w:t>
      </w: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0</w:t>
      </w:r>
      <w:r w:rsidRPr="001B1C7A">
        <w:rPr>
          <w:rFonts w:ascii="Times New Roman" w:eastAsia="楷体_GB2312" w:hAnsi="Times New Roman" w:cs="Times New Roman"/>
        </w:rPr>
        <w:t>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故气体内能增加</w:t>
      </w:r>
      <w:r w:rsidRPr="001B1C7A">
        <w:rPr>
          <w:rFonts w:ascii="Times New Roman" w:eastAsia="楷体_GB2312" w:hAnsi="Times New Roman" w:cs="Times New Roman"/>
        </w:rPr>
        <w:t>Δ</w:t>
      </w:r>
      <w:r w:rsidRPr="001B1C7A">
        <w:rPr>
          <w:rFonts w:ascii="Times New Roman" w:eastAsia="楷体_GB2312" w:hAnsi="Times New Roman" w:cs="Times New Roman"/>
          <w:i/>
        </w:rPr>
        <w:t>U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W</w:t>
      </w:r>
      <w:r w:rsidRPr="001B1C7A">
        <w:rPr>
          <w:rFonts w:ascii="Times New Roman" w:eastAsia="楷体_GB2312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广东卷</w:t>
      </w:r>
      <w:r w:rsidRPr="001B1C7A">
        <w:rPr>
          <w:rFonts w:ascii="Times New Roman" w:eastAsia="楷体_GB2312" w:hAnsi="Times New Roman" w:cs="Times New Roman"/>
        </w:rPr>
        <w:t>·14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光滑绝缘的水平面上有垂直平面的匀强磁场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磁场被分成区域</w:t>
      </w:r>
      <w:r w:rsidRPr="001B1C7A">
        <w:rPr>
          <w:rFonts w:hAnsi="宋体" w:cs="Times New Roman"/>
        </w:rPr>
        <w:t>Ⅰ</w:t>
      </w:r>
      <w:r w:rsidRPr="001B1C7A">
        <w:rPr>
          <w:rFonts w:ascii="Times New Roman" w:hAnsi="Times New Roman" w:cs="Times New Roman"/>
        </w:rPr>
        <w:t>和</w:t>
      </w:r>
      <w:r w:rsidRPr="001B1C7A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宽度均为</w:t>
      </w:r>
      <w:r w:rsidRPr="001B1C7A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其俯视图如图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两磁场磁感应强度随时间</w:t>
      </w:r>
      <w:r w:rsidRPr="001B1C7A">
        <w:rPr>
          <w:rFonts w:ascii="Times New Roman" w:hAnsi="Times New Roman" w:cs="Times New Roman"/>
          <w:i/>
        </w:rPr>
        <w:t>t</w:t>
      </w:r>
      <w:r w:rsidRPr="001B1C7A">
        <w:rPr>
          <w:rFonts w:ascii="Times New Roman" w:hAnsi="Times New Roman" w:cs="Times New Roman"/>
        </w:rPr>
        <w:t>的变化如图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1B1C7A">
        <w:rPr>
          <w:rFonts w:ascii="Times New Roman" w:hAnsi="Times New Roman" w:cs="Times New Roman"/>
          <w:i/>
        </w:rPr>
        <w:t>τ</w:t>
      </w:r>
      <w:r w:rsidRPr="001B1C7A">
        <w:rPr>
          <w:rFonts w:ascii="Times New Roman" w:hAnsi="Times New Roman" w:cs="Times New Roman"/>
        </w:rPr>
        <w:t>时间内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两区域磁场恒定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方向相反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磁感应强度大小分别为</w:t>
      </w:r>
      <w:r w:rsidRPr="001B1C7A">
        <w:rPr>
          <w:rFonts w:ascii="Times New Roman" w:hAnsi="Times New Roman" w:cs="Times New Roman"/>
        </w:rPr>
        <w:t>2</w:t>
      </w:r>
      <w:r w:rsidRPr="001B1C7A">
        <w:rPr>
          <w:rFonts w:ascii="Times New Roman" w:hAnsi="Times New Roman" w:cs="Times New Roman"/>
          <w:i/>
        </w:rPr>
        <w:t>B</w:t>
      </w:r>
      <w:r w:rsidRPr="001B1C7A">
        <w:rPr>
          <w:rFonts w:ascii="Times New Roman" w:hAnsi="Times New Roman" w:cs="Times New Roman"/>
          <w:vertAlign w:val="subscript"/>
        </w:rPr>
        <w:t>0</w:t>
      </w:r>
      <w:r w:rsidRPr="001B1C7A">
        <w:rPr>
          <w:rFonts w:ascii="Times New Roman" w:hAnsi="Times New Roman" w:cs="Times New Roman"/>
        </w:rPr>
        <w:t>和</w:t>
      </w:r>
      <w:r w:rsidRPr="001B1C7A">
        <w:rPr>
          <w:rFonts w:ascii="Times New Roman" w:hAnsi="Times New Roman" w:cs="Times New Roman"/>
          <w:i/>
        </w:rPr>
        <w:t>B</w:t>
      </w:r>
      <w:r w:rsidRPr="001B1C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一电阻为</w:t>
      </w:r>
      <w:r w:rsidRPr="001B1C7A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边长为</w:t>
      </w:r>
      <w:r w:rsidRPr="001B1C7A">
        <w:rPr>
          <w:rFonts w:ascii="Times New Roman" w:hAnsi="Times New Roman" w:cs="Times New Roman"/>
          <w:i/>
        </w:rPr>
        <w:t>h</w:t>
      </w:r>
      <w:r w:rsidRPr="001B1C7A">
        <w:rPr>
          <w:rFonts w:ascii="Times New Roman" w:hAnsi="Times New Roman" w:cs="Times New Roman"/>
        </w:rPr>
        <w:t>的刚性正方形金属框</w:t>
      </w:r>
      <w:r w:rsidRPr="001B1C7A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平放在水平面上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  <w:i/>
        </w:rPr>
        <w:t>cd</w:t>
      </w:r>
      <w:r w:rsidRPr="001B1C7A">
        <w:rPr>
          <w:rFonts w:ascii="Times New Roman" w:hAnsi="Times New Roman" w:cs="Times New Roman"/>
        </w:rPr>
        <w:t>边与磁场边界平行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</w:rPr>
        <w:t>0</w:t>
      </w:r>
      <w:r w:rsidRPr="001B1C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线框</w:t>
      </w:r>
      <w:r w:rsidRPr="001B1C7A">
        <w:rPr>
          <w:rFonts w:ascii="Times New Roman" w:hAnsi="Times New Roman" w:cs="Times New Roman"/>
          <w:i/>
        </w:rPr>
        <w:t>ab</w:t>
      </w:r>
      <w:r w:rsidRPr="001B1C7A">
        <w:rPr>
          <w:rFonts w:ascii="Times New Roman" w:hAnsi="Times New Roman" w:cs="Times New Roman"/>
        </w:rPr>
        <w:t>边刚好跨过区域</w:t>
      </w:r>
      <w:r w:rsidRPr="001B1C7A">
        <w:rPr>
          <w:rFonts w:hAnsi="宋体" w:cs="Times New Roman"/>
        </w:rPr>
        <w:t>Ⅰ</w:t>
      </w:r>
      <w:r w:rsidRPr="001B1C7A">
        <w:rPr>
          <w:rFonts w:ascii="Times New Roman" w:hAnsi="Times New Roman" w:cs="Times New Roman"/>
        </w:rPr>
        <w:t>的左边界以速度</w:t>
      </w:r>
      <w:r w:rsidRPr="001B1C7A">
        <w:rPr>
          <w:rFonts w:ascii="Book Antiqua" w:hAnsi="Book Antiqua" w:cs="Times New Roman"/>
          <w:i/>
        </w:rPr>
        <w:t>v</w:t>
      </w:r>
      <w:r w:rsidRPr="001B1C7A">
        <w:rPr>
          <w:rFonts w:ascii="Times New Roman" w:hAnsi="Times New Roman" w:cs="Times New Roman"/>
        </w:rPr>
        <w:t>向右运动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在</w:t>
      </w:r>
      <w:r w:rsidRPr="001B1C7A">
        <w:rPr>
          <w:rFonts w:ascii="Times New Roman" w:hAnsi="Times New Roman" w:cs="Times New Roman"/>
          <w:i/>
        </w:rPr>
        <w:t>τ</w:t>
      </w:r>
      <w:r w:rsidRPr="001B1C7A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  <w:i/>
        </w:rPr>
        <w:t>ab</w:t>
      </w:r>
      <w:r w:rsidRPr="001B1C7A">
        <w:rPr>
          <w:rFonts w:ascii="Times New Roman" w:hAnsi="Times New Roman" w:cs="Times New Roman"/>
        </w:rPr>
        <w:t>边运动到距区域</w:t>
      </w:r>
      <w:r w:rsidRPr="001B1C7A">
        <w:rPr>
          <w:rFonts w:hAnsi="宋体" w:cs="Times New Roman"/>
        </w:rPr>
        <w:t>Ⅰ</w:t>
      </w:r>
      <w:r w:rsidRPr="001B1C7A">
        <w:rPr>
          <w:rFonts w:ascii="Times New Roman" w:hAnsi="Times New Roman" w:cs="Times New Roman"/>
        </w:rPr>
        <w:t>的左边界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Times New Roman" w:hAnsi="Times New Roman" w:cs="Times New Roman"/>
          <w:i/>
        </w:rPr>
        <w:instrText>h,</w:instrText>
      </w:r>
      <w:r w:rsidRPr="001B1C7A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hAnsi="Times New Roman" w:cs="Times New Roman"/>
        </w:rPr>
        <w:t>处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线框的速度近似为零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此时线框被固定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中的虚线框所示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随后在</w:t>
      </w:r>
      <w:r w:rsidRPr="001B1C7A">
        <w:rPr>
          <w:rFonts w:ascii="Times New Roman" w:hAnsi="Times New Roman" w:cs="Times New Roman"/>
          <w:i/>
        </w:rPr>
        <w:t>τ</w:t>
      </w:r>
      <w:r>
        <w:rPr>
          <w:rFonts w:ascii="Times New Roman" w:hAnsi="Times New Roman" w:cs="Times New Roman"/>
        </w:rPr>
        <w:t>～</w:t>
      </w:r>
      <w:r w:rsidRPr="001B1C7A">
        <w:rPr>
          <w:rFonts w:ascii="Times New Roman" w:hAnsi="Times New Roman" w:cs="Times New Roman"/>
        </w:rPr>
        <w:t>2</w:t>
      </w:r>
      <w:r w:rsidRPr="001B1C7A">
        <w:rPr>
          <w:rFonts w:ascii="Times New Roman" w:hAnsi="Times New Roman" w:cs="Times New Roman"/>
          <w:i/>
        </w:rPr>
        <w:t>τ</w:t>
      </w:r>
      <w:r w:rsidRPr="001B1C7A">
        <w:rPr>
          <w:rFonts w:ascii="Times New Roman" w:hAnsi="Times New Roman" w:cs="Times New Roman"/>
        </w:rPr>
        <w:t>时间内</w:t>
      </w:r>
      <w:r>
        <w:rPr>
          <w:rFonts w:ascii="Times New Roman" w:hAnsi="Times New Roman" w:cs="Times New Roman"/>
        </w:rPr>
        <w:t>，</w:t>
      </w:r>
      <w:r w:rsidRPr="001B1C7A">
        <w:rPr>
          <w:rFonts w:hAnsi="宋体" w:cs="Times New Roman"/>
        </w:rPr>
        <w:t>Ⅰ</w:t>
      </w:r>
      <w:r w:rsidRPr="001B1C7A">
        <w:rPr>
          <w:rFonts w:ascii="Times New Roman" w:hAnsi="Times New Roman" w:cs="Times New Roman"/>
        </w:rPr>
        <w:t>区磁感应强度线性减小到</w:t>
      </w:r>
      <w:r w:rsidRPr="001B1C7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1B1C7A">
        <w:rPr>
          <w:rFonts w:hAnsi="宋体" w:cs="Times New Roman"/>
        </w:rPr>
        <w:t>Ⅱ</w:t>
      </w:r>
      <w:r w:rsidRPr="001B1C7A">
        <w:rPr>
          <w:rFonts w:ascii="Times New Roman" w:hAnsi="Times New Roman" w:cs="Times New Roman"/>
        </w:rPr>
        <w:t>区磁场保持不变</w:t>
      </w:r>
      <w:r>
        <w:rPr>
          <w:rFonts w:ascii="Times New Roman" w:hAnsi="Times New Roman" w:cs="Times New Roman"/>
        </w:rPr>
        <w:t>；</w:t>
      </w:r>
      <w:r w:rsidRPr="001B1C7A">
        <w:rPr>
          <w:rFonts w:ascii="Times New Roman" w:hAnsi="Times New Roman" w:cs="Times New Roman"/>
        </w:rPr>
        <w:t>2</w:t>
      </w:r>
      <w:r w:rsidRPr="001B1C7A">
        <w:rPr>
          <w:rFonts w:ascii="Times New Roman" w:hAnsi="Times New Roman" w:cs="Times New Roman"/>
          <w:i/>
        </w:rPr>
        <w:t>τ</w:t>
      </w:r>
      <w:r>
        <w:rPr>
          <w:rFonts w:ascii="Times New Roman" w:hAnsi="Times New Roman" w:cs="Times New Roman"/>
        </w:rPr>
        <w:t>～</w:t>
      </w:r>
      <w:r w:rsidRPr="001B1C7A">
        <w:rPr>
          <w:rFonts w:ascii="Times New Roman" w:hAnsi="Times New Roman" w:cs="Times New Roman"/>
        </w:rPr>
        <w:t>3</w:t>
      </w:r>
      <w:r w:rsidRPr="001B1C7A">
        <w:rPr>
          <w:rFonts w:ascii="Times New Roman" w:hAnsi="Times New Roman" w:cs="Times New Roman"/>
          <w:i/>
        </w:rPr>
        <w:t>τ</w:t>
      </w:r>
      <w:r w:rsidRPr="001B1C7A">
        <w:rPr>
          <w:rFonts w:ascii="Times New Roman" w:hAnsi="Times New Roman" w:cs="Times New Roman"/>
        </w:rPr>
        <w:t>时间内</w:t>
      </w:r>
      <w:r>
        <w:rPr>
          <w:rFonts w:ascii="Times New Roman" w:hAnsi="Times New Roman" w:cs="Times New Roman"/>
        </w:rPr>
        <w:t>，</w:t>
      </w:r>
      <w:r w:rsidRPr="001B1C7A">
        <w:rPr>
          <w:rFonts w:hAnsi="宋体" w:cs="Times New Roman"/>
        </w:rPr>
        <w:t>Ⅱ</w:t>
      </w:r>
      <w:r w:rsidRPr="001B1C7A">
        <w:rPr>
          <w:rFonts w:ascii="Times New Roman" w:hAnsi="Times New Roman" w:cs="Times New Roman"/>
        </w:rPr>
        <w:t>区磁感应强度也线性减小到</w:t>
      </w:r>
      <w:r w:rsidRPr="001B1C7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 xml:space="preserve">\\23g267.TIF"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\\23g267.TIF"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fldChar w:fldCharType="begin"/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 w:hint="eastAsia"/>
        </w:rPr>
        <w:instrText>INCLUDEPICTURE  "D:\\</w:instrText>
      </w:r>
      <w:r w:rsidR="00536B2F">
        <w:rPr>
          <w:rFonts w:ascii="Times New Roman" w:hAnsi="Times New Roman" w:cs="Times New Roman" w:hint="eastAsia"/>
        </w:rPr>
        <w:instrText>张彦丽</w:instrText>
      </w:r>
      <w:r w:rsidR="00536B2F">
        <w:rPr>
          <w:rFonts w:ascii="Times New Roman" w:hAnsi="Times New Roman" w:cs="Times New Roman" w:hint="eastAsia"/>
        </w:rPr>
        <w:instrText>\\2023</w:instrText>
      </w:r>
      <w:r w:rsidR="00536B2F">
        <w:rPr>
          <w:rFonts w:ascii="Times New Roman" w:hAnsi="Times New Roman" w:cs="Times New Roman" w:hint="eastAsia"/>
        </w:rPr>
        <w:instrText>年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高考题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物理</w:instrText>
      </w:r>
      <w:r w:rsidR="00536B2F">
        <w:rPr>
          <w:rFonts w:ascii="Times New Roman" w:hAnsi="Times New Roman" w:cs="Times New Roman" w:hint="eastAsia"/>
        </w:rPr>
        <w:instrText>\\23g267.TIF" \* MERGEFORMATINET</w:instrText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pict>
          <v:shape id="_x0000_i1039" type="#_x0000_t75" style="width:198.4pt;height:103.9pt">
            <v:imagedata r:id="rId32" r:href="rId33"/>
          </v:shape>
        </w:pict>
      </w:r>
      <w:r w:rsidR="00536B2F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</w:rPr>
        <w:t>0</w:t>
      </w:r>
      <w:r w:rsidRPr="001B1C7A">
        <w:rPr>
          <w:rFonts w:ascii="Times New Roman" w:hAnsi="Times New Roman" w:cs="Times New Roman"/>
        </w:rPr>
        <w:t>时线框所受的安培力</w:t>
      </w:r>
      <w:r w:rsidRPr="001B1C7A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</w:rPr>
        <w:t>1.2</w:t>
      </w:r>
      <w:r w:rsidRPr="001B1C7A">
        <w:rPr>
          <w:rFonts w:ascii="Times New Roman" w:hAnsi="Times New Roman" w:cs="Times New Roman"/>
          <w:i/>
        </w:rPr>
        <w:t>τ</w:t>
      </w:r>
      <w:r w:rsidRPr="001B1C7A">
        <w:rPr>
          <w:rFonts w:ascii="Times New Roman" w:hAnsi="Times New Roman" w:cs="Times New Roman"/>
        </w:rPr>
        <w:t>时穿过线框的磁通量</w:t>
      </w:r>
      <w:r w:rsidRPr="001B1C7A"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2</w:t>
      </w:r>
      <w:r w:rsidRPr="001B1C7A">
        <w:rPr>
          <w:rFonts w:ascii="Times New Roman" w:hAnsi="Times New Roman" w:cs="Times New Roman"/>
          <w:i/>
        </w:rPr>
        <w:t>τ</w:t>
      </w:r>
      <w:r>
        <w:rPr>
          <w:rFonts w:ascii="Times New Roman" w:hAnsi="Times New Roman" w:cs="Times New Roman"/>
        </w:rPr>
        <w:t>～</w:t>
      </w:r>
      <w:r w:rsidRPr="001B1C7A">
        <w:rPr>
          <w:rFonts w:ascii="Times New Roman" w:hAnsi="Times New Roman" w:cs="Times New Roman"/>
        </w:rPr>
        <w:t>3</w:t>
      </w:r>
      <w:r w:rsidRPr="001B1C7A">
        <w:rPr>
          <w:rFonts w:ascii="Times New Roman" w:hAnsi="Times New Roman" w:cs="Times New Roman"/>
          <w:i/>
        </w:rPr>
        <w:t>τ</w:t>
      </w:r>
      <w:r w:rsidRPr="001B1C7A">
        <w:rPr>
          <w:rFonts w:ascii="Times New Roman" w:hAnsi="Times New Roman" w:cs="Times New Roman"/>
        </w:rPr>
        <w:t>时间内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线框中产生的热量</w:t>
      </w:r>
      <w:r w:rsidRPr="001B1C7A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Times New Roman" w:hAnsi="Times New Roman" w:cs="Times New Roman"/>
        </w:rPr>
        <w:instrText>9</w:instrText>
      </w:r>
      <w:r w:rsidRPr="001B1C7A">
        <w:rPr>
          <w:rFonts w:ascii="Times New Roman" w:hAnsi="Times New Roman" w:cs="Times New Roman"/>
          <w:i/>
        </w:rPr>
        <w:instrText>B</w:instrText>
      </w:r>
      <w:r w:rsidRPr="001B1C7A">
        <w:rPr>
          <w:rFonts w:ascii="Times New Roman" w:hAnsi="Times New Roman" w:cs="Times New Roman"/>
          <w:vertAlign w:val="subscript"/>
        </w:rPr>
        <w:instrText>0</w:instrText>
      </w:r>
      <w:r w:rsidRPr="001B1C7A">
        <w:rPr>
          <w:rFonts w:ascii="Times New Roman" w:hAnsi="Times New Roman" w:cs="Times New Roman"/>
          <w:vertAlign w:val="superscript"/>
        </w:rPr>
        <w:instrText>2</w:instrText>
      </w:r>
      <w:r w:rsidRPr="001B1C7A">
        <w:rPr>
          <w:rFonts w:ascii="Times New Roman" w:hAnsi="Times New Roman" w:cs="Times New Roman"/>
          <w:i/>
        </w:rPr>
        <w:instrText>h</w:instrText>
      </w:r>
      <w:r w:rsidRPr="001B1C7A">
        <w:rPr>
          <w:rFonts w:ascii="Times New Roman" w:hAnsi="Times New Roman" w:cs="Times New Roman"/>
          <w:vertAlign w:val="superscript"/>
        </w:rPr>
        <w:instrText>2</w:instrText>
      </w:r>
      <w:r w:rsidRPr="001B1C7A">
        <w:rPr>
          <w:rFonts w:ascii="Book Antiqua" w:hAnsi="Book Antiqua" w:cs="Times New Roman"/>
          <w:i/>
        </w:rPr>
        <w:instrText>v</w:instrText>
      </w:r>
      <w:r w:rsidRPr="001B1C7A"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方向水平向左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Times New Roman" w:hAnsi="Times New Roman" w:cs="Times New Roman"/>
        </w:rPr>
        <w:instrText>3</w:instrText>
      </w:r>
      <w:r w:rsidRPr="001B1C7A">
        <w:rPr>
          <w:rFonts w:ascii="Times New Roman" w:hAnsi="Times New Roman" w:cs="Times New Roman"/>
          <w:i/>
        </w:rPr>
        <w:instrText>B</w:instrText>
      </w:r>
      <w:r w:rsidRPr="001B1C7A">
        <w:rPr>
          <w:rFonts w:ascii="Times New Roman" w:hAnsi="Times New Roman" w:cs="Times New Roman"/>
          <w:vertAlign w:val="subscript"/>
        </w:rPr>
        <w:instrText>0</w:instrText>
      </w:r>
      <w:r w:rsidRPr="001B1C7A">
        <w:rPr>
          <w:rFonts w:ascii="Times New Roman" w:hAnsi="Times New Roman" w:cs="Times New Roman"/>
          <w:i/>
        </w:rPr>
        <w:instrText>h</w:instrText>
      </w:r>
      <w:r w:rsidRPr="001B1C7A">
        <w:rPr>
          <w:rFonts w:ascii="Times New Roman" w:hAnsi="Times New Roman" w:cs="Times New Roman"/>
          <w:vertAlign w:val="superscript"/>
        </w:rPr>
        <w:instrText>2</w:instrText>
      </w:r>
      <w:r w:rsidRPr="001B1C7A">
        <w:rPr>
          <w:rFonts w:ascii="Times New Roman" w:hAnsi="Times New Roman" w:cs="Times New Roman"/>
          <w:i/>
        </w:rPr>
        <w:instrText>,</w:instrText>
      </w:r>
      <w:r w:rsidRPr="001B1C7A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Times New Roman" w:hAnsi="Times New Roman" w:cs="Times New Roman"/>
          <w:i/>
        </w:rPr>
        <w:instrText>B</w:instrText>
      </w:r>
      <w:r w:rsidRPr="001B1C7A">
        <w:rPr>
          <w:rFonts w:ascii="Times New Roman" w:hAnsi="Times New Roman" w:cs="Times New Roman"/>
          <w:vertAlign w:val="subscript"/>
        </w:rPr>
        <w:instrText>0</w:instrText>
      </w:r>
      <w:r w:rsidRPr="001B1C7A">
        <w:rPr>
          <w:rFonts w:ascii="Times New Roman" w:hAnsi="Times New Roman" w:cs="Times New Roman"/>
          <w:vertAlign w:val="superscript"/>
        </w:rPr>
        <w:instrText>2</w:instrText>
      </w:r>
      <w:r w:rsidRPr="001B1C7A">
        <w:rPr>
          <w:rFonts w:ascii="Times New Roman" w:hAnsi="Times New Roman" w:cs="Times New Roman"/>
          <w:i/>
        </w:rPr>
        <w:instrText>h</w:instrText>
      </w:r>
      <w:r w:rsidRPr="001B1C7A">
        <w:rPr>
          <w:rFonts w:ascii="Times New Roman" w:hAnsi="Times New Roman" w:cs="Times New Roman"/>
          <w:vertAlign w:val="superscript"/>
        </w:rPr>
        <w:instrText>4</w:instrText>
      </w:r>
      <w:r w:rsidRPr="001B1C7A">
        <w:rPr>
          <w:rFonts w:ascii="Times New Roman" w:hAnsi="Times New Roman" w:cs="Times New Roman"/>
          <w:i/>
        </w:rPr>
        <w:instrText>,</w:instrText>
      </w:r>
      <w:r w:rsidRPr="001B1C7A">
        <w:rPr>
          <w:rFonts w:ascii="Times New Roman" w:hAnsi="Times New Roman" w:cs="Times New Roman"/>
        </w:rPr>
        <w:instrText>4</w:instrText>
      </w:r>
      <w:r w:rsidRPr="001B1C7A">
        <w:rPr>
          <w:rFonts w:ascii="Times New Roman" w:hAnsi="Times New Roman" w:cs="Times New Roman"/>
          <w:i/>
        </w:rPr>
        <w:instrText>τR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由题图可知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0</w:t>
      </w:r>
      <w:r w:rsidRPr="001B1C7A">
        <w:rPr>
          <w:rFonts w:ascii="Times New Roman" w:eastAsia="楷体_GB2312" w:hAnsi="Times New Roman" w:cs="Times New Roman"/>
        </w:rPr>
        <w:t>时线框切割磁感线产生的感应电动势为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E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B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  <w:i/>
        </w:rPr>
        <w:t>B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3</w:t>
      </w:r>
      <w:r w:rsidRPr="001B1C7A">
        <w:rPr>
          <w:rFonts w:ascii="Times New Roman" w:eastAsia="楷体_GB2312" w:hAnsi="Times New Roman" w:cs="Times New Roman"/>
          <w:i/>
        </w:rPr>
        <w:t>B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Book Antiqua" w:eastAsia="楷体_GB2312" w:hAnsi="Book Antiqua" w:cs="Times New Roman"/>
          <w:i/>
        </w:rPr>
        <w:t>v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则感应电流大小为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E,R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h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所受的安培力为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B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h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  <w:i/>
        </w:rPr>
        <w:t>B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h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9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h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方向水平向左；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在</w:t>
      </w:r>
      <w:r w:rsidRPr="001B1C7A">
        <w:rPr>
          <w:rFonts w:ascii="Times New Roman" w:eastAsia="楷体_GB2312" w:hAnsi="Times New Roman" w:cs="Times New Roman"/>
          <w:i/>
        </w:rPr>
        <w:t>τ</w:t>
      </w:r>
      <w:r w:rsidRPr="001B1C7A">
        <w:rPr>
          <w:rFonts w:ascii="Times New Roman" w:eastAsia="楷体_GB2312" w:hAnsi="Times New Roman" w:cs="Times New Roman"/>
        </w:rPr>
        <w:t>时刻，</w:t>
      </w:r>
      <w:r w:rsidRPr="001B1C7A">
        <w:rPr>
          <w:rFonts w:ascii="Times New Roman" w:eastAsia="楷体_GB2312" w:hAnsi="Times New Roman" w:cs="Times New Roman"/>
          <w:i/>
        </w:rPr>
        <w:t>ab</w:t>
      </w:r>
      <w:r w:rsidRPr="001B1C7A">
        <w:rPr>
          <w:rFonts w:ascii="Times New Roman" w:eastAsia="楷体_GB2312" w:hAnsi="Times New Roman" w:cs="Times New Roman"/>
        </w:rPr>
        <w:t>边运动到距区域</w:t>
      </w:r>
      <w:r w:rsidRPr="001B1C7A">
        <w:rPr>
          <w:rFonts w:eastAsia="楷体_GB2312" w:hAnsi="宋体" w:cs="Times New Roman"/>
        </w:rPr>
        <w:t>Ⅰ</w:t>
      </w:r>
      <w:r w:rsidRPr="001B1C7A">
        <w:rPr>
          <w:rFonts w:ascii="Times New Roman" w:eastAsia="楷体_GB2312" w:hAnsi="Times New Roman" w:cs="Times New Roman"/>
        </w:rPr>
        <w:t>的左边界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h,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处，线框的速度近似为零，此时线框被固定，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则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1.2</w:t>
      </w:r>
      <w:r w:rsidRPr="001B1C7A">
        <w:rPr>
          <w:rFonts w:ascii="Times New Roman" w:eastAsia="楷体_GB2312" w:hAnsi="Times New Roman" w:cs="Times New Roman"/>
          <w:i/>
        </w:rPr>
        <w:t>τ</w:t>
      </w:r>
      <w:r w:rsidRPr="001B1C7A">
        <w:rPr>
          <w:rFonts w:ascii="Times New Roman" w:eastAsia="楷体_GB2312" w:hAnsi="Times New Roman" w:cs="Times New Roman"/>
        </w:rPr>
        <w:t>时穿过线框的磁通量为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Φ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1.6</w:t>
      </w:r>
      <w:r w:rsidRPr="001B1C7A">
        <w:rPr>
          <w:rFonts w:ascii="Times New Roman" w:eastAsia="楷体_GB2312" w:hAnsi="Times New Roman" w:cs="Times New Roman"/>
          <w:i/>
        </w:rPr>
        <w:t>B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Times New Roman" w:eastAsia="楷体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  <w:i/>
        </w:rPr>
        <w:t>B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Times New Roman" w:eastAsia="楷体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h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10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方向垂直纸面向里；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τ</w:t>
      </w:r>
      <w:r w:rsidRPr="001B1C7A">
        <w:rPr>
          <w:rFonts w:ascii="Times New Roman" w:eastAsia="楷体_GB2312" w:hAnsi="Times New Roman" w:cs="Times New Roman"/>
        </w:rPr>
        <w:t>～</w:t>
      </w:r>
      <w:r w:rsidRPr="001B1C7A">
        <w:rPr>
          <w:rFonts w:ascii="Times New Roman" w:eastAsia="楷体_GB2312" w:hAnsi="Times New Roman" w:cs="Times New Roman"/>
        </w:rPr>
        <w:t>3</w:t>
      </w:r>
      <w:r w:rsidRPr="001B1C7A">
        <w:rPr>
          <w:rFonts w:ascii="Times New Roman" w:eastAsia="楷体_GB2312" w:hAnsi="Times New Roman" w:cs="Times New Roman"/>
          <w:i/>
        </w:rPr>
        <w:t>τ</w:t>
      </w:r>
      <w:r w:rsidRPr="001B1C7A">
        <w:rPr>
          <w:rFonts w:ascii="Times New Roman" w:eastAsia="楷体_GB2312" w:hAnsi="Times New Roman" w:cs="Times New Roman"/>
        </w:rPr>
        <w:t>时间内，</w:t>
      </w:r>
      <w:r w:rsidRPr="001B1C7A">
        <w:rPr>
          <w:rFonts w:eastAsia="楷体_GB2312" w:hAnsi="宋体" w:cs="Times New Roman"/>
        </w:rPr>
        <w:t>Ⅱ</w:t>
      </w:r>
      <w:r w:rsidRPr="001B1C7A">
        <w:rPr>
          <w:rFonts w:ascii="Times New Roman" w:eastAsia="楷体_GB2312" w:hAnsi="Times New Roman" w:cs="Times New Roman"/>
        </w:rPr>
        <w:t>区磁感应强度也线性减小到</w:t>
      </w:r>
      <w:r w:rsidRPr="001B1C7A">
        <w:rPr>
          <w:rFonts w:ascii="Times New Roman" w:eastAsia="楷体_GB2312" w:hAnsi="Times New Roman" w:cs="Times New Roman"/>
        </w:rPr>
        <w:t>0</w:t>
      </w:r>
      <w:r w:rsidRPr="001B1C7A">
        <w:rPr>
          <w:rFonts w:ascii="Times New Roman" w:eastAsia="楷体_GB2312" w:hAnsi="Times New Roman" w:cs="Times New Roman"/>
        </w:rPr>
        <w:t>，则有</w:t>
      </w:r>
      <w:r w:rsidRPr="001B1C7A">
        <w:rPr>
          <w:rFonts w:ascii="Times New Roman" w:eastAsia="楷体_GB2312" w:hAnsi="Times New Roman" w:cs="Times New Roman"/>
          <w:i/>
        </w:rPr>
        <w:t>E</w:t>
      </w:r>
      <w:r w:rsidRPr="001B1C7A">
        <w:rPr>
          <w:rFonts w:eastAsia="楷体_GB2312" w:hAnsi="宋体" w:cs="Times New Roman"/>
        </w:rPr>
        <w:t>′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Δ</w:instrText>
      </w:r>
      <w:r w:rsidRPr="001B1C7A">
        <w:rPr>
          <w:rFonts w:ascii="Times New Roman" w:eastAsia="楷体_GB2312" w:hAnsi="Times New Roman" w:cs="Times New Roman"/>
          <w:i/>
        </w:rPr>
        <w:instrText>Φ,</w:instrText>
      </w:r>
      <w:r w:rsidRPr="001B1C7A">
        <w:rPr>
          <w:rFonts w:ascii="Times New Roman" w:eastAsia="楷体_GB2312" w:hAnsi="Times New Roman" w:cs="Times New Roman"/>
        </w:rPr>
        <w:instrText>Δ</w:instrText>
      </w:r>
      <w:r w:rsidRPr="001B1C7A">
        <w:rPr>
          <w:rFonts w:ascii="Times New Roman" w:eastAsia="楷体_GB2312" w:hAnsi="Times New Roman" w:cs="Times New Roman"/>
          <w:i/>
        </w:rPr>
        <w:instrText>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\f(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1B1C7A">
        <w:rPr>
          <w:rFonts w:ascii="Times New Roman" w:eastAsia="楷体_GB2312" w:hAnsi="Times New Roman" w:cs="Times New Roman"/>
          <w:i/>
        </w:rPr>
        <w:instrText>h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,τ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h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τ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感应电流大小为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eastAsia="楷体_GB2312" w:hAnsi="宋体" w:cs="Times New Roman"/>
        </w:rPr>
        <w:t>′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E</w:instrText>
      </w:r>
      <w:r w:rsidRPr="001B1C7A">
        <w:rPr>
          <w:rFonts w:eastAsia="楷体_GB2312" w:hAnsi="宋体" w:cs="Times New Roman"/>
        </w:rPr>
        <w:instrText>′</w:instrText>
      </w:r>
      <w:r w:rsidRPr="001B1C7A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h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τR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则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τ</w:t>
      </w:r>
      <w:r w:rsidRPr="001B1C7A">
        <w:rPr>
          <w:rFonts w:ascii="Times New Roman" w:eastAsia="楷体_GB2312" w:hAnsi="Times New Roman" w:cs="Times New Roman"/>
        </w:rPr>
        <w:t>～</w:t>
      </w:r>
      <w:r w:rsidRPr="001B1C7A">
        <w:rPr>
          <w:rFonts w:ascii="Times New Roman" w:eastAsia="楷体_GB2312" w:hAnsi="Times New Roman" w:cs="Times New Roman"/>
        </w:rPr>
        <w:t>3</w:t>
      </w:r>
      <w:r w:rsidRPr="001B1C7A">
        <w:rPr>
          <w:rFonts w:ascii="Times New Roman" w:eastAsia="楷体_GB2312" w:hAnsi="Times New Roman" w:cs="Times New Roman"/>
          <w:i/>
        </w:rPr>
        <w:t>τ</w:t>
      </w:r>
      <w:r w:rsidRPr="001B1C7A">
        <w:rPr>
          <w:rFonts w:ascii="Times New Roman" w:eastAsia="楷体_GB2312" w:hAnsi="Times New Roman" w:cs="Times New Roman"/>
        </w:rPr>
        <w:t>时间内，线框中产生的热量为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eastAsia="楷体_GB2312" w:hAnsi="宋体" w:cs="Times New Roman"/>
        </w:rPr>
        <w:t>′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  <w:i/>
        </w:rPr>
        <w:t>Rτ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h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4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4</w:instrText>
      </w:r>
      <w:r w:rsidRPr="001B1C7A">
        <w:rPr>
          <w:rFonts w:ascii="Times New Roman" w:eastAsia="楷体_GB2312" w:hAnsi="Times New Roman" w:cs="Times New Roman"/>
          <w:i/>
        </w:rPr>
        <w:instrText>τR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广东卷</w:t>
      </w:r>
      <w:r w:rsidRPr="001B1C7A">
        <w:rPr>
          <w:rFonts w:ascii="Times New Roman" w:eastAsia="楷体_GB2312" w:hAnsi="Times New Roman" w:cs="Times New Roman"/>
        </w:rPr>
        <w:t>·15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如图为某药品自动传送系统的示意图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该系统由水平传送带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竖直螺旋滑槽和与滑槽平滑连接的平台组成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滑槽高为</w:t>
      </w:r>
      <w:r w:rsidRPr="001B1C7A">
        <w:rPr>
          <w:rFonts w:ascii="Times New Roman" w:hAnsi="Times New Roman" w:cs="Times New Roman"/>
        </w:rPr>
        <w:t>3</w:t>
      </w:r>
      <w:r w:rsidRPr="001B1C7A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平台高为</w:t>
      </w:r>
      <w:r w:rsidRPr="001B1C7A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药品盒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B</w:t>
      </w:r>
      <w:r w:rsidRPr="001B1C7A">
        <w:rPr>
          <w:rFonts w:ascii="Times New Roman" w:hAnsi="Times New Roman" w:cs="Times New Roman"/>
        </w:rPr>
        <w:t>依次被轻放在以速度</w:t>
      </w:r>
      <w:r w:rsidRPr="001B1C7A">
        <w:rPr>
          <w:rFonts w:ascii="Book Antiqua" w:hAnsi="Book Antiqua" w:cs="Times New Roman"/>
          <w:i/>
        </w:rPr>
        <w:t>v</w:t>
      </w:r>
      <w:r w:rsidRPr="001B1C7A">
        <w:rPr>
          <w:rFonts w:ascii="Times New Roman" w:hAnsi="Times New Roman" w:cs="Times New Roman"/>
          <w:vertAlign w:val="subscript"/>
        </w:rPr>
        <w:t>0</w:t>
      </w:r>
      <w:r w:rsidRPr="001B1C7A">
        <w:rPr>
          <w:rFonts w:ascii="Times New Roman" w:hAnsi="Times New Roman" w:cs="Times New Roman"/>
        </w:rPr>
        <w:t>匀速运动的传送带上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在与传送带达到共速后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从</w:t>
      </w:r>
      <w:r w:rsidRPr="001B1C7A">
        <w:rPr>
          <w:rFonts w:ascii="Times New Roman" w:hAnsi="Times New Roman" w:cs="Times New Roman"/>
          <w:i/>
        </w:rPr>
        <w:t>M</w:t>
      </w:r>
      <w:r w:rsidRPr="001B1C7A">
        <w:rPr>
          <w:rFonts w:ascii="Times New Roman" w:hAnsi="Times New Roman" w:cs="Times New Roman"/>
        </w:rPr>
        <w:t>点进入滑槽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A</w:t>
      </w:r>
      <w:r w:rsidRPr="001B1C7A">
        <w:rPr>
          <w:rFonts w:ascii="Times New Roman" w:hAnsi="Times New Roman" w:cs="Times New Roman"/>
        </w:rPr>
        <w:t>刚好滑到平台最右端</w:t>
      </w:r>
      <w:r w:rsidRPr="001B1C7A">
        <w:rPr>
          <w:rFonts w:ascii="Times New Roman" w:hAnsi="Times New Roman" w:cs="Times New Roman"/>
          <w:i/>
        </w:rPr>
        <w:t>N</w:t>
      </w:r>
      <w:r w:rsidRPr="001B1C7A">
        <w:rPr>
          <w:rFonts w:ascii="Times New Roman" w:hAnsi="Times New Roman" w:cs="Times New Roman"/>
        </w:rPr>
        <w:t>点停下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随后滑下的</w:t>
      </w:r>
      <w:r w:rsidRPr="001B1C7A">
        <w:rPr>
          <w:rFonts w:ascii="Times New Roman" w:hAnsi="Times New Roman" w:cs="Times New Roman"/>
        </w:rPr>
        <w:t>B</w:t>
      </w:r>
      <w:r w:rsidRPr="001B1C7A">
        <w:rPr>
          <w:rFonts w:ascii="Times New Roman" w:hAnsi="Times New Roman" w:cs="Times New Roman"/>
        </w:rPr>
        <w:t>以</w:t>
      </w:r>
      <w:r w:rsidRPr="001B1C7A">
        <w:rPr>
          <w:rFonts w:ascii="Times New Roman" w:hAnsi="Times New Roman" w:cs="Times New Roman"/>
        </w:rPr>
        <w:t>2</w:t>
      </w:r>
      <w:r w:rsidRPr="001B1C7A">
        <w:rPr>
          <w:rFonts w:ascii="Book Antiqua" w:hAnsi="Book Antiqua" w:cs="Times New Roman"/>
          <w:i/>
        </w:rPr>
        <w:t>v</w:t>
      </w:r>
      <w:r w:rsidRPr="001B1C7A">
        <w:rPr>
          <w:rFonts w:ascii="Times New Roman" w:hAnsi="Times New Roman" w:cs="Times New Roman"/>
          <w:vertAlign w:val="subscript"/>
        </w:rPr>
        <w:t>0</w:t>
      </w:r>
      <w:r w:rsidRPr="001B1C7A">
        <w:rPr>
          <w:rFonts w:ascii="Times New Roman" w:hAnsi="Times New Roman" w:cs="Times New Roman"/>
        </w:rPr>
        <w:t>的速度与</w:t>
      </w:r>
      <w:r w:rsidRPr="001B1C7A">
        <w:rPr>
          <w:rFonts w:ascii="Times New Roman" w:hAnsi="Times New Roman" w:cs="Times New Roman"/>
        </w:rPr>
        <w:t>A</w:t>
      </w:r>
      <w:r w:rsidRPr="001B1C7A">
        <w:rPr>
          <w:rFonts w:ascii="Times New Roman" w:hAnsi="Times New Roman" w:cs="Times New Roman"/>
        </w:rPr>
        <w:t>发生正碰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碰撞时间极短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碰撞后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B</w:t>
      </w:r>
      <w:r w:rsidRPr="001B1C7A">
        <w:rPr>
          <w:rFonts w:ascii="Times New Roman" w:hAnsi="Times New Roman" w:cs="Times New Roman"/>
        </w:rPr>
        <w:t>恰好落在桌面上圆盘内直径的两端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已知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B</w:t>
      </w:r>
      <w:r w:rsidRPr="001B1C7A">
        <w:rPr>
          <w:rFonts w:ascii="Times New Roman" w:hAnsi="Times New Roman" w:cs="Times New Roman"/>
        </w:rPr>
        <w:t>的质量分别为</w:t>
      </w:r>
      <w:r w:rsidRPr="001B1C7A">
        <w:rPr>
          <w:rFonts w:ascii="Times New Roman" w:hAnsi="Times New Roman" w:cs="Times New Roman"/>
          <w:i/>
        </w:rPr>
        <w:t>m</w:t>
      </w:r>
      <w:r w:rsidRPr="001B1C7A">
        <w:rPr>
          <w:rFonts w:ascii="Times New Roman" w:hAnsi="Times New Roman" w:cs="Times New Roman"/>
        </w:rPr>
        <w:t>和</w:t>
      </w:r>
      <w:r w:rsidRPr="001B1C7A">
        <w:rPr>
          <w:rFonts w:ascii="Times New Roman" w:hAnsi="Times New Roman" w:cs="Times New Roman"/>
        </w:rPr>
        <w:t>2</w:t>
      </w:r>
      <w:r w:rsidRPr="001B1C7A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碰撞过程中损失的能量为碰撞前瞬间总动能的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Times New Roman" w:hAnsi="Times New Roman" w:cs="Times New Roman"/>
        </w:rPr>
        <w:instrText>1</w:instrText>
      </w:r>
      <w:r w:rsidRPr="001B1C7A">
        <w:rPr>
          <w:rFonts w:ascii="Times New Roman" w:hAnsi="Times New Roman" w:cs="Times New Roman"/>
          <w:i/>
        </w:rPr>
        <w:instrText>,</w:instrText>
      </w:r>
      <w:r w:rsidRPr="001B1C7A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A</w:t>
      </w:r>
      <w:r w:rsidRPr="001B1C7A">
        <w:rPr>
          <w:rFonts w:ascii="Times New Roman" w:hAnsi="Times New Roman" w:cs="Times New Roman"/>
        </w:rPr>
        <w:t>与传送带间的动摩擦因数为</w:t>
      </w:r>
      <w:r w:rsidRPr="001B1C7A"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重力加速度为</w:t>
      </w:r>
      <w:r w:rsidRPr="001B1C7A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B</w:t>
      </w:r>
      <w:r w:rsidRPr="001B1C7A">
        <w:rPr>
          <w:rFonts w:ascii="Times New Roman" w:hAnsi="Times New Roman" w:cs="Times New Roman"/>
        </w:rPr>
        <w:t>在滑至</w:t>
      </w:r>
      <w:r w:rsidRPr="001B1C7A">
        <w:rPr>
          <w:rFonts w:ascii="Times New Roman" w:hAnsi="Times New Roman" w:cs="Times New Roman"/>
          <w:i/>
        </w:rPr>
        <w:t>N</w:t>
      </w:r>
      <w:r w:rsidRPr="001B1C7A">
        <w:rPr>
          <w:rFonts w:ascii="Times New Roman" w:hAnsi="Times New Roman" w:cs="Times New Roman"/>
        </w:rPr>
        <w:t>点之前不发生碰撞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忽略空气阻力和圆盘的高度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将药品盒视为质点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 xml:space="preserve">\\g268.TIF"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\\g268.TIF"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fldChar w:fldCharType="begin"/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 w:hint="eastAsia"/>
        </w:rPr>
        <w:instrText>INCLUDEPICTURE  "D:\\</w:instrText>
      </w:r>
      <w:r w:rsidR="00536B2F">
        <w:rPr>
          <w:rFonts w:ascii="Times New Roman" w:hAnsi="Times New Roman" w:cs="Times New Roman" w:hint="eastAsia"/>
        </w:rPr>
        <w:instrText>张彦丽</w:instrText>
      </w:r>
      <w:r w:rsidR="00536B2F">
        <w:rPr>
          <w:rFonts w:ascii="Times New Roman" w:hAnsi="Times New Roman" w:cs="Times New Roman" w:hint="eastAsia"/>
        </w:rPr>
        <w:instrText>\\2023</w:instrText>
      </w:r>
      <w:r w:rsidR="00536B2F">
        <w:rPr>
          <w:rFonts w:ascii="Times New Roman" w:hAnsi="Times New Roman" w:cs="Times New Roman" w:hint="eastAsia"/>
        </w:rPr>
        <w:instrText>年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高考题</w:instrText>
      </w:r>
      <w:r w:rsidR="00536B2F">
        <w:rPr>
          <w:rFonts w:ascii="Times New Roman" w:hAnsi="Times New Roman" w:cs="Times New Roman" w:hint="eastAsia"/>
        </w:rPr>
        <w:instrText>\\</w:instrText>
      </w:r>
      <w:r w:rsidR="00536B2F">
        <w:rPr>
          <w:rFonts w:ascii="Times New Roman" w:hAnsi="Times New Roman" w:cs="Times New Roman" w:hint="eastAsia"/>
        </w:rPr>
        <w:instrText>物理</w:instrText>
      </w:r>
      <w:r w:rsidR="00536B2F">
        <w:rPr>
          <w:rFonts w:ascii="Times New Roman" w:hAnsi="Times New Roman" w:cs="Times New Roman" w:hint="eastAsia"/>
        </w:rPr>
        <w:instrText>\\g268.TIF" \* MERGEFORMATINET</w:instrText>
      </w:r>
      <w:r w:rsidR="00536B2F">
        <w:rPr>
          <w:rFonts w:ascii="Times New Roman" w:hAnsi="Times New Roman" w:cs="Times New Roman"/>
        </w:rPr>
        <w:instrText xml:space="preserve"> </w:instrText>
      </w:r>
      <w:r w:rsidR="00536B2F">
        <w:rPr>
          <w:rFonts w:ascii="Times New Roman" w:hAnsi="Times New Roman" w:cs="Times New Roman"/>
        </w:rPr>
        <w:fldChar w:fldCharType="separate"/>
      </w:r>
      <w:r w:rsidR="00536B2F">
        <w:rPr>
          <w:rFonts w:ascii="Times New Roman" w:hAnsi="Times New Roman" w:cs="Times New Roman"/>
        </w:rPr>
        <w:pict>
          <v:shape id="_x0000_i1040" type="#_x0000_t75" style="width:141.75pt;height:114.4pt">
            <v:imagedata r:id="rId34" r:href="rId35"/>
          </v:shape>
        </w:pict>
      </w:r>
      <w:r w:rsidR="00536B2F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A</w:t>
      </w:r>
      <w:r w:rsidRPr="001B1C7A">
        <w:rPr>
          <w:rFonts w:ascii="Times New Roman" w:hAnsi="Times New Roman" w:cs="Times New Roman"/>
        </w:rPr>
        <w:t>在传送带上由静止加速到与传送带共速所用的时间</w:t>
      </w:r>
      <w:r w:rsidRPr="001B1C7A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B</w:t>
      </w:r>
      <w:r w:rsidRPr="001B1C7A">
        <w:rPr>
          <w:rFonts w:ascii="Times New Roman" w:hAnsi="Times New Roman" w:cs="Times New Roman"/>
        </w:rPr>
        <w:t>从</w:t>
      </w:r>
      <w:r w:rsidRPr="001B1C7A">
        <w:rPr>
          <w:rFonts w:ascii="Times New Roman" w:hAnsi="Times New Roman" w:cs="Times New Roman"/>
          <w:i/>
        </w:rPr>
        <w:t>M</w:t>
      </w:r>
      <w:r w:rsidRPr="001B1C7A">
        <w:rPr>
          <w:rFonts w:ascii="Times New Roman" w:hAnsi="Times New Roman" w:cs="Times New Roman"/>
        </w:rPr>
        <w:t>点滑至</w:t>
      </w:r>
      <w:r w:rsidRPr="001B1C7A">
        <w:rPr>
          <w:rFonts w:ascii="Times New Roman" w:hAnsi="Times New Roman" w:cs="Times New Roman"/>
          <w:i/>
        </w:rPr>
        <w:t>N</w:t>
      </w:r>
      <w:r w:rsidRPr="001B1C7A">
        <w:rPr>
          <w:rFonts w:ascii="Times New Roman" w:hAnsi="Times New Roman" w:cs="Times New Roman"/>
        </w:rPr>
        <w:t>点的过程中克服阻力做的功</w:t>
      </w:r>
      <w:r w:rsidRPr="001B1C7A"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圆盘的圆心到平台右端</w:t>
      </w:r>
      <w:r w:rsidRPr="001B1C7A">
        <w:rPr>
          <w:rFonts w:ascii="Times New Roman" w:hAnsi="Times New Roman" w:cs="Times New Roman"/>
          <w:i/>
        </w:rPr>
        <w:t>N</w:t>
      </w:r>
      <w:r w:rsidRPr="001B1C7A">
        <w:rPr>
          <w:rFonts w:ascii="Times New Roman" w:hAnsi="Times New Roman" w:cs="Times New Roman"/>
        </w:rPr>
        <w:t>点的水平距离</w:t>
      </w:r>
      <w:r w:rsidRPr="001B1C7A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Book Antiqua" w:hAnsi="Book Antiqua" w:cs="Times New Roman"/>
          <w:i/>
        </w:rPr>
        <w:instrText>v</w:instrText>
      </w:r>
      <w:r w:rsidRPr="001B1C7A">
        <w:rPr>
          <w:rFonts w:ascii="Times New Roman" w:hAnsi="Times New Roman" w:cs="Times New Roman"/>
          <w:vertAlign w:val="subscript"/>
        </w:rPr>
        <w:instrText>0</w:instrText>
      </w:r>
      <w:r w:rsidRPr="001B1C7A">
        <w:rPr>
          <w:rFonts w:ascii="Times New Roman" w:hAnsi="Times New Roman" w:cs="Times New Roman"/>
          <w:i/>
        </w:rPr>
        <w:instrText>,μg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6</w:t>
      </w:r>
      <w:r w:rsidRPr="001B1C7A">
        <w:rPr>
          <w:rFonts w:ascii="Times New Roman" w:hAnsi="Times New Roman" w:cs="Times New Roman"/>
          <w:i/>
        </w:rPr>
        <w:t>mgL</w:t>
      </w:r>
      <w:r>
        <w:rPr>
          <w:rFonts w:ascii="Times New Roman" w:hAnsi="Times New Roman" w:cs="Times New Roman"/>
        </w:rPr>
        <w:t>－</w:t>
      </w:r>
      <w:r w:rsidRPr="001B1C7A">
        <w:rPr>
          <w:rFonts w:ascii="Times New Roman" w:hAnsi="Times New Roman" w:cs="Times New Roman"/>
        </w:rPr>
        <w:t>3</w:t>
      </w:r>
      <w:r w:rsidRPr="001B1C7A">
        <w:rPr>
          <w:rFonts w:ascii="Times New Roman" w:hAnsi="Times New Roman" w:cs="Times New Roman"/>
          <w:i/>
        </w:rPr>
        <w:t>m</w:t>
      </w:r>
      <w:r w:rsidRPr="001B1C7A">
        <w:rPr>
          <w:rFonts w:ascii="Book Antiqua" w:hAnsi="Book Antiqua" w:cs="Times New Roman"/>
          <w:i/>
        </w:rPr>
        <w:t>v</w:t>
      </w:r>
      <w:r w:rsidRPr="001B1C7A">
        <w:rPr>
          <w:rFonts w:ascii="Times New Roman" w:hAnsi="Times New Roman" w:cs="Times New Roman"/>
          <w:vertAlign w:val="subscript"/>
        </w:rPr>
        <w:t>0</w:t>
      </w:r>
      <w:r w:rsidRPr="001B1C7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Times New Roman" w:hAnsi="Times New Roman" w:cs="Times New Roman"/>
        </w:rPr>
        <w:instrText>3</w:instrText>
      </w:r>
      <w:r w:rsidRPr="001B1C7A">
        <w:rPr>
          <w:rFonts w:ascii="Book Antiqua" w:hAnsi="Book Antiqua" w:cs="Times New Roman"/>
          <w:i/>
        </w:rPr>
        <w:instrText>v</w:instrText>
      </w:r>
      <w:r w:rsidRPr="001B1C7A">
        <w:rPr>
          <w:rFonts w:ascii="Times New Roman" w:hAnsi="Times New Roman" w:cs="Times New Roman"/>
          <w:vertAlign w:val="subscript"/>
        </w:rPr>
        <w:instrText>0</w:instrText>
      </w:r>
      <w:r w:rsidRPr="001B1C7A">
        <w:rPr>
          <w:rFonts w:ascii="Times New Roman" w:hAnsi="Times New Roman" w:cs="Times New Roman"/>
          <w:i/>
        </w:rPr>
        <w:instrText>,</w:instrText>
      </w:r>
      <w:r w:rsidRPr="001B1C7A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r(\f(</w:instrText>
      </w:r>
      <w:r w:rsidRPr="001B1C7A">
        <w:rPr>
          <w:rFonts w:ascii="Times New Roman" w:hAnsi="Times New Roman" w:cs="Times New Roman"/>
        </w:rPr>
        <w:instrText>2</w:instrText>
      </w:r>
      <w:r w:rsidRPr="001B1C7A">
        <w:rPr>
          <w:rFonts w:ascii="Times New Roman" w:hAnsi="Times New Roman" w:cs="Times New Roman"/>
          <w:i/>
        </w:rPr>
        <w:instrText>L,g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在传送带上运动时的加速度</w:t>
      </w:r>
      <w:r w:rsidRPr="001B1C7A">
        <w:rPr>
          <w:rFonts w:ascii="Times New Roman" w:eastAsia="楷体_GB2312" w:hAnsi="Times New Roman" w:cs="Times New Roman"/>
          <w:i/>
        </w:rPr>
        <w:t>a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μg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由静止加速到与传送带共速所用的时间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,a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,μg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从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Times New Roman" w:eastAsia="楷体_GB2312" w:hAnsi="Times New Roman" w:cs="Times New Roman"/>
        </w:rPr>
        <w:t>点滑至</w:t>
      </w:r>
      <w:r w:rsidRPr="001B1C7A">
        <w:rPr>
          <w:rFonts w:ascii="Times New Roman" w:eastAsia="楷体_GB2312" w:hAnsi="Times New Roman" w:cs="Times New Roman"/>
          <w:i/>
        </w:rPr>
        <w:t>N</w:t>
      </w:r>
      <w:r w:rsidRPr="001B1C7A">
        <w:rPr>
          <w:rFonts w:ascii="Times New Roman" w:eastAsia="楷体_GB2312" w:hAnsi="Times New Roman" w:cs="Times New Roman"/>
        </w:rPr>
        <w:t>点的过程中克服阻力做的功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W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mg</w:t>
      </w:r>
      <w:r w:rsidRPr="001B1C7A">
        <w:rPr>
          <w:rFonts w:ascii="Times New Roman" w:eastAsia="楷体_GB2312" w:hAnsi="Times New Roman" w:cs="Times New Roman"/>
        </w:rPr>
        <w:t>·3</w:t>
      </w:r>
      <w:r w:rsidRPr="001B1C7A">
        <w:rPr>
          <w:rFonts w:ascii="Times New Roman" w:eastAsia="楷体_GB2312" w:hAnsi="Times New Roman" w:cs="Times New Roman"/>
          <w:i/>
        </w:rPr>
        <w:t>L</w:t>
      </w:r>
      <w:r w:rsidRPr="001B1C7A">
        <w:rPr>
          <w:rFonts w:ascii="Times New Roman" w:eastAsia="楷体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6</w:t>
      </w:r>
      <w:r w:rsidRPr="001B1C7A">
        <w:rPr>
          <w:rFonts w:ascii="Times New Roman" w:eastAsia="楷体_GB2312" w:hAnsi="Times New Roman" w:cs="Times New Roman"/>
          <w:i/>
        </w:rPr>
        <w:t>mgL</w:t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</w:rPr>
        <w:t>3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碰撞过程由动量守恒定律和能量守恒定律可知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Times New Roman" w:eastAsia="楷体_GB2312" w:hAnsi="Times New Roman" w:cs="Times New Roman"/>
        </w:rPr>
        <w:t>·2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>[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>]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解得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另一解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</w:rPr>
        <w:t>，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5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</w:rPr>
        <w:t>不符合题意，舍掉</w:t>
      </w:r>
      <w:r>
        <w:rPr>
          <w:rFonts w:ascii="Times New Roman" w:eastAsia="楷体_GB2312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两药品盒做平抛运动的时间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r(\f(</w:instrText>
      </w:r>
      <w:r w:rsidRPr="001B1C7A">
        <w:rPr>
          <w:rFonts w:ascii="Times New Roman" w:eastAsia="楷体_GB2312" w:hAnsi="Times New Roman" w:cs="Times New Roman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L,g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则</w:t>
      </w:r>
      <w:r w:rsidRPr="001B1C7A">
        <w:rPr>
          <w:rFonts w:ascii="Times New Roman" w:eastAsia="楷体_GB2312" w:hAnsi="Times New Roman" w:cs="Times New Roman"/>
          <w:i/>
        </w:rPr>
        <w:t>s</w:t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s</w:t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</w:p>
    <w:p w:rsidR="00A8248C" w:rsidRP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解得</w:t>
      </w:r>
      <w:r w:rsidRPr="001B1C7A">
        <w:rPr>
          <w:rFonts w:ascii="Times New Roman" w:eastAsia="楷体_GB2312" w:hAnsi="Times New Roman" w:cs="Times New Roman"/>
          <w:i/>
        </w:rPr>
        <w:t>s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3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r(\f(</w:instrText>
      </w:r>
      <w:r w:rsidRPr="001B1C7A">
        <w:rPr>
          <w:rFonts w:ascii="Times New Roman" w:eastAsia="楷体_GB2312" w:hAnsi="Times New Roman" w:cs="Times New Roman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L,g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sectPr w:rsidR="00A8248C" w:rsidRPr="001B1C7A" w:rsidSect="002519C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9C4"/>
    <w:rsid w:val="001953F0"/>
    <w:rsid w:val="001B1C7A"/>
    <w:rsid w:val="002519C4"/>
    <w:rsid w:val="0047527D"/>
    <w:rsid w:val="00536B2F"/>
    <w:rsid w:val="009E192F"/>
    <w:rsid w:val="00A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F7D42-C64C-4329-8BDD-B81B2702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B1C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1953F0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1B1C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B1C7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1B1C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B1C7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1B1C7A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1B1C7A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519C4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G258.TIF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23G261&#21016;.TIF" TargetMode="External"/><Relationship Id="rId34" Type="http://schemas.openxmlformats.org/officeDocument/2006/relationships/image" Target="media/image16.png"/><Relationship Id="rId7" Type="http://schemas.openxmlformats.org/officeDocument/2006/relationships/image" Target="23G254&#21016;.TIF" TargetMode="External"/><Relationship Id="rId12" Type="http://schemas.openxmlformats.org/officeDocument/2006/relationships/image" Target="media/image5.png"/><Relationship Id="rId17" Type="http://schemas.openxmlformats.org/officeDocument/2006/relationships/image" Target="23G259&#21016;.TIF" TargetMode="External"/><Relationship Id="rId25" Type="http://schemas.openxmlformats.org/officeDocument/2006/relationships/image" Target="23G263&#21016;.TIF" TargetMode="External"/><Relationship Id="rId33" Type="http://schemas.openxmlformats.org/officeDocument/2006/relationships/image" Target="23g267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G264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23G256&#21016;.TIF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image" Target="23G253&#21016;.TIF" TargetMode="External"/><Relationship Id="rId15" Type="http://schemas.openxmlformats.org/officeDocument/2006/relationships/image" Target="G257.TIF" TargetMode="External"/><Relationship Id="rId23" Type="http://schemas.openxmlformats.org/officeDocument/2006/relationships/image" Target="23G262&#21016;.TIF" TargetMode="External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G260.TIF" TargetMode="External"/><Relationship Id="rId31" Type="http://schemas.openxmlformats.org/officeDocument/2006/relationships/image" Target="g266.TIF" TargetMode="External"/><Relationship Id="rId4" Type="http://schemas.openxmlformats.org/officeDocument/2006/relationships/image" Target="media/image1.png"/><Relationship Id="rId9" Type="http://schemas.openxmlformats.org/officeDocument/2006/relationships/image" Target="23G255&#21016;.T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G265.TIF" TargetMode="External"/><Relationship Id="rId30" Type="http://schemas.openxmlformats.org/officeDocument/2006/relationships/image" Target="media/image14.png"/><Relationship Id="rId35" Type="http://schemas.openxmlformats.org/officeDocument/2006/relationships/image" Target="g268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1750</Words>
  <Characters>9976</Characters>
  <Application>Microsoft Office Word</Application>
  <DocSecurity>0</DocSecurity>
  <Lines>83</Lines>
  <Paragraphs>23</Paragraphs>
  <ScaleCrop>false</ScaleCrop>
  <Company>Sky123.Org</Company>
  <LinksUpToDate>false</LinksUpToDate>
  <CharactersWithSpaces>11703</CharactersWithSpaces>
  <SharedDoc>false</SharedDoc>
  <HLinks>
    <vt:vector size="288" baseType="variant">
      <vt:variant>
        <vt:i4>1448653980</vt:i4>
      </vt:variant>
      <vt:variant>
        <vt:i4>2310</vt:i4>
      </vt:variant>
      <vt:variant>
        <vt:i4>1025</vt:i4>
      </vt:variant>
      <vt:variant>
        <vt:i4>1</vt:i4>
      </vt:variant>
      <vt:variant>
        <vt:lpwstr>\\张彦丽\e\源文件\2023\高考题\物理\刘梦冉 2023物理\G89.TIF</vt:lpwstr>
      </vt:variant>
      <vt:variant>
        <vt:lpwstr/>
      </vt:variant>
      <vt:variant>
        <vt:i4>1445246190</vt:i4>
      </vt:variant>
      <vt:variant>
        <vt:i4>2612</vt:i4>
      </vt:variant>
      <vt:variant>
        <vt:i4>1026</vt:i4>
      </vt:variant>
      <vt:variant>
        <vt:i4>1</vt:i4>
      </vt:variant>
      <vt:variant>
        <vt:lpwstr>\\张彦丽\e\源文件\2023\高考题\物理\刘梦冉 2023物理\23sy63.TIF</vt:lpwstr>
      </vt:variant>
      <vt:variant>
        <vt:lpwstr/>
      </vt:variant>
      <vt:variant>
        <vt:i4>1448129693</vt:i4>
      </vt:variant>
      <vt:variant>
        <vt:i4>3210</vt:i4>
      </vt:variant>
      <vt:variant>
        <vt:i4>1027</vt:i4>
      </vt:variant>
      <vt:variant>
        <vt:i4>1</vt:i4>
      </vt:variant>
      <vt:variant>
        <vt:lpwstr>\\张彦丽\e\源文件\2023\高考题\物理\刘梦冉 2023物理\G91.TIF</vt:lpwstr>
      </vt:variant>
      <vt:variant>
        <vt:lpwstr/>
      </vt:variant>
      <vt:variant>
        <vt:i4>1448326301</vt:i4>
      </vt:variant>
      <vt:variant>
        <vt:i4>4480</vt:i4>
      </vt:variant>
      <vt:variant>
        <vt:i4>1028</vt:i4>
      </vt:variant>
      <vt:variant>
        <vt:i4>1</vt:i4>
      </vt:variant>
      <vt:variant>
        <vt:lpwstr>\\张彦丽\e\源文件\2023\高考题\物理\刘梦冉 2023物理\G92.TIF</vt:lpwstr>
      </vt:variant>
      <vt:variant>
        <vt:lpwstr/>
      </vt:variant>
      <vt:variant>
        <vt:i4>1448260765</vt:i4>
      </vt:variant>
      <vt:variant>
        <vt:i4>4536</vt:i4>
      </vt:variant>
      <vt:variant>
        <vt:i4>1029</vt:i4>
      </vt:variant>
      <vt:variant>
        <vt:i4>1</vt:i4>
      </vt:variant>
      <vt:variant>
        <vt:lpwstr>\\张彦丽\e\源文件\2023\高考题\物理\刘梦冉 2023物理\G93.TIF</vt:lpwstr>
      </vt:variant>
      <vt:variant>
        <vt:lpwstr/>
      </vt:variant>
      <vt:variant>
        <vt:i4>1448457373</vt:i4>
      </vt:variant>
      <vt:variant>
        <vt:i4>4748</vt:i4>
      </vt:variant>
      <vt:variant>
        <vt:i4>1030</vt:i4>
      </vt:variant>
      <vt:variant>
        <vt:i4>1</vt:i4>
      </vt:variant>
      <vt:variant>
        <vt:lpwstr>\\张彦丽\e\源文件\2023\高考题\物理\刘梦冉 2023物理\G94.TIF</vt:lpwstr>
      </vt:variant>
      <vt:variant>
        <vt:lpwstr/>
      </vt:variant>
      <vt:variant>
        <vt:i4>1446241925</vt:i4>
      </vt:variant>
      <vt:variant>
        <vt:i4>5002</vt:i4>
      </vt:variant>
      <vt:variant>
        <vt:i4>1031</vt:i4>
      </vt:variant>
      <vt:variant>
        <vt:i4>1</vt:i4>
      </vt:variant>
      <vt:variant>
        <vt:lpwstr>\\张彦丽\e\源文件\2023\高考题\物理\刘梦冉 2023物理\23G95刘.TIF</vt:lpwstr>
      </vt:variant>
      <vt:variant>
        <vt:lpwstr/>
      </vt:variant>
      <vt:variant>
        <vt:i4>1446045317</vt:i4>
      </vt:variant>
      <vt:variant>
        <vt:i4>5342</vt:i4>
      </vt:variant>
      <vt:variant>
        <vt:i4>1032</vt:i4>
      </vt:variant>
      <vt:variant>
        <vt:i4>1</vt:i4>
      </vt:variant>
      <vt:variant>
        <vt:lpwstr>\\张彦丽\e\源文件\2023\高考题\物理\刘梦冉 2023物理\23G96刘.TIF</vt:lpwstr>
      </vt:variant>
      <vt:variant>
        <vt:lpwstr/>
      </vt:variant>
      <vt:variant>
        <vt:i4>1446113220</vt:i4>
      </vt:variant>
      <vt:variant>
        <vt:i4>6216</vt:i4>
      </vt:variant>
      <vt:variant>
        <vt:i4>1033</vt:i4>
      </vt:variant>
      <vt:variant>
        <vt:i4>1</vt:i4>
      </vt:variant>
      <vt:variant>
        <vt:lpwstr>\\张彦丽\e\源文件\2023\高考题\物理\刘梦冉 2023物理\23G97孙.TIF</vt:lpwstr>
      </vt:variant>
      <vt:variant>
        <vt:lpwstr/>
      </vt:variant>
      <vt:variant>
        <vt:i4>1448719517</vt:i4>
      </vt:variant>
      <vt:variant>
        <vt:i4>6776</vt:i4>
      </vt:variant>
      <vt:variant>
        <vt:i4>1034</vt:i4>
      </vt:variant>
      <vt:variant>
        <vt:i4>1</vt:i4>
      </vt:variant>
      <vt:variant>
        <vt:lpwstr>\\张彦丽\e\源文件\2023\高考题\物理\刘梦冉 2023物理\G98.TIF</vt:lpwstr>
      </vt:variant>
      <vt:variant>
        <vt:lpwstr/>
      </vt:variant>
      <vt:variant>
        <vt:i4>1447028357</vt:i4>
      </vt:variant>
      <vt:variant>
        <vt:i4>7380</vt:i4>
      </vt:variant>
      <vt:variant>
        <vt:i4>1035</vt:i4>
      </vt:variant>
      <vt:variant>
        <vt:i4>1</vt:i4>
      </vt:variant>
      <vt:variant>
        <vt:lpwstr>\\张彦丽\e\源文件\2023\高考题\物理\刘梦冉 2023物理\23G99刘.TIF</vt:lpwstr>
      </vt:variant>
      <vt:variant>
        <vt:lpwstr/>
      </vt:variant>
      <vt:variant>
        <vt:i4>75216022</vt:i4>
      </vt:variant>
      <vt:variant>
        <vt:i4>7444</vt:i4>
      </vt:variant>
      <vt:variant>
        <vt:i4>1036</vt:i4>
      </vt:variant>
      <vt:variant>
        <vt:i4>1</vt:i4>
      </vt:variant>
      <vt:variant>
        <vt:lpwstr>\\张彦丽\e\源文件\2023\高考题\物理\刘梦冉 2023物理\23G100刘.TIF</vt:lpwstr>
      </vt:variant>
      <vt:variant>
        <vt:lpwstr/>
      </vt:variant>
      <vt:variant>
        <vt:i4>75216023</vt:i4>
      </vt:variant>
      <vt:variant>
        <vt:i4>7860</vt:i4>
      </vt:variant>
      <vt:variant>
        <vt:i4>1037</vt:i4>
      </vt:variant>
      <vt:variant>
        <vt:i4>1</vt:i4>
      </vt:variant>
      <vt:variant>
        <vt:lpwstr>\\张彦丽\e\源文件\2023\高考题\物理\刘梦冉 2023物理\23G101刘.TIF</vt:lpwstr>
      </vt:variant>
      <vt:variant>
        <vt:lpwstr/>
      </vt:variant>
      <vt:variant>
        <vt:i4>1443148948</vt:i4>
      </vt:variant>
      <vt:variant>
        <vt:i4>8880</vt:i4>
      </vt:variant>
      <vt:variant>
        <vt:i4>1038</vt:i4>
      </vt:variant>
      <vt:variant>
        <vt:i4>1</vt:i4>
      </vt:variant>
      <vt:variant>
        <vt:lpwstr>\\张彦丽\e\源文件\2023\高考题\物理\刘梦冉 2023物理\G102.TIF</vt:lpwstr>
      </vt:variant>
      <vt:variant>
        <vt:lpwstr/>
      </vt:variant>
      <vt:variant>
        <vt:i4>1443148949</vt:i4>
      </vt:variant>
      <vt:variant>
        <vt:i4>9218</vt:i4>
      </vt:variant>
      <vt:variant>
        <vt:i4>1039</vt:i4>
      </vt:variant>
      <vt:variant>
        <vt:i4>1</vt:i4>
      </vt:variant>
      <vt:variant>
        <vt:lpwstr>\\张彦丽\e\源文件\2023\高考题\物理\刘梦冉 2023物理\G103.TIF</vt:lpwstr>
      </vt:variant>
      <vt:variant>
        <vt:lpwstr/>
      </vt:variant>
      <vt:variant>
        <vt:i4>1443148946</vt:i4>
      </vt:variant>
      <vt:variant>
        <vt:i4>9506</vt:i4>
      </vt:variant>
      <vt:variant>
        <vt:i4>1040</vt:i4>
      </vt:variant>
      <vt:variant>
        <vt:i4>1</vt:i4>
      </vt:variant>
      <vt:variant>
        <vt:lpwstr>\\张彦丽\e\源文件\2023\高考题\物理\刘梦冉 2023物理\G104.TIF</vt:lpwstr>
      </vt:variant>
      <vt:variant>
        <vt:lpwstr/>
      </vt:variant>
      <vt:variant>
        <vt:i4>1443148947</vt:i4>
      </vt:variant>
      <vt:variant>
        <vt:i4>11814</vt:i4>
      </vt:variant>
      <vt:variant>
        <vt:i4>1041</vt:i4>
      </vt:variant>
      <vt:variant>
        <vt:i4>1</vt:i4>
      </vt:variant>
      <vt:variant>
        <vt:lpwstr>\\张彦丽\e\源文件\2023\高考题\物理\刘梦冉 2023物理\G105.TIF</vt:lpwstr>
      </vt:variant>
      <vt:variant>
        <vt:lpwstr/>
      </vt:variant>
      <vt:variant>
        <vt:i4>1443148944</vt:i4>
      </vt:variant>
      <vt:variant>
        <vt:i4>13562</vt:i4>
      </vt:variant>
      <vt:variant>
        <vt:i4>1042</vt:i4>
      </vt:variant>
      <vt:variant>
        <vt:i4>1</vt:i4>
      </vt:variant>
      <vt:variant>
        <vt:lpwstr>\\张彦丽\e\源文件\2023\高考题\物理\刘梦冉 2023物理\G106.TIF</vt:lpwstr>
      </vt:variant>
      <vt:variant>
        <vt:lpwstr/>
      </vt:variant>
      <vt:variant>
        <vt:i4>71939234</vt:i4>
      </vt:variant>
      <vt:variant>
        <vt:i4>14648</vt:i4>
      </vt:variant>
      <vt:variant>
        <vt:i4>1043</vt:i4>
      </vt:variant>
      <vt:variant>
        <vt:i4>1</vt:i4>
      </vt:variant>
      <vt:variant>
        <vt:lpwstr>\\张彦丽\e\源文件\2023\高考题\物理\刘梦冉 2023物理\G107刘.TIF</vt:lpwstr>
      </vt:variant>
      <vt:variant>
        <vt:lpwstr/>
      </vt:variant>
      <vt:variant>
        <vt:i4>1443148958</vt:i4>
      </vt:variant>
      <vt:variant>
        <vt:i4>20030</vt:i4>
      </vt:variant>
      <vt:variant>
        <vt:i4>1044</vt:i4>
      </vt:variant>
      <vt:variant>
        <vt:i4>1</vt:i4>
      </vt:variant>
      <vt:variant>
        <vt:lpwstr>\\张彦丽\e\源文件\2023\高考题\物理\刘梦冉 2023物理\G108.TIF</vt:lpwstr>
      </vt:variant>
      <vt:variant>
        <vt:lpwstr/>
      </vt:variant>
      <vt:variant>
        <vt:i4>1443148959</vt:i4>
      </vt:variant>
      <vt:variant>
        <vt:i4>21328</vt:i4>
      </vt:variant>
      <vt:variant>
        <vt:i4>1045</vt:i4>
      </vt:variant>
      <vt:variant>
        <vt:i4>1</vt:i4>
      </vt:variant>
      <vt:variant>
        <vt:lpwstr>\\张彦丽\e\源文件\2023\高考题\物理\刘梦冉 2023物理\G109.TIF</vt:lpwstr>
      </vt:variant>
      <vt:variant>
        <vt:lpwstr/>
      </vt:variant>
      <vt:variant>
        <vt:i4>1443214486</vt:i4>
      </vt:variant>
      <vt:variant>
        <vt:i4>21524</vt:i4>
      </vt:variant>
      <vt:variant>
        <vt:i4>1046</vt:i4>
      </vt:variant>
      <vt:variant>
        <vt:i4>1</vt:i4>
      </vt:variant>
      <vt:variant>
        <vt:lpwstr>\\张彦丽\e\源文件\2023\高考题\物理\刘梦冉 2023物理\G110.TIF</vt:lpwstr>
      </vt:variant>
      <vt:variant>
        <vt:lpwstr/>
      </vt:variant>
      <vt:variant>
        <vt:i4>1443214487</vt:i4>
      </vt:variant>
      <vt:variant>
        <vt:i4>22106</vt:i4>
      </vt:variant>
      <vt:variant>
        <vt:i4>1047</vt:i4>
      </vt:variant>
      <vt:variant>
        <vt:i4>1</vt:i4>
      </vt:variant>
      <vt:variant>
        <vt:lpwstr>\\张彦丽\e\源文件\2023\高考题\物理\刘梦冉 2023物理\G111.TIF</vt:lpwstr>
      </vt:variant>
      <vt:variant>
        <vt:lpwstr/>
      </vt:variant>
      <vt:variant>
        <vt:i4>1446491303</vt:i4>
      </vt:variant>
      <vt:variant>
        <vt:i4>23434</vt:i4>
      </vt:variant>
      <vt:variant>
        <vt:i4>1048</vt:i4>
      </vt:variant>
      <vt:variant>
        <vt:i4>1</vt:i4>
      </vt:variant>
      <vt:variant>
        <vt:lpwstr>\\张彦丽\e\源文件\2023\高考题\物理\刘梦冉 2023物理\23G112.TIF</vt:lpwstr>
      </vt:variant>
      <vt:variant>
        <vt:lpwstr/>
      </vt:variant>
      <vt:variant>
        <vt:i4>1446491302</vt:i4>
      </vt:variant>
      <vt:variant>
        <vt:i4>24814</vt:i4>
      </vt:variant>
      <vt:variant>
        <vt:i4>1049</vt:i4>
      </vt:variant>
      <vt:variant>
        <vt:i4>1</vt:i4>
      </vt:variant>
      <vt:variant>
        <vt:lpwstr>\\张彦丽\e\源文件\2023\高考题\物理\刘梦冉 2023物理\23G113.TIF</vt:lpwstr>
      </vt:variant>
      <vt:variant>
        <vt:lpwstr/>
      </vt:variant>
      <vt:variant>
        <vt:i4>1443083410</vt:i4>
      </vt:variant>
      <vt:variant>
        <vt:i4>26144</vt:i4>
      </vt:variant>
      <vt:variant>
        <vt:i4>1050</vt:i4>
      </vt:variant>
      <vt:variant>
        <vt:i4>1</vt:i4>
      </vt:variant>
      <vt:variant>
        <vt:lpwstr>\\张彦丽\e\源文件\2023\高考题\物理\刘梦冉 2023物理\23G114A.TIF</vt:lpwstr>
      </vt:variant>
      <vt:variant>
        <vt:lpwstr/>
      </vt:variant>
      <vt:variant>
        <vt:i4>1442886802</vt:i4>
      </vt:variant>
      <vt:variant>
        <vt:i4>26208</vt:i4>
      </vt:variant>
      <vt:variant>
        <vt:i4>1051</vt:i4>
      </vt:variant>
      <vt:variant>
        <vt:i4>1</vt:i4>
      </vt:variant>
      <vt:variant>
        <vt:lpwstr>\\张彦丽\e\源文件\2023\高考题\物理\刘梦冉 2023物理\23G114B.TIF</vt:lpwstr>
      </vt:variant>
      <vt:variant>
        <vt:lpwstr/>
      </vt:variant>
      <vt:variant>
        <vt:i4>1446491296</vt:i4>
      </vt:variant>
      <vt:variant>
        <vt:i4>73838</vt:i4>
      </vt:variant>
      <vt:variant>
        <vt:i4>1052</vt:i4>
      </vt:variant>
      <vt:variant>
        <vt:i4>1</vt:i4>
      </vt:variant>
      <vt:variant>
        <vt:lpwstr>\\张彦丽\e\源文件\2023\高考题\物理\刘梦冉 2023物理\23G115.TIF</vt:lpwstr>
      </vt:variant>
      <vt:variant>
        <vt:lpwstr/>
      </vt:variant>
      <vt:variant>
        <vt:i4>1443214480</vt:i4>
      </vt:variant>
      <vt:variant>
        <vt:i4>74890</vt:i4>
      </vt:variant>
      <vt:variant>
        <vt:i4>1053</vt:i4>
      </vt:variant>
      <vt:variant>
        <vt:i4>1</vt:i4>
      </vt:variant>
      <vt:variant>
        <vt:lpwstr>\\张彦丽\e\源文件\2023\高考题\物理\刘梦冉 2023物理\G116.TIF</vt:lpwstr>
      </vt:variant>
      <vt:variant>
        <vt:lpwstr/>
      </vt:variant>
      <vt:variant>
        <vt:i4>1443214481</vt:i4>
      </vt:variant>
      <vt:variant>
        <vt:i4>76444</vt:i4>
      </vt:variant>
      <vt:variant>
        <vt:i4>1054</vt:i4>
      </vt:variant>
      <vt:variant>
        <vt:i4>1</vt:i4>
      </vt:variant>
      <vt:variant>
        <vt:lpwstr>\\张彦丽\e\源文件\2023\高考题\物理\刘梦冉 2023物理\G117.TIF</vt:lpwstr>
      </vt:variant>
      <vt:variant>
        <vt:lpwstr/>
      </vt:variant>
      <vt:variant>
        <vt:i4>1450751142</vt:i4>
      </vt:variant>
      <vt:variant>
        <vt:i4>77680</vt:i4>
      </vt:variant>
      <vt:variant>
        <vt:i4>1055</vt:i4>
      </vt:variant>
      <vt:variant>
        <vt:i4>1</vt:i4>
      </vt:variant>
      <vt:variant>
        <vt:lpwstr>\\张彦丽\e\源文件\2023\高考题\物理\刘梦冉 2023物理\+1.TIF</vt:lpwstr>
      </vt:variant>
      <vt:variant>
        <vt:lpwstr/>
      </vt:variant>
      <vt:variant>
        <vt:i4>1450751141</vt:i4>
      </vt:variant>
      <vt:variant>
        <vt:i4>78442</vt:i4>
      </vt:variant>
      <vt:variant>
        <vt:i4>1056</vt:i4>
      </vt:variant>
      <vt:variant>
        <vt:i4>1</vt:i4>
      </vt:variant>
      <vt:variant>
        <vt:lpwstr>\\张彦丽\e\源文件\2023\高考题\物理\刘梦冉 2023物理\+2.TIF</vt:lpwstr>
      </vt:variant>
      <vt:variant>
        <vt:lpwstr/>
      </vt:variant>
      <vt:variant>
        <vt:i4>75412630</vt:i4>
      </vt:variant>
      <vt:variant>
        <vt:i4>79862</vt:i4>
      </vt:variant>
      <vt:variant>
        <vt:i4>1057</vt:i4>
      </vt:variant>
      <vt:variant>
        <vt:i4>1</vt:i4>
      </vt:variant>
      <vt:variant>
        <vt:lpwstr>\\张彦丽\e\源文件\2023\高考题\物理\刘梦冉 2023物理\23G253刘.TIF</vt:lpwstr>
      </vt:variant>
      <vt:variant>
        <vt:lpwstr/>
      </vt:variant>
      <vt:variant>
        <vt:i4>75412625</vt:i4>
      </vt:variant>
      <vt:variant>
        <vt:i4>80240</vt:i4>
      </vt:variant>
      <vt:variant>
        <vt:i4>1058</vt:i4>
      </vt:variant>
      <vt:variant>
        <vt:i4>1</vt:i4>
      </vt:variant>
      <vt:variant>
        <vt:lpwstr>\\张彦丽\e\源文件\2023\高考题\物理\刘梦冉 2023物理\23G254刘.TIF</vt:lpwstr>
      </vt:variant>
      <vt:variant>
        <vt:lpwstr/>
      </vt:variant>
      <vt:variant>
        <vt:i4>75412624</vt:i4>
      </vt:variant>
      <vt:variant>
        <vt:i4>80818</vt:i4>
      </vt:variant>
      <vt:variant>
        <vt:i4>1059</vt:i4>
      </vt:variant>
      <vt:variant>
        <vt:i4>1</vt:i4>
      </vt:variant>
      <vt:variant>
        <vt:lpwstr>\\张彦丽\e\源文件\2023\高考题\物理\刘梦冉 2023物理\23G255刘.TIF</vt:lpwstr>
      </vt:variant>
      <vt:variant>
        <vt:lpwstr/>
      </vt:variant>
      <vt:variant>
        <vt:i4>75412627</vt:i4>
      </vt:variant>
      <vt:variant>
        <vt:i4>80882</vt:i4>
      </vt:variant>
      <vt:variant>
        <vt:i4>1060</vt:i4>
      </vt:variant>
      <vt:variant>
        <vt:i4>1</vt:i4>
      </vt:variant>
      <vt:variant>
        <vt:lpwstr>\\张彦丽\e\源文件\2023\高考题\物理\刘梦冉 2023物理\23G256刘.TIF</vt:lpwstr>
      </vt:variant>
      <vt:variant>
        <vt:lpwstr/>
      </vt:variant>
      <vt:variant>
        <vt:i4>1442952349</vt:i4>
      </vt:variant>
      <vt:variant>
        <vt:i4>83596</vt:i4>
      </vt:variant>
      <vt:variant>
        <vt:i4>1061</vt:i4>
      </vt:variant>
      <vt:variant>
        <vt:i4>1</vt:i4>
      </vt:variant>
      <vt:variant>
        <vt:lpwstr>\\张彦丽\e\源文件\2023\高考题\物理\刘梦冉 2023物理\G258.TIF</vt:lpwstr>
      </vt:variant>
      <vt:variant>
        <vt:lpwstr/>
      </vt:variant>
      <vt:variant>
        <vt:i4>1442952338</vt:i4>
      </vt:variant>
      <vt:variant>
        <vt:i4>83654</vt:i4>
      </vt:variant>
      <vt:variant>
        <vt:i4>1062</vt:i4>
      </vt:variant>
      <vt:variant>
        <vt:i4>1</vt:i4>
      </vt:variant>
      <vt:variant>
        <vt:lpwstr>\\张彦丽\e\源文件\2023\高考题\物理\刘梦冉 2023物理\G257.TIF</vt:lpwstr>
      </vt:variant>
      <vt:variant>
        <vt:lpwstr/>
      </vt:variant>
      <vt:variant>
        <vt:i4>75412636</vt:i4>
      </vt:variant>
      <vt:variant>
        <vt:i4>84676</vt:i4>
      </vt:variant>
      <vt:variant>
        <vt:i4>1063</vt:i4>
      </vt:variant>
      <vt:variant>
        <vt:i4>1</vt:i4>
      </vt:variant>
      <vt:variant>
        <vt:lpwstr>\\张彦丽\e\源文件\2023\高考题\物理\刘梦冉 2023物理\23G259刘.TIF</vt:lpwstr>
      </vt:variant>
      <vt:variant>
        <vt:lpwstr/>
      </vt:variant>
      <vt:variant>
        <vt:i4>1443017877</vt:i4>
      </vt:variant>
      <vt:variant>
        <vt:i4>85980</vt:i4>
      </vt:variant>
      <vt:variant>
        <vt:i4>1064</vt:i4>
      </vt:variant>
      <vt:variant>
        <vt:i4>1</vt:i4>
      </vt:variant>
      <vt:variant>
        <vt:lpwstr>\\张彦丽\e\源文件\2023\高考题\物理\刘梦冉 2023物理\G260.TIF</vt:lpwstr>
      </vt:variant>
      <vt:variant>
        <vt:lpwstr/>
      </vt:variant>
      <vt:variant>
        <vt:i4>75347092</vt:i4>
      </vt:variant>
      <vt:variant>
        <vt:i4>87118</vt:i4>
      </vt:variant>
      <vt:variant>
        <vt:i4>1065</vt:i4>
      </vt:variant>
      <vt:variant>
        <vt:i4>1</vt:i4>
      </vt:variant>
      <vt:variant>
        <vt:lpwstr>\\张彦丽\e\源文件\2023\高考题\物理\刘梦冉 2023物理\23G261刘.TIF</vt:lpwstr>
      </vt:variant>
      <vt:variant>
        <vt:lpwstr/>
      </vt:variant>
      <vt:variant>
        <vt:i4>75347095</vt:i4>
      </vt:variant>
      <vt:variant>
        <vt:i4>88448</vt:i4>
      </vt:variant>
      <vt:variant>
        <vt:i4>1066</vt:i4>
      </vt:variant>
      <vt:variant>
        <vt:i4>1</vt:i4>
      </vt:variant>
      <vt:variant>
        <vt:lpwstr>\\张彦丽\e\源文件\2023\高考题\物理\刘梦冉 2023物理\23G262刘.TIF</vt:lpwstr>
      </vt:variant>
      <vt:variant>
        <vt:lpwstr/>
      </vt:variant>
      <vt:variant>
        <vt:i4>75347094</vt:i4>
      </vt:variant>
      <vt:variant>
        <vt:i4>88636</vt:i4>
      </vt:variant>
      <vt:variant>
        <vt:i4>1067</vt:i4>
      </vt:variant>
      <vt:variant>
        <vt:i4>1</vt:i4>
      </vt:variant>
      <vt:variant>
        <vt:lpwstr>\\张彦丽\e\源文件\2023\高考题\物理\刘梦冉 2023物理\23G263刘.TIF</vt:lpwstr>
      </vt:variant>
      <vt:variant>
        <vt:lpwstr/>
      </vt:variant>
      <vt:variant>
        <vt:i4>1443017872</vt:i4>
      </vt:variant>
      <vt:variant>
        <vt:i4>90144</vt:i4>
      </vt:variant>
      <vt:variant>
        <vt:i4>1068</vt:i4>
      </vt:variant>
      <vt:variant>
        <vt:i4>1</vt:i4>
      </vt:variant>
      <vt:variant>
        <vt:lpwstr>\\张彦丽\e\源文件\2023\高考题\物理\刘梦冉 2023物理\G265.TIF</vt:lpwstr>
      </vt:variant>
      <vt:variant>
        <vt:lpwstr/>
      </vt:variant>
      <vt:variant>
        <vt:i4>1443017873</vt:i4>
      </vt:variant>
      <vt:variant>
        <vt:i4>90202</vt:i4>
      </vt:variant>
      <vt:variant>
        <vt:i4>1069</vt:i4>
      </vt:variant>
      <vt:variant>
        <vt:i4>1</vt:i4>
      </vt:variant>
      <vt:variant>
        <vt:lpwstr>\\张彦丽\e\源文件\2023\高考题\物理\刘梦冉 2023物理\G264.TIF</vt:lpwstr>
      </vt:variant>
      <vt:variant>
        <vt:lpwstr/>
      </vt:variant>
      <vt:variant>
        <vt:i4>1443017875</vt:i4>
      </vt:variant>
      <vt:variant>
        <vt:i4>91624</vt:i4>
      </vt:variant>
      <vt:variant>
        <vt:i4>1070</vt:i4>
      </vt:variant>
      <vt:variant>
        <vt:i4>1</vt:i4>
      </vt:variant>
      <vt:variant>
        <vt:lpwstr>\\张彦丽\e\源文件\2023\高考题\物理\刘梦冉 2023物理\g266.TIF</vt:lpwstr>
      </vt:variant>
      <vt:variant>
        <vt:lpwstr/>
      </vt:variant>
      <vt:variant>
        <vt:i4>1446032545</vt:i4>
      </vt:variant>
      <vt:variant>
        <vt:i4>93234</vt:i4>
      </vt:variant>
      <vt:variant>
        <vt:i4>1071</vt:i4>
      </vt:variant>
      <vt:variant>
        <vt:i4>1</vt:i4>
      </vt:variant>
      <vt:variant>
        <vt:lpwstr>\\张彦丽\e\源文件\2023\高考题\物理\刘梦冉 2023物理\23g267.TIF</vt:lpwstr>
      </vt:variant>
      <vt:variant>
        <vt:lpwstr/>
      </vt:variant>
      <vt:variant>
        <vt:i4>1443017885</vt:i4>
      </vt:variant>
      <vt:variant>
        <vt:i4>95142</vt:i4>
      </vt:variant>
      <vt:variant>
        <vt:i4>1072</vt:i4>
      </vt:variant>
      <vt:variant>
        <vt:i4>1</vt:i4>
      </vt:variant>
      <vt:variant>
        <vt:lpwstr>\\张彦丽\e\源文件\2023\高考题\物理\刘梦冉 2023物理\g268.TIF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</dc:title>
  <dc:subject/>
  <dc:creator>Sky123.Org</dc:creator>
  <cp:keywords/>
  <dc:description/>
  <cp:lastModifiedBy>Administrator</cp:lastModifiedBy>
  <cp:revision>7</cp:revision>
  <dcterms:created xsi:type="dcterms:W3CDTF">2023-10-09T05:36:00Z</dcterms:created>
  <dcterms:modified xsi:type="dcterms:W3CDTF">2023-10-09T06:51:00Z</dcterms:modified>
</cp:coreProperties>
</file>