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jc w:val="center"/>
        <w:rPr>
          <w:rFonts w:hint="eastAsia" w:ascii="宋体" w:hAnsi="Courier New" w:eastAsia="黑体" w:cs="Courier New"/>
          <w:sz w:val="24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江苏省仪征中学2024-2025学年度第一学期高二数学学科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导学案</w:t>
      </w:r>
    </w:p>
    <w:p>
      <w:pPr>
        <w:spacing w:line="0" w:lineRule="atLeast"/>
        <w:ind w:left="3132" w:hanging="3132" w:hangingChars="1300"/>
        <w:jc w:val="center"/>
        <w:rPr>
          <w:rFonts w:hint="eastAsia" w:eastAsiaTheme="minorEastAsia"/>
          <w:b/>
          <w:color w:val="000000"/>
          <w:sz w:val="24"/>
          <w:lang w:val="en-US" w:eastAsia="zh-CN"/>
        </w:rPr>
      </w:pPr>
      <w:bookmarkStart w:id="0" w:name="_GoBack"/>
      <w:r>
        <w:rPr>
          <w:rFonts w:hint="eastAsia"/>
          <w:b/>
          <w:color w:val="000000"/>
          <w:sz w:val="24"/>
        </w:rPr>
        <w:t>等差、等比数列的综合应用</w:t>
      </w:r>
      <w:r>
        <w:rPr>
          <w:rFonts w:hint="eastAsia"/>
          <w:b/>
          <w:color w:val="000000"/>
          <w:sz w:val="24"/>
          <w:lang w:val="en-US" w:eastAsia="zh-CN"/>
        </w:rPr>
        <w:t>2</w:t>
      </w:r>
      <w:bookmarkEnd w:id="0"/>
    </w:p>
    <w:p>
      <w:pPr>
        <w:spacing w:line="0" w:lineRule="atLeast"/>
        <w:ind w:left="2730" w:hanging="2730" w:hangingChars="130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研制人：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谢霞</w:t>
      </w:r>
      <w:r>
        <w:rPr>
          <w:rFonts w:hint="eastAsia" w:ascii="宋体" w:hAnsi="宋体" w:eastAsia="宋体" w:cs="Times New Roman"/>
          <w:bCs/>
          <w:szCs w:val="21"/>
        </w:rPr>
        <w:t xml:space="preserve">  </w:t>
      </w:r>
      <w:r>
        <w:rPr>
          <w:rFonts w:ascii="宋体" w:hAnsi="宋体" w:eastAsia="宋体" w:cs="Times New Roman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szCs w:val="21"/>
        </w:rPr>
        <w:t>审核人：鲁媛媛</w:t>
      </w:r>
    </w:p>
    <w:p>
      <w:pPr>
        <w:spacing w:line="0" w:lineRule="atLeast"/>
        <w:ind w:left="2730" w:hanging="2730" w:hangingChars="130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班级：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bCs/>
          <w:szCs w:val="21"/>
        </w:rPr>
        <w:t xml:space="preserve"> 姓名：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bCs/>
          <w:szCs w:val="21"/>
        </w:rPr>
        <w:t xml:space="preserve">  学号：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bCs/>
          <w:szCs w:val="21"/>
        </w:rPr>
        <w:t xml:space="preserve"> 完成日期：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eastAsia="宋体" w:cs="Times New Roman"/>
          <w:bCs/>
          <w:szCs w:val="21"/>
        </w:rPr>
        <w:t>（时长：45min）</w:t>
      </w:r>
    </w:p>
    <w:p>
      <w:pPr>
        <w:spacing w:line="0" w:lineRule="atLeast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1.</w:t>
      </w:r>
      <w:r>
        <w:rPr>
          <w:rFonts w:ascii="宋体" w:hAnsi="宋体" w:eastAsia="宋体" w:cs="宋体"/>
          <w:kern w:val="0"/>
          <w:szCs w:val="21"/>
        </w:rPr>
        <w:t>已知数列</w:t>
      </w:r>
      <m:oMath>
        <m:r>
          <m:rPr>
            <m:sty m:val="p"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+2n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=(      )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Cs w:val="21"/>
        </w:rPr>
        <w:t>111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Cs w:val="21"/>
        </w:rPr>
        <w:t>211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Cs w:val="21"/>
        </w:rPr>
        <w:t>311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Cs w:val="21"/>
        </w:rPr>
        <w:t>411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spacing w:line="0" w:lineRule="atLeast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2.</w:t>
      </w:r>
      <w:r>
        <w:rPr>
          <w:rFonts w:ascii="宋体" w:hAnsi="宋体" w:eastAsia="宋体" w:cs="宋体"/>
          <w:kern w:val="0"/>
          <w:szCs w:val="21"/>
        </w:rPr>
        <w:t>等差数列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=120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ascii="Cambria Math" w:hAnsi="Cambria Math"/>
          </w:rPr>
          <m:t>|2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|=(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−8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Cs w:val="21"/>
        </w:rPr>
        <w:t>22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Cs w:val="21"/>
        </w:rPr>
        <w:t>24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3.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>
            <m:sty m:val="p"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kern w:val="0"/>
          <w:szCs w:val="21"/>
        </w:rPr>
        <w:t>是公差为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的等差数列，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>
            <m:sty m:val="p"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项和，若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4.</w:t>
      </w:r>
      <w:r>
        <w:rPr>
          <w:rFonts w:ascii="宋体" w:hAnsi="宋体" w:eastAsia="宋体" w:cs="宋体"/>
          <w:kern w:val="0"/>
          <w:szCs w:val="21"/>
        </w:rPr>
        <w:t>在正项等比数列</w:t>
      </w:r>
      <m:oMath>
        <m:r>
          <m:rPr>
            <m:sty m:val="p"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19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为方程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−10x+16=0</m:t>
        </m:r>
      </m:oMath>
      <w:r>
        <w:rPr>
          <w:rFonts w:ascii="宋体" w:hAnsi="宋体" w:eastAsia="宋体" w:cs="宋体"/>
          <w:kern w:val="0"/>
          <w:szCs w:val="21"/>
        </w:rPr>
        <w:t>的两根，则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等于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Cs w:val="21"/>
        </w:rPr>
        <w:t>32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Cs w:val="21"/>
        </w:rPr>
        <w:t>64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Cs w:val="21"/>
        </w:rPr>
        <w:t>256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5.</w:t>
      </w:r>
      <w:r>
        <w:rPr>
          <w:rFonts w:ascii="宋体" w:hAnsi="宋体" w:eastAsia="宋体" w:cs="宋体"/>
          <w:kern w:val="0"/>
          <w:szCs w:val="21"/>
        </w:rPr>
        <w:t>已知数列</w:t>
      </w:r>
      <m:oMath>
        <m:r>
          <m:rPr>
            <m:sty m:val="p"/>
          </m:rPr>
          <w:rPr>
            <w:rFonts w:ascii="Cambria Math" w:hAnsi="Cambria Math"/>
          </w:rPr>
          <m:t>{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(−1)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(2n+1)}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428625" cy="142875"/>
            <wp:effectExtent l="0" t="0" r="9525" b="8255"/>
            <wp:docPr id="204" name="图片 345" descr="n∈{{\rm N}}^{∗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345" descr="n∈{{\rm N}}^{∗}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=( 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−13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−12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−11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−10</m:t>
        </m:r>
      </m:oMath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6.</w:t>
      </w:r>
      <w:r>
        <w:rPr>
          <w:rFonts w:ascii="宋体" w:hAnsi="宋体" w:eastAsia="宋体" w:cs="宋体"/>
          <w:kern w:val="0"/>
          <w:szCs w:val="21"/>
        </w:rPr>
        <w:t>已知数列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=1,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+1(n∈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∗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，它的前</w:t>
      </w:r>
      <w:r>
        <w:rPr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，则满足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&gt;1025</m:t>
        </m:r>
      </m:oMath>
      <w:r>
        <w:rPr>
          <w:rFonts w:ascii="宋体" w:hAnsi="宋体" w:eastAsia="宋体" w:cs="宋体"/>
          <w:kern w:val="0"/>
          <w:szCs w:val="21"/>
        </w:rPr>
        <w:t>的最小</w:t>
      </w:r>
      <w:r>
        <w:rPr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的值是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Cs w:val="21"/>
        </w:rPr>
        <w:t>11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0" w:lineRule="atLeast"/>
        <w:rPr>
          <w:rFonts w:ascii="宋体" w:hAnsi="Courier New" w:eastAsia="宋体" w:cs="Courier New"/>
          <w:color w:val="000000"/>
          <w:szCs w:val="21"/>
        </w:rPr>
      </w:pPr>
      <w:r>
        <w:rPr>
          <w:rFonts w:hint="eastAsia" w:ascii="宋体" w:hAnsi="Courier New" w:eastAsia="宋体" w:cs="Courier New"/>
          <w:color w:val="000000"/>
          <w:szCs w:val="21"/>
        </w:rPr>
        <w:t>7.等比数列</w:t>
      </w:r>
      <w:r>
        <w:rPr>
          <w:rFonts w:ascii="宋体" w:hAnsi="Courier New" w:eastAsia="宋体" w:cs="Courier New"/>
          <w:color w:val="000000"/>
          <w:position w:val="-10"/>
          <w:szCs w:val="21"/>
        </w:rPr>
        <w:object>
          <v:shape id="_x0000_i1066" o:spt="75" type="#_x0000_t75" style="height:16.5pt;width:2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66" DrawAspect="Content" ObjectID="_1468075725" r:id="rId6">
            <o:LockedField>false</o:LockedField>
          </o:OLEObject>
        </w:object>
      </w:r>
      <w:r>
        <w:rPr>
          <w:rFonts w:hint="eastAsia" w:ascii="宋体" w:hAnsi="Courier New" w:eastAsia="宋体" w:cs="Courier New"/>
          <w:color w:val="000000"/>
          <w:szCs w:val="21"/>
        </w:rPr>
        <w:t>的前</w:t>
      </w:r>
      <w:r>
        <w:rPr>
          <w:rFonts w:ascii="宋体" w:hAnsi="Courier New" w:eastAsia="宋体" w:cs="Courier New"/>
          <w:color w:val="000000"/>
          <w:position w:val="-6"/>
          <w:szCs w:val="21"/>
        </w:rPr>
        <w:object>
          <v:shape id="_x0000_i1067" o:spt="75" type="#_x0000_t75" style="height:11pt;width:10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67" DrawAspect="Content" ObjectID="_1468075726" r:id="rId8">
            <o:LockedField>false</o:LockedField>
          </o:OLEObject>
        </w:object>
      </w:r>
      <w:r>
        <w:rPr>
          <w:rFonts w:hint="eastAsia" w:ascii="宋体" w:hAnsi="Courier New" w:eastAsia="宋体" w:cs="Courier New"/>
          <w:color w:val="000000"/>
          <w:szCs w:val="21"/>
        </w:rPr>
        <w:t>项和S</w:t>
      </w:r>
      <w:r>
        <w:rPr>
          <w:rFonts w:hint="eastAsia" w:ascii="宋体" w:hAnsi="Courier New" w:eastAsia="宋体" w:cs="Courier New"/>
          <w:color w:val="000000"/>
          <w:szCs w:val="21"/>
          <w:vertAlign w:val="subscript"/>
        </w:rPr>
        <w:t>ｎ</w:t>
      </w:r>
      <w:r>
        <w:rPr>
          <w:rFonts w:hint="eastAsia" w:ascii="宋体" w:hAnsi="Courier New" w:eastAsia="宋体" w:cs="Courier New"/>
          <w:color w:val="000000"/>
          <w:szCs w:val="21"/>
        </w:rPr>
        <w:t>＝2</w:t>
      </w:r>
      <w:r>
        <w:rPr>
          <w:rFonts w:hint="eastAsia" w:ascii="宋体" w:hAnsi="Courier New" w:eastAsia="宋体" w:cs="Courier New"/>
          <w:color w:val="000000"/>
          <w:szCs w:val="21"/>
          <w:vertAlign w:val="superscript"/>
        </w:rPr>
        <w:t>ｎ</w:t>
      </w:r>
      <w:r>
        <w:rPr>
          <w:rFonts w:hint="eastAsia" w:ascii="宋体" w:hAnsi="Courier New" w:eastAsia="宋体" w:cs="Courier New"/>
          <w:color w:val="000000"/>
          <w:szCs w:val="21"/>
        </w:rPr>
        <w:t>－１，则</w:t>
      </w:r>
      <w:r>
        <w:rPr>
          <w:rFonts w:ascii="宋体" w:hAnsi="Courier New" w:eastAsia="宋体" w:cs="Courier New"/>
          <w:color w:val="000000"/>
          <w:position w:val="-12"/>
          <w:szCs w:val="21"/>
        </w:rPr>
        <w:object>
          <v:shape id="_x0000_i1068" o:spt="75" type="#_x0000_t75" style="height:19pt;width:1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68" DrawAspect="Content" ObjectID="_1468075727" r:id="rId10">
            <o:LockedField>false</o:LockedField>
          </o:OLEObject>
        </w:object>
      </w:r>
      <w:r>
        <w:rPr>
          <w:rFonts w:hint="eastAsia" w:ascii="宋体" w:hAnsi="Courier New" w:eastAsia="宋体" w:cs="Courier New"/>
          <w:color w:val="000000"/>
          <w:szCs w:val="21"/>
        </w:rPr>
        <w:t>＝_____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8.已知方程（x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－2x+m）（x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－2x+n）=0的四个根组成一个首项为</w:t>
      </w:r>
      <w:r>
        <w:rPr>
          <w:rFonts w:ascii="Times New Roman" w:hAnsi="Times New Roman" w:eastAsia="宋体" w:cs="Times New Roman"/>
          <w:color w:val="000000"/>
          <w:position w:val="-22"/>
          <w:szCs w:val="21"/>
        </w:rPr>
        <w:object>
          <v:shape id="_x0000_i1069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69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的等差数列，则|m－n|等于_______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color w:val="000000"/>
        </w:rPr>
      </w:pPr>
    </w:p>
    <w:p>
      <w:pPr>
        <w:spacing w:line="0" w:lineRule="atLeast"/>
        <w:rPr>
          <w:rFonts w:hint="default" w:eastAsiaTheme="minorEastAsia"/>
          <w:color w:val="000000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9.等差数列</w:t>
      </w:r>
      <w:r>
        <w:rPr>
          <w:rFonts w:ascii="宋体" w:hAnsi="宋体"/>
          <w:color w:val="000000"/>
          <w:position w:val="-14"/>
          <w:szCs w:val="21"/>
        </w:rPr>
        <w:drawing>
          <wp:inline distT="0" distB="0" distL="114300" distR="114300">
            <wp:extent cx="304800" cy="254000"/>
            <wp:effectExtent l="0" t="0" r="0" b="13970"/>
            <wp:docPr id="205" name="图片 54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54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的前n项和为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177165" cy="228600"/>
            <wp:effectExtent l="0" t="0" r="13335" b="0"/>
            <wp:docPr id="206" name="图片 54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54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，已知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1181100" cy="241300"/>
            <wp:effectExtent l="0" t="0" r="0" b="5080"/>
            <wp:docPr id="207" name="图片 54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54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647700" cy="228600"/>
            <wp:effectExtent l="0" t="0" r="0" b="0"/>
            <wp:docPr id="208" name="图片 54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54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,则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279400" cy="139700"/>
            <wp:effectExtent l="0" t="0" r="6350" b="14605"/>
            <wp:docPr id="209" name="图片 54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54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position w:val="-6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t xml:space="preserve">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</w:t>
      </w:r>
      <w:r>
        <w:rPr>
          <w:color w:val="000000"/>
          <w:u w:val="dotted"/>
        </w:rPr>
        <w:t xml:space="preserve">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spacing w:line="0" w:lineRule="atLeas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10.已知数列{a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n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}，构造一个新数列a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，（a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－a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），（a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－a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），…，（a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n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－a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n－1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），…，此数列是首项为1，公比为</w:t>
      </w:r>
      <w:r>
        <w:rPr>
          <w:rFonts w:ascii="Times New Roman" w:hAnsi="Times New Roman" w:eastAsia="宋体" w:cs="Times New Roman"/>
          <w:color w:val="000000"/>
          <w:position w:val="-22"/>
          <w:szCs w:val="21"/>
        </w:rPr>
        <w:object>
          <v:shape id="_x0000_i1070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70" DrawAspect="Content" ObjectID="_1468075729" r:id="rId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的等比数列.</w:t>
      </w:r>
    </w:p>
    <w:p>
      <w:pPr>
        <w:spacing w:line="0" w:lineRule="atLeas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（1）求数列{a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n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}的通项；</w:t>
      </w:r>
    </w:p>
    <w:p>
      <w:pPr>
        <w:spacing w:line="0" w:lineRule="atLeas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（2）求数列{a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n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}的前n项和S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</w:rPr>
        <w:t>n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.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spacing w:line="0" w:lineRule="atLeast"/>
        <w:rPr>
          <w:color w:val="000000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</w:p>
    <w:p>
      <w:pPr>
        <w:spacing w:line="0" w:lineRule="atLeast"/>
        <w:rPr>
          <w:color w:val="000000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</w:t>
      </w:r>
      <w:r>
        <w:rPr>
          <w:color w:val="000000"/>
          <w:u w:val="dotted"/>
        </w:rPr>
        <w:t xml:space="preserve">       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</w:p>
    <w:p>
      <w:pPr>
        <w:spacing w:line="0" w:lineRule="atLeast"/>
        <w:rPr>
          <w:color w:val="000000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</w:t>
      </w:r>
      <w:r>
        <w:rPr>
          <w:color w:val="000000"/>
          <w:u w:val="dotted"/>
        </w:rPr>
        <w:t xml:space="preserve">       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color w:val="000000"/>
          <w:u w:val="dotted"/>
        </w:rPr>
        <w:t xml:space="preserve">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color w:val="000000"/>
          <w:u w:val="dotted"/>
        </w:rPr>
        <w:t xml:space="preserve">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11.设</w:t>
      </w:r>
      <w:r>
        <w:rPr>
          <w:color w:val="000000"/>
          <w:position w:val="-12"/>
          <w:szCs w:val="21"/>
        </w:rPr>
        <w:object>
          <v:shape id="_x0000_i1071" o:spt="75" type="#_x0000_t75" style="height:18.5pt;width:2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71" DrawAspect="Content" ObjectID="_1468075730" r:id="rId21">
            <o:LockedField>false</o:LockedField>
          </o:OLEObject>
        </w:object>
      </w:r>
      <w:r>
        <w:rPr>
          <w:rFonts w:hint="eastAsia"/>
          <w:color w:val="000000"/>
          <w:szCs w:val="21"/>
        </w:rPr>
        <w:t>为等差数列，</w:t>
      </w:r>
      <w:r>
        <w:rPr>
          <w:color w:val="000000"/>
          <w:position w:val="-10"/>
          <w:szCs w:val="21"/>
        </w:rPr>
        <w:object>
          <v:shape id="_x0000_i107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72" DrawAspect="Content" ObjectID="_1468075731" r:id="rId23">
            <o:LockedField>false</o:LockedField>
          </o:OLEObject>
        </w:object>
      </w:r>
      <w:r>
        <w:rPr>
          <w:rFonts w:hint="eastAsia"/>
          <w:color w:val="000000"/>
          <w:szCs w:val="21"/>
        </w:rPr>
        <w:t>为数列</w:t>
      </w:r>
      <w:r>
        <w:rPr>
          <w:color w:val="000000"/>
          <w:position w:val="-12"/>
          <w:szCs w:val="21"/>
        </w:rPr>
        <w:object>
          <v:shape id="_x0000_i1073" o:spt="75" type="#_x0000_t75" style="height:18.5pt;width:2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73" DrawAspect="Content" ObjectID="_1468075732" r:id="rId25">
            <o:LockedField>false</o:LockedField>
          </o:OLEObject>
        </w:object>
      </w:r>
      <w:r>
        <w:rPr>
          <w:rFonts w:hint="eastAsia"/>
          <w:color w:val="000000"/>
          <w:szCs w:val="21"/>
        </w:rPr>
        <w:t>的前</w:t>
      </w:r>
      <w:r>
        <w:rPr>
          <w:color w:val="000000"/>
          <w:position w:val="-6"/>
          <w:szCs w:val="21"/>
        </w:rPr>
        <w:object>
          <v:shape id="_x0000_i1074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74" DrawAspect="Content" ObjectID="_1468075733" r:id="rId26">
            <o:LockedField>false</o:LockedField>
          </o:OLEObject>
        </w:object>
      </w:r>
      <w:r>
        <w:rPr>
          <w:rFonts w:hint="eastAsia"/>
          <w:color w:val="000000"/>
          <w:szCs w:val="21"/>
        </w:rPr>
        <w:t>项和，已知</w:t>
      </w:r>
      <w:r>
        <w:rPr>
          <w:color w:val="000000"/>
          <w:position w:val="-10"/>
          <w:szCs w:val="21"/>
        </w:rPr>
        <w:object>
          <v:shape id="_x0000_i1075" o:spt="75" type="#_x0000_t75" style="height:18.5pt;width:3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75" DrawAspect="Content" ObjectID="_1468075734" r:id="rId28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076" o:spt="75" type="#_x0000_t75" style="height:17.5pt;width:3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76" DrawAspect="Content" ObjectID="_1468075735" r:id="rId30">
            <o:LockedField>false</o:LockedField>
          </o:OLEObject>
        </w:objec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position w:val="-10"/>
          <w:szCs w:val="21"/>
        </w:rPr>
        <w:object>
          <v:shape id="_x0000_i1077" o:spt="75" type="#_x0000_t75" style="height:19pt;width: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77" DrawAspect="Content" ObjectID="_1468075736" r:id="rId32">
            <o:LockedField>false</o:LockedField>
          </o:OLEObject>
        </w:object>
      </w:r>
      <w:r>
        <w:rPr>
          <w:rFonts w:hint="eastAsia"/>
          <w:color w:val="000000"/>
          <w:szCs w:val="21"/>
        </w:rPr>
        <w:t>为数列</w:t>
      </w:r>
      <w:r>
        <w:rPr>
          <w:color w:val="000000"/>
          <w:position w:val="-22"/>
          <w:szCs w:val="21"/>
        </w:rPr>
        <w:object>
          <v:shape id="_x0000_i1078" o:spt="75" type="#_x0000_t75" style="height:31.5pt;width:2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78" DrawAspect="Content" ObjectID="_1468075737" r:id="rId34">
            <o:LockedField>false</o:LockedField>
          </o:OLEObject>
        </w:object>
      </w:r>
      <w:r>
        <w:rPr>
          <w:rFonts w:hint="eastAsia"/>
          <w:color w:val="000000"/>
          <w:szCs w:val="21"/>
        </w:rPr>
        <w:t>的前</w:t>
      </w:r>
      <w:r>
        <w:rPr>
          <w:color w:val="000000"/>
          <w:position w:val="-6"/>
          <w:szCs w:val="21"/>
        </w:rPr>
        <w:object>
          <v:shape id="_x0000_i1079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79" DrawAspect="Content" ObjectID="_1468075738" r:id="rId36">
            <o:LockedField>false</o:LockedField>
          </o:OLEObject>
        </w:object>
      </w:r>
      <w:r>
        <w:rPr>
          <w:rFonts w:hint="eastAsia"/>
          <w:color w:val="000000"/>
          <w:szCs w:val="21"/>
        </w:rPr>
        <w:t>项和，求</w:t>
      </w:r>
      <w:r>
        <w:rPr>
          <w:color w:val="000000"/>
          <w:position w:val="-10"/>
          <w:szCs w:val="21"/>
        </w:rPr>
        <w:object>
          <v:shape id="_x0000_i1080" o:spt="75" type="#_x0000_t75" style="height:17.5pt;width:13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80" DrawAspect="Content" ObjectID="_1468075739" r:id="rId37">
            <o:LockedField>false</o:LockedField>
          </o:OLEObject>
        </w:object>
      </w:r>
      <w:r>
        <w:rPr>
          <w:rFonts w:hint="eastAsia"/>
          <w:color w:val="000000"/>
          <w:szCs w:val="21"/>
        </w:rPr>
        <w:t>．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spacing w:line="0" w:lineRule="atLeast"/>
        <w:rPr>
          <w:color w:val="000000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color w:val="000000"/>
          <w:u w:val="dotted"/>
        </w:rPr>
        <w:t xml:space="preserve">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color w:val="000000"/>
        </w:rPr>
      </w:pPr>
      <w:r>
        <w:rPr>
          <w:color w:val="000000"/>
          <w:u w:val="dotted"/>
        </w:rPr>
        <w:t xml:space="preserve">                                          </w:t>
      </w:r>
      <w:r>
        <w:rPr>
          <w:rFonts w:hint="eastAsia"/>
          <w:color w:val="000000"/>
          <w:u w:val="dotted"/>
        </w:rPr>
        <w:t xml:space="preserve">                        </w:t>
      </w:r>
      <w:r>
        <w:rPr>
          <w:color w:val="000000"/>
          <w:u w:val="dotted"/>
        </w:rPr>
        <w:t xml:space="preserve">       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</w:p>
    <w:p>
      <w:pPr>
        <w:spacing w:line="0" w:lineRule="atLeast"/>
        <w:rPr>
          <w:color w:val="000000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</w:t>
      </w:r>
      <w:r>
        <w:rPr>
          <w:color w:val="000000"/>
          <w:u w:val="dotted"/>
        </w:rPr>
        <w:t xml:space="preserve">       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</w:t>
      </w:r>
      <w:r>
        <w:rPr>
          <w:color w:val="000000"/>
          <w:u w:val="dotted"/>
        </w:rPr>
        <w:t xml:space="preserve">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40"/>
          <w:tab w:val="left" w:pos="4200"/>
          <w:tab w:val="left" w:pos="6120"/>
          <w:tab w:val="left" w:pos="7560"/>
        </w:tabs>
        <w:snapToGrid w:val="0"/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12.</w:t>
      </w:r>
      <w:r>
        <w:rPr>
          <w:rFonts w:ascii="宋体" w:hAnsi="宋体"/>
          <w:bCs/>
          <w:color w:val="000000"/>
          <w:szCs w:val="21"/>
        </w:rPr>
        <w:t>设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77165" cy="228600"/>
            <wp:effectExtent l="0" t="0" r="13335" b="0"/>
            <wp:docPr id="210" name="图片 55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55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为数列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292100" cy="228600"/>
            <wp:effectExtent l="0" t="0" r="12700" b="0"/>
            <wp:docPr id="211" name="图片 56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56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的前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127000" cy="139700"/>
            <wp:effectExtent l="0" t="0" r="0" b="14605"/>
            <wp:docPr id="212" name="图片 56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56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项和，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774065" cy="241300"/>
            <wp:effectExtent l="0" t="0" r="0" b="5080"/>
            <wp:docPr id="213" name="图片 56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562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，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444500" cy="203200"/>
            <wp:effectExtent l="0" t="0" r="0" b="5080"/>
            <wp:docPr id="214" name="图片 56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563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，其中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127000" cy="177165"/>
            <wp:effectExtent l="0" t="0" r="0" b="14605"/>
            <wp:docPr id="215" name="图片 56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564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是常数．</w:t>
      </w:r>
    </w:p>
    <w:p>
      <w:pPr>
        <w:tabs>
          <w:tab w:val="left" w:pos="2340"/>
          <w:tab w:val="left" w:pos="4200"/>
          <w:tab w:val="left" w:pos="6120"/>
          <w:tab w:val="left" w:pos="7560"/>
        </w:tabs>
        <w:snapToGrid w:val="0"/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（1）</w:t>
      </w:r>
      <w:r>
        <w:rPr>
          <w:rFonts w:ascii="宋体" w:hAnsi="宋体"/>
          <w:bCs/>
          <w:color w:val="000000"/>
          <w:szCs w:val="21"/>
        </w:rPr>
        <w:t>求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52400" cy="228600"/>
            <wp:effectExtent l="0" t="0" r="0" b="0"/>
            <wp:docPr id="216" name="图片 56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56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及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77165" cy="228600"/>
            <wp:effectExtent l="0" t="0" r="13335" b="0"/>
            <wp:docPr id="217" name="图片 56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56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；</w:t>
      </w:r>
    </w:p>
    <w:p>
      <w:pPr>
        <w:tabs>
          <w:tab w:val="left" w:pos="2340"/>
          <w:tab w:val="left" w:pos="4200"/>
          <w:tab w:val="left" w:pos="6120"/>
          <w:tab w:val="left" w:pos="7560"/>
        </w:tabs>
        <w:snapToGrid w:val="0"/>
        <w:spacing w:line="0" w:lineRule="atLeast"/>
        <w:ind w:left="840" w:hanging="840" w:hangingChars="4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（2）</w:t>
      </w:r>
      <w:r>
        <w:rPr>
          <w:rFonts w:ascii="宋体" w:hAnsi="宋体"/>
          <w:bCs/>
          <w:color w:val="000000"/>
          <w:szCs w:val="21"/>
        </w:rPr>
        <w:t>若对于任意的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469900" cy="203200"/>
            <wp:effectExtent l="0" t="0" r="6350" b="5080"/>
            <wp:docPr id="218" name="图片 56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56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，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90500" cy="228600"/>
            <wp:effectExtent l="0" t="0" r="0" b="0"/>
            <wp:docPr id="219" name="图片 56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568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，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241300" cy="228600"/>
            <wp:effectExtent l="0" t="0" r="6350" b="0"/>
            <wp:docPr id="220" name="图片 56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569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，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241300" cy="228600"/>
            <wp:effectExtent l="0" t="0" r="6350" b="0"/>
            <wp:docPr id="221" name="图片 57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57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成等比数列，求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127000" cy="177165"/>
            <wp:effectExtent l="0" t="0" r="0" b="14605"/>
            <wp:docPr id="222" name="图片 57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571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的值．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spacing w:line="0" w:lineRule="atLeast"/>
        <w:rPr>
          <w:color w:val="000000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color w:val="000000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color w:val="000000"/>
          <w:u w:val="dotted"/>
        </w:rPr>
        <w:t xml:space="preserve">                    </w:t>
      </w:r>
      <w:r>
        <w:rPr>
          <w:rFonts w:hint="eastAsia"/>
          <w:color w:val="000000"/>
          <w:u w:val="dotted"/>
        </w:rPr>
        <w:t xml:space="preserve">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/>
          <w:color w:val="000000"/>
          <w:u w:val="dotted"/>
        </w:rPr>
        <w:t xml:space="preserve">                  </w:t>
      </w:r>
      <w:r>
        <w:rPr>
          <w:color w:val="000000"/>
          <w:u w:val="dotted"/>
        </w:rPr>
        <w:t xml:space="preserve">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spacing w:line="0" w:lineRule="atLeast"/>
        <w:rPr>
          <w:color w:val="000000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color w:val="000000"/>
        </w:rPr>
      </w:pP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162256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36</w:t>
        </w:r>
        <w:r>
          <w:fldChar w:fldCharType="end"/>
        </w:r>
      </w:p>
    </w:sdtContent>
  </w:sdt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84c26af6-11fe-4108-a7ca-5a0d79881504"/>
  </w:docVars>
  <w:rsids>
    <w:rsidRoot w:val="009515EA"/>
    <w:rsid w:val="00044BD2"/>
    <w:rsid w:val="000923CD"/>
    <w:rsid w:val="001C3DAB"/>
    <w:rsid w:val="002C1094"/>
    <w:rsid w:val="002C2FB5"/>
    <w:rsid w:val="003772D2"/>
    <w:rsid w:val="003A54BC"/>
    <w:rsid w:val="003D74A0"/>
    <w:rsid w:val="005921A7"/>
    <w:rsid w:val="005C3CC4"/>
    <w:rsid w:val="0070177E"/>
    <w:rsid w:val="00707BCD"/>
    <w:rsid w:val="00722053"/>
    <w:rsid w:val="008935CC"/>
    <w:rsid w:val="009515EA"/>
    <w:rsid w:val="009F72E5"/>
    <w:rsid w:val="00B00991"/>
    <w:rsid w:val="00B76927"/>
    <w:rsid w:val="00B93C68"/>
    <w:rsid w:val="00CF60EB"/>
    <w:rsid w:val="00D47CDC"/>
    <w:rsid w:val="00D71E44"/>
    <w:rsid w:val="00D85DDB"/>
    <w:rsid w:val="00E2737B"/>
    <w:rsid w:val="00F60833"/>
    <w:rsid w:val="068952B6"/>
    <w:rsid w:val="0D3B419D"/>
    <w:rsid w:val="0D754CF6"/>
    <w:rsid w:val="1A9315F2"/>
    <w:rsid w:val="1B5B1543"/>
    <w:rsid w:val="1C46636E"/>
    <w:rsid w:val="1E8A49CB"/>
    <w:rsid w:val="26E96AF0"/>
    <w:rsid w:val="27B506FD"/>
    <w:rsid w:val="2A3407E7"/>
    <w:rsid w:val="2AAA29A5"/>
    <w:rsid w:val="2D4C3F6C"/>
    <w:rsid w:val="2FAA0D63"/>
    <w:rsid w:val="2FF22083"/>
    <w:rsid w:val="32B40BA6"/>
    <w:rsid w:val="34726BF7"/>
    <w:rsid w:val="380B361B"/>
    <w:rsid w:val="3B153D6E"/>
    <w:rsid w:val="403C5A07"/>
    <w:rsid w:val="4C2E028E"/>
    <w:rsid w:val="4C481BF3"/>
    <w:rsid w:val="526D3D70"/>
    <w:rsid w:val="56F91B04"/>
    <w:rsid w:val="57601B83"/>
    <w:rsid w:val="5B0E18F6"/>
    <w:rsid w:val="5F546472"/>
    <w:rsid w:val="60C6602B"/>
    <w:rsid w:val="6346788B"/>
    <w:rsid w:val="645A0020"/>
    <w:rsid w:val="652E66EF"/>
    <w:rsid w:val="696C085C"/>
    <w:rsid w:val="6BE11BF7"/>
    <w:rsid w:val="6C183A07"/>
    <w:rsid w:val="743A630C"/>
    <w:rsid w:val="77086724"/>
    <w:rsid w:val="78F42063"/>
    <w:rsid w:val="7EC80F15"/>
    <w:rsid w:val="7FC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1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40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34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23">
    <w:name w:val="Table Grid"/>
    <w:basedOn w:val="2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FollowedHyperlink"/>
    <w:qFormat/>
    <w:uiPriority w:val="0"/>
    <w:rPr>
      <w:color w:val="800080"/>
      <w:u w:val="single"/>
    </w:rPr>
  </w:style>
  <w:style w:type="character" w:styleId="28">
    <w:name w:val="Hyperlink"/>
    <w:qFormat/>
    <w:uiPriority w:val="99"/>
    <w:rPr>
      <w:color w:val="0000FF"/>
      <w:u w:val="single"/>
    </w:rPr>
  </w:style>
  <w:style w:type="character" w:customStyle="1" w:styleId="29">
    <w:name w:val="标题 1 字符"/>
    <w:basedOn w:val="2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24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1">
    <w:name w:val="文档结构图 字符"/>
    <w:basedOn w:val="24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正文文本缩进 字符"/>
    <w:basedOn w:val="24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纯文本 Char"/>
    <w:basedOn w:val="2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4">
    <w:name w:val="正文文本缩进 2 字符"/>
    <w:basedOn w:val="24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批注框文本 字符"/>
    <w:basedOn w:val="24"/>
    <w:link w:val="13"/>
    <w:semiHidden/>
    <w:qFormat/>
    <w:uiPriority w:val="99"/>
    <w:rPr>
      <w:sz w:val="18"/>
      <w:szCs w:val="18"/>
    </w:rPr>
  </w:style>
  <w:style w:type="character" w:customStyle="1" w:styleId="36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7">
    <w:name w:val="页眉 字符"/>
    <w:basedOn w:val="24"/>
    <w:link w:val="15"/>
    <w:qFormat/>
    <w:uiPriority w:val="99"/>
    <w:rPr>
      <w:sz w:val="18"/>
      <w:szCs w:val="18"/>
    </w:rPr>
  </w:style>
  <w:style w:type="paragraph" w:customStyle="1" w:styleId="38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39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0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latex_linear"/>
    <w:basedOn w:val="2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2" Type="http://schemas.openxmlformats.org/officeDocument/2006/relationships/fontTable" Target="fontTable.xml"/><Relationship Id="rId51" Type="http://schemas.openxmlformats.org/officeDocument/2006/relationships/customXml" Target="../customXml/item1.xml"/><Relationship Id="rId50" Type="http://schemas.openxmlformats.org/officeDocument/2006/relationships/image" Target="media/image31.wmf"/><Relationship Id="rId5" Type="http://schemas.openxmlformats.org/officeDocument/2006/relationships/image" Target="media/image1.png"/><Relationship Id="rId49" Type="http://schemas.openxmlformats.org/officeDocument/2006/relationships/image" Target="media/image30.wmf"/><Relationship Id="rId48" Type="http://schemas.openxmlformats.org/officeDocument/2006/relationships/image" Target="media/image29.wmf"/><Relationship Id="rId47" Type="http://schemas.openxmlformats.org/officeDocument/2006/relationships/image" Target="media/image28.wmf"/><Relationship Id="rId46" Type="http://schemas.openxmlformats.org/officeDocument/2006/relationships/image" Target="media/image27.wmf"/><Relationship Id="rId45" Type="http://schemas.openxmlformats.org/officeDocument/2006/relationships/image" Target="media/image26.wmf"/><Relationship Id="rId44" Type="http://schemas.openxmlformats.org/officeDocument/2006/relationships/image" Target="media/image25.wmf"/><Relationship Id="rId43" Type="http://schemas.openxmlformats.org/officeDocument/2006/relationships/image" Target="media/image24.wmf"/><Relationship Id="rId42" Type="http://schemas.openxmlformats.org/officeDocument/2006/relationships/image" Target="media/image23.wmf"/><Relationship Id="rId41" Type="http://schemas.openxmlformats.org/officeDocument/2006/relationships/image" Target="media/image22.wmf"/><Relationship Id="rId40" Type="http://schemas.openxmlformats.org/officeDocument/2006/relationships/image" Target="media/image21.wmf"/><Relationship Id="rId4" Type="http://schemas.openxmlformats.org/officeDocument/2006/relationships/theme" Target="theme/theme1.xml"/><Relationship Id="rId39" Type="http://schemas.openxmlformats.org/officeDocument/2006/relationships/image" Target="media/image20.wmf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1.bin"/><Relationship Id="rId3" Type="http://schemas.openxmlformats.org/officeDocument/2006/relationships/footer" Target="foot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4.wmf"/><Relationship Id="rId26" Type="http://schemas.openxmlformats.org/officeDocument/2006/relationships/oleObject" Target="embeddings/oleObject9.bin"/><Relationship Id="rId25" Type="http://schemas.openxmlformats.org/officeDocument/2006/relationships/oleObject" Target="embeddings/oleObject8.bin"/><Relationship Id="rId24" Type="http://schemas.openxmlformats.org/officeDocument/2006/relationships/image" Target="media/image13.wmf"/><Relationship Id="rId23" Type="http://schemas.openxmlformats.org/officeDocument/2006/relationships/oleObject" Target="embeddings/oleObject7.bin"/><Relationship Id="rId22" Type="http://schemas.openxmlformats.org/officeDocument/2006/relationships/image" Target="media/image12.wmf"/><Relationship Id="rId21" Type="http://schemas.openxmlformats.org/officeDocument/2006/relationships/oleObject" Target="embeddings/oleObject6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wmf"/><Relationship Id="rId17" Type="http://schemas.openxmlformats.org/officeDocument/2006/relationships/image" Target="media/image9.wmf"/><Relationship Id="rId16" Type="http://schemas.openxmlformats.org/officeDocument/2006/relationships/image" Target="media/image8.wmf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287F-876D-4398-8651-02D558177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1978</Words>
  <Characters>2599</Characters>
  <Lines>1056</Lines>
  <Paragraphs>297</Paragraphs>
  <TotalTime>9</TotalTime>
  <ScaleCrop>false</ScaleCrop>
  <LinksUpToDate>false</LinksUpToDate>
  <CharactersWithSpaces>22902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2024-07-05T03:10:00Z</dcterms:created>
  <dc:creator>PC</dc:creator>
  <cp:lastModifiedBy>YZZX</cp:lastModifiedBy>
  <dcterms:modified xsi:type="dcterms:W3CDTF">2024-12-18T02:31:28Z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D4C6BE8320354606AF29900FD6149A53</vt:lpwstr>
  </property>
</Properties>
</file>