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51D9" w14:textId="7E81AFE7" w:rsidR="0083415C" w:rsidRPr="0044764B" w:rsidRDefault="0083415C" w:rsidP="001153CC">
      <w:pPr>
        <w:spacing w:line="480" w:lineRule="exact"/>
        <w:jc w:val="center"/>
        <w:rPr>
          <w:rFonts w:ascii="宋体" w:hAnsi="宋体" w:cs="宋体"/>
          <w:b/>
          <w:bCs/>
          <w:color w:val="0D0D0D" w:themeColor="text1" w:themeTint="F2"/>
          <w:sz w:val="24"/>
        </w:rPr>
      </w:pPr>
      <w:r w:rsidRPr="0044764B">
        <w:rPr>
          <w:rFonts w:ascii="宋体" w:hAnsi="宋体" w:cs="宋体" w:hint="eastAsia"/>
          <w:noProof/>
          <w:sz w:val="22"/>
          <w:szCs w:val="22"/>
        </w:rPr>
        <w:drawing>
          <wp:anchor distT="0" distB="0" distL="114300" distR="114300" simplePos="0" relativeHeight="251659264" behindDoc="0" locked="0" layoutInCell="1" allowOverlap="1" wp14:anchorId="58BBCAB2" wp14:editId="375BF8D7">
            <wp:simplePos x="0" y="0"/>
            <wp:positionH relativeFrom="page">
              <wp:posOffset>11163300</wp:posOffset>
            </wp:positionH>
            <wp:positionV relativeFrom="topMargin">
              <wp:posOffset>12242800</wp:posOffset>
            </wp:positionV>
            <wp:extent cx="444500" cy="342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444500" cy="342900"/>
                    </a:xfrm>
                    <a:prstGeom prst="rect">
                      <a:avLst/>
                    </a:prstGeom>
                  </pic:spPr>
                </pic:pic>
              </a:graphicData>
            </a:graphic>
          </wp:anchor>
        </w:drawing>
      </w:r>
      <w:r w:rsidRPr="0044764B">
        <w:rPr>
          <w:rFonts w:ascii="宋体" w:hAnsi="宋体" w:cs="宋体" w:hint="eastAsia"/>
          <w:b/>
          <w:bCs/>
          <w:color w:val="0D0D0D" w:themeColor="text1" w:themeTint="F2"/>
          <w:sz w:val="24"/>
        </w:rPr>
        <w:t>第</w:t>
      </w:r>
      <w:r w:rsidR="00D671AD">
        <w:rPr>
          <w:rFonts w:ascii="宋体" w:hAnsi="宋体" w:cs="宋体" w:hint="eastAsia"/>
          <w:b/>
          <w:bCs/>
          <w:color w:val="0D0D0D" w:themeColor="text1" w:themeTint="F2"/>
          <w:sz w:val="24"/>
        </w:rPr>
        <w:t>五</w:t>
      </w:r>
      <w:r w:rsidRPr="0044764B">
        <w:rPr>
          <w:rFonts w:ascii="宋体" w:hAnsi="宋体" w:cs="宋体" w:hint="eastAsia"/>
          <w:b/>
          <w:bCs/>
          <w:color w:val="0D0D0D" w:themeColor="text1" w:themeTint="F2"/>
          <w:sz w:val="24"/>
        </w:rPr>
        <w:t>单元</w:t>
      </w:r>
      <w:r w:rsidR="00BE573B" w:rsidRPr="0044764B">
        <w:rPr>
          <w:rFonts w:ascii="宋体" w:hAnsi="宋体" w:cs="宋体" w:hint="eastAsia"/>
          <w:b/>
          <w:bCs/>
          <w:color w:val="0D0D0D" w:themeColor="text1" w:themeTint="F2"/>
          <w:sz w:val="24"/>
        </w:rPr>
        <w:t xml:space="preserve"> </w:t>
      </w:r>
      <w:r w:rsidRPr="0044764B">
        <w:rPr>
          <w:rFonts w:ascii="宋体" w:hAnsi="宋体" w:cs="宋体" w:hint="eastAsia"/>
          <w:b/>
          <w:bCs/>
          <w:color w:val="000000" w:themeColor="text1"/>
          <w:szCs w:val="21"/>
        </w:rPr>
        <w:t xml:space="preserve"> </w:t>
      </w:r>
      <w:r w:rsidRPr="0044764B">
        <w:rPr>
          <w:rFonts w:ascii="宋体" w:hAnsi="宋体" w:cs="宋体" w:hint="eastAsia"/>
          <w:b/>
          <w:bCs/>
          <w:color w:val="0D0D0D" w:themeColor="text1" w:themeTint="F2"/>
          <w:sz w:val="24"/>
        </w:rPr>
        <w:t>第</w:t>
      </w:r>
      <w:r w:rsidR="00956283">
        <w:rPr>
          <w:rFonts w:ascii="宋体" w:hAnsi="宋体" w:cs="宋体" w:hint="eastAsia"/>
          <w:b/>
          <w:bCs/>
          <w:color w:val="0D0D0D" w:themeColor="text1" w:themeTint="F2"/>
          <w:sz w:val="24"/>
        </w:rPr>
        <w:t>1</w:t>
      </w:r>
      <w:r w:rsidR="00140AB4">
        <w:rPr>
          <w:rFonts w:ascii="宋体" w:hAnsi="宋体" w:cs="宋体" w:hint="eastAsia"/>
          <w:b/>
          <w:bCs/>
          <w:color w:val="0D0D0D" w:themeColor="text1" w:themeTint="F2"/>
          <w:sz w:val="24"/>
        </w:rPr>
        <w:t>6</w:t>
      </w:r>
      <w:r w:rsidRPr="0044764B">
        <w:rPr>
          <w:rFonts w:ascii="宋体" w:hAnsi="宋体" w:cs="宋体" w:hint="eastAsia"/>
          <w:b/>
          <w:bCs/>
          <w:color w:val="0D0D0D" w:themeColor="text1" w:themeTint="F2"/>
          <w:sz w:val="24"/>
        </w:rPr>
        <w:t xml:space="preserve">课  </w:t>
      </w:r>
      <w:r w:rsidR="007C6297" w:rsidRPr="007C6297">
        <w:rPr>
          <w:rFonts w:ascii="宋体" w:hAnsi="宋体" w:cs="宋体" w:hint="eastAsia"/>
          <w:b/>
          <w:bCs/>
          <w:color w:val="0D0D0D" w:themeColor="text1" w:themeTint="F2"/>
          <w:sz w:val="24"/>
        </w:rPr>
        <w:t>中国赋税制度的演变</w:t>
      </w:r>
    </w:p>
    <w:p w14:paraId="58F5D94C" w14:textId="7D54C1BE" w:rsidR="006F2D51" w:rsidRPr="00CF10B5" w:rsidRDefault="006F2D51" w:rsidP="00BE573B">
      <w:pPr>
        <w:rPr>
          <w:rFonts w:asciiTheme="minorEastAsia" w:hAnsiTheme="minorEastAsia"/>
          <w:b/>
          <w:bCs/>
          <w:szCs w:val="21"/>
        </w:rPr>
      </w:pPr>
      <w:bookmarkStart w:id="0" w:name="_Hlk159835398"/>
    </w:p>
    <w:p w14:paraId="56A390E8" w14:textId="270A9DEA" w:rsidR="009065C2" w:rsidRPr="00F66CAD" w:rsidRDefault="00BE573B" w:rsidP="00F66CAD">
      <w:pPr>
        <w:widowControl/>
        <w:spacing w:line="360" w:lineRule="auto"/>
        <w:jc w:val="left"/>
        <w:rPr>
          <w:rFonts w:ascii="宋体" w:hAnsi="宋体" w:cs="宋体"/>
          <w:color w:val="000000"/>
          <w:kern w:val="0"/>
          <w:szCs w:val="21"/>
        </w:rPr>
      </w:pPr>
      <w:r>
        <w:rPr>
          <w:rFonts w:asciiTheme="minorEastAsia" w:hAnsiTheme="minorEastAsia" w:hint="eastAsia"/>
          <w:b/>
          <w:bCs/>
          <w:szCs w:val="21"/>
        </w:rPr>
        <w:t>环节</w:t>
      </w:r>
      <w:proofErr w:type="gramStart"/>
      <w:r>
        <w:rPr>
          <w:rFonts w:asciiTheme="minorEastAsia" w:hAnsiTheme="minorEastAsia" w:hint="eastAsia"/>
          <w:b/>
          <w:bCs/>
          <w:szCs w:val="21"/>
        </w:rPr>
        <w:t>一</w:t>
      </w:r>
      <w:proofErr w:type="gramEnd"/>
      <w:r>
        <w:rPr>
          <w:rFonts w:asciiTheme="minorEastAsia" w:hAnsiTheme="minorEastAsia" w:hint="eastAsia"/>
          <w:b/>
          <w:bCs/>
          <w:szCs w:val="21"/>
        </w:rPr>
        <w:t>【</w:t>
      </w:r>
      <w:r w:rsidR="008D5D89">
        <w:rPr>
          <w:rFonts w:asciiTheme="minorEastAsia" w:hAnsiTheme="minorEastAsia" w:hint="eastAsia"/>
          <w:b/>
          <w:bCs/>
          <w:szCs w:val="21"/>
        </w:rPr>
        <w:t>课标解读</w:t>
      </w:r>
      <w:r>
        <w:rPr>
          <w:rFonts w:asciiTheme="minorEastAsia" w:hAnsiTheme="minorEastAsia" w:hint="eastAsia"/>
          <w:b/>
          <w:bCs/>
          <w:szCs w:val="21"/>
        </w:rPr>
        <w:t>】</w:t>
      </w:r>
      <w:bookmarkStart w:id="1" w:name="_Hlk159835407"/>
      <w:bookmarkEnd w:id="0"/>
      <w:r w:rsidR="00F66CAD" w:rsidRPr="00F66CAD">
        <w:rPr>
          <w:rFonts w:ascii="楷体" w:eastAsia="楷体" w:hAnsi="楷体" w:hint="eastAsia"/>
          <w:b/>
          <w:bCs/>
          <w:sz w:val="20"/>
          <w:szCs w:val="22"/>
        </w:rPr>
        <w:t>了解中国古代赋税制度的演变</w:t>
      </w:r>
      <w:r w:rsidR="00F66CAD">
        <w:rPr>
          <w:rFonts w:ascii="楷体" w:eastAsia="楷体" w:hAnsi="楷体" w:hint="eastAsia"/>
          <w:b/>
          <w:bCs/>
          <w:sz w:val="20"/>
          <w:szCs w:val="22"/>
        </w:rPr>
        <w:t>；</w:t>
      </w:r>
      <w:r w:rsidR="00F66CAD" w:rsidRPr="00F66CAD">
        <w:rPr>
          <w:rFonts w:ascii="楷体" w:eastAsia="楷体" w:hAnsi="楷体" w:hint="eastAsia"/>
          <w:b/>
          <w:bCs/>
          <w:sz w:val="20"/>
          <w:szCs w:val="22"/>
        </w:rPr>
        <w:t>了解关税、个人所得税制度的产生及其在中国的实行</w:t>
      </w:r>
      <w:r w:rsidR="00F66CAD">
        <w:rPr>
          <w:rFonts w:ascii="楷体" w:eastAsia="楷体" w:hAnsi="楷体" w:hint="eastAsia"/>
          <w:b/>
          <w:bCs/>
          <w:sz w:val="20"/>
          <w:szCs w:val="22"/>
        </w:rPr>
        <w:t>。</w:t>
      </w:r>
    </w:p>
    <w:p w14:paraId="5CFE6B07" w14:textId="4ABDF708" w:rsidR="00DE1800" w:rsidRDefault="00F66CAD" w:rsidP="0046457D">
      <w:pPr>
        <w:rPr>
          <w:rFonts w:asciiTheme="minorEastAsia" w:hAnsiTheme="minorEastAsia"/>
          <w:b/>
          <w:bCs/>
          <w:szCs w:val="21"/>
        </w:rPr>
      </w:pPr>
      <w:r>
        <w:rPr>
          <w:rFonts w:ascii="宋体" w:hAnsi="宋体" w:cs="宋体" w:hint="eastAsia"/>
          <w:noProof/>
          <w:color w:val="000000"/>
          <w:kern w:val="0"/>
          <w:szCs w:val="21"/>
        </w:rPr>
        <w:drawing>
          <wp:inline distT="0" distB="0" distL="0" distR="0" wp14:anchorId="74BAD60E" wp14:editId="507EC84B">
            <wp:extent cx="6010275" cy="2019300"/>
            <wp:effectExtent l="0" t="0" r="9525" b="0"/>
            <wp:docPr id="1433" name="XC22DXAG2LSXJCTYBBX1D5~6T2.eps" descr="id:21475112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 name="XC22DXAG2LSXJCTYBBX1D5~6T2.eps" descr="id:2147511225;FounderCES"/>
                    <pic:cNvPicPr>
                      <a:picLocks noChangeAspect="1"/>
                    </pic:cNvPicPr>
                  </pic:nvPicPr>
                  <pic:blipFill>
                    <a:blip r:embed="rId10"/>
                    <a:stretch>
                      <a:fillRect/>
                    </a:stretch>
                  </pic:blipFill>
                  <pic:spPr>
                    <a:xfrm>
                      <a:off x="0" y="0"/>
                      <a:ext cx="6017491" cy="2021724"/>
                    </a:xfrm>
                    <a:prstGeom prst="rect">
                      <a:avLst/>
                    </a:prstGeom>
                  </pic:spPr>
                </pic:pic>
              </a:graphicData>
            </a:graphic>
          </wp:inline>
        </w:drawing>
      </w:r>
    </w:p>
    <w:p w14:paraId="553ADD36" w14:textId="129E6376" w:rsidR="00ED4E77" w:rsidRPr="00ED4E77" w:rsidRDefault="00ED4E77" w:rsidP="00ED4E77">
      <w:pPr>
        <w:widowControl/>
        <w:adjustRightInd w:val="0"/>
        <w:snapToGrid w:val="0"/>
        <w:jc w:val="left"/>
        <w:rPr>
          <w:rFonts w:ascii="宋体" w:hAnsi="宋体" w:cs="宋体"/>
          <w:b/>
          <w:bCs/>
          <w:kern w:val="0"/>
          <w:szCs w:val="21"/>
        </w:rPr>
      </w:pPr>
      <w:r w:rsidRPr="009E4879">
        <w:rPr>
          <w:rFonts w:asciiTheme="minorEastAsia" w:hAnsiTheme="minorEastAsia" w:hint="eastAsia"/>
          <w:b/>
          <w:bCs/>
        </w:rPr>
        <w:t>【</w:t>
      </w:r>
      <w:r>
        <w:rPr>
          <w:rFonts w:asciiTheme="minorEastAsia" w:hAnsiTheme="minorEastAsia" w:hint="eastAsia"/>
          <w:b/>
          <w:bCs/>
        </w:rPr>
        <w:t>历史概念</w:t>
      </w:r>
      <w:r w:rsidRPr="009E4879">
        <w:rPr>
          <w:rFonts w:asciiTheme="minorEastAsia" w:hAnsiTheme="minorEastAsia" w:hint="eastAsia"/>
          <w:b/>
          <w:bCs/>
        </w:rPr>
        <w:t>】</w:t>
      </w:r>
      <w:r>
        <w:rPr>
          <w:rFonts w:asciiTheme="minorEastAsia" w:hAnsiTheme="minorEastAsia" w:hint="eastAsia"/>
          <w:b/>
          <w:bCs/>
        </w:rPr>
        <w:t xml:space="preserve">  </w:t>
      </w:r>
      <w:r>
        <w:rPr>
          <w:rFonts w:hint="eastAsia"/>
          <w:b/>
        </w:rPr>
        <w:t>赋役</w:t>
      </w:r>
      <w:r w:rsidRPr="00ED4E77">
        <w:rPr>
          <w:rFonts w:hint="eastAsia"/>
          <w:b/>
        </w:rPr>
        <w:t>制度</w:t>
      </w:r>
      <w:r>
        <w:rPr>
          <w:rFonts w:hint="eastAsia"/>
          <w:b/>
        </w:rPr>
        <w:t>：</w:t>
      </w:r>
      <w:r w:rsidRPr="00ED4E77">
        <w:rPr>
          <w:rFonts w:ascii="宋体" w:hAnsi="宋体" w:cs="Courier New" w:hint="eastAsia"/>
          <w:szCs w:val="21"/>
        </w:rPr>
        <w:t>在封建社会中，国家</w:t>
      </w:r>
      <w:r w:rsidRPr="00320095">
        <w:rPr>
          <w:rFonts w:ascii="宋体" w:hAnsi="宋体" w:cs="Courier New" w:hint="eastAsia"/>
          <w:b/>
          <w:szCs w:val="21"/>
        </w:rPr>
        <w:t>以土地和人口为依据</w:t>
      </w:r>
      <w:r w:rsidRPr="00ED4E77">
        <w:rPr>
          <w:rFonts w:ascii="宋体" w:hAnsi="宋体" w:cs="Courier New" w:hint="eastAsia"/>
          <w:szCs w:val="21"/>
        </w:rPr>
        <w:t>，向人民征收一定数量的田赋、人头税，征发徭役等，形成的基本制度。具有无偿性、强制性、固定性。</w:t>
      </w:r>
    </w:p>
    <w:p w14:paraId="4E453EE0" w14:textId="77777777" w:rsidR="00ED4E77" w:rsidRPr="00ED4E77" w:rsidRDefault="00ED4E77" w:rsidP="00ED4E77">
      <w:pPr>
        <w:pStyle w:val="a7"/>
        <w:spacing w:after="0" w:line="240" w:lineRule="auto"/>
        <w:rPr>
          <w:rFonts w:hAnsi="宋体"/>
        </w:rPr>
      </w:pPr>
      <w:r w:rsidRPr="00ED4E77">
        <w:rPr>
          <w:rFonts w:hAnsi="宋体" w:hint="eastAsia"/>
          <w:b/>
        </w:rPr>
        <w:t>赋：</w:t>
      </w:r>
      <w:r w:rsidRPr="00ED4E77">
        <w:rPr>
          <w:rFonts w:hAnsi="宋体" w:hint="eastAsia"/>
        </w:rPr>
        <w:t>户税——以户为依据的财产税；</w:t>
      </w:r>
    </w:p>
    <w:p w14:paraId="518A048B" w14:textId="77777777" w:rsidR="00ED4E77" w:rsidRPr="00ED4E77" w:rsidRDefault="00ED4E77" w:rsidP="00ED4E77">
      <w:pPr>
        <w:pStyle w:val="a7"/>
        <w:spacing w:after="0" w:line="240" w:lineRule="auto"/>
        <w:ind w:firstLineChars="200" w:firstLine="420"/>
        <w:rPr>
          <w:rFonts w:hAnsi="宋体"/>
        </w:rPr>
      </w:pPr>
      <w:r w:rsidRPr="00ED4E77">
        <w:rPr>
          <w:rFonts w:hAnsi="宋体" w:hint="eastAsia"/>
        </w:rPr>
        <w:t>田赋——也叫田租，历代封建政府以田亩为征收依据的土地税；</w:t>
      </w:r>
    </w:p>
    <w:p w14:paraId="36DD3B4A" w14:textId="77777777" w:rsidR="00ED4E77" w:rsidRPr="00ED4E77" w:rsidRDefault="00ED4E77" w:rsidP="00ED4E77">
      <w:pPr>
        <w:pStyle w:val="a7"/>
        <w:spacing w:after="0" w:line="240" w:lineRule="auto"/>
        <w:ind w:firstLineChars="200" w:firstLine="420"/>
        <w:rPr>
          <w:rFonts w:hAnsi="宋体"/>
        </w:rPr>
      </w:pPr>
      <w:r w:rsidRPr="00ED4E77">
        <w:rPr>
          <w:rFonts w:hAnsi="宋体" w:hint="eastAsia"/>
        </w:rPr>
        <w:t>丁税——也叫人头税，历代封建政府征收的以人丁为依据的人头税；</w:t>
      </w:r>
    </w:p>
    <w:p w14:paraId="603843D9" w14:textId="77777777" w:rsidR="00ED4E77" w:rsidRPr="00ED4E77" w:rsidRDefault="00ED4E77" w:rsidP="00ED4E77">
      <w:pPr>
        <w:pStyle w:val="a7"/>
        <w:spacing w:after="0" w:line="240" w:lineRule="auto"/>
        <w:ind w:firstLineChars="200" w:firstLine="420"/>
        <w:rPr>
          <w:rFonts w:hAnsi="宋体"/>
        </w:rPr>
      </w:pPr>
      <w:r w:rsidRPr="00ED4E77">
        <w:rPr>
          <w:rFonts w:hAnsi="宋体" w:hint="eastAsia"/>
        </w:rPr>
        <w:t>杂税——各种苛捐杂税；</w:t>
      </w:r>
    </w:p>
    <w:p w14:paraId="698FBDFC" w14:textId="77777777" w:rsidR="00ED4E77" w:rsidRPr="00ED4E77" w:rsidRDefault="00ED4E77" w:rsidP="00ED4E77">
      <w:pPr>
        <w:pStyle w:val="a7"/>
        <w:spacing w:after="0" w:line="240" w:lineRule="auto"/>
        <w:rPr>
          <w:rFonts w:hAnsi="宋体"/>
        </w:rPr>
      </w:pPr>
      <w:r w:rsidRPr="00ED4E77">
        <w:rPr>
          <w:rFonts w:hAnsi="宋体" w:hint="eastAsia"/>
          <w:b/>
        </w:rPr>
        <w:t>役：</w:t>
      </w:r>
      <w:r w:rsidRPr="00ED4E77">
        <w:rPr>
          <w:rFonts w:hAnsi="宋体" w:hint="eastAsia"/>
        </w:rPr>
        <w:t>徭役——以成年男子为依据，为封建国家无偿从事劳动的劳役，包括力役、兵役、和杂役；</w:t>
      </w:r>
    </w:p>
    <w:p w14:paraId="63616029" w14:textId="14CB02A2" w:rsidR="00F66CAD" w:rsidRPr="00ED4E77" w:rsidRDefault="00F66CAD" w:rsidP="00F31C0C">
      <w:pPr>
        <w:rPr>
          <w:rFonts w:asciiTheme="minorEastAsia" w:hAnsiTheme="minorEastAsia"/>
          <w:b/>
          <w:bCs/>
          <w:szCs w:val="21"/>
        </w:rPr>
      </w:pPr>
    </w:p>
    <w:p w14:paraId="0A652846" w14:textId="4A6670F5" w:rsidR="004D697F" w:rsidRPr="0013413D" w:rsidRDefault="0046457D" w:rsidP="00F31C0C">
      <w:pPr>
        <w:rPr>
          <w:rFonts w:asciiTheme="minorEastAsia" w:hAnsiTheme="minorEastAsia"/>
          <w:b/>
          <w:bCs/>
          <w:szCs w:val="21"/>
        </w:rPr>
      </w:pPr>
      <w:r w:rsidRPr="0046457D">
        <w:rPr>
          <w:rFonts w:asciiTheme="minorEastAsia" w:hAnsiTheme="minorEastAsia" w:hint="eastAsia"/>
          <w:b/>
          <w:bCs/>
          <w:szCs w:val="21"/>
        </w:rPr>
        <w:t>环节二</w:t>
      </w:r>
      <w:r>
        <w:rPr>
          <w:rFonts w:asciiTheme="minorEastAsia" w:hAnsiTheme="minorEastAsia" w:hint="eastAsia"/>
          <w:b/>
          <w:bCs/>
          <w:szCs w:val="21"/>
        </w:rPr>
        <w:t>【课前预习】</w:t>
      </w:r>
      <w:bookmarkStart w:id="2" w:name="_Hlk159835419"/>
      <w:bookmarkEnd w:id="1"/>
    </w:p>
    <w:p w14:paraId="44AA2E06" w14:textId="76F1778F" w:rsidR="0013413D" w:rsidRPr="0016022E" w:rsidRDefault="0016022E" w:rsidP="0016022E">
      <w:pPr>
        <w:pStyle w:val="a7"/>
        <w:spacing w:after="0" w:line="240" w:lineRule="auto"/>
        <w:rPr>
          <w:rFonts w:hAnsi="宋体" w:cs="宋体"/>
          <w:b/>
          <w:bCs/>
          <w:kern w:val="0"/>
        </w:rPr>
      </w:pPr>
      <w:r w:rsidRPr="0016022E">
        <w:rPr>
          <w:rFonts w:hAnsi="宋体" w:cs="宋体" w:hint="eastAsia"/>
          <w:b/>
          <w:bCs/>
          <w:kern w:val="0"/>
        </w:rPr>
        <w:t>一、</w:t>
      </w:r>
      <w:r w:rsidR="0013413D" w:rsidRPr="0016022E">
        <w:rPr>
          <w:rFonts w:hAnsi="宋体" w:cs="宋体" w:hint="eastAsia"/>
          <w:b/>
          <w:bCs/>
          <w:kern w:val="0"/>
        </w:rPr>
        <w:t>中国货币的演进历程</w:t>
      </w:r>
    </w:p>
    <w:p w14:paraId="4FB48335" w14:textId="2F79716D" w:rsidR="0013413D" w:rsidRPr="0016022E" w:rsidRDefault="0013413D" w:rsidP="0016022E">
      <w:pPr>
        <w:pStyle w:val="a7"/>
        <w:spacing w:after="0" w:line="240" w:lineRule="auto"/>
        <w:rPr>
          <w:rFonts w:hAnsi="宋体" w:cs="Times New Roman"/>
        </w:rPr>
      </w:pPr>
      <w:r w:rsidRPr="0016022E">
        <w:rPr>
          <w:rFonts w:hAnsi="宋体" w:cs="Times New Roman" w:hint="eastAsia"/>
        </w:rPr>
        <w:t>1.含义：货币是在</w:t>
      </w:r>
      <w:r w:rsidRPr="0016022E">
        <w:rPr>
          <w:rFonts w:hAnsi="宋体" w:cs="Times New Roman" w:hint="eastAsia"/>
          <w:u w:val="single"/>
        </w:rPr>
        <w:t xml:space="preserve">          </w:t>
      </w:r>
      <w:r w:rsidRPr="0016022E">
        <w:rPr>
          <w:rFonts w:hAnsi="宋体" w:cs="Times New Roman" w:hint="eastAsia"/>
        </w:rPr>
        <w:t>发展到一定程度时才出现。</w:t>
      </w:r>
    </w:p>
    <w:p w14:paraId="5B1A58BA"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2.演进历程</w:t>
      </w:r>
    </w:p>
    <w:p w14:paraId="1CCAB48F" w14:textId="61013744" w:rsidR="0013413D" w:rsidRPr="0016022E" w:rsidRDefault="0013413D" w:rsidP="0016022E">
      <w:pPr>
        <w:pStyle w:val="a7"/>
        <w:spacing w:after="0" w:line="240" w:lineRule="auto"/>
        <w:rPr>
          <w:rFonts w:hAnsi="宋体" w:cs="Times New Roman"/>
        </w:rPr>
      </w:pPr>
      <w:r w:rsidRPr="0016022E">
        <w:rPr>
          <w:rFonts w:hAnsi="宋体" w:cs="Times New Roman" w:hint="eastAsia"/>
        </w:rPr>
        <w:t>（1）夏朝：二里头遗址出土了</w:t>
      </w:r>
      <w:r w:rsidRPr="0016022E">
        <w:rPr>
          <w:rFonts w:hAnsi="宋体" w:cs="Times New Roman" w:hint="eastAsia"/>
          <w:u w:val="single"/>
        </w:rPr>
        <w:t xml:space="preserve">         </w:t>
      </w:r>
      <w:r w:rsidRPr="0016022E">
        <w:rPr>
          <w:rFonts w:hAnsi="宋体" w:cs="Times New Roman" w:hint="eastAsia"/>
        </w:rPr>
        <w:t>，还有用骨头、石头做成的仿制贝。</w:t>
      </w:r>
    </w:p>
    <w:p w14:paraId="277D9563"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（2）商朝后期：开始出现</w:t>
      </w:r>
      <w:r w:rsidRPr="0016022E">
        <w:rPr>
          <w:rFonts w:hAnsi="宋体" w:cs="Times New Roman" w:hint="eastAsia"/>
          <w:u w:val="single"/>
        </w:rPr>
        <w:t xml:space="preserve">            </w:t>
      </w:r>
      <w:r w:rsidRPr="0016022E">
        <w:rPr>
          <w:rFonts w:hAnsi="宋体" w:cs="Times New Roman" w:hint="eastAsia"/>
        </w:rPr>
        <w:t xml:space="preserve">。 </w:t>
      </w:r>
    </w:p>
    <w:p w14:paraId="4BBC7430" w14:textId="00AAAA82" w:rsidR="00941599" w:rsidRDefault="0013413D" w:rsidP="0016022E">
      <w:pPr>
        <w:pStyle w:val="a7"/>
        <w:spacing w:after="0" w:line="240" w:lineRule="auto"/>
        <w:rPr>
          <w:rFonts w:hAnsi="宋体" w:cs="Times New Roman"/>
        </w:rPr>
      </w:pPr>
      <w:r w:rsidRPr="0016022E">
        <w:rPr>
          <w:rFonts w:hAnsi="宋体" w:cs="Times New Roman" w:hint="eastAsia"/>
        </w:rPr>
        <w:t>（3）春秋战国时期：各国分别使用</w:t>
      </w:r>
      <w:r w:rsidRPr="0016022E">
        <w:rPr>
          <w:rFonts w:hAnsi="宋体" w:cs="Times New Roman" w:hint="eastAsia"/>
          <w:u w:val="single"/>
        </w:rPr>
        <w:t xml:space="preserve">          </w:t>
      </w:r>
      <w:r w:rsidRPr="0016022E">
        <w:rPr>
          <w:rFonts w:hAnsi="宋体" w:cs="Times New Roman" w:hint="eastAsia"/>
        </w:rPr>
        <w:t>、刀币、</w:t>
      </w:r>
      <w:proofErr w:type="gramStart"/>
      <w:r w:rsidRPr="0016022E">
        <w:rPr>
          <w:rFonts w:hAnsi="宋体" w:cs="Times New Roman" w:hint="eastAsia"/>
        </w:rPr>
        <w:t>圜</w:t>
      </w:r>
      <w:proofErr w:type="gramEnd"/>
      <w:r w:rsidRPr="0016022E">
        <w:rPr>
          <w:rFonts w:hAnsi="宋体" w:cs="Times New Roman" w:hint="eastAsia"/>
        </w:rPr>
        <w:t>钱、蚁鼻钱等多种样式的</w:t>
      </w:r>
      <w:r w:rsidRPr="0016022E">
        <w:rPr>
          <w:rFonts w:hAnsi="宋体" w:cs="Times New Roman" w:hint="eastAsia"/>
          <w:u w:val="single"/>
        </w:rPr>
        <w:t xml:space="preserve">            </w:t>
      </w:r>
      <w:r w:rsidRPr="0016022E">
        <w:rPr>
          <w:rFonts w:hAnsi="宋体" w:cs="Times New Roman" w:hint="eastAsia"/>
        </w:rPr>
        <w:t xml:space="preserve">。 </w:t>
      </w:r>
    </w:p>
    <w:p w14:paraId="17C243F6" w14:textId="2E5BFFEA" w:rsidR="00941599" w:rsidRPr="00941599" w:rsidRDefault="0013413D" w:rsidP="0016022E">
      <w:pPr>
        <w:pStyle w:val="a7"/>
        <w:spacing w:after="0" w:line="240" w:lineRule="auto"/>
        <w:rPr>
          <w:rFonts w:hAnsi="宋体" w:cs="Times New Roman"/>
        </w:rPr>
      </w:pPr>
      <w:r w:rsidRPr="0016022E">
        <w:rPr>
          <w:rFonts w:hAnsi="宋体" w:cs="Times New Roman" w:hint="eastAsia"/>
        </w:rPr>
        <w:t>（4）</w:t>
      </w:r>
      <w:r w:rsidRPr="00941599">
        <w:rPr>
          <w:rFonts w:hAnsi="宋体" w:cs="Times New Roman" w:hint="eastAsia"/>
          <w:b/>
        </w:rPr>
        <w:t>秦朝</w:t>
      </w:r>
      <w:r w:rsidRPr="0016022E">
        <w:rPr>
          <w:rFonts w:hAnsi="宋体" w:cs="Times New Roman" w:hint="eastAsia"/>
        </w:rPr>
        <w:t>：在</w:t>
      </w:r>
      <w:r w:rsidRPr="0016022E">
        <w:rPr>
          <w:rFonts w:hAnsi="宋体" w:cs="Times New Roman" w:hint="eastAsia"/>
          <w:u w:val="single"/>
        </w:rPr>
        <w:t xml:space="preserve">          </w:t>
      </w:r>
      <w:r w:rsidRPr="0016022E">
        <w:rPr>
          <w:rFonts w:hAnsi="宋体" w:cs="Times New Roman" w:hint="eastAsia"/>
        </w:rPr>
        <w:t>基础上将货币统一为</w:t>
      </w:r>
      <w:r w:rsidRPr="0016022E">
        <w:rPr>
          <w:rFonts w:hAnsi="宋体" w:cs="Times New Roman" w:hint="eastAsia"/>
          <w:u w:val="single"/>
        </w:rPr>
        <w:t xml:space="preserve">          </w:t>
      </w:r>
      <w:r w:rsidRPr="0016022E">
        <w:rPr>
          <w:rFonts w:hAnsi="宋体" w:cs="Times New Roman" w:hint="eastAsia"/>
        </w:rPr>
        <w:t>，这种样式在此后被长期沿用。</w:t>
      </w:r>
    </w:p>
    <w:p w14:paraId="7F33B9EA"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（5）</w:t>
      </w:r>
      <w:r w:rsidRPr="00941599">
        <w:rPr>
          <w:rFonts w:hAnsi="宋体" w:cs="Times New Roman" w:hint="eastAsia"/>
          <w:b/>
        </w:rPr>
        <w:t>北宋</w:t>
      </w:r>
      <w:r w:rsidRPr="0016022E">
        <w:rPr>
          <w:rFonts w:hAnsi="宋体" w:cs="Times New Roman" w:hint="eastAsia"/>
        </w:rPr>
        <w:t>后期 ：出现了世界上最早的纸币——</w:t>
      </w:r>
      <w:r w:rsidRPr="00941599">
        <w:rPr>
          <w:rFonts w:hAnsi="宋体" w:cs="Times New Roman" w:hint="eastAsia"/>
          <w:u w:val="single"/>
        </w:rPr>
        <w:t xml:space="preserve">          </w:t>
      </w:r>
      <w:r w:rsidRPr="0016022E">
        <w:rPr>
          <w:rFonts w:hAnsi="宋体" w:cs="Times New Roman" w:hint="eastAsia"/>
        </w:rPr>
        <w:t>。</w:t>
      </w:r>
    </w:p>
    <w:p w14:paraId="7E70495B"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背景：</w:t>
      </w:r>
      <w:r w:rsidRPr="0016022E">
        <w:rPr>
          <w:rFonts w:hAnsi="宋体" w:cs="Times New Roman" w:hint="eastAsia"/>
          <w:u w:val="single"/>
        </w:rPr>
        <w:t xml:space="preserve">          </w:t>
      </w:r>
      <w:r w:rsidRPr="0016022E">
        <w:rPr>
          <w:rFonts w:hAnsi="宋体" w:cs="Times New Roman" w:hint="eastAsia"/>
        </w:rPr>
        <w:t>流通量不足，无法满足</w:t>
      </w:r>
      <w:r w:rsidRPr="0016022E">
        <w:rPr>
          <w:rFonts w:hAnsi="宋体" w:cs="Times New Roman" w:hint="eastAsia"/>
          <w:u w:val="single"/>
        </w:rPr>
        <w:t xml:space="preserve">          </w:t>
      </w:r>
      <w:r w:rsidRPr="0016022E">
        <w:rPr>
          <w:rFonts w:hAnsi="宋体" w:cs="Times New Roman" w:hint="eastAsia"/>
        </w:rPr>
        <w:t xml:space="preserve">发展的需要，出现“钱荒”。 </w:t>
      </w:r>
    </w:p>
    <w:p w14:paraId="34BB11EF"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② 过程：北宋诞生了世界上最早的纸币，称为“</w:t>
      </w:r>
      <w:r w:rsidRPr="0016022E">
        <w:rPr>
          <w:rFonts w:hAnsi="宋体" w:cs="Times New Roman" w:hint="eastAsia"/>
          <w:u w:val="single"/>
        </w:rPr>
        <w:t xml:space="preserve">          </w:t>
      </w:r>
      <w:r w:rsidRPr="0016022E">
        <w:rPr>
          <w:rFonts w:hAnsi="宋体" w:cs="Times New Roman" w:hint="eastAsia"/>
        </w:rPr>
        <w:t xml:space="preserve">”。　</w:t>
      </w:r>
    </w:p>
    <w:p w14:paraId="12B5E4C6" w14:textId="1A7580D0" w:rsidR="00941599" w:rsidRDefault="0013413D" w:rsidP="0016022E">
      <w:pPr>
        <w:pStyle w:val="a7"/>
        <w:spacing w:after="0" w:line="240" w:lineRule="auto"/>
        <w:rPr>
          <w:rFonts w:hAnsi="宋体" w:cs="Times New Roman"/>
        </w:rPr>
      </w:pPr>
      <w:r w:rsidRPr="0016022E">
        <w:rPr>
          <w:rFonts w:hAnsi="宋体" w:cs="Times New Roman" w:hint="eastAsia"/>
        </w:rPr>
        <w:t>③ 结果：</w:t>
      </w:r>
      <w:r w:rsidRPr="0016022E">
        <w:rPr>
          <w:rFonts w:hAnsi="宋体" w:cs="Times New Roman" w:hint="eastAsia"/>
          <w:u w:val="single"/>
        </w:rPr>
        <w:t xml:space="preserve">          </w:t>
      </w:r>
      <w:r w:rsidRPr="0016022E">
        <w:rPr>
          <w:rFonts w:hAnsi="宋体" w:cs="Times New Roman" w:hint="eastAsia"/>
        </w:rPr>
        <w:t>与宋朝后来发行的其他纸币，都是作为</w:t>
      </w:r>
      <w:r w:rsidRPr="0016022E">
        <w:rPr>
          <w:rFonts w:hAnsi="宋体" w:cs="Times New Roman" w:hint="eastAsia"/>
          <w:u w:val="single"/>
        </w:rPr>
        <w:t xml:space="preserve">          </w:t>
      </w:r>
      <w:r w:rsidRPr="0016022E">
        <w:rPr>
          <w:rFonts w:hAnsi="宋体" w:cs="Times New Roman" w:hint="eastAsia"/>
        </w:rPr>
        <w:t>，与铜钱兼行。</w:t>
      </w:r>
    </w:p>
    <w:p w14:paraId="64893CEE" w14:textId="7B074990" w:rsidR="0013413D" w:rsidRPr="0016022E" w:rsidRDefault="0016022E" w:rsidP="0016022E">
      <w:pPr>
        <w:pStyle w:val="a7"/>
        <w:spacing w:after="0" w:line="240" w:lineRule="auto"/>
        <w:rPr>
          <w:rFonts w:hAnsi="宋体" w:cs="Times New Roman"/>
        </w:rPr>
      </w:pPr>
      <w:r>
        <w:rPr>
          <w:rFonts w:hAnsi="宋体" w:cs="Times New Roman" w:hint="eastAsia"/>
        </w:rPr>
        <w:t>（6）</w:t>
      </w:r>
      <w:r w:rsidR="0013413D" w:rsidRPr="0016022E">
        <w:rPr>
          <w:rFonts w:hAnsi="宋体" w:cs="Times New Roman" w:hint="eastAsia"/>
        </w:rPr>
        <w:t>元朝：</w:t>
      </w:r>
    </w:p>
    <w:p w14:paraId="7FF36A5F" w14:textId="5F294BCC" w:rsidR="0013413D" w:rsidRPr="0016022E" w:rsidRDefault="0013413D" w:rsidP="0016022E">
      <w:pPr>
        <w:pStyle w:val="a7"/>
        <w:spacing w:after="0" w:line="240" w:lineRule="auto"/>
        <w:rPr>
          <w:rFonts w:hAnsi="宋体" w:cs="Times New Roman"/>
        </w:rPr>
      </w:pPr>
      <w:r w:rsidRPr="0016022E">
        <w:rPr>
          <w:rFonts w:hAnsi="宋体" w:cs="Times New Roman" w:hint="eastAsia"/>
        </w:rPr>
        <w:t>① 措施：将</w:t>
      </w:r>
      <w:r w:rsidRPr="0016022E">
        <w:rPr>
          <w:rFonts w:hAnsi="宋体" w:cs="Times New Roman" w:hint="eastAsia"/>
          <w:u w:val="single"/>
        </w:rPr>
        <w:t xml:space="preserve">          </w:t>
      </w:r>
      <w:r w:rsidRPr="0016022E">
        <w:rPr>
          <w:rFonts w:hAnsi="宋体" w:cs="Times New Roman" w:hint="eastAsia"/>
        </w:rPr>
        <w:t>作为单一流通货币来发行。</w:t>
      </w:r>
    </w:p>
    <w:p w14:paraId="67164071" w14:textId="28DB7183" w:rsidR="00941599" w:rsidRDefault="0013413D" w:rsidP="0016022E">
      <w:pPr>
        <w:pStyle w:val="a7"/>
        <w:spacing w:after="0" w:line="240" w:lineRule="auto"/>
        <w:rPr>
          <w:rFonts w:hAnsi="宋体" w:cs="Times New Roman"/>
        </w:rPr>
      </w:pPr>
      <w:r w:rsidRPr="0016022E">
        <w:rPr>
          <w:rFonts w:hAnsi="宋体" w:cs="Times New Roman" w:hint="eastAsia"/>
        </w:rPr>
        <w:t>② 结果：元末滥印</w:t>
      </w:r>
      <w:r w:rsidRPr="0016022E">
        <w:rPr>
          <w:rFonts w:hAnsi="宋体" w:cs="Times New Roman" w:hint="eastAsia"/>
          <w:u w:val="single"/>
        </w:rPr>
        <w:t xml:space="preserve">          </w:t>
      </w:r>
      <w:r w:rsidRPr="0016022E">
        <w:rPr>
          <w:rFonts w:hAnsi="宋体" w:cs="Times New Roman" w:hint="eastAsia"/>
        </w:rPr>
        <w:t>，导致恶性</w:t>
      </w:r>
      <w:r w:rsidRPr="0016022E">
        <w:rPr>
          <w:rFonts w:hAnsi="宋体" w:cs="Times New Roman" w:hint="eastAsia"/>
          <w:u w:val="single"/>
        </w:rPr>
        <w:t xml:space="preserve">          </w:t>
      </w:r>
      <w:r w:rsidRPr="0016022E">
        <w:rPr>
          <w:rFonts w:hAnsi="宋体" w:cs="Times New Roman" w:hint="eastAsia"/>
        </w:rPr>
        <w:t xml:space="preserve">，财政崩溃。 </w:t>
      </w:r>
    </w:p>
    <w:p w14:paraId="660C9CF8" w14:textId="0AB59E26" w:rsidR="0013413D" w:rsidRPr="0016022E" w:rsidRDefault="0016022E" w:rsidP="0016022E">
      <w:pPr>
        <w:pStyle w:val="a7"/>
        <w:spacing w:after="0" w:line="240" w:lineRule="auto"/>
        <w:rPr>
          <w:rFonts w:hAnsi="宋体" w:cs="Times New Roman"/>
        </w:rPr>
      </w:pPr>
      <w:r>
        <w:rPr>
          <w:rFonts w:hAnsi="宋体" w:cs="Times New Roman" w:hint="eastAsia"/>
        </w:rPr>
        <w:t>（7）</w:t>
      </w:r>
      <w:r w:rsidR="0013413D" w:rsidRPr="00941599">
        <w:rPr>
          <w:rFonts w:hAnsi="宋体" w:cs="Times New Roman" w:hint="eastAsia"/>
          <w:b/>
        </w:rPr>
        <w:t>明朝</w:t>
      </w:r>
      <w:r w:rsidR="0013413D" w:rsidRPr="0016022E">
        <w:rPr>
          <w:rFonts w:hAnsi="宋体" w:cs="Times New Roman" w:hint="eastAsia"/>
        </w:rPr>
        <w:t>：自明朝中期起，</w:t>
      </w:r>
      <w:r w:rsidR="0013413D" w:rsidRPr="0016022E">
        <w:rPr>
          <w:rFonts w:hAnsi="宋体" w:cs="Times New Roman" w:hint="eastAsia"/>
          <w:u w:val="single"/>
        </w:rPr>
        <w:t xml:space="preserve">          </w:t>
      </w:r>
      <w:r w:rsidR="0013413D" w:rsidRPr="0016022E">
        <w:rPr>
          <w:rFonts w:hAnsi="宋体" w:cs="Times New Roman" w:hint="eastAsia"/>
        </w:rPr>
        <w:t>逐渐成为</w:t>
      </w:r>
      <w:r w:rsidR="0013413D" w:rsidRPr="0016022E">
        <w:rPr>
          <w:rFonts w:hAnsi="宋体" w:cs="Times New Roman" w:hint="eastAsia"/>
          <w:u w:val="single"/>
        </w:rPr>
        <w:t xml:space="preserve">          </w:t>
      </w:r>
      <w:r w:rsidR="0013413D" w:rsidRPr="0016022E">
        <w:rPr>
          <w:rFonts w:hAnsi="宋体" w:cs="Times New Roman" w:hint="eastAsia"/>
        </w:rPr>
        <w:t>和</w:t>
      </w:r>
      <w:r w:rsidR="0013413D" w:rsidRPr="0016022E">
        <w:rPr>
          <w:rFonts w:hAnsi="宋体" w:cs="Times New Roman" w:hint="eastAsia"/>
          <w:u w:val="single"/>
        </w:rPr>
        <w:t xml:space="preserve">          </w:t>
      </w:r>
      <w:r w:rsidR="0013413D" w:rsidRPr="0016022E">
        <w:rPr>
          <w:rFonts w:hAnsi="宋体" w:cs="Times New Roman" w:hint="eastAsia"/>
        </w:rPr>
        <w:t>的基本支付手段。</w:t>
      </w:r>
    </w:p>
    <w:p w14:paraId="0CEECBBC"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（8）清朝：</w:t>
      </w:r>
    </w:p>
    <w:p w14:paraId="400AA584"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措施：完全承认</w:t>
      </w:r>
      <w:r w:rsidRPr="0016022E">
        <w:rPr>
          <w:rFonts w:hAnsi="宋体" w:cs="Times New Roman" w:hint="eastAsia"/>
          <w:u w:val="single"/>
        </w:rPr>
        <w:t xml:space="preserve">          </w:t>
      </w:r>
      <w:r w:rsidRPr="0016022E">
        <w:rPr>
          <w:rFonts w:hAnsi="宋体" w:cs="Times New Roman" w:hint="eastAsia"/>
        </w:rPr>
        <w:t>的法定货币地位，与</w:t>
      </w:r>
      <w:r w:rsidRPr="0016022E">
        <w:rPr>
          <w:rFonts w:hAnsi="宋体" w:cs="Times New Roman" w:hint="eastAsia"/>
          <w:u w:val="single"/>
        </w:rPr>
        <w:t xml:space="preserve">          </w:t>
      </w:r>
      <w:r w:rsidRPr="0016022E">
        <w:rPr>
          <w:rFonts w:hAnsi="宋体" w:cs="Times New Roman" w:hint="eastAsia"/>
        </w:rPr>
        <w:t>兼用。</w:t>
      </w:r>
    </w:p>
    <w:p w14:paraId="5BB317F3" w14:textId="059E646E" w:rsidR="00941599" w:rsidRDefault="0013413D" w:rsidP="0016022E">
      <w:pPr>
        <w:pStyle w:val="a7"/>
        <w:spacing w:after="0" w:line="240" w:lineRule="auto"/>
        <w:rPr>
          <w:rFonts w:hAnsi="宋体" w:cs="Times New Roman"/>
        </w:rPr>
      </w:pPr>
      <w:r w:rsidRPr="0016022E">
        <w:rPr>
          <w:rFonts w:hAnsi="宋体" w:cs="Times New Roman" w:hint="eastAsia"/>
        </w:rPr>
        <w:t>② 作用：</w:t>
      </w:r>
      <w:r w:rsidRPr="0016022E">
        <w:rPr>
          <w:rFonts w:hAnsi="宋体" w:cs="Times New Roman" w:hint="eastAsia"/>
          <w:u w:val="single"/>
        </w:rPr>
        <w:t xml:space="preserve">          </w:t>
      </w:r>
      <w:r w:rsidRPr="0016022E">
        <w:rPr>
          <w:rFonts w:hAnsi="宋体" w:cs="Times New Roman" w:hint="eastAsia"/>
        </w:rPr>
        <w:t>是商品经济发展的需要，推动了</w:t>
      </w:r>
      <w:r w:rsidRPr="0016022E">
        <w:rPr>
          <w:rFonts w:hAnsi="宋体" w:cs="Times New Roman" w:hint="eastAsia"/>
          <w:u w:val="single"/>
        </w:rPr>
        <w:t xml:space="preserve">         </w:t>
      </w:r>
      <w:r w:rsidRPr="0016022E">
        <w:rPr>
          <w:rFonts w:hAnsi="宋体" w:cs="Times New Roman" w:hint="eastAsia"/>
        </w:rPr>
        <w:t xml:space="preserve"> 进一步发展。</w:t>
      </w:r>
    </w:p>
    <w:p w14:paraId="0DDE9E7F" w14:textId="14E33EFA" w:rsidR="0013413D" w:rsidRPr="0016022E" w:rsidRDefault="0016022E" w:rsidP="0016022E">
      <w:pPr>
        <w:pStyle w:val="a7"/>
        <w:spacing w:after="0" w:line="240" w:lineRule="auto"/>
        <w:rPr>
          <w:rFonts w:hAnsi="宋体" w:cs="Times New Roman"/>
        </w:rPr>
      </w:pPr>
      <w:r>
        <w:rPr>
          <w:rFonts w:hAnsi="宋体" w:cs="Times New Roman" w:hint="eastAsia"/>
        </w:rPr>
        <w:t>（9）</w:t>
      </w:r>
      <w:r w:rsidR="0013413D" w:rsidRPr="0016022E">
        <w:rPr>
          <w:rFonts w:hAnsi="宋体" w:cs="Times New Roman" w:hint="eastAsia"/>
        </w:rPr>
        <w:t>晚清：政府开始铸造</w:t>
      </w:r>
      <w:r w:rsidR="0013413D" w:rsidRPr="0016022E">
        <w:rPr>
          <w:rFonts w:hAnsi="宋体" w:cs="Times New Roman" w:hint="eastAsia"/>
          <w:u w:val="single"/>
        </w:rPr>
        <w:t xml:space="preserve">          </w:t>
      </w:r>
      <w:r w:rsidR="0013413D" w:rsidRPr="0016022E">
        <w:rPr>
          <w:rFonts w:hAnsi="宋体" w:cs="Times New Roman" w:hint="eastAsia"/>
        </w:rPr>
        <w:t>。</w:t>
      </w:r>
    </w:p>
    <w:p w14:paraId="307337CB"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（10）民国建立后：货币政策延续了</w:t>
      </w:r>
      <w:r w:rsidRPr="0016022E">
        <w:rPr>
          <w:rFonts w:hAnsi="宋体" w:cs="Times New Roman" w:hint="eastAsia"/>
          <w:u w:val="single"/>
        </w:rPr>
        <w:t xml:space="preserve">          </w:t>
      </w:r>
      <w:r w:rsidRPr="0016022E">
        <w:rPr>
          <w:rFonts w:hAnsi="宋体" w:cs="Times New Roman" w:hint="eastAsia"/>
        </w:rPr>
        <w:t>的传统，以</w:t>
      </w:r>
      <w:r w:rsidRPr="0016022E">
        <w:rPr>
          <w:rFonts w:hAnsi="宋体" w:cs="Times New Roman" w:hint="eastAsia"/>
          <w:u w:val="single"/>
        </w:rPr>
        <w:t xml:space="preserve">         </w:t>
      </w:r>
      <w:r w:rsidRPr="0016022E">
        <w:rPr>
          <w:rFonts w:hAnsi="宋体" w:cs="Times New Roman" w:hint="eastAsia"/>
        </w:rPr>
        <w:t xml:space="preserve"> 为法定货币。</w:t>
      </w:r>
    </w:p>
    <w:p w14:paraId="4F302F6D" w14:textId="0DEB8E6B" w:rsidR="0013413D" w:rsidRPr="0016022E" w:rsidRDefault="0013413D" w:rsidP="0016022E">
      <w:pPr>
        <w:pStyle w:val="a7"/>
        <w:spacing w:after="0" w:line="240" w:lineRule="auto"/>
        <w:rPr>
          <w:rFonts w:hAnsi="宋体" w:cs="Times New Roman"/>
        </w:rPr>
      </w:pPr>
      <w:r w:rsidRPr="0016022E">
        <w:rPr>
          <w:rFonts w:hAnsi="宋体" w:cs="Times New Roman" w:hint="eastAsia"/>
        </w:rPr>
        <w:t>（11）</w:t>
      </w:r>
      <w:r w:rsidRPr="00941599">
        <w:rPr>
          <w:rFonts w:hAnsi="宋体" w:cs="Times New Roman" w:hint="eastAsia"/>
          <w:b/>
        </w:rPr>
        <w:t>国民政府前期</w:t>
      </w:r>
      <w:r w:rsidRPr="0016022E">
        <w:rPr>
          <w:rFonts w:hAnsi="宋体" w:cs="Times New Roman" w:hint="eastAsia"/>
        </w:rPr>
        <w:t>：1935年实行</w:t>
      </w:r>
      <w:r w:rsidRPr="0016022E">
        <w:rPr>
          <w:rFonts w:hAnsi="宋体" w:cs="Times New Roman" w:hint="eastAsia"/>
          <w:u w:val="single"/>
        </w:rPr>
        <w:t xml:space="preserve">        </w:t>
      </w:r>
      <w:r w:rsidRPr="0016022E">
        <w:rPr>
          <w:rFonts w:hAnsi="宋体" w:cs="Times New Roman" w:hint="eastAsia"/>
        </w:rPr>
        <w:t>改革，规定由</w:t>
      </w:r>
      <w:r w:rsidRPr="0016022E">
        <w:rPr>
          <w:rFonts w:hAnsi="宋体" w:cs="Times New Roman" w:hint="eastAsia"/>
          <w:u w:val="single"/>
        </w:rPr>
        <w:t xml:space="preserve">          </w:t>
      </w:r>
      <w:r w:rsidRPr="0016022E">
        <w:rPr>
          <w:rFonts w:hAnsi="宋体" w:cs="Times New Roman" w:hint="eastAsia"/>
        </w:rPr>
        <w:t>、</w:t>
      </w:r>
      <w:r w:rsidRPr="0016022E">
        <w:rPr>
          <w:rFonts w:hAnsi="宋体" w:cs="Times New Roman" w:hint="eastAsia"/>
          <w:u w:val="single"/>
        </w:rPr>
        <w:t xml:space="preserve">          </w:t>
      </w:r>
      <w:r w:rsidRPr="0016022E">
        <w:rPr>
          <w:rFonts w:hAnsi="宋体" w:cs="Times New Roman" w:hint="eastAsia"/>
        </w:rPr>
        <w:t>、交通银行发行的</w:t>
      </w:r>
      <w:r w:rsidRPr="0016022E">
        <w:rPr>
          <w:rFonts w:hAnsi="宋体" w:cs="Times New Roman" w:hint="eastAsia"/>
          <w:u w:val="single"/>
        </w:rPr>
        <w:t xml:space="preserve">         </w:t>
      </w:r>
      <w:r w:rsidRPr="0016022E">
        <w:rPr>
          <w:rFonts w:hAnsi="宋体" w:cs="Times New Roman" w:hint="eastAsia"/>
        </w:rPr>
        <w:t xml:space="preserve"> 为</w:t>
      </w:r>
      <w:r w:rsidRPr="0016022E">
        <w:rPr>
          <w:rFonts w:hAnsi="宋体" w:cs="Times New Roman" w:hint="eastAsia"/>
        </w:rPr>
        <w:lastRenderedPageBreak/>
        <w:t>法币，禁止</w:t>
      </w:r>
      <w:r w:rsidRPr="0016022E">
        <w:rPr>
          <w:rFonts w:hAnsi="宋体" w:cs="Times New Roman" w:hint="eastAsia"/>
          <w:u w:val="single"/>
        </w:rPr>
        <w:t xml:space="preserve">          </w:t>
      </w:r>
      <w:r w:rsidRPr="0016022E">
        <w:rPr>
          <w:rFonts w:hAnsi="宋体" w:cs="Times New Roman" w:hint="eastAsia"/>
        </w:rPr>
        <w:t>的流通，将</w:t>
      </w:r>
      <w:r w:rsidRPr="0016022E">
        <w:rPr>
          <w:rFonts w:hAnsi="宋体" w:cs="Times New Roman" w:hint="eastAsia"/>
          <w:u w:val="single"/>
        </w:rPr>
        <w:t xml:space="preserve">          </w:t>
      </w:r>
      <w:r w:rsidRPr="0016022E">
        <w:rPr>
          <w:rFonts w:hAnsi="宋体" w:cs="Times New Roman" w:hint="eastAsia"/>
        </w:rPr>
        <w:t>收为国有。</w:t>
      </w:r>
    </w:p>
    <w:p w14:paraId="069849C9"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（12）</w:t>
      </w:r>
      <w:r w:rsidRPr="00941599">
        <w:rPr>
          <w:rFonts w:hAnsi="宋体" w:cs="Times New Roman" w:hint="eastAsia"/>
          <w:b/>
        </w:rPr>
        <w:t>抗日战争和解放战争时期</w:t>
      </w:r>
    </w:p>
    <w:p w14:paraId="1B5347B0"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fldChar w:fldCharType="begin"/>
      </w:r>
      <w:r w:rsidRPr="0016022E">
        <w:rPr>
          <w:rFonts w:hAnsi="宋体" w:cs="Times New Roman" w:hint="eastAsia"/>
        </w:rPr>
        <w:instrText xml:space="preserve"> = 1 \* GB3 \* MERGEFORMAT </w:instrText>
      </w:r>
      <w:r w:rsidRPr="0016022E">
        <w:rPr>
          <w:rFonts w:hAnsi="宋体" w:cs="Times New Roman" w:hint="eastAsia"/>
        </w:rPr>
        <w:fldChar w:fldCharType="separate"/>
      </w:r>
      <w:r w:rsidRPr="0016022E">
        <w:rPr>
          <w:rFonts w:hAnsi="宋体" w:cs="Times New Roman" w:hint="eastAsia"/>
        </w:rPr>
        <w:t>①</w:t>
      </w:r>
      <w:r w:rsidRPr="0016022E">
        <w:rPr>
          <w:rFonts w:hAnsi="宋体" w:cs="Times New Roman" w:hint="eastAsia"/>
        </w:rPr>
        <w:fldChar w:fldCharType="end"/>
      </w:r>
      <w:r w:rsidRPr="0016022E">
        <w:rPr>
          <w:rFonts w:hAnsi="宋体" w:cs="Times New Roman" w:hint="eastAsia"/>
        </w:rPr>
        <w:t xml:space="preserve"> 国统区：</w:t>
      </w:r>
      <w:r w:rsidRPr="0016022E">
        <w:rPr>
          <w:rFonts w:hAnsi="宋体" w:cs="Times New Roman" w:hint="eastAsia"/>
          <w:u w:val="single"/>
        </w:rPr>
        <w:t xml:space="preserve">          </w:t>
      </w:r>
      <w:r w:rsidRPr="0016022E">
        <w:rPr>
          <w:rFonts w:hAnsi="宋体" w:cs="Times New Roman" w:hint="eastAsia"/>
        </w:rPr>
        <w:t>急剧贬值，1948年国民政府发行</w:t>
      </w:r>
      <w:r w:rsidRPr="0016022E">
        <w:rPr>
          <w:rFonts w:hAnsi="宋体" w:cs="Times New Roman" w:hint="eastAsia"/>
          <w:u w:val="single"/>
        </w:rPr>
        <w:t xml:space="preserve">          </w:t>
      </w:r>
      <w:r w:rsidRPr="0016022E">
        <w:rPr>
          <w:rFonts w:hAnsi="宋体" w:cs="Times New Roman" w:hint="eastAsia"/>
        </w:rPr>
        <w:t>和</w:t>
      </w:r>
      <w:r w:rsidRPr="0016022E">
        <w:rPr>
          <w:rFonts w:hAnsi="宋体" w:cs="Times New Roman" w:hint="eastAsia"/>
          <w:u w:val="single"/>
        </w:rPr>
        <w:t xml:space="preserve">          </w:t>
      </w:r>
      <w:r w:rsidRPr="0016022E">
        <w:rPr>
          <w:rFonts w:hAnsi="宋体" w:cs="Times New Roman" w:hint="eastAsia"/>
        </w:rPr>
        <w:t>。</w:t>
      </w:r>
    </w:p>
    <w:p w14:paraId="64F1F018"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fldChar w:fldCharType="begin"/>
      </w:r>
      <w:r w:rsidRPr="0016022E">
        <w:rPr>
          <w:rFonts w:hAnsi="宋体" w:cs="Times New Roman" w:hint="eastAsia"/>
        </w:rPr>
        <w:instrText xml:space="preserve"> = 2 \* GB3 \* MERGEFORMAT </w:instrText>
      </w:r>
      <w:r w:rsidRPr="0016022E">
        <w:rPr>
          <w:rFonts w:hAnsi="宋体" w:cs="Times New Roman" w:hint="eastAsia"/>
        </w:rPr>
        <w:fldChar w:fldCharType="separate"/>
      </w:r>
      <w:r w:rsidRPr="0016022E">
        <w:rPr>
          <w:rFonts w:hAnsi="宋体" w:cs="Times New Roman" w:hint="eastAsia"/>
        </w:rPr>
        <w:t>②</w:t>
      </w:r>
      <w:r w:rsidRPr="0016022E">
        <w:rPr>
          <w:rFonts w:hAnsi="宋体" w:cs="Times New Roman" w:hint="eastAsia"/>
        </w:rPr>
        <w:fldChar w:fldCharType="end"/>
      </w:r>
      <w:r w:rsidRPr="0016022E">
        <w:rPr>
          <w:rFonts w:hAnsi="宋体" w:cs="Times New Roman" w:hint="eastAsia"/>
        </w:rPr>
        <w:t xml:space="preserve"> 解放区</w:t>
      </w:r>
    </w:p>
    <w:p w14:paraId="3094BBA9"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a．背景</w:t>
      </w:r>
    </w:p>
    <w:p w14:paraId="54F00E4C"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①随着</w:t>
      </w:r>
      <w:r w:rsidRPr="0016022E">
        <w:rPr>
          <w:rFonts w:hAnsi="宋体" w:cs="Times New Roman" w:hint="eastAsia"/>
          <w:u w:val="single"/>
        </w:rPr>
        <w:t xml:space="preserve">          </w:t>
      </w:r>
      <w:r w:rsidRPr="0016022E">
        <w:rPr>
          <w:rFonts w:hAnsi="宋体" w:cs="Times New Roman" w:hint="eastAsia"/>
        </w:rPr>
        <w:t>的顺利进行，中国共产党领导的各</w:t>
      </w:r>
      <w:r w:rsidRPr="0016022E">
        <w:rPr>
          <w:rFonts w:hAnsi="宋体" w:cs="Times New Roman" w:hint="eastAsia"/>
          <w:u w:val="single"/>
        </w:rPr>
        <w:t xml:space="preserve">          </w:t>
      </w:r>
      <w:r w:rsidRPr="0016022E">
        <w:rPr>
          <w:rFonts w:hAnsi="宋体" w:cs="Times New Roman" w:hint="eastAsia"/>
        </w:rPr>
        <w:t>迅速连成一片。</w:t>
      </w:r>
    </w:p>
    <w:p w14:paraId="18615387"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②形势的发展急需一种统一的</w:t>
      </w:r>
      <w:r w:rsidRPr="0016022E">
        <w:rPr>
          <w:rFonts w:hAnsi="宋体" w:cs="Times New Roman" w:hint="eastAsia"/>
          <w:u w:val="single"/>
        </w:rPr>
        <w:t xml:space="preserve">          </w:t>
      </w:r>
      <w:r w:rsidRPr="0016022E">
        <w:rPr>
          <w:rFonts w:hAnsi="宋体" w:cs="Times New Roman" w:hint="eastAsia"/>
        </w:rPr>
        <w:t>来替代原来各</w:t>
      </w:r>
      <w:r w:rsidRPr="0016022E">
        <w:rPr>
          <w:rFonts w:hAnsi="宋体" w:cs="Times New Roman" w:hint="eastAsia"/>
          <w:u w:val="single"/>
        </w:rPr>
        <w:t xml:space="preserve">          </w:t>
      </w:r>
      <w:r w:rsidRPr="0016022E">
        <w:rPr>
          <w:rFonts w:hAnsi="宋体" w:cs="Times New Roman" w:hint="eastAsia"/>
        </w:rPr>
        <w:t>和</w:t>
      </w:r>
      <w:r w:rsidRPr="0016022E">
        <w:rPr>
          <w:rFonts w:hAnsi="宋体" w:cs="Times New Roman" w:hint="eastAsia"/>
          <w:u w:val="single"/>
        </w:rPr>
        <w:t xml:space="preserve">          </w:t>
      </w:r>
      <w:r w:rsidRPr="0016022E">
        <w:rPr>
          <w:rFonts w:hAnsi="宋体" w:cs="Times New Roman" w:hint="eastAsia"/>
        </w:rPr>
        <w:t>种类庞杂、折算不便的货币。</w:t>
      </w:r>
    </w:p>
    <w:p w14:paraId="68CE1451" w14:textId="737F4DCB" w:rsidR="0013413D" w:rsidRPr="0016022E" w:rsidRDefault="0013413D" w:rsidP="0016022E">
      <w:pPr>
        <w:pStyle w:val="a7"/>
        <w:spacing w:after="0" w:line="240" w:lineRule="auto"/>
        <w:rPr>
          <w:rFonts w:hAnsi="宋体" w:cs="Times New Roman"/>
        </w:rPr>
      </w:pPr>
      <w:r w:rsidRPr="0016022E">
        <w:rPr>
          <w:rFonts w:hAnsi="宋体" w:cs="Times New Roman" w:hint="eastAsia"/>
        </w:rPr>
        <w:t>b．发行：华北人民政府于</w:t>
      </w:r>
      <w:r w:rsidR="0016022E" w:rsidRPr="0016022E">
        <w:rPr>
          <w:rFonts w:hAnsi="宋体" w:cs="Times New Roman" w:hint="eastAsia"/>
          <w:u w:val="single"/>
        </w:rPr>
        <w:t xml:space="preserve">      </w:t>
      </w:r>
      <w:r w:rsidRPr="0016022E">
        <w:rPr>
          <w:rFonts w:hAnsi="宋体" w:cs="Times New Roman" w:hint="eastAsia"/>
        </w:rPr>
        <w:t xml:space="preserve">年12月1日在河北 </w:t>
      </w:r>
      <w:r w:rsidRPr="0016022E">
        <w:rPr>
          <w:rFonts w:hAnsi="宋体" w:cs="Times New Roman" w:hint="eastAsia"/>
          <w:u w:val="single"/>
        </w:rPr>
        <w:t xml:space="preserve">        </w:t>
      </w:r>
      <w:r w:rsidRPr="0016022E">
        <w:rPr>
          <w:rFonts w:hAnsi="宋体" w:cs="Times New Roman" w:hint="eastAsia"/>
        </w:rPr>
        <w:t xml:space="preserve"> 成立中国人民银行，开始统一发行</w:t>
      </w:r>
      <w:r w:rsidRPr="0016022E">
        <w:rPr>
          <w:rFonts w:hAnsi="宋体" w:cs="Times New Roman" w:hint="eastAsia"/>
          <w:u w:val="single"/>
        </w:rPr>
        <w:t xml:space="preserve">          </w:t>
      </w:r>
      <w:r w:rsidRPr="0016022E">
        <w:rPr>
          <w:rFonts w:hAnsi="宋体" w:cs="Times New Roman" w:hint="eastAsia"/>
        </w:rPr>
        <w:t>。</w:t>
      </w:r>
    </w:p>
    <w:p w14:paraId="44EE630F"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（13）</w:t>
      </w:r>
      <w:r w:rsidRPr="00941599">
        <w:rPr>
          <w:rFonts w:hAnsi="宋体" w:cs="Times New Roman" w:hint="eastAsia"/>
          <w:b/>
        </w:rPr>
        <w:t>新中国成立后</w:t>
      </w:r>
      <w:r w:rsidRPr="0016022E">
        <w:rPr>
          <w:rFonts w:hAnsi="宋体" w:cs="Times New Roman" w:hint="eastAsia"/>
        </w:rPr>
        <w:t>：</w:t>
      </w:r>
      <w:r w:rsidRPr="0016022E">
        <w:rPr>
          <w:rFonts w:hAnsi="宋体" w:cs="Times New Roman" w:hint="eastAsia"/>
          <w:u w:val="single"/>
        </w:rPr>
        <w:t xml:space="preserve">          </w:t>
      </w:r>
      <w:r w:rsidRPr="0016022E">
        <w:rPr>
          <w:rFonts w:hAnsi="宋体" w:cs="Times New Roman" w:hint="eastAsia"/>
        </w:rPr>
        <w:t>成为中华人民共和国的法定货币。</w:t>
      </w:r>
    </w:p>
    <w:p w14:paraId="75D86146" w14:textId="77777777" w:rsidR="0016022E" w:rsidRDefault="0016022E" w:rsidP="0016022E">
      <w:pPr>
        <w:pStyle w:val="a7"/>
        <w:spacing w:after="0" w:line="240" w:lineRule="auto"/>
        <w:rPr>
          <w:rFonts w:hAnsi="宋体" w:cs="Times New Roman"/>
        </w:rPr>
      </w:pPr>
    </w:p>
    <w:p w14:paraId="1C4EED61" w14:textId="6FF9AEE4" w:rsidR="0013413D" w:rsidRPr="0016022E" w:rsidRDefault="0016022E" w:rsidP="0016022E">
      <w:pPr>
        <w:pStyle w:val="a7"/>
        <w:spacing w:after="0" w:line="240" w:lineRule="auto"/>
        <w:rPr>
          <w:rFonts w:hAnsi="宋体" w:cs="宋体"/>
          <w:b/>
          <w:bCs/>
          <w:kern w:val="0"/>
        </w:rPr>
      </w:pPr>
      <w:r>
        <w:rPr>
          <w:rFonts w:hAnsi="宋体" w:cs="宋体" w:hint="eastAsia"/>
          <w:b/>
          <w:bCs/>
          <w:kern w:val="0"/>
        </w:rPr>
        <w:t>二、</w:t>
      </w:r>
      <w:r w:rsidR="0013413D" w:rsidRPr="0016022E">
        <w:rPr>
          <w:rFonts w:hAnsi="宋体" w:cs="宋体" w:hint="eastAsia"/>
          <w:b/>
          <w:bCs/>
          <w:kern w:val="0"/>
        </w:rPr>
        <w:t>世界货币体系的形成</w:t>
      </w:r>
    </w:p>
    <w:p w14:paraId="1AF55EA2" w14:textId="62F30F05" w:rsidR="0013413D" w:rsidRPr="0016022E" w:rsidRDefault="0013413D" w:rsidP="0016022E">
      <w:pPr>
        <w:pStyle w:val="a7"/>
        <w:spacing w:after="0" w:line="240" w:lineRule="auto"/>
        <w:rPr>
          <w:rFonts w:hAnsi="宋体" w:cs="Times New Roman"/>
        </w:rPr>
      </w:pPr>
      <w:r w:rsidRPr="0016022E">
        <w:rPr>
          <w:rFonts w:hAnsi="宋体" w:cs="Times New Roman" w:hint="eastAsia"/>
        </w:rPr>
        <w:t>1．国际金本位货币制度——以</w:t>
      </w:r>
      <w:r w:rsidR="007915DF" w:rsidRPr="007915DF">
        <w:rPr>
          <w:rFonts w:hAnsi="宋体" w:cs="Times New Roman" w:hint="eastAsia"/>
          <w:u w:val="single"/>
        </w:rPr>
        <w:t xml:space="preserve">      </w:t>
      </w:r>
      <w:r w:rsidRPr="0016022E">
        <w:rPr>
          <w:rFonts w:hAnsi="宋体" w:cs="Times New Roman" w:hint="eastAsia"/>
        </w:rPr>
        <w:t>为主导的国际货币体系</w:t>
      </w:r>
    </w:p>
    <w:p w14:paraId="523C2FC3"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（1）背景：</w:t>
      </w:r>
    </w:p>
    <w:p w14:paraId="6A012D8B"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19世纪初，随着资本主义</w:t>
      </w:r>
      <w:r w:rsidRPr="0016022E">
        <w:rPr>
          <w:rFonts w:hAnsi="宋体" w:cs="Times New Roman" w:hint="eastAsia"/>
          <w:u w:val="single"/>
        </w:rPr>
        <w:t xml:space="preserve">          </w:t>
      </w:r>
      <w:r w:rsidRPr="0016022E">
        <w:rPr>
          <w:rFonts w:hAnsi="宋体" w:cs="Times New Roman" w:hint="eastAsia"/>
        </w:rPr>
        <w:t>不断扩大，国际间</w:t>
      </w:r>
      <w:r w:rsidRPr="0016022E">
        <w:rPr>
          <w:rFonts w:hAnsi="宋体" w:cs="Times New Roman" w:hint="eastAsia"/>
          <w:u w:val="single"/>
        </w:rPr>
        <w:t xml:space="preserve">          </w:t>
      </w:r>
      <w:r w:rsidRPr="0016022E">
        <w:rPr>
          <w:rFonts w:hAnsi="宋体" w:cs="Times New Roman" w:hint="eastAsia"/>
        </w:rPr>
        <w:t>结算日益频繁和复杂。</w:t>
      </w:r>
    </w:p>
    <w:p w14:paraId="4A3D284E" w14:textId="08DA47F9" w:rsidR="0013413D" w:rsidRPr="0016022E" w:rsidRDefault="0013413D" w:rsidP="0016022E">
      <w:pPr>
        <w:pStyle w:val="a7"/>
        <w:spacing w:after="0" w:line="240" w:lineRule="auto"/>
        <w:rPr>
          <w:rFonts w:hAnsi="宋体" w:cs="Times New Roman"/>
        </w:rPr>
      </w:pPr>
      <w:r w:rsidRPr="0016022E">
        <w:rPr>
          <w:rFonts w:hAnsi="宋体" w:cs="Times New Roman" w:hint="eastAsia"/>
        </w:rPr>
        <w:t>② 英国强大的实力：英国建立和完善资产阶级</w:t>
      </w:r>
      <w:r w:rsidRPr="0016022E">
        <w:rPr>
          <w:rFonts w:hAnsi="宋体" w:cs="Times New Roman" w:hint="eastAsia"/>
          <w:u w:val="single"/>
        </w:rPr>
        <w:t xml:space="preserve">      </w:t>
      </w:r>
      <w:r w:rsidRPr="0016022E">
        <w:rPr>
          <w:rFonts w:hAnsi="宋体" w:cs="Times New Roman" w:hint="eastAsia"/>
        </w:rPr>
        <w:t>，成为最强大的资本主义国家</w:t>
      </w:r>
      <w:r w:rsidR="0016022E">
        <w:rPr>
          <w:rFonts w:hAnsi="宋体" w:cs="Times New Roman" w:hint="eastAsia"/>
        </w:rPr>
        <w:t>；</w:t>
      </w:r>
      <w:r w:rsidRPr="0016022E">
        <w:rPr>
          <w:rFonts w:hAnsi="宋体" w:cs="Times New Roman" w:hint="eastAsia"/>
        </w:rPr>
        <w:t>通过</w:t>
      </w:r>
      <w:r w:rsidRPr="0016022E">
        <w:rPr>
          <w:rFonts w:hAnsi="宋体" w:cs="Times New Roman" w:hint="eastAsia"/>
          <w:u w:val="single"/>
        </w:rPr>
        <w:t xml:space="preserve">      </w:t>
      </w:r>
      <w:r w:rsidRPr="0016022E">
        <w:rPr>
          <w:rFonts w:hAnsi="宋体" w:cs="Times New Roman" w:hint="eastAsia"/>
        </w:rPr>
        <w:t>扩张，成为最大殖民国家，拥有广阔</w:t>
      </w:r>
      <w:r w:rsidRPr="0016022E">
        <w:rPr>
          <w:rFonts w:hAnsi="宋体" w:cs="Times New Roman" w:hint="eastAsia"/>
          <w:u w:val="single"/>
        </w:rPr>
        <w:t xml:space="preserve">          </w:t>
      </w:r>
      <w:r w:rsidR="0016022E">
        <w:rPr>
          <w:rFonts w:hAnsi="宋体" w:cs="Times New Roman" w:hint="eastAsia"/>
        </w:rPr>
        <w:t>；</w:t>
      </w:r>
      <w:r w:rsidRPr="0016022E">
        <w:rPr>
          <w:rFonts w:hAnsi="宋体" w:cs="Times New Roman" w:hint="eastAsia"/>
        </w:rPr>
        <w:t>通过</w:t>
      </w:r>
      <w:r w:rsidRPr="0016022E">
        <w:rPr>
          <w:rFonts w:hAnsi="宋体" w:cs="Times New Roman" w:hint="eastAsia"/>
          <w:u w:val="single"/>
        </w:rPr>
        <w:t xml:space="preserve">          </w:t>
      </w:r>
      <w:r w:rsidRPr="0016022E">
        <w:rPr>
          <w:rFonts w:hAnsi="宋体" w:cs="Times New Roman" w:hint="eastAsia"/>
        </w:rPr>
        <w:t>，成为世界工厂。</w:t>
      </w:r>
    </w:p>
    <w:p w14:paraId="27400703" w14:textId="79922FE7" w:rsidR="0013413D" w:rsidRPr="0016022E" w:rsidRDefault="0016022E" w:rsidP="0016022E">
      <w:pPr>
        <w:pStyle w:val="a7"/>
        <w:spacing w:after="0" w:line="240" w:lineRule="auto"/>
        <w:rPr>
          <w:rFonts w:hAnsi="宋体" w:cs="Times New Roman"/>
        </w:rPr>
      </w:pPr>
      <w:r>
        <w:rPr>
          <w:rFonts w:hAnsi="宋体" w:cs="Times New Roman" w:hint="eastAsia"/>
        </w:rPr>
        <w:t>（2）</w:t>
      </w:r>
      <w:r w:rsidR="0013413D" w:rsidRPr="0016022E">
        <w:rPr>
          <w:rFonts w:hAnsi="宋体" w:cs="Times New Roman" w:hint="eastAsia"/>
        </w:rPr>
        <w:t>形成：</w:t>
      </w:r>
    </w:p>
    <w:p w14:paraId="3625697F" w14:textId="1412F994" w:rsidR="0013413D" w:rsidRPr="0016022E" w:rsidRDefault="0013413D" w:rsidP="0016022E">
      <w:pPr>
        <w:pStyle w:val="a7"/>
        <w:spacing w:after="0" w:line="240" w:lineRule="auto"/>
        <w:rPr>
          <w:rFonts w:hAnsi="宋体" w:cs="Times New Roman"/>
        </w:rPr>
      </w:pPr>
      <w:r w:rsidRPr="0016022E">
        <w:rPr>
          <w:rFonts w:hAnsi="宋体" w:cs="Times New Roman" w:hint="eastAsia"/>
        </w:rPr>
        <w:t>1816年，当时最强大的资本主义国家</w:t>
      </w:r>
      <w:r w:rsidRPr="0016022E">
        <w:rPr>
          <w:rFonts w:hAnsi="宋体" w:cs="Times New Roman" w:hint="eastAsia"/>
          <w:u w:val="single"/>
        </w:rPr>
        <w:t xml:space="preserve">          </w:t>
      </w:r>
      <w:r w:rsidRPr="0016022E">
        <w:rPr>
          <w:rFonts w:hAnsi="宋体" w:cs="Times New Roman" w:hint="eastAsia"/>
        </w:rPr>
        <w:t>制定法案，实行</w:t>
      </w:r>
      <w:r w:rsidRPr="0016022E">
        <w:rPr>
          <w:rFonts w:hAnsi="宋体" w:cs="Times New Roman" w:hint="eastAsia"/>
          <w:u w:val="single"/>
        </w:rPr>
        <w:t xml:space="preserve">          </w:t>
      </w:r>
      <w:r w:rsidRPr="0016022E">
        <w:rPr>
          <w:rFonts w:hAnsi="宋体" w:cs="Times New Roman" w:hint="eastAsia"/>
        </w:rPr>
        <w:t>（法律形式确认）</w:t>
      </w:r>
      <w:r w:rsidR="0016022E">
        <w:rPr>
          <w:rFonts w:hAnsi="宋体" w:cs="Times New Roman" w:hint="eastAsia"/>
        </w:rPr>
        <w:t>，</w:t>
      </w:r>
      <w:r w:rsidRPr="0016022E">
        <w:rPr>
          <w:rFonts w:hAnsi="宋体" w:cs="Times New Roman" w:hint="eastAsia"/>
        </w:rPr>
        <w:t>此后，其他资本主义国家也都先后采用，形成了以</w:t>
      </w:r>
      <w:r w:rsidRPr="0016022E">
        <w:rPr>
          <w:rFonts w:hAnsi="宋体" w:cs="Times New Roman" w:hint="eastAsia"/>
          <w:u w:val="single"/>
        </w:rPr>
        <w:t xml:space="preserve">          </w:t>
      </w:r>
      <w:r w:rsidRPr="0016022E">
        <w:rPr>
          <w:rFonts w:hAnsi="宋体" w:cs="Times New Roman" w:hint="eastAsia"/>
        </w:rPr>
        <w:t>为中心、以</w:t>
      </w:r>
      <w:r w:rsidRPr="0016022E">
        <w:rPr>
          <w:rFonts w:hAnsi="宋体" w:cs="Times New Roman" w:hint="eastAsia"/>
          <w:u w:val="single"/>
        </w:rPr>
        <w:t xml:space="preserve">          </w:t>
      </w:r>
      <w:r w:rsidRPr="0016022E">
        <w:rPr>
          <w:rFonts w:hAnsi="宋体" w:cs="Times New Roman" w:hint="eastAsia"/>
        </w:rPr>
        <w:t>在国际流通为主的</w:t>
      </w:r>
      <w:r w:rsidRPr="0016022E">
        <w:rPr>
          <w:rFonts w:hAnsi="宋体" w:cs="Times New Roman" w:hint="eastAsia"/>
          <w:u w:val="single"/>
        </w:rPr>
        <w:t xml:space="preserve">          </w:t>
      </w:r>
      <w:r w:rsidRPr="0016022E">
        <w:rPr>
          <w:rFonts w:hAnsi="宋体" w:cs="Times New Roman" w:hint="eastAsia"/>
        </w:rPr>
        <w:t>货币制度。</w:t>
      </w:r>
    </w:p>
    <w:p w14:paraId="433F6AD9" w14:textId="33159557" w:rsidR="0013413D" w:rsidRPr="0016022E" w:rsidRDefault="0013413D" w:rsidP="0016022E">
      <w:pPr>
        <w:pStyle w:val="a7"/>
        <w:spacing w:after="0" w:line="240" w:lineRule="auto"/>
        <w:rPr>
          <w:rFonts w:hAnsi="宋体" w:cs="Times New Roman"/>
        </w:rPr>
      </w:pPr>
      <w:r w:rsidRPr="0016022E">
        <w:rPr>
          <w:rFonts w:hAnsi="宋体" w:cs="Times New Roman" w:hint="eastAsia"/>
        </w:rPr>
        <w:t>（</w:t>
      </w:r>
      <w:r w:rsidR="0016022E">
        <w:rPr>
          <w:rFonts w:hAnsi="宋体" w:cs="Times New Roman" w:hint="eastAsia"/>
        </w:rPr>
        <w:t>3</w:t>
      </w:r>
      <w:r w:rsidRPr="0016022E">
        <w:rPr>
          <w:rFonts w:hAnsi="宋体" w:cs="Times New Roman" w:hint="eastAsia"/>
        </w:rPr>
        <w:t>）作用：</w:t>
      </w:r>
    </w:p>
    <w:p w14:paraId="72F2E9CF"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促进了资本主义</w:t>
      </w:r>
      <w:r w:rsidRPr="0016022E">
        <w:rPr>
          <w:rFonts w:hAnsi="宋体" w:cs="Times New Roman" w:hint="eastAsia"/>
          <w:u w:val="single"/>
        </w:rPr>
        <w:t xml:space="preserve">          </w:t>
      </w:r>
      <w:r w:rsidRPr="0016022E">
        <w:rPr>
          <w:rFonts w:hAnsi="宋体" w:cs="Times New Roman" w:hint="eastAsia"/>
        </w:rPr>
        <w:t>和世界</w:t>
      </w:r>
      <w:r w:rsidRPr="0016022E">
        <w:rPr>
          <w:rFonts w:hAnsi="宋体" w:cs="Times New Roman" w:hint="eastAsia"/>
          <w:u w:val="single"/>
        </w:rPr>
        <w:t xml:space="preserve">          </w:t>
      </w:r>
      <w:r w:rsidRPr="0016022E">
        <w:rPr>
          <w:rFonts w:hAnsi="宋体" w:cs="Times New Roman" w:hint="eastAsia"/>
        </w:rPr>
        <w:t>的发展。</w:t>
      </w:r>
    </w:p>
    <w:p w14:paraId="6C00A860"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② 巩固了</w:t>
      </w:r>
      <w:r w:rsidRPr="0016022E">
        <w:rPr>
          <w:rFonts w:hAnsi="宋体" w:cs="Times New Roman" w:hint="eastAsia"/>
          <w:u w:val="single"/>
        </w:rPr>
        <w:t xml:space="preserve">         </w:t>
      </w:r>
      <w:r w:rsidRPr="0016022E">
        <w:rPr>
          <w:rFonts w:hAnsi="宋体" w:cs="Times New Roman" w:hint="eastAsia"/>
        </w:rPr>
        <w:t xml:space="preserve"> 的世界经济中心地位。</w:t>
      </w:r>
    </w:p>
    <w:p w14:paraId="70486694" w14:textId="7D8FA499" w:rsidR="0013413D" w:rsidRPr="0016022E" w:rsidRDefault="0013413D" w:rsidP="0016022E">
      <w:pPr>
        <w:pStyle w:val="a7"/>
        <w:spacing w:after="0" w:line="240" w:lineRule="auto"/>
        <w:rPr>
          <w:rFonts w:hAnsi="宋体" w:cs="Times New Roman"/>
        </w:rPr>
      </w:pPr>
      <w:r w:rsidRPr="0016022E">
        <w:rPr>
          <w:rFonts w:hAnsi="宋体" w:cs="Times New Roman" w:hint="eastAsia"/>
        </w:rPr>
        <w:t>（</w:t>
      </w:r>
      <w:r w:rsidR="0016022E">
        <w:rPr>
          <w:rFonts w:hAnsi="宋体" w:cs="Times New Roman" w:hint="eastAsia"/>
        </w:rPr>
        <w:t>4</w:t>
      </w:r>
      <w:r w:rsidRPr="0016022E">
        <w:rPr>
          <w:rFonts w:hAnsi="宋体" w:cs="Times New Roman" w:hint="eastAsia"/>
        </w:rPr>
        <w:t>）崩溃：</w:t>
      </w:r>
    </w:p>
    <w:p w14:paraId="249437C6"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原因：1929年美国爆发</w:t>
      </w:r>
      <w:r w:rsidRPr="0016022E">
        <w:rPr>
          <w:rFonts w:hAnsi="宋体" w:cs="Times New Roman" w:hint="eastAsia"/>
          <w:u w:val="single"/>
        </w:rPr>
        <w:t xml:space="preserve">          </w:t>
      </w:r>
      <w:r w:rsidRPr="0016022E">
        <w:rPr>
          <w:rFonts w:hAnsi="宋体" w:cs="Times New Roman" w:hint="eastAsia"/>
        </w:rPr>
        <w:t>，美国政府宣布停止兑换</w:t>
      </w:r>
      <w:r w:rsidRPr="0016022E">
        <w:rPr>
          <w:rFonts w:hAnsi="宋体" w:cs="Times New Roman" w:hint="eastAsia"/>
          <w:u w:val="single"/>
        </w:rPr>
        <w:t xml:space="preserve">          </w:t>
      </w:r>
      <w:r w:rsidRPr="0016022E">
        <w:rPr>
          <w:rFonts w:hAnsi="宋体" w:cs="Times New Roman" w:hint="eastAsia"/>
        </w:rPr>
        <w:t>，导致金本位制崩溃。</w:t>
      </w:r>
    </w:p>
    <w:p w14:paraId="652C7215" w14:textId="1CF2C053" w:rsidR="0013413D" w:rsidRPr="0016022E" w:rsidRDefault="0013413D" w:rsidP="0016022E">
      <w:pPr>
        <w:pStyle w:val="a7"/>
        <w:spacing w:after="0" w:line="240" w:lineRule="auto"/>
        <w:rPr>
          <w:rFonts w:hAnsi="宋体" w:cs="Times New Roman"/>
        </w:rPr>
      </w:pPr>
      <w:r w:rsidRPr="0016022E">
        <w:rPr>
          <w:rFonts w:hAnsi="宋体" w:cs="Times New Roman" w:hint="eastAsia"/>
        </w:rPr>
        <w:t>② 影响：资本主义世界货币失去了统一的</w:t>
      </w:r>
      <w:r w:rsidRPr="0016022E">
        <w:rPr>
          <w:rFonts w:hAnsi="宋体" w:cs="Times New Roman" w:hint="eastAsia"/>
          <w:u w:val="single"/>
        </w:rPr>
        <w:t xml:space="preserve">          </w:t>
      </w:r>
      <w:r w:rsidRPr="0016022E">
        <w:rPr>
          <w:rFonts w:hAnsi="宋体" w:cs="Times New Roman" w:hint="eastAsia"/>
        </w:rPr>
        <w:t>，英国、</w:t>
      </w:r>
      <w:r w:rsidR="0016022E">
        <w:rPr>
          <w:rFonts w:hAnsi="宋体" w:cs="Times New Roman" w:hint="eastAsia"/>
          <w:u w:val="single"/>
        </w:rPr>
        <w:t xml:space="preserve">      </w:t>
      </w:r>
      <w:r w:rsidRPr="0016022E">
        <w:rPr>
          <w:rFonts w:hAnsi="宋体" w:cs="Times New Roman" w:hint="eastAsia"/>
        </w:rPr>
        <w:t>和美国分别构建了以英镑、</w:t>
      </w:r>
      <w:r w:rsidRPr="0016022E">
        <w:rPr>
          <w:rFonts w:hAnsi="宋体" w:cs="Times New Roman" w:hint="eastAsia"/>
          <w:u w:val="single"/>
        </w:rPr>
        <w:t xml:space="preserve">          </w:t>
      </w:r>
      <w:r w:rsidRPr="0016022E">
        <w:rPr>
          <w:rFonts w:hAnsi="宋体" w:cs="Times New Roman" w:hint="eastAsia"/>
        </w:rPr>
        <w:t>和美元为中心的货币集团，各自为政。</w:t>
      </w:r>
    </w:p>
    <w:p w14:paraId="27C8E594" w14:textId="77777777" w:rsidR="0016022E" w:rsidRDefault="0016022E" w:rsidP="0016022E">
      <w:pPr>
        <w:pStyle w:val="a7"/>
        <w:spacing w:after="0" w:line="240" w:lineRule="auto"/>
        <w:rPr>
          <w:rFonts w:hAnsi="宋体" w:cs="Times New Roman"/>
        </w:rPr>
      </w:pPr>
    </w:p>
    <w:p w14:paraId="75217095" w14:textId="3BB9032F" w:rsidR="0013413D" w:rsidRPr="0016022E" w:rsidRDefault="0013413D" w:rsidP="0016022E">
      <w:pPr>
        <w:pStyle w:val="a7"/>
        <w:spacing w:after="0" w:line="240" w:lineRule="auto"/>
        <w:rPr>
          <w:rFonts w:hAnsi="宋体" w:cs="Times New Roman"/>
        </w:rPr>
      </w:pPr>
      <w:r w:rsidRPr="0016022E">
        <w:rPr>
          <w:rFonts w:hAnsi="宋体" w:cs="Times New Roman" w:hint="eastAsia"/>
        </w:rPr>
        <w:t>2.</w:t>
      </w:r>
      <w:r w:rsidR="007915DF" w:rsidRPr="007915DF">
        <w:rPr>
          <w:rFonts w:hAnsi="宋体" w:cs="Times New Roman" w:hint="eastAsia"/>
          <w:u w:val="single"/>
        </w:rPr>
        <w:t xml:space="preserve">            </w:t>
      </w:r>
      <w:r w:rsidRPr="0016022E">
        <w:rPr>
          <w:rFonts w:hAnsi="宋体" w:cs="Times New Roman" w:hint="eastAsia"/>
        </w:rPr>
        <w:t>体系——以美国为主导的国际货币金融体系</w:t>
      </w:r>
    </w:p>
    <w:p w14:paraId="1EE905FB"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（1）背景：</w:t>
      </w:r>
    </w:p>
    <w:p w14:paraId="6C973FC7"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二战使世界</w:t>
      </w:r>
      <w:r w:rsidRPr="007915DF">
        <w:rPr>
          <w:rFonts w:hAnsi="宋体" w:cs="Times New Roman" w:hint="eastAsia"/>
          <w:u w:val="single"/>
        </w:rPr>
        <w:t xml:space="preserve">          </w:t>
      </w:r>
      <w:r w:rsidRPr="0016022E">
        <w:rPr>
          <w:rFonts w:hAnsi="宋体" w:cs="Times New Roman" w:hint="eastAsia"/>
        </w:rPr>
        <w:t>对比发生变化：</w:t>
      </w:r>
      <w:r w:rsidRPr="007915DF">
        <w:rPr>
          <w:rFonts w:hAnsi="宋体" w:cs="Times New Roman" w:hint="eastAsia"/>
          <w:u w:val="single"/>
        </w:rPr>
        <w:t xml:space="preserve">          </w:t>
      </w:r>
      <w:r w:rsidRPr="0016022E">
        <w:rPr>
          <w:rFonts w:hAnsi="宋体" w:cs="Times New Roman" w:hint="eastAsia"/>
        </w:rPr>
        <w:t>国家普遍衰落，</w:t>
      </w:r>
      <w:r w:rsidRPr="007915DF">
        <w:rPr>
          <w:rFonts w:hAnsi="宋体" w:cs="Times New Roman" w:hint="eastAsia"/>
          <w:u w:val="single"/>
        </w:rPr>
        <w:t xml:space="preserve">          </w:t>
      </w:r>
      <w:r w:rsidRPr="0016022E">
        <w:rPr>
          <w:rFonts w:hAnsi="宋体" w:cs="Times New Roman" w:hint="eastAsia"/>
        </w:rPr>
        <w:t>经济实力空前膨胀，成为世界最大债权国。</w:t>
      </w:r>
    </w:p>
    <w:p w14:paraId="0176AE15"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② 以</w:t>
      </w:r>
      <w:r w:rsidRPr="007915DF">
        <w:rPr>
          <w:rFonts w:hAnsi="宋体" w:cs="Times New Roman" w:hint="eastAsia"/>
          <w:u w:val="single"/>
        </w:rPr>
        <w:t xml:space="preserve">          </w:t>
      </w:r>
      <w:r w:rsidRPr="0016022E">
        <w:rPr>
          <w:rFonts w:hAnsi="宋体" w:cs="Times New Roman" w:hint="eastAsia"/>
        </w:rPr>
        <w:t>为中心的资本主义世界货币体系难以维系。</w:t>
      </w:r>
    </w:p>
    <w:p w14:paraId="4101079D"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③ 美国企图建立自己主导的资本主义世界</w:t>
      </w:r>
      <w:r w:rsidRPr="007915DF">
        <w:rPr>
          <w:rFonts w:hAnsi="宋体" w:cs="Times New Roman" w:hint="eastAsia"/>
          <w:u w:val="single"/>
        </w:rPr>
        <w:t xml:space="preserve">          </w:t>
      </w:r>
      <w:r w:rsidRPr="0016022E">
        <w:rPr>
          <w:rFonts w:hAnsi="宋体" w:cs="Times New Roman" w:hint="eastAsia"/>
        </w:rPr>
        <w:t>。</w:t>
      </w:r>
    </w:p>
    <w:p w14:paraId="5F8DDD6A"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（2）形成：</w:t>
      </w:r>
    </w:p>
    <w:p w14:paraId="5E291710" w14:textId="1ACBC388" w:rsidR="0013413D" w:rsidRPr="0016022E" w:rsidRDefault="0013413D" w:rsidP="0016022E">
      <w:pPr>
        <w:pStyle w:val="a7"/>
        <w:spacing w:after="0" w:line="240" w:lineRule="auto"/>
        <w:rPr>
          <w:rFonts w:hAnsi="宋体" w:cs="Times New Roman"/>
        </w:rPr>
      </w:pPr>
      <w:r w:rsidRPr="0016022E">
        <w:rPr>
          <w:rFonts w:hAnsi="宋体" w:cs="Times New Roman"/>
        </w:rPr>
        <w:t>①</w:t>
      </w:r>
      <w:r w:rsidRPr="0016022E">
        <w:rPr>
          <w:rFonts w:hAnsi="宋体" w:cs="Times New Roman" w:hint="eastAsia"/>
        </w:rPr>
        <w:t xml:space="preserve"> </w:t>
      </w:r>
      <w:r w:rsidRPr="0016022E">
        <w:rPr>
          <w:rFonts w:hAnsi="宋体" w:cs="Times New Roman"/>
        </w:rPr>
        <w:t>标志：</w:t>
      </w:r>
      <w:r w:rsidR="007915DF" w:rsidRPr="007915DF">
        <w:rPr>
          <w:rFonts w:hAnsi="宋体" w:cs="Times New Roman" w:hint="eastAsia"/>
          <w:u w:val="single"/>
        </w:rPr>
        <w:t xml:space="preserve">       </w:t>
      </w:r>
      <w:r w:rsidRPr="0016022E">
        <w:rPr>
          <w:rFonts w:hAnsi="宋体" w:cs="Times New Roman"/>
        </w:rPr>
        <w:t>年7月，美国、英国等44个国家在美国</w:t>
      </w:r>
      <w:r w:rsidRPr="007915DF">
        <w:rPr>
          <w:rFonts w:hAnsi="宋体" w:cs="Times New Roman" w:hint="eastAsia"/>
          <w:u w:val="single"/>
        </w:rPr>
        <w:t xml:space="preserve">          </w:t>
      </w:r>
      <w:r w:rsidRPr="0016022E">
        <w:rPr>
          <w:rFonts w:hAnsi="宋体" w:cs="Times New Roman"/>
        </w:rPr>
        <w:t>森林召开会议。会议确立了以</w:t>
      </w:r>
      <w:r w:rsidRPr="007915DF">
        <w:rPr>
          <w:rFonts w:hAnsi="宋体" w:cs="Times New Roman" w:hint="eastAsia"/>
          <w:u w:val="single"/>
        </w:rPr>
        <w:t xml:space="preserve">      </w:t>
      </w:r>
      <w:r w:rsidRPr="0016022E">
        <w:rPr>
          <w:rFonts w:hAnsi="宋体" w:cs="Times New Roman"/>
        </w:rPr>
        <w:t>为中心的国际货币体系，即布雷顿森林体系。</w:t>
      </w:r>
    </w:p>
    <w:p w14:paraId="6966A91C" w14:textId="77777777" w:rsidR="0013413D" w:rsidRPr="0016022E" w:rsidRDefault="0013413D" w:rsidP="0016022E">
      <w:pPr>
        <w:pStyle w:val="a7"/>
        <w:spacing w:after="0" w:line="240" w:lineRule="auto"/>
        <w:rPr>
          <w:rFonts w:hAnsi="宋体" w:cs="Times New Roman"/>
        </w:rPr>
      </w:pPr>
      <w:r w:rsidRPr="0016022E">
        <w:rPr>
          <w:rFonts w:hAnsi="宋体" w:cs="Times New Roman"/>
        </w:rPr>
        <w:t>②</w:t>
      </w:r>
      <w:r w:rsidRPr="0016022E">
        <w:rPr>
          <w:rFonts w:hAnsi="宋体" w:cs="Times New Roman" w:hint="eastAsia"/>
        </w:rPr>
        <w:t xml:space="preserve"> </w:t>
      </w:r>
      <w:r w:rsidRPr="0016022E">
        <w:rPr>
          <w:rFonts w:hAnsi="宋体" w:cs="Times New Roman"/>
        </w:rPr>
        <w:t>目的：为了协调</w:t>
      </w:r>
      <w:r w:rsidRPr="007915DF">
        <w:rPr>
          <w:rFonts w:hAnsi="宋体" w:cs="Times New Roman" w:hint="eastAsia"/>
          <w:u w:val="single"/>
        </w:rPr>
        <w:t xml:space="preserve">          </w:t>
      </w:r>
      <w:r w:rsidRPr="0016022E">
        <w:rPr>
          <w:rFonts w:hAnsi="宋体" w:cs="Times New Roman"/>
        </w:rPr>
        <w:t>国家的经济。</w:t>
      </w:r>
    </w:p>
    <w:p w14:paraId="22729162" w14:textId="77777777" w:rsidR="0013413D" w:rsidRPr="0016022E" w:rsidRDefault="0013413D" w:rsidP="0016022E">
      <w:pPr>
        <w:pStyle w:val="a7"/>
        <w:spacing w:after="0" w:line="240" w:lineRule="auto"/>
        <w:rPr>
          <w:rFonts w:hAnsi="宋体" w:cs="Times New Roman"/>
        </w:rPr>
      </w:pPr>
      <w:r w:rsidRPr="0016022E">
        <w:rPr>
          <w:rFonts w:hAnsi="宋体" w:cs="Times New Roman"/>
        </w:rPr>
        <w:t>③</w:t>
      </w:r>
      <w:r w:rsidRPr="0016022E">
        <w:rPr>
          <w:rFonts w:hAnsi="宋体" w:cs="Times New Roman" w:hint="eastAsia"/>
        </w:rPr>
        <w:t xml:space="preserve"> </w:t>
      </w:r>
      <w:r w:rsidRPr="0016022E">
        <w:rPr>
          <w:rFonts w:hAnsi="宋体" w:cs="Times New Roman"/>
        </w:rPr>
        <w:t>特征：以</w:t>
      </w:r>
      <w:r w:rsidRPr="007915DF">
        <w:rPr>
          <w:rFonts w:hAnsi="宋体" w:cs="Times New Roman" w:hint="eastAsia"/>
          <w:u w:val="single"/>
        </w:rPr>
        <w:t xml:space="preserve">          </w:t>
      </w:r>
      <w:r w:rsidRPr="0016022E">
        <w:rPr>
          <w:rFonts w:hAnsi="宋体" w:cs="Times New Roman"/>
        </w:rPr>
        <w:t>为中心；各国货币与</w:t>
      </w:r>
      <w:r w:rsidRPr="007915DF">
        <w:rPr>
          <w:rFonts w:hAnsi="宋体" w:cs="Times New Roman" w:hint="eastAsia"/>
          <w:u w:val="single"/>
        </w:rPr>
        <w:t xml:space="preserve">          </w:t>
      </w:r>
      <w:r w:rsidRPr="0016022E">
        <w:rPr>
          <w:rFonts w:hAnsi="宋体" w:cs="Times New Roman"/>
        </w:rPr>
        <w:t>挂钩(35美元兑换1盎司黄金的固定比值)。</w:t>
      </w:r>
    </w:p>
    <w:p w14:paraId="204019E5"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（3）</w:t>
      </w:r>
      <w:r w:rsidRPr="0016022E">
        <w:rPr>
          <w:rFonts w:hAnsi="宋体" w:cs="Times New Roman"/>
        </w:rPr>
        <w:t>影响</w:t>
      </w:r>
      <w:r w:rsidRPr="0016022E">
        <w:rPr>
          <w:rFonts w:hAnsi="宋体" w:cs="Times New Roman" w:hint="eastAsia"/>
        </w:rPr>
        <w:t>：</w:t>
      </w:r>
    </w:p>
    <w:p w14:paraId="562E2FFF" w14:textId="77777777" w:rsidR="0013413D" w:rsidRPr="0016022E" w:rsidRDefault="0013413D" w:rsidP="0016022E">
      <w:pPr>
        <w:pStyle w:val="a7"/>
        <w:spacing w:after="0" w:line="240" w:lineRule="auto"/>
        <w:rPr>
          <w:rFonts w:hAnsi="宋体" w:cs="Times New Roman"/>
        </w:rPr>
      </w:pPr>
      <w:r w:rsidRPr="0016022E">
        <w:rPr>
          <w:rFonts w:hAnsi="宋体" w:cs="Times New Roman"/>
        </w:rPr>
        <w:t>①</w:t>
      </w:r>
      <w:r w:rsidRPr="0016022E">
        <w:rPr>
          <w:rFonts w:hAnsi="宋体" w:cs="Times New Roman" w:hint="eastAsia"/>
        </w:rPr>
        <w:t xml:space="preserve"> 对美国：</w:t>
      </w:r>
      <w:r w:rsidRPr="0016022E">
        <w:rPr>
          <w:rFonts w:hAnsi="宋体" w:cs="Times New Roman"/>
        </w:rPr>
        <w:t>美元实际上等同于</w:t>
      </w:r>
      <w:r w:rsidRPr="007915DF">
        <w:rPr>
          <w:rFonts w:hAnsi="宋体" w:cs="Times New Roman" w:hint="eastAsia"/>
          <w:u w:val="single"/>
        </w:rPr>
        <w:t xml:space="preserve">          </w:t>
      </w:r>
      <w:r w:rsidRPr="0016022E">
        <w:rPr>
          <w:rFonts w:hAnsi="宋体" w:cs="Times New Roman"/>
        </w:rPr>
        <w:t>，取得了在资本主义世界</w:t>
      </w:r>
      <w:r w:rsidRPr="007915DF">
        <w:rPr>
          <w:rFonts w:hAnsi="宋体" w:cs="Times New Roman" w:hint="eastAsia"/>
          <w:u w:val="single"/>
        </w:rPr>
        <w:t xml:space="preserve">          </w:t>
      </w:r>
      <w:r w:rsidRPr="0016022E">
        <w:rPr>
          <w:rFonts w:hAnsi="宋体" w:cs="Times New Roman"/>
        </w:rPr>
        <w:t>中的霸权地位。</w:t>
      </w:r>
    </w:p>
    <w:p w14:paraId="44F42041" w14:textId="77777777" w:rsidR="0013413D" w:rsidRPr="0016022E" w:rsidRDefault="0013413D" w:rsidP="0016022E">
      <w:pPr>
        <w:pStyle w:val="a7"/>
        <w:spacing w:after="0" w:line="240" w:lineRule="auto"/>
        <w:rPr>
          <w:rFonts w:hAnsi="宋体" w:cs="Times New Roman"/>
        </w:rPr>
      </w:pPr>
      <w:r w:rsidRPr="0016022E">
        <w:rPr>
          <w:rFonts w:hAnsi="宋体" w:cs="Times New Roman"/>
        </w:rPr>
        <w:t>②</w:t>
      </w:r>
      <w:r w:rsidRPr="0016022E">
        <w:rPr>
          <w:rFonts w:hAnsi="宋体" w:cs="Times New Roman" w:hint="eastAsia"/>
        </w:rPr>
        <w:t xml:space="preserve"> 对世界：</w:t>
      </w:r>
      <w:r w:rsidRPr="0016022E">
        <w:rPr>
          <w:rFonts w:hAnsi="宋体" w:cs="Times New Roman"/>
        </w:rPr>
        <w:t>世界货币体系的建立一定程度上促进了</w:t>
      </w:r>
      <w:r w:rsidRPr="007915DF">
        <w:rPr>
          <w:rFonts w:hAnsi="宋体" w:cs="Times New Roman" w:hint="eastAsia"/>
          <w:u w:val="single"/>
        </w:rPr>
        <w:t xml:space="preserve">          </w:t>
      </w:r>
      <w:r w:rsidRPr="0016022E">
        <w:rPr>
          <w:rFonts w:hAnsi="宋体" w:cs="Times New Roman"/>
        </w:rPr>
        <w:t>，稳定了</w:t>
      </w:r>
      <w:r w:rsidRPr="007915DF">
        <w:rPr>
          <w:rFonts w:hAnsi="宋体" w:cs="Times New Roman" w:hint="eastAsia"/>
          <w:u w:val="single"/>
        </w:rPr>
        <w:t xml:space="preserve">          </w:t>
      </w:r>
      <w:r w:rsidRPr="0016022E">
        <w:rPr>
          <w:rFonts w:hAnsi="宋体" w:cs="Times New Roman"/>
        </w:rPr>
        <w:t>，同时也为</w:t>
      </w:r>
      <w:r w:rsidRPr="007915DF">
        <w:rPr>
          <w:rFonts w:hAnsi="宋体" w:cs="Times New Roman" w:hint="eastAsia"/>
          <w:u w:val="single"/>
        </w:rPr>
        <w:t xml:space="preserve">          </w:t>
      </w:r>
      <w:r w:rsidRPr="0016022E">
        <w:rPr>
          <w:rFonts w:hAnsi="宋体" w:cs="Times New Roman"/>
        </w:rPr>
        <w:t>推行世界霸权提供了有利条件。</w:t>
      </w:r>
    </w:p>
    <w:p w14:paraId="6486368D" w14:textId="59681D5F" w:rsidR="0013413D" w:rsidRPr="0016022E" w:rsidRDefault="0013413D" w:rsidP="0016022E">
      <w:pPr>
        <w:pStyle w:val="a7"/>
        <w:spacing w:after="0" w:line="240" w:lineRule="auto"/>
        <w:rPr>
          <w:rFonts w:hAnsi="宋体" w:cs="Times New Roman"/>
        </w:rPr>
      </w:pPr>
      <w:r w:rsidRPr="0016022E">
        <w:rPr>
          <w:rFonts w:hAnsi="宋体" w:cs="Times New Roman" w:hint="eastAsia"/>
        </w:rPr>
        <w:t>（4）</w:t>
      </w:r>
      <w:r w:rsidRPr="0016022E">
        <w:rPr>
          <w:rFonts w:hAnsi="宋体" w:cs="Times New Roman"/>
        </w:rPr>
        <w:t>崩溃：20世纪</w:t>
      </w:r>
      <w:r w:rsidRPr="007915DF">
        <w:rPr>
          <w:rFonts w:hAnsi="宋体" w:cs="Times New Roman" w:hint="eastAsia"/>
          <w:u w:val="single"/>
        </w:rPr>
        <w:t xml:space="preserve">    </w:t>
      </w:r>
      <w:r w:rsidR="007915DF">
        <w:rPr>
          <w:rFonts w:hAnsi="宋体" w:cs="Times New Roman" w:hint="eastAsia"/>
          <w:u w:val="single"/>
        </w:rPr>
        <w:t xml:space="preserve"> </w:t>
      </w:r>
      <w:r w:rsidRPr="0016022E">
        <w:rPr>
          <w:rFonts w:hAnsi="宋体" w:cs="Times New Roman"/>
        </w:rPr>
        <w:t>年代初，美国政府宣布停止美元兑换</w:t>
      </w:r>
      <w:r w:rsidRPr="007915DF">
        <w:rPr>
          <w:rFonts w:hAnsi="宋体" w:cs="Times New Roman" w:hint="eastAsia"/>
          <w:u w:val="single"/>
        </w:rPr>
        <w:t xml:space="preserve">          </w:t>
      </w:r>
      <w:r w:rsidRPr="0016022E">
        <w:rPr>
          <w:rFonts w:hAnsi="宋体" w:cs="Times New Roman"/>
        </w:rPr>
        <w:t>，布雷顿森林体系走向瓦解。</w:t>
      </w:r>
    </w:p>
    <w:p w14:paraId="0A3B9D8E" w14:textId="77777777" w:rsidR="007915DF" w:rsidRDefault="007915DF" w:rsidP="0016022E">
      <w:pPr>
        <w:pStyle w:val="a7"/>
        <w:spacing w:after="0" w:line="240" w:lineRule="auto"/>
        <w:rPr>
          <w:rFonts w:hAnsi="宋体" w:cs="Times New Roman"/>
        </w:rPr>
      </w:pPr>
    </w:p>
    <w:p w14:paraId="0BE7B05E" w14:textId="77777777" w:rsidR="0013413D" w:rsidRPr="0016022E" w:rsidRDefault="0013413D" w:rsidP="0016022E">
      <w:pPr>
        <w:pStyle w:val="a7"/>
        <w:spacing w:after="0" w:line="240" w:lineRule="auto"/>
        <w:rPr>
          <w:rFonts w:hAnsi="宋体" w:cs="Times New Roman"/>
        </w:rPr>
      </w:pPr>
      <w:r w:rsidRPr="0016022E">
        <w:rPr>
          <w:rFonts w:hAnsi="宋体" w:cs="Times New Roman"/>
        </w:rPr>
        <w:t>3．当代世界货币格局：进入21世纪，</w:t>
      </w:r>
      <w:r w:rsidRPr="007915DF">
        <w:rPr>
          <w:rFonts w:hAnsi="宋体" w:cs="Times New Roman" w:hint="eastAsia"/>
          <w:u w:val="single"/>
        </w:rPr>
        <w:t xml:space="preserve">          </w:t>
      </w:r>
      <w:r w:rsidRPr="0016022E">
        <w:rPr>
          <w:rFonts w:hAnsi="宋体" w:cs="Times New Roman"/>
        </w:rPr>
        <w:t>仍然在国际货币基金组织货币篮子中占据最大权重，是国际</w:t>
      </w:r>
      <w:r w:rsidRPr="0016022E">
        <w:rPr>
          <w:rFonts w:hAnsi="宋体" w:cs="Times New Roman" w:hint="eastAsia"/>
        </w:rPr>
        <w:t xml:space="preserve">          </w:t>
      </w:r>
      <w:r w:rsidRPr="0016022E">
        <w:rPr>
          <w:rFonts w:hAnsi="宋体" w:cs="Times New Roman"/>
        </w:rPr>
        <w:lastRenderedPageBreak/>
        <w:t>和各国外汇储备的主要货币，但</w:t>
      </w:r>
      <w:r w:rsidRPr="007915DF">
        <w:rPr>
          <w:rFonts w:hAnsi="宋体" w:cs="Times New Roman" w:hint="eastAsia"/>
          <w:u w:val="single"/>
        </w:rPr>
        <w:t xml:space="preserve">          </w:t>
      </w:r>
      <w:r w:rsidRPr="0016022E">
        <w:rPr>
          <w:rFonts w:hAnsi="宋体" w:cs="Times New Roman"/>
        </w:rPr>
        <w:t>、日元和</w:t>
      </w:r>
      <w:r w:rsidRPr="007915DF">
        <w:rPr>
          <w:rFonts w:hAnsi="宋体" w:cs="Times New Roman" w:hint="eastAsia"/>
          <w:u w:val="single"/>
        </w:rPr>
        <w:t xml:space="preserve">         </w:t>
      </w:r>
      <w:r w:rsidRPr="0016022E">
        <w:rPr>
          <w:rFonts w:hAnsi="宋体" w:cs="Times New Roman" w:hint="eastAsia"/>
        </w:rPr>
        <w:t xml:space="preserve"> </w:t>
      </w:r>
      <w:r w:rsidRPr="0016022E">
        <w:rPr>
          <w:rFonts w:hAnsi="宋体" w:cs="Times New Roman"/>
        </w:rPr>
        <w:t>等的影响也在上升。</w:t>
      </w:r>
    </w:p>
    <w:p w14:paraId="0FAB9266" w14:textId="77777777" w:rsidR="0013413D" w:rsidRDefault="0013413D" w:rsidP="0016022E">
      <w:pPr>
        <w:rPr>
          <w:rFonts w:asciiTheme="minorEastAsia" w:hAnsiTheme="minorEastAsia"/>
          <w:b/>
          <w:bCs/>
          <w:szCs w:val="21"/>
        </w:rPr>
      </w:pPr>
    </w:p>
    <w:p w14:paraId="0B3C1DE1" w14:textId="21F7C076" w:rsidR="002B5A4C" w:rsidRPr="002B5A4C" w:rsidRDefault="002B5A4C" w:rsidP="002B5A4C">
      <w:pPr>
        <w:pStyle w:val="a7"/>
        <w:spacing w:after="0" w:line="240" w:lineRule="auto"/>
        <w:rPr>
          <w:rFonts w:hAnsi="宋体" w:cs="宋体"/>
          <w:b/>
          <w:bCs/>
          <w:kern w:val="0"/>
        </w:rPr>
      </w:pPr>
      <w:r w:rsidRPr="002B5A4C">
        <w:rPr>
          <w:rFonts w:hAnsi="宋体" w:cs="宋体" w:hint="eastAsia"/>
          <w:b/>
          <w:bCs/>
          <w:kern w:val="0"/>
        </w:rPr>
        <w:t>一、中国古代的赋役制度</w:t>
      </w:r>
    </w:p>
    <w:p w14:paraId="1C53084C"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1.秦汉时期</w:t>
      </w:r>
    </w:p>
    <w:tbl>
      <w:tblPr>
        <w:tblStyle w:val="a9"/>
        <w:tblW w:w="4948" w:type="pct"/>
        <w:jc w:val="center"/>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1"/>
        <w:gridCol w:w="969"/>
        <w:gridCol w:w="3523"/>
        <w:gridCol w:w="5279"/>
      </w:tblGrid>
      <w:tr w:rsidR="002B5A4C" w:rsidRPr="002B5A4C" w14:paraId="5B11477D" w14:textId="77777777" w:rsidTr="002B5A4C">
        <w:trPr>
          <w:jc w:val="center"/>
        </w:trPr>
        <w:tc>
          <w:tcPr>
            <w:tcW w:w="732" w:type="pct"/>
            <w:gridSpan w:val="2"/>
            <w:vAlign w:val="center"/>
          </w:tcPr>
          <w:p w14:paraId="387210FE" w14:textId="77777777"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内容</w:t>
            </w:r>
          </w:p>
        </w:tc>
        <w:tc>
          <w:tcPr>
            <w:tcW w:w="0" w:type="auto"/>
            <w:vAlign w:val="center"/>
          </w:tcPr>
          <w:p w14:paraId="0B02C1C2" w14:textId="77777777"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秦朝</w:t>
            </w:r>
          </w:p>
        </w:tc>
        <w:tc>
          <w:tcPr>
            <w:tcW w:w="0" w:type="auto"/>
            <w:vAlign w:val="center"/>
          </w:tcPr>
          <w:p w14:paraId="03CFEF05" w14:textId="77777777"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汉朝</w:t>
            </w:r>
          </w:p>
        </w:tc>
      </w:tr>
      <w:tr w:rsidR="002B5A4C" w:rsidRPr="002B5A4C" w14:paraId="4DA454D5" w14:textId="77777777" w:rsidTr="002B5A4C">
        <w:trPr>
          <w:jc w:val="center"/>
        </w:trPr>
        <w:tc>
          <w:tcPr>
            <w:tcW w:w="732" w:type="pct"/>
            <w:gridSpan w:val="2"/>
            <w:vAlign w:val="center"/>
          </w:tcPr>
          <w:p w14:paraId="40F07AD9" w14:textId="77777777"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田赋</w:t>
            </w:r>
          </w:p>
        </w:tc>
        <w:tc>
          <w:tcPr>
            <w:tcW w:w="0" w:type="auto"/>
            <w:vAlign w:val="center"/>
          </w:tcPr>
          <w:p w14:paraId="64A5BB02" w14:textId="549EC6C6"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“收</w:t>
            </w:r>
            <w:r w:rsidRPr="002B5A4C">
              <w:rPr>
                <w:rFonts w:hAnsi="宋体" w:cs="Times New Roman" w:hint="eastAsia"/>
                <w:kern w:val="2"/>
                <w:sz w:val="21"/>
                <w:u w:val="single"/>
                <w:lang w:eastAsia="zh-CN"/>
              </w:rPr>
              <w:t xml:space="preserve">      </w:t>
            </w:r>
            <w:r>
              <w:rPr>
                <w:rFonts w:hAnsi="宋体" w:cs="Times New Roman" w:hint="eastAsia"/>
                <w:kern w:val="2"/>
                <w:sz w:val="21"/>
                <w:u w:val="single"/>
                <w:lang w:eastAsia="zh-CN"/>
              </w:rPr>
              <w:t xml:space="preserve">  </w:t>
            </w:r>
            <w:r w:rsidRPr="002B5A4C">
              <w:rPr>
                <w:rFonts w:hAnsi="宋体" w:cs="Times New Roman" w:hint="eastAsia"/>
                <w:kern w:val="2"/>
                <w:sz w:val="21"/>
                <w:lang w:eastAsia="zh-CN"/>
              </w:rPr>
              <w:t>之赋”</w:t>
            </w:r>
          </w:p>
        </w:tc>
        <w:tc>
          <w:tcPr>
            <w:tcW w:w="0" w:type="auto"/>
            <w:vAlign w:val="center"/>
          </w:tcPr>
          <w:p w14:paraId="4504364F" w14:textId="2FA77668"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w:t>
            </w:r>
            <w:r w:rsidRPr="002B5A4C">
              <w:rPr>
                <w:rFonts w:hAnsi="宋体" w:cs="Times New Roman" w:hint="eastAsia"/>
                <w:kern w:val="2"/>
                <w:sz w:val="21"/>
                <w:u w:val="single"/>
                <w:lang w:eastAsia="zh-CN"/>
              </w:rPr>
              <w:t xml:space="preserve">          </w:t>
            </w:r>
            <w:r w:rsidRPr="002B5A4C">
              <w:rPr>
                <w:rFonts w:hAnsi="宋体" w:cs="Times New Roman" w:hint="eastAsia"/>
                <w:kern w:val="2"/>
                <w:sz w:val="21"/>
                <w:lang w:eastAsia="zh-CN"/>
              </w:rPr>
              <w:t>”政策</w:t>
            </w:r>
            <w:r>
              <w:rPr>
                <w:rFonts w:hAnsi="宋体" w:cs="Times New Roman" w:hint="eastAsia"/>
                <w:kern w:val="2"/>
                <w:sz w:val="21"/>
                <w:lang w:eastAsia="zh-CN"/>
              </w:rPr>
              <w:t>，</w:t>
            </w:r>
            <w:r w:rsidRPr="002B5A4C">
              <w:rPr>
                <w:rFonts w:hAnsi="宋体" w:cs="Times New Roman" w:hint="eastAsia"/>
                <w:kern w:val="2"/>
                <w:sz w:val="21"/>
                <w:lang w:eastAsia="zh-CN"/>
              </w:rPr>
              <w:t>税率降低</w:t>
            </w:r>
          </w:p>
        </w:tc>
      </w:tr>
      <w:tr w:rsidR="002B5A4C" w:rsidRPr="002B5A4C" w14:paraId="52189E5B" w14:textId="77777777" w:rsidTr="002B5A4C">
        <w:trPr>
          <w:jc w:val="center"/>
        </w:trPr>
        <w:tc>
          <w:tcPr>
            <w:tcW w:w="732" w:type="pct"/>
            <w:gridSpan w:val="2"/>
            <w:vAlign w:val="center"/>
          </w:tcPr>
          <w:p w14:paraId="34574AF1" w14:textId="77777777"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人头税</w:t>
            </w:r>
          </w:p>
        </w:tc>
        <w:tc>
          <w:tcPr>
            <w:tcW w:w="0" w:type="auto"/>
            <w:vAlign w:val="center"/>
          </w:tcPr>
          <w:p w14:paraId="13E2D80B" w14:textId="76FB83F4" w:rsidR="002B5A4C" w:rsidRPr="002B5A4C" w:rsidRDefault="002B5A4C" w:rsidP="002B5A4C">
            <w:pPr>
              <w:pStyle w:val="a7"/>
              <w:spacing w:after="0" w:line="240" w:lineRule="auto"/>
              <w:ind w:firstLineChars="600" w:firstLine="1260"/>
              <w:rPr>
                <w:rFonts w:hAnsi="宋体" w:cs="Times New Roman"/>
                <w:kern w:val="2"/>
                <w:sz w:val="21"/>
                <w:lang w:eastAsia="zh-CN"/>
              </w:rPr>
            </w:pPr>
            <w:r w:rsidRPr="002B5A4C">
              <w:rPr>
                <w:rFonts w:hAnsi="宋体" w:cs="Times New Roman" w:hint="eastAsia"/>
                <w:kern w:val="2"/>
                <w:sz w:val="21"/>
                <w:u w:val="single"/>
                <w:lang w:eastAsia="zh-CN"/>
              </w:rPr>
              <w:t xml:space="preserve">      </w:t>
            </w:r>
            <w:r>
              <w:rPr>
                <w:rFonts w:hAnsi="宋体" w:cs="Times New Roman" w:hint="eastAsia"/>
                <w:kern w:val="2"/>
                <w:sz w:val="21"/>
                <w:u w:val="single"/>
                <w:lang w:eastAsia="zh-CN"/>
              </w:rPr>
              <w:t xml:space="preserve"> </w:t>
            </w:r>
            <w:r w:rsidRPr="002B5A4C">
              <w:rPr>
                <w:rFonts w:hAnsi="宋体" w:cs="Times New Roman" w:hint="eastAsia"/>
                <w:kern w:val="2"/>
                <w:sz w:val="21"/>
                <w:lang w:eastAsia="zh-CN"/>
              </w:rPr>
              <w:t>极重</w:t>
            </w:r>
          </w:p>
        </w:tc>
        <w:tc>
          <w:tcPr>
            <w:tcW w:w="0" w:type="auto"/>
            <w:vAlign w:val="center"/>
          </w:tcPr>
          <w:p w14:paraId="0086E555" w14:textId="19772665" w:rsidR="002B5A4C" w:rsidRPr="002B5A4C" w:rsidRDefault="002B5A4C" w:rsidP="002B5A4C">
            <w:pPr>
              <w:pStyle w:val="a7"/>
              <w:spacing w:after="0" w:line="240" w:lineRule="auto"/>
              <w:ind w:firstLineChars="300" w:firstLine="630"/>
              <w:rPr>
                <w:rFonts w:hAnsi="宋体" w:cs="Times New Roman"/>
                <w:kern w:val="2"/>
                <w:sz w:val="21"/>
                <w:lang w:eastAsia="zh-CN"/>
              </w:rPr>
            </w:pPr>
            <w:r w:rsidRPr="002B5A4C">
              <w:rPr>
                <w:rFonts w:hAnsi="宋体" w:cs="Times New Roman" w:hint="eastAsia"/>
                <w:kern w:val="2"/>
                <w:sz w:val="21"/>
                <w:lang w:eastAsia="zh-CN"/>
              </w:rPr>
              <w:t xml:space="preserve"> </w:t>
            </w:r>
            <w:r w:rsidRPr="002B5A4C">
              <w:rPr>
                <w:rFonts w:hAnsi="宋体" w:cs="Times New Roman" w:hint="eastAsia"/>
                <w:kern w:val="2"/>
                <w:sz w:val="21"/>
                <w:u w:val="single"/>
                <w:lang w:eastAsia="zh-CN"/>
              </w:rPr>
              <w:t xml:space="preserve">         </w:t>
            </w:r>
            <w:r w:rsidRPr="002B5A4C">
              <w:rPr>
                <w:rFonts w:hAnsi="宋体" w:cs="Times New Roman" w:hint="eastAsia"/>
                <w:kern w:val="2"/>
                <w:sz w:val="21"/>
                <w:lang w:eastAsia="zh-CN"/>
              </w:rPr>
              <w:t>、</w:t>
            </w:r>
            <w:r w:rsidRPr="002B5A4C">
              <w:rPr>
                <w:rFonts w:hAnsi="宋体" w:cs="Times New Roman" w:hint="eastAsia"/>
                <w:kern w:val="2"/>
                <w:sz w:val="21"/>
                <w:u w:val="single"/>
                <w:lang w:eastAsia="zh-CN"/>
              </w:rPr>
              <w:t xml:space="preserve">          </w:t>
            </w:r>
            <w:r>
              <w:rPr>
                <w:rFonts w:hAnsi="宋体" w:cs="Times New Roman" w:hint="eastAsia"/>
                <w:kern w:val="2"/>
                <w:sz w:val="21"/>
                <w:lang w:eastAsia="zh-CN"/>
              </w:rPr>
              <w:t>；</w:t>
            </w:r>
            <w:r w:rsidRPr="002B5A4C">
              <w:rPr>
                <w:rFonts w:hAnsi="宋体" w:cs="Times New Roman" w:hint="eastAsia"/>
                <w:kern w:val="2"/>
                <w:sz w:val="21"/>
                <w:lang w:eastAsia="zh-CN"/>
              </w:rPr>
              <w:t>征收</w:t>
            </w:r>
            <w:r w:rsidRPr="002B5A4C">
              <w:rPr>
                <w:rFonts w:hAnsi="宋体" w:cs="Times New Roman" w:hint="eastAsia"/>
                <w:kern w:val="2"/>
                <w:sz w:val="21"/>
                <w:u w:val="single"/>
                <w:lang w:eastAsia="zh-CN"/>
              </w:rPr>
              <w:t xml:space="preserve">          </w:t>
            </w:r>
          </w:p>
        </w:tc>
      </w:tr>
      <w:tr w:rsidR="002B5A4C" w:rsidRPr="002B5A4C" w14:paraId="6423A504" w14:textId="77777777" w:rsidTr="002B5A4C">
        <w:trPr>
          <w:jc w:val="center"/>
        </w:trPr>
        <w:tc>
          <w:tcPr>
            <w:tcW w:w="262" w:type="pct"/>
            <w:vMerge w:val="restart"/>
            <w:vAlign w:val="center"/>
          </w:tcPr>
          <w:p w14:paraId="157FF6E8" w14:textId="77777777" w:rsidR="002B5A4C" w:rsidRPr="002B5A4C" w:rsidRDefault="002B5A4C" w:rsidP="002B5A4C">
            <w:pPr>
              <w:pStyle w:val="a7"/>
              <w:spacing w:after="0" w:line="240" w:lineRule="auto"/>
              <w:jc w:val="center"/>
              <w:rPr>
                <w:rFonts w:hAnsi="宋体" w:cs="Times New Roman"/>
                <w:kern w:val="2"/>
                <w:sz w:val="21"/>
                <w:lang w:eastAsia="zh-CN"/>
              </w:rPr>
            </w:pPr>
            <w:proofErr w:type="gramStart"/>
            <w:r w:rsidRPr="002B5A4C">
              <w:rPr>
                <w:rFonts w:hAnsi="宋体" w:cs="Times New Roman" w:hint="eastAsia"/>
                <w:kern w:val="2"/>
                <w:sz w:val="21"/>
                <w:lang w:eastAsia="zh-CN"/>
              </w:rPr>
              <w:t>徭</w:t>
            </w:r>
            <w:proofErr w:type="gramEnd"/>
          </w:p>
          <w:p w14:paraId="692FEC29" w14:textId="77777777"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役</w:t>
            </w:r>
          </w:p>
        </w:tc>
        <w:tc>
          <w:tcPr>
            <w:tcW w:w="0" w:type="auto"/>
            <w:vAlign w:val="center"/>
          </w:tcPr>
          <w:p w14:paraId="6E83BE7A" w14:textId="77777777"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更卒</w:t>
            </w:r>
          </w:p>
        </w:tc>
        <w:tc>
          <w:tcPr>
            <w:tcW w:w="0" w:type="auto"/>
            <w:gridSpan w:val="2"/>
            <w:vAlign w:val="center"/>
          </w:tcPr>
          <w:p w14:paraId="4F2F4980" w14:textId="35EC32CF"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在本郡或本县,承担修筑</w:t>
            </w:r>
            <w:r w:rsidRPr="002B5A4C">
              <w:rPr>
                <w:rFonts w:hAnsi="宋体" w:cs="Times New Roman" w:hint="eastAsia"/>
                <w:kern w:val="2"/>
                <w:sz w:val="21"/>
                <w:u w:val="single"/>
                <w:lang w:eastAsia="zh-CN"/>
              </w:rPr>
              <w:t xml:space="preserve">          </w:t>
            </w:r>
            <w:r w:rsidRPr="002B5A4C">
              <w:rPr>
                <w:rFonts w:hAnsi="宋体" w:cs="Times New Roman" w:hint="eastAsia"/>
                <w:kern w:val="2"/>
                <w:sz w:val="21"/>
                <w:lang w:eastAsia="zh-CN"/>
              </w:rPr>
              <w:t>、</w:t>
            </w:r>
            <w:r w:rsidRPr="002B5A4C">
              <w:rPr>
                <w:rFonts w:hAnsi="宋体" w:cs="Times New Roman" w:hint="eastAsia"/>
                <w:kern w:val="2"/>
                <w:sz w:val="21"/>
                <w:u w:val="single"/>
                <w:lang w:eastAsia="zh-CN"/>
              </w:rPr>
              <w:t xml:space="preserve">          </w:t>
            </w:r>
            <w:r>
              <w:rPr>
                <w:rFonts w:hAnsi="宋体" w:cs="Times New Roman" w:hint="eastAsia"/>
                <w:kern w:val="2"/>
                <w:sz w:val="21"/>
                <w:lang w:eastAsia="zh-CN"/>
              </w:rPr>
              <w:t>等繁重劳动</w:t>
            </w:r>
          </w:p>
        </w:tc>
      </w:tr>
      <w:tr w:rsidR="002B5A4C" w:rsidRPr="002B5A4C" w14:paraId="5C228C54" w14:textId="77777777" w:rsidTr="002B5A4C">
        <w:trPr>
          <w:jc w:val="center"/>
        </w:trPr>
        <w:tc>
          <w:tcPr>
            <w:tcW w:w="262" w:type="pct"/>
            <w:vMerge/>
            <w:vAlign w:val="center"/>
          </w:tcPr>
          <w:p w14:paraId="467E6B69" w14:textId="77777777" w:rsidR="002B5A4C" w:rsidRPr="002B5A4C" w:rsidRDefault="002B5A4C" w:rsidP="002B5A4C">
            <w:pPr>
              <w:pStyle w:val="a7"/>
              <w:spacing w:after="0" w:line="240" w:lineRule="auto"/>
              <w:rPr>
                <w:rFonts w:hAnsi="宋体" w:cs="Times New Roman"/>
                <w:kern w:val="2"/>
                <w:sz w:val="21"/>
                <w:lang w:eastAsia="zh-CN"/>
              </w:rPr>
            </w:pPr>
          </w:p>
        </w:tc>
        <w:tc>
          <w:tcPr>
            <w:tcW w:w="0" w:type="auto"/>
            <w:vAlign w:val="center"/>
          </w:tcPr>
          <w:p w14:paraId="7AEB76A1" w14:textId="77777777"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正卒</w:t>
            </w:r>
          </w:p>
        </w:tc>
        <w:tc>
          <w:tcPr>
            <w:tcW w:w="0" w:type="auto"/>
            <w:gridSpan w:val="2"/>
            <w:vAlign w:val="center"/>
          </w:tcPr>
          <w:p w14:paraId="3632F660" w14:textId="4165F28F"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到</w:t>
            </w:r>
            <w:r w:rsidRPr="002B5A4C">
              <w:rPr>
                <w:rFonts w:hAnsi="宋体" w:cs="Times New Roman" w:hint="eastAsia"/>
                <w:kern w:val="2"/>
                <w:sz w:val="21"/>
                <w:u w:val="single"/>
                <w:lang w:eastAsia="zh-CN"/>
              </w:rPr>
              <w:t xml:space="preserve">          </w:t>
            </w:r>
            <w:r w:rsidRPr="002B5A4C">
              <w:rPr>
                <w:rFonts w:hAnsi="宋体" w:cs="Times New Roman" w:hint="eastAsia"/>
                <w:kern w:val="2"/>
                <w:sz w:val="21"/>
                <w:lang w:eastAsia="zh-CN"/>
              </w:rPr>
              <w:t>和</w:t>
            </w:r>
            <w:r w:rsidRPr="002B5A4C">
              <w:rPr>
                <w:rFonts w:hAnsi="宋体" w:cs="Times New Roman" w:hint="eastAsia"/>
                <w:kern w:val="2"/>
                <w:sz w:val="21"/>
                <w:u w:val="single"/>
                <w:lang w:eastAsia="zh-CN"/>
              </w:rPr>
              <w:t xml:space="preserve">         </w:t>
            </w:r>
            <w:r w:rsidRPr="002B5A4C">
              <w:rPr>
                <w:rFonts w:hAnsi="宋体" w:cs="Times New Roman" w:hint="eastAsia"/>
                <w:kern w:val="2"/>
                <w:sz w:val="21"/>
                <w:lang w:eastAsia="zh-CN"/>
              </w:rPr>
              <w:t>服兵役，役期一般是</w:t>
            </w:r>
          </w:p>
        </w:tc>
      </w:tr>
      <w:tr w:rsidR="002B5A4C" w:rsidRPr="002B5A4C" w14:paraId="2692B841" w14:textId="77777777" w:rsidTr="002B5A4C">
        <w:trPr>
          <w:jc w:val="center"/>
        </w:trPr>
        <w:tc>
          <w:tcPr>
            <w:tcW w:w="262" w:type="pct"/>
            <w:vMerge/>
            <w:vAlign w:val="center"/>
          </w:tcPr>
          <w:p w14:paraId="346E48FC" w14:textId="77777777" w:rsidR="002B5A4C" w:rsidRPr="002B5A4C" w:rsidRDefault="002B5A4C" w:rsidP="002B5A4C">
            <w:pPr>
              <w:pStyle w:val="a7"/>
              <w:spacing w:after="0" w:line="240" w:lineRule="auto"/>
              <w:rPr>
                <w:rFonts w:hAnsi="宋体" w:cs="Times New Roman"/>
                <w:kern w:val="2"/>
                <w:sz w:val="21"/>
                <w:lang w:eastAsia="zh-CN"/>
              </w:rPr>
            </w:pPr>
          </w:p>
        </w:tc>
        <w:tc>
          <w:tcPr>
            <w:tcW w:w="0" w:type="auto"/>
            <w:vAlign w:val="center"/>
          </w:tcPr>
          <w:p w14:paraId="05F2B68E" w14:textId="77777777"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戍卒</w:t>
            </w:r>
          </w:p>
        </w:tc>
        <w:tc>
          <w:tcPr>
            <w:tcW w:w="0" w:type="auto"/>
            <w:gridSpan w:val="2"/>
            <w:vAlign w:val="center"/>
          </w:tcPr>
          <w:p w14:paraId="4B52123E" w14:textId="7F173D19" w:rsidR="002B5A4C" w:rsidRPr="002B5A4C" w:rsidRDefault="002B5A4C" w:rsidP="002B5A4C">
            <w:pPr>
              <w:pStyle w:val="a7"/>
              <w:spacing w:after="0" w:line="240" w:lineRule="auto"/>
              <w:jc w:val="center"/>
              <w:rPr>
                <w:rFonts w:hAnsi="宋体" w:cs="Times New Roman"/>
                <w:kern w:val="2"/>
                <w:sz w:val="21"/>
                <w:lang w:eastAsia="zh-CN"/>
              </w:rPr>
            </w:pPr>
            <w:r w:rsidRPr="002B5A4C">
              <w:rPr>
                <w:rFonts w:hAnsi="宋体" w:cs="Times New Roman" w:hint="eastAsia"/>
                <w:kern w:val="2"/>
                <w:sz w:val="21"/>
                <w:lang w:eastAsia="zh-CN"/>
              </w:rPr>
              <w:t>到</w:t>
            </w:r>
            <w:r w:rsidRPr="002B5A4C">
              <w:rPr>
                <w:rFonts w:hAnsi="宋体" w:cs="Times New Roman" w:hint="eastAsia"/>
                <w:kern w:val="2"/>
                <w:sz w:val="21"/>
                <w:u w:val="single"/>
                <w:lang w:eastAsia="zh-CN"/>
              </w:rPr>
              <w:t xml:space="preserve">          </w:t>
            </w:r>
            <w:r w:rsidRPr="002B5A4C">
              <w:rPr>
                <w:rFonts w:hAnsi="宋体" w:cs="Times New Roman" w:hint="eastAsia"/>
                <w:kern w:val="2"/>
                <w:sz w:val="21"/>
                <w:lang w:eastAsia="zh-CN"/>
              </w:rPr>
              <w:t>屯戍，役期一般是</w:t>
            </w:r>
          </w:p>
        </w:tc>
      </w:tr>
    </w:tbl>
    <w:p w14:paraId="65B36662"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2.隋唐时期</w:t>
      </w:r>
    </w:p>
    <w:p w14:paraId="2E6BB676" w14:textId="77777777" w:rsidR="002B5A4C" w:rsidRPr="002B5A4C" w:rsidRDefault="002B5A4C" w:rsidP="002B5A4C">
      <w:pPr>
        <w:pStyle w:val="a7"/>
        <w:spacing w:after="0" w:line="240" w:lineRule="auto"/>
        <w:rPr>
          <w:rFonts w:hAnsi="宋体" w:cs="Times New Roman"/>
        </w:rPr>
      </w:pPr>
      <w:r w:rsidRPr="002B5A4C">
        <w:rPr>
          <w:rFonts w:hAnsi="宋体" w:cs="Times New Roman"/>
        </w:rPr>
        <w:t>（1）隋朝：主要向民众征收</w:t>
      </w:r>
      <w:r w:rsidRPr="002B5A4C">
        <w:rPr>
          <w:rFonts w:hAnsi="宋体" w:cs="Times New Roman" w:hint="eastAsia"/>
          <w:u w:val="single"/>
        </w:rPr>
        <w:t xml:space="preserve">          </w:t>
      </w:r>
      <w:r w:rsidRPr="002B5A4C">
        <w:rPr>
          <w:rFonts w:hAnsi="宋体" w:cs="Times New Roman" w:hint="eastAsia"/>
        </w:rPr>
        <w:t>， 征派</w:t>
      </w:r>
      <w:r w:rsidRPr="002B5A4C">
        <w:rPr>
          <w:rFonts w:hAnsi="宋体" w:cs="Times New Roman" w:hint="eastAsia"/>
          <w:u w:val="single"/>
        </w:rPr>
        <w:t xml:space="preserve">          </w:t>
      </w:r>
      <w:r w:rsidRPr="002B5A4C">
        <w:rPr>
          <w:rFonts w:hAnsi="宋体" w:cs="Times New Roman"/>
        </w:rPr>
        <w:t>。</w:t>
      </w:r>
    </w:p>
    <w:p w14:paraId="7543A62E" w14:textId="77777777" w:rsidR="002B5A4C" w:rsidRPr="002B5A4C" w:rsidRDefault="002B5A4C" w:rsidP="002B5A4C">
      <w:pPr>
        <w:pStyle w:val="a7"/>
        <w:spacing w:after="0" w:line="240" w:lineRule="auto"/>
        <w:rPr>
          <w:rFonts w:hAnsi="宋体" w:cs="Times New Roman"/>
        </w:rPr>
      </w:pPr>
      <w:r w:rsidRPr="002B5A4C">
        <w:rPr>
          <w:rFonts w:hAnsi="宋体" w:cs="Times New Roman"/>
        </w:rPr>
        <w:t>（2）唐朝前期：实行</w:t>
      </w:r>
      <w:r w:rsidRPr="002B5A4C">
        <w:rPr>
          <w:rFonts w:hAnsi="宋体" w:cs="Times New Roman" w:hint="eastAsia"/>
          <w:u w:val="single"/>
        </w:rPr>
        <w:t xml:space="preserve">          </w:t>
      </w:r>
      <w:r w:rsidRPr="002B5A4C">
        <w:rPr>
          <w:rFonts w:hAnsi="宋体" w:cs="Times New Roman"/>
        </w:rPr>
        <w:t>制（</w:t>
      </w:r>
      <w:proofErr w:type="gramStart"/>
      <w:r w:rsidRPr="002B5A4C">
        <w:rPr>
          <w:rFonts w:hAnsi="宋体" w:cs="Times New Roman"/>
        </w:rPr>
        <w:t>即按丁征税</w:t>
      </w:r>
      <w:proofErr w:type="gramEnd"/>
      <w:r w:rsidRPr="002B5A4C">
        <w:rPr>
          <w:rFonts w:hAnsi="宋体" w:cs="Times New Roman"/>
        </w:rPr>
        <w:t>）。</w:t>
      </w:r>
    </w:p>
    <w:p w14:paraId="3F4B2055" w14:textId="6958F988" w:rsidR="002B5A4C" w:rsidRPr="002B5A4C" w:rsidRDefault="002B5A4C" w:rsidP="002B5A4C">
      <w:pPr>
        <w:pStyle w:val="a7"/>
        <w:spacing w:after="0" w:line="240" w:lineRule="auto"/>
        <w:rPr>
          <w:rFonts w:hAnsi="宋体" w:cs="Times New Roman"/>
        </w:rPr>
      </w:pPr>
      <w:r w:rsidRPr="002B5A4C">
        <w:rPr>
          <w:rFonts w:hAnsi="宋体" w:cs="Times New Roman"/>
        </w:rPr>
        <w:t>①</w:t>
      </w:r>
      <w:r w:rsidRPr="002B5A4C">
        <w:rPr>
          <w:rFonts w:hAnsi="宋体" w:cs="Times New Roman" w:hint="eastAsia"/>
        </w:rPr>
        <w:t xml:space="preserve"> </w:t>
      </w:r>
      <w:r w:rsidRPr="002B5A4C">
        <w:rPr>
          <w:rFonts w:hAnsi="宋体" w:cs="Times New Roman"/>
        </w:rPr>
        <w:t>内容：针对</w:t>
      </w:r>
      <w:r w:rsidRPr="002B5A4C">
        <w:rPr>
          <w:rFonts w:hAnsi="宋体" w:cs="Times New Roman" w:hint="eastAsia"/>
          <w:u w:val="single"/>
        </w:rPr>
        <w:t xml:space="preserve">    </w:t>
      </w:r>
      <w:r w:rsidRPr="002B5A4C">
        <w:rPr>
          <w:rFonts w:hAnsi="宋体" w:cs="Times New Roman"/>
        </w:rPr>
        <w:t>岁之间的成年</w:t>
      </w:r>
      <w:r w:rsidRPr="002B5A4C">
        <w:rPr>
          <w:rFonts w:hAnsi="宋体" w:cs="Times New Roman" w:hint="eastAsia"/>
          <w:u w:val="single"/>
        </w:rPr>
        <w:t xml:space="preserve">     </w:t>
      </w:r>
      <w:r w:rsidRPr="002B5A4C">
        <w:rPr>
          <w:rFonts w:hAnsi="宋体" w:cs="Times New Roman"/>
        </w:rPr>
        <w:t>征收。租、调之外的役，可以用“</w:t>
      </w:r>
      <w:r w:rsidRPr="002B5A4C">
        <w:rPr>
          <w:rFonts w:hAnsi="宋体" w:cs="Times New Roman" w:hint="eastAsia"/>
          <w:u w:val="single"/>
        </w:rPr>
        <w:t xml:space="preserve">   </w:t>
      </w:r>
      <w:r>
        <w:rPr>
          <w:rFonts w:hAnsi="宋体" w:cs="Times New Roman" w:hint="eastAsia"/>
          <w:u w:val="single"/>
        </w:rPr>
        <w:t xml:space="preserve">  </w:t>
      </w:r>
      <w:r w:rsidRPr="002B5A4C">
        <w:rPr>
          <w:rFonts w:hAnsi="宋体" w:cs="Times New Roman"/>
        </w:rPr>
        <w:t>”代替，即缴纳一定的</w:t>
      </w:r>
      <w:r w:rsidRPr="002B5A4C">
        <w:rPr>
          <w:rFonts w:hAnsi="宋体" w:cs="Times New Roman" w:hint="eastAsia"/>
          <w:u w:val="single"/>
        </w:rPr>
        <w:t xml:space="preserve">          </w:t>
      </w:r>
      <w:r w:rsidRPr="002B5A4C">
        <w:rPr>
          <w:rFonts w:hAnsi="宋体" w:cs="Times New Roman"/>
        </w:rPr>
        <w:t>来替代徭役。</w:t>
      </w:r>
    </w:p>
    <w:p w14:paraId="40242CD4" w14:textId="77777777" w:rsidR="002B5A4C" w:rsidRPr="002B5A4C" w:rsidRDefault="002B5A4C" w:rsidP="002B5A4C">
      <w:pPr>
        <w:pStyle w:val="a7"/>
        <w:spacing w:after="0" w:line="240" w:lineRule="auto"/>
        <w:rPr>
          <w:rFonts w:hAnsi="宋体" w:cs="Times New Roman"/>
        </w:rPr>
      </w:pPr>
      <w:r w:rsidRPr="002B5A4C">
        <w:rPr>
          <w:rFonts w:hAnsi="宋体" w:cs="Times New Roman"/>
        </w:rPr>
        <w:t>②</w:t>
      </w:r>
      <w:r w:rsidRPr="002B5A4C">
        <w:rPr>
          <w:rFonts w:hAnsi="宋体" w:cs="Times New Roman" w:hint="eastAsia"/>
        </w:rPr>
        <w:t xml:space="preserve"> </w:t>
      </w:r>
      <w:r w:rsidRPr="002B5A4C">
        <w:rPr>
          <w:rFonts w:hAnsi="宋体" w:cs="Times New Roman"/>
        </w:rPr>
        <w:t>基础：国家向成年男子授田的</w:t>
      </w:r>
      <w:r w:rsidRPr="002B5A4C">
        <w:rPr>
          <w:rFonts w:hAnsi="宋体" w:cs="Times New Roman" w:hint="eastAsia"/>
          <w:u w:val="single"/>
        </w:rPr>
        <w:t xml:space="preserve">          </w:t>
      </w:r>
      <w:r w:rsidRPr="002B5A4C">
        <w:rPr>
          <w:rFonts w:hAnsi="宋体" w:cs="Times New Roman"/>
        </w:rPr>
        <w:t>（是一种土地国有制）。</w:t>
      </w:r>
    </w:p>
    <w:p w14:paraId="46D89396" w14:textId="77777777" w:rsidR="002B5A4C" w:rsidRPr="002B5A4C" w:rsidRDefault="002B5A4C" w:rsidP="002B5A4C">
      <w:pPr>
        <w:pStyle w:val="a7"/>
        <w:spacing w:after="0" w:line="240" w:lineRule="auto"/>
        <w:rPr>
          <w:rFonts w:hAnsi="宋体" w:cs="Times New Roman"/>
        </w:rPr>
      </w:pPr>
      <w:r w:rsidRPr="002B5A4C">
        <w:rPr>
          <w:rFonts w:hAnsi="宋体" w:cs="Times New Roman"/>
        </w:rPr>
        <w:t>③</w:t>
      </w:r>
      <w:r w:rsidRPr="002B5A4C">
        <w:rPr>
          <w:rFonts w:hAnsi="宋体" w:cs="Times New Roman" w:hint="eastAsia"/>
        </w:rPr>
        <w:t xml:space="preserve"> </w:t>
      </w:r>
      <w:r w:rsidRPr="002B5A4C">
        <w:rPr>
          <w:rFonts w:hAnsi="宋体" w:cs="Times New Roman"/>
        </w:rPr>
        <w:t>影响：</w:t>
      </w:r>
    </w:p>
    <w:p w14:paraId="7DA2C1C6" w14:textId="77777777" w:rsidR="002B5A4C" w:rsidRPr="002B5A4C" w:rsidRDefault="002B5A4C" w:rsidP="002B5A4C">
      <w:pPr>
        <w:pStyle w:val="a7"/>
        <w:spacing w:after="0" w:line="240" w:lineRule="auto"/>
        <w:rPr>
          <w:rFonts w:hAnsi="宋体" w:cs="Times New Roman"/>
        </w:rPr>
      </w:pPr>
      <w:proofErr w:type="gramStart"/>
      <w:r w:rsidRPr="002B5A4C">
        <w:rPr>
          <w:rFonts w:hAnsi="宋体" w:cs="Times New Roman"/>
        </w:rPr>
        <w:t>纳庸代役</w:t>
      </w:r>
      <w:proofErr w:type="gramEnd"/>
      <w:r w:rsidRPr="002B5A4C">
        <w:rPr>
          <w:rFonts w:hAnsi="宋体" w:cs="Times New Roman"/>
        </w:rPr>
        <w:t>，</w:t>
      </w:r>
      <w:r w:rsidRPr="002B5A4C">
        <w:rPr>
          <w:rFonts w:hAnsi="宋体" w:cs="Times New Roman" w:hint="eastAsia"/>
          <w:u w:val="single"/>
        </w:rPr>
        <w:t xml:space="preserve">          </w:t>
      </w:r>
      <w:r w:rsidRPr="002B5A4C">
        <w:rPr>
          <w:rFonts w:hAnsi="宋体" w:cs="Times New Roman"/>
        </w:rPr>
        <w:t>时间得到保证。同时，劳动者可以自由支配自己的时间，</w:t>
      </w:r>
      <w:r w:rsidRPr="002B5A4C">
        <w:rPr>
          <w:rFonts w:hAnsi="宋体" w:cs="Times New Roman" w:hint="eastAsia"/>
          <w:u w:val="single"/>
        </w:rPr>
        <w:t xml:space="preserve">          </w:t>
      </w:r>
      <w:r w:rsidRPr="002B5A4C">
        <w:rPr>
          <w:rFonts w:hAnsi="宋体" w:cs="Times New Roman"/>
        </w:rPr>
        <w:t>积极性也相应提高。</w:t>
      </w:r>
      <w:proofErr w:type="gramStart"/>
      <w:r w:rsidRPr="002B5A4C">
        <w:rPr>
          <w:rFonts w:hAnsi="宋体" w:cs="Times New Roman"/>
        </w:rPr>
        <w:t>由租调制</w:t>
      </w:r>
      <w:proofErr w:type="gramEnd"/>
      <w:r w:rsidRPr="002B5A4C">
        <w:rPr>
          <w:rFonts w:hAnsi="宋体" w:cs="Times New Roman"/>
        </w:rPr>
        <w:t>到租庸调制的转变，标志着对</w:t>
      </w:r>
      <w:r w:rsidRPr="002B5A4C">
        <w:rPr>
          <w:rFonts w:hAnsi="宋体" w:cs="Times New Roman" w:hint="eastAsia"/>
          <w:u w:val="single"/>
        </w:rPr>
        <w:t xml:space="preserve">          </w:t>
      </w:r>
      <w:r w:rsidRPr="002B5A4C">
        <w:rPr>
          <w:rFonts w:hAnsi="宋体" w:cs="Times New Roman"/>
        </w:rPr>
        <w:t>这种落后的赋税形式的否定，有利于</w:t>
      </w:r>
      <w:r w:rsidRPr="002B5A4C">
        <w:rPr>
          <w:rFonts w:hAnsi="宋体" w:cs="Times New Roman" w:hint="eastAsia"/>
          <w:u w:val="single"/>
        </w:rPr>
        <w:t xml:space="preserve">         </w:t>
      </w:r>
      <w:r w:rsidRPr="002B5A4C">
        <w:rPr>
          <w:rFonts w:hAnsi="宋体" w:cs="Times New Roman" w:hint="eastAsia"/>
        </w:rPr>
        <w:t xml:space="preserve"> </w:t>
      </w:r>
      <w:r w:rsidRPr="002B5A4C">
        <w:rPr>
          <w:rFonts w:hAnsi="宋体" w:cs="Times New Roman"/>
        </w:rPr>
        <w:t>的发展。</w:t>
      </w:r>
    </w:p>
    <w:p w14:paraId="67F0B26D" w14:textId="25233B66" w:rsidR="002B5A4C" w:rsidRPr="002B5A4C" w:rsidRDefault="002B5A4C" w:rsidP="002B5A4C">
      <w:pPr>
        <w:pStyle w:val="a7"/>
        <w:spacing w:after="0" w:line="240" w:lineRule="auto"/>
        <w:rPr>
          <w:rFonts w:hAnsi="宋体" w:cs="Times New Roman"/>
        </w:rPr>
      </w:pPr>
      <w:r w:rsidRPr="002B5A4C">
        <w:rPr>
          <w:rFonts w:hAnsi="宋体" w:cs="Times New Roman"/>
        </w:rPr>
        <w:t>（3）唐朝中期以后：实行</w:t>
      </w:r>
      <w:r w:rsidRPr="002B5A4C">
        <w:rPr>
          <w:rFonts w:hAnsi="宋体" w:cs="Times New Roman" w:hint="eastAsia"/>
          <w:u w:val="single"/>
        </w:rPr>
        <w:t xml:space="preserve">     </w:t>
      </w:r>
      <w:r>
        <w:rPr>
          <w:rFonts w:hAnsi="宋体" w:cs="Times New Roman" w:hint="eastAsia"/>
          <w:u w:val="single"/>
        </w:rPr>
        <w:t xml:space="preserve">    </w:t>
      </w:r>
      <w:r w:rsidRPr="002B5A4C">
        <w:rPr>
          <w:rFonts w:hAnsi="宋体" w:cs="Times New Roman"/>
        </w:rPr>
        <w:t>。</w:t>
      </w:r>
    </w:p>
    <w:p w14:paraId="17F9F636" w14:textId="77777777" w:rsidR="002B5A4C" w:rsidRPr="002B5A4C" w:rsidRDefault="002B5A4C" w:rsidP="002B5A4C">
      <w:pPr>
        <w:pStyle w:val="a7"/>
        <w:spacing w:after="0" w:line="240" w:lineRule="auto"/>
        <w:rPr>
          <w:rFonts w:hAnsi="宋体" w:cs="Times New Roman"/>
        </w:rPr>
      </w:pPr>
      <w:r w:rsidRPr="002B5A4C">
        <w:rPr>
          <w:rFonts w:hAnsi="宋体" w:cs="Times New Roman"/>
        </w:rPr>
        <w:t>①</w:t>
      </w:r>
      <w:r w:rsidRPr="002B5A4C">
        <w:rPr>
          <w:rFonts w:hAnsi="宋体" w:cs="Times New Roman" w:hint="eastAsia"/>
        </w:rPr>
        <w:t xml:space="preserve"> </w:t>
      </w:r>
      <w:r w:rsidRPr="002B5A4C">
        <w:rPr>
          <w:rFonts w:hAnsi="宋体" w:cs="Times New Roman"/>
        </w:rPr>
        <w:t>原因：</w:t>
      </w:r>
      <w:r w:rsidRPr="002B5A4C">
        <w:rPr>
          <w:rFonts w:hAnsi="宋体" w:cs="Times New Roman" w:hint="eastAsia"/>
          <w:u w:val="single"/>
        </w:rPr>
        <w:t xml:space="preserve">          </w:t>
      </w:r>
      <w:r w:rsidRPr="002B5A4C">
        <w:rPr>
          <w:rFonts w:hAnsi="宋体" w:cs="Times New Roman"/>
        </w:rPr>
        <w:t>导致均田制遭到破坏。</w:t>
      </w:r>
    </w:p>
    <w:p w14:paraId="6B673DB2" w14:textId="53AA9112" w:rsidR="002B5A4C" w:rsidRPr="002B5A4C" w:rsidRDefault="002B5A4C" w:rsidP="002B5A4C">
      <w:pPr>
        <w:pStyle w:val="a7"/>
        <w:spacing w:after="0" w:line="240" w:lineRule="auto"/>
        <w:rPr>
          <w:rFonts w:hAnsi="宋体" w:cs="Times New Roman"/>
        </w:rPr>
      </w:pPr>
      <w:r w:rsidRPr="002B5A4C">
        <w:rPr>
          <w:rFonts w:hAnsi="宋体" w:cs="Times New Roman"/>
        </w:rPr>
        <w:t>②</w:t>
      </w:r>
      <w:r w:rsidRPr="002B5A4C">
        <w:rPr>
          <w:rFonts w:hAnsi="宋体" w:cs="Times New Roman" w:hint="eastAsia"/>
        </w:rPr>
        <w:t xml:space="preserve"> 时间：</w:t>
      </w:r>
      <w:r w:rsidRPr="002B5A4C">
        <w:rPr>
          <w:rFonts w:hAnsi="宋体" w:cs="Times New Roman" w:hint="eastAsia"/>
          <w:u w:val="single"/>
        </w:rPr>
        <w:t xml:space="preserve">       </w:t>
      </w:r>
      <w:r w:rsidRPr="002B5A4C">
        <w:rPr>
          <w:rFonts w:hAnsi="宋体" w:cs="Times New Roman" w:hint="eastAsia"/>
        </w:rPr>
        <w:t>年</w:t>
      </w:r>
    </w:p>
    <w:p w14:paraId="72B6CBD3" w14:textId="5674E81D" w:rsidR="002B5A4C" w:rsidRPr="002B5A4C" w:rsidRDefault="002B5A4C" w:rsidP="002B5A4C">
      <w:pPr>
        <w:pStyle w:val="a7"/>
        <w:spacing w:after="0" w:line="240" w:lineRule="auto"/>
        <w:rPr>
          <w:rFonts w:hAnsi="宋体" w:cs="Times New Roman"/>
        </w:rPr>
      </w:pPr>
      <w:r w:rsidRPr="002B5A4C">
        <w:rPr>
          <w:rFonts w:hAnsi="宋体" w:cs="Times New Roman"/>
        </w:rPr>
        <w:t>③</w:t>
      </w:r>
      <w:r w:rsidRPr="002B5A4C">
        <w:rPr>
          <w:rFonts w:hAnsi="宋体" w:cs="Times New Roman" w:hint="eastAsia"/>
        </w:rPr>
        <w:t xml:space="preserve"> </w:t>
      </w:r>
      <w:r w:rsidRPr="002B5A4C">
        <w:rPr>
          <w:rFonts w:hAnsi="宋体" w:cs="Times New Roman"/>
        </w:rPr>
        <w:t>内容：以国家</w:t>
      </w:r>
      <w:r w:rsidRPr="002B5A4C">
        <w:rPr>
          <w:rFonts w:hAnsi="宋体" w:cs="Times New Roman" w:hint="eastAsia"/>
          <w:u w:val="single"/>
        </w:rPr>
        <w:t xml:space="preserve">          </w:t>
      </w:r>
      <w:r w:rsidRPr="002B5A4C">
        <w:rPr>
          <w:rFonts w:hAnsi="宋体" w:cs="Times New Roman"/>
        </w:rPr>
        <w:t>确定赋税总额，然后将总额分解到各地，按</w:t>
      </w:r>
      <w:r w:rsidRPr="002B5A4C">
        <w:rPr>
          <w:rFonts w:hAnsi="宋体" w:cs="Times New Roman" w:hint="eastAsia"/>
          <w:u w:val="single"/>
        </w:rPr>
        <w:t xml:space="preserve">     </w:t>
      </w:r>
      <w:r w:rsidRPr="002B5A4C">
        <w:rPr>
          <w:rFonts w:hAnsi="宋体" w:cs="Times New Roman"/>
        </w:rPr>
        <w:t>征收地税，按</w:t>
      </w:r>
      <w:r>
        <w:rPr>
          <w:rFonts w:hAnsi="宋体" w:cs="Times New Roman" w:hint="eastAsia"/>
          <w:u w:val="single"/>
        </w:rPr>
        <w:t xml:space="preserve">    </w:t>
      </w:r>
      <w:r w:rsidRPr="002B5A4C">
        <w:rPr>
          <w:rFonts w:hAnsi="宋体" w:cs="Times New Roman"/>
        </w:rPr>
        <w:t>、</w:t>
      </w:r>
      <w:r w:rsidRPr="002B5A4C">
        <w:rPr>
          <w:rFonts w:hAnsi="宋体" w:cs="Times New Roman" w:hint="eastAsia"/>
          <w:u w:val="single"/>
        </w:rPr>
        <w:t xml:space="preserve">    </w:t>
      </w:r>
      <w:r w:rsidRPr="002B5A4C">
        <w:rPr>
          <w:rFonts w:hAnsi="宋体" w:cs="Times New Roman"/>
        </w:rPr>
        <w:t>征收户税（按户等征收，户等则主要以土地的数量为原则）。</w:t>
      </w:r>
    </w:p>
    <w:p w14:paraId="69B648B9"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④</w:t>
      </w:r>
      <w:r w:rsidRPr="002B5A4C">
        <w:rPr>
          <w:rFonts w:hAnsi="宋体" w:cs="Times New Roman"/>
        </w:rPr>
        <w:t>影响：</w:t>
      </w:r>
    </w:p>
    <w:p w14:paraId="1110D0C7" w14:textId="77777777" w:rsidR="002B5A4C" w:rsidRPr="002B5A4C" w:rsidRDefault="002B5A4C" w:rsidP="002B5A4C">
      <w:pPr>
        <w:pStyle w:val="a7"/>
        <w:spacing w:after="0" w:line="240" w:lineRule="auto"/>
        <w:rPr>
          <w:rFonts w:hAnsi="宋体" w:cs="Times New Roman"/>
        </w:rPr>
      </w:pPr>
      <w:r w:rsidRPr="002B5A4C">
        <w:rPr>
          <w:rFonts w:hAnsi="宋体" w:cs="Times New Roman"/>
        </w:rPr>
        <w:t>积极：</w:t>
      </w:r>
    </w:p>
    <w:p w14:paraId="4D262787" w14:textId="77777777" w:rsidR="002B5A4C" w:rsidRPr="002B5A4C" w:rsidRDefault="002B5A4C" w:rsidP="002B5A4C">
      <w:pPr>
        <w:pStyle w:val="a7"/>
        <w:spacing w:after="0" w:line="240" w:lineRule="auto"/>
        <w:rPr>
          <w:rFonts w:hAnsi="宋体" w:cs="Times New Roman"/>
        </w:rPr>
      </w:pPr>
      <w:r w:rsidRPr="002B5A4C">
        <w:rPr>
          <w:rFonts w:hAnsi="宋体" w:cs="Times New Roman"/>
        </w:rPr>
        <w:t>①简化了</w:t>
      </w:r>
      <w:r w:rsidRPr="002B5A4C">
        <w:rPr>
          <w:rFonts w:hAnsi="宋体" w:cs="Times New Roman" w:hint="eastAsia"/>
          <w:u w:val="single"/>
        </w:rPr>
        <w:t xml:space="preserve">          </w:t>
      </w:r>
      <w:r w:rsidRPr="002B5A4C">
        <w:rPr>
          <w:rFonts w:hAnsi="宋体" w:cs="Times New Roman"/>
        </w:rPr>
        <w:t>名目，减轻了人民负担，缓和了</w:t>
      </w:r>
      <w:r w:rsidRPr="002B5A4C">
        <w:rPr>
          <w:rFonts w:hAnsi="宋体" w:cs="Times New Roman" w:hint="eastAsia"/>
          <w:u w:val="single"/>
        </w:rPr>
        <w:t xml:space="preserve">          </w:t>
      </w:r>
      <w:r w:rsidRPr="002B5A4C">
        <w:rPr>
          <w:rFonts w:hAnsi="宋体" w:cs="Times New Roman"/>
        </w:rPr>
        <w:t>；</w:t>
      </w:r>
    </w:p>
    <w:p w14:paraId="4BC73996" w14:textId="77777777" w:rsidR="002B5A4C" w:rsidRPr="002B5A4C" w:rsidRDefault="002B5A4C" w:rsidP="002B5A4C">
      <w:pPr>
        <w:pStyle w:val="a7"/>
        <w:spacing w:after="0" w:line="240" w:lineRule="auto"/>
        <w:rPr>
          <w:rFonts w:hAnsi="宋体" w:cs="Times New Roman"/>
        </w:rPr>
      </w:pPr>
      <w:r w:rsidRPr="002B5A4C">
        <w:rPr>
          <w:rFonts w:hAnsi="宋体" w:cs="Times New Roman"/>
        </w:rPr>
        <w:t>②扩大了</w:t>
      </w:r>
      <w:r w:rsidRPr="002B5A4C">
        <w:rPr>
          <w:rFonts w:hAnsi="宋体" w:cs="Times New Roman" w:hint="eastAsia"/>
          <w:u w:val="single"/>
        </w:rPr>
        <w:t xml:space="preserve">          </w:t>
      </w:r>
      <w:r w:rsidRPr="002B5A4C">
        <w:rPr>
          <w:rFonts w:hAnsi="宋体" w:cs="Times New Roman"/>
        </w:rPr>
        <w:t>对象，有利于保证国家的</w:t>
      </w:r>
      <w:r w:rsidRPr="002B5A4C">
        <w:rPr>
          <w:rFonts w:hAnsi="宋体" w:cs="Times New Roman" w:hint="eastAsia"/>
          <w:u w:val="single"/>
        </w:rPr>
        <w:t xml:space="preserve">          </w:t>
      </w:r>
      <w:r w:rsidRPr="002B5A4C">
        <w:rPr>
          <w:rFonts w:hAnsi="宋体" w:cs="Times New Roman"/>
        </w:rPr>
        <w:t>；</w:t>
      </w:r>
    </w:p>
    <w:p w14:paraId="34F91DA3" w14:textId="77777777" w:rsidR="002B5A4C" w:rsidRPr="002B5A4C" w:rsidRDefault="002B5A4C" w:rsidP="002B5A4C">
      <w:pPr>
        <w:pStyle w:val="a7"/>
        <w:spacing w:after="0" w:line="240" w:lineRule="auto"/>
        <w:rPr>
          <w:rFonts w:hAnsi="宋体" w:cs="Times New Roman"/>
        </w:rPr>
      </w:pPr>
      <w:r w:rsidRPr="002B5A4C">
        <w:rPr>
          <w:rFonts w:hAnsi="宋体" w:cs="Times New Roman"/>
        </w:rPr>
        <w:t>③改变了自战国以来以</w:t>
      </w:r>
      <w:r w:rsidRPr="002B5A4C">
        <w:rPr>
          <w:rFonts w:hAnsi="宋体" w:cs="Times New Roman" w:hint="eastAsia"/>
          <w:u w:val="single"/>
        </w:rPr>
        <w:t xml:space="preserve">          </w:t>
      </w:r>
      <w:r w:rsidRPr="002B5A4C">
        <w:rPr>
          <w:rFonts w:hAnsi="宋体" w:cs="Times New Roman"/>
        </w:rPr>
        <w:t>为主的赋税制度，减轻了政府对农民的</w:t>
      </w:r>
      <w:r w:rsidRPr="002B5A4C">
        <w:rPr>
          <w:rFonts w:hAnsi="宋体" w:cs="Times New Roman" w:hint="eastAsia"/>
          <w:u w:val="single"/>
        </w:rPr>
        <w:t xml:space="preserve">          </w:t>
      </w:r>
      <w:r w:rsidRPr="002B5A4C">
        <w:rPr>
          <w:rFonts w:hAnsi="宋体" w:cs="Times New Roman"/>
        </w:rPr>
        <w:t>控制；</w:t>
      </w:r>
    </w:p>
    <w:p w14:paraId="53F2D081" w14:textId="77777777" w:rsidR="002B5A4C" w:rsidRPr="002B5A4C" w:rsidRDefault="002B5A4C" w:rsidP="002B5A4C">
      <w:pPr>
        <w:pStyle w:val="a7"/>
        <w:spacing w:after="0" w:line="240" w:lineRule="auto"/>
        <w:rPr>
          <w:rFonts w:hAnsi="宋体" w:cs="Times New Roman"/>
        </w:rPr>
      </w:pPr>
      <w:r w:rsidRPr="002B5A4C">
        <w:rPr>
          <w:rFonts w:hAnsi="宋体" w:cs="Times New Roman"/>
        </w:rPr>
        <w:t>④以</w:t>
      </w:r>
      <w:r w:rsidRPr="002B5A4C">
        <w:rPr>
          <w:rFonts w:hAnsi="宋体" w:cs="Times New Roman" w:hint="eastAsia"/>
          <w:u w:val="single"/>
        </w:rPr>
        <w:t xml:space="preserve">          </w:t>
      </w:r>
      <w:r w:rsidRPr="002B5A4C">
        <w:rPr>
          <w:rFonts w:hAnsi="宋体" w:cs="Times New Roman"/>
        </w:rPr>
        <w:t>为主要征税方式，在一定程度上有助于</w:t>
      </w:r>
      <w:r w:rsidRPr="002B5A4C">
        <w:rPr>
          <w:rFonts w:hAnsi="宋体" w:cs="Times New Roman" w:hint="eastAsia"/>
          <w:u w:val="single"/>
        </w:rPr>
        <w:t xml:space="preserve">          </w:t>
      </w:r>
      <w:r w:rsidRPr="002B5A4C">
        <w:rPr>
          <w:rFonts w:hAnsi="宋体" w:cs="Times New Roman"/>
        </w:rPr>
        <w:t>发展。</w:t>
      </w:r>
    </w:p>
    <w:p w14:paraId="2535B9FC" w14:textId="77777777" w:rsidR="002B5A4C" w:rsidRPr="002B5A4C" w:rsidRDefault="002B5A4C" w:rsidP="002B5A4C">
      <w:pPr>
        <w:pStyle w:val="a7"/>
        <w:spacing w:after="0" w:line="240" w:lineRule="auto"/>
        <w:rPr>
          <w:rFonts w:hAnsi="宋体" w:cs="Times New Roman"/>
        </w:rPr>
      </w:pPr>
      <w:r w:rsidRPr="002B5A4C">
        <w:rPr>
          <w:rFonts w:hAnsi="宋体" w:cs="Times New Roman"/>
        </w:rPr>
        <w:t>B.局限：两税法并未能遏制</w:t>
      </w:r>
      <w:r w:rsidRPr="002B5A4C">
        <w:rPr>
          <w:rFonts w:hAnsi="宋体" w:cs="Times New Roman" w:hint="eastAsia"/>
          <w:u w:val="single"/>
        </w:rPr>
        <w:t xml:space="preserve">          </w:t>
      </w:r>
      <w:r w:rsidRPr="002B5A4C">
        <w:rPr>
          <w:rFonts w:hAnsi="宋体" w:cs="Times New Roman"/>
        </w:rPr>
        <w:t>，唐后期土地兼并越来越严重，大地主隐瞒财产转嫁</w:t>
      </w:r>
      <w:r w:rsidRPr="002B5A4C">
        <w:rPr>
          <w:rFonts w:hAnsi="宋体" w:cs="Times New Roman" w:hint="eastAsia"/>
          <w:u w:val="single"/>
        </w:rPr>
        <w:t xml:space="preserve">     </w:t>
      </w:r>
      <w:r w:rsidRPr="002B5A4C">
        <w:rPr>
          <w:rFonts w:hAnsi="宋体" w:cs="Times New Roman"/>
        </w:rPr>
        <w:t>现象增多，政府为保证财政又增加捐税，</w:t>
      </w:r>
      <w:r w:rsidRPr="002B5A4C">
        <w:rPr>
          <w:rFonts w:hAnsi="宋体" w:cs="Times New Roman" w:hint="eastAsia"/>
          <w:u w:val="single"/>
        </w:rPr>
        <w:t xml:space="preserve">          </w:t>
      </w:r>
      <w:r w:rsidRPr="002B5A4C">
        <w:rPr>
          <w:rFonts w:hAnsi="宋体" w:cs="Times New Roman"/>
        </w:rPr>
        <w:t>更加沉重，社会矛盾加剧。</w:t>
      </w:r>
    </w:p>
    <w:p w14:paraId="49573A8A" w14:textId="5DFB6EF4" w:rsidR="002B5A4C" w:rsidRPr="002B5A4C" w:rsidRDefault="002B5A4C" w:rsidP="002B5A4C">
      <w:pPr>
        <w:pStyle w:val="a7"/>
        <w:spacing w:after="0" w:line="240" w:lineRule="auto"/>
        <w:rPr>
          <w:rFonts w:hAnsi="宋体" w:cs="Times New Roman"/>
        </w:rPr>
      </w:pPr>
      <w:r w:rsidRPr="002B5A4C">
        <w:rPr>
          <w:rFonts w:hAnsi="宋体" w:cs="Times New Roman"/>
        </w:rPr>
        <w:t>3.宋朝：北宋中期王安石推行</w:t>
      </w:r>
      <w:r w:rsidRPr="002B5A4C">
        <w:rPr>
          <w:rFonts w:hAnsi="宋体" w:cs="Times New Roman" w:hint="eastAsia"/>
          <w:u w:val="single"/>
        </w:rPr>
        <w:t xml:space="preserve">          </w:t>
      </w:r>
      <w:r w:rsidRPr="002B5A4C">
        <w:rPr>
          <w:rFonts w:hAnsi="宋体" w:cs="Times New Roman"/>
        </w:rPr>
        <w:t>（可以纳钱代役，有利于实物地租向</w:t>
      </w:r>
      <w:r w:rsidRPr="002B5A4C">
        <w:rPr>
          <w:rFonts w:hAnsi="宋体" w:cs="Times New Roman" w:hint="eastAsia"/>
          <w:u w:val="single"/>
        </w:rPr>
        <w:t xml:space="preserve">          </w:t>
      </w:r>
      <w:r w:rsidRPr="002B5A4C">
        <w:rPr>
          <w:rFonts w:hAnsi="宋体" w:cs="Times New Roman"/>
        </w:rPr>
        <w:t>地租转变），百姓缴纳</w:t>
      </w:r>
      <w:r w:rsidRPr="002B5A4C">
        <w:rPr>
          <w:rFonts w:hAnsi="宋体" w:cs="Times New Roman" w:hint="eastAsia"/>
          <w:u w:val="single"/>
        </w:rPr>
        <w:t xml:space="preserve">          </w:t>
      </w:r>
      <w:r w:rsidRPr="002B5A4C">
        <w:rPr>
          <w:rFonts w:hAnsi="宋体" w:cs="Times New Roman"/>
        </w:rPr>
        <w:t>、助役钱，官府募人代役。</w:t>
      </w:r>
    </w:p>
    <w:p w14:paraId="64F07747" w14:textId="77777777" w:rsidR="002B5A4C" w:rsidRPr="002B5A4C" w:rsidRDefault="002B5A4C" w:rsidP="002B5A4C">
      <w:pPr>
        <w:pStyle w:val="a7"/>
        <w:spacing w:after="0" w:line="240" w:lineRule="auto"/>
        <w:rPr>
          <w:rFonts w:hAnsi="宋体" w:cs="Times New Roman"/>
        </w:rPr>
      </w:pPr>
      <w:r w:rsidRPr="002B5A4C">
        <w:rPr>
          <w:rFonts w:hAnsi="宋体" w:cs="Times New Roman"/>
        </w:rPr>
        <w:t>4.明清时期</w:t>
      </w:r>
    </w:p>
    <w:p w14:paraId="4D4FCC9A" w14:textId="37E8A923" w:rsidR="002B5A4C" w:rsidRPr="002B5A4C" w:rsidRDefault="002B5A4C" w:rsidP="002B5A4C">
      <w:pPr>
        <w:pStyle w:val="a7"/>
        <w:spacing w:after="0" w:line="240" w:lineRule="auto"/>
        <w:rPr>
          <w:rFonts w:hAnsi="宋体" w:cs="Times New Roman"/>
        </w:rPr>
      </w:pPr>
      <w:r w:rsidRPr="002B5A4C">
        <w:rPr>
          <w:rFonts w:hAnsi="宋体" w:cs="Times New Roman"/>
        </w:rPr>
        <w:t>（1）明朝后期：</w:t>
      </w:r>
      <w:r w:rsidRPr="002B5A4C">
        <w:rPr>
          <w:rFonts w:hAnsi="宋体" w:cs="Times New Roman" w:hint="eastAsia"/>
          <w:u w:val="single"/>
        </w:rPr>
        <w:t xml:space="preserve">          </w:t>
      </w:r>
    </w:p>
    <w:p w14:paraId="096910E8" w14:textId="73AD8173" w:rsidR="002B5A4C" w:rsidRPr="002B5A4C" w:rsidRDefault="002B5A4C" w:rsidP="002B5A4C">
      <w:pPr>
        <w:pStyle w:val="a7"/>
        <w:spacing w:after="0" w:line="240" w:lineRule="auto"/>
        <w:rPr>
          <w:rFonts w:hAnsi="宋体" w:cs="Times New Roman"/>
        </w:rPr>
      </w:pPr>
      <w:r w:rsidRPr="002B5A4C">
        <w:rPr>
          <w:rFonts w:hAnsi="宋体" w:cs="Times New Roman"/>
        </w:rPr>
        <w:t>A.背景：</w:t>
      </w:r>
      <w:r w:rsidRPr="002B5A4C">
        <w:rPr>
          <w:rFonts w:hAnsi="宋体" w:cs="Times New Roman" w:hint="eastAsia"/>
          <w:u w:val="single"/>
        </w:rPr>
        <w:t xml:space="preserve">          </w:t>
      </w:r>
      <w:r w:rsidRPr="002B5A4C">
        <w:rPr>
          <w:rFonts w:hAnsi="宋体" w:cs="Times New Roman"/>
        </w:rPr>
        <w:t>的发展与</w:t>
      </w:r>
      <w:r w:rsidRPr="002B5A4C">
        <w:rPr>
          <w:rFonts w:hAnsi="宋体" w:cs="Times New Roman" w:hint="eastAsia"/>
          <w:u w:val="single"/>
        </w:rPr>
        <w:t xml:space="preserve">         </w:t>
      </w:r>
      <w:r w:rsidRPr="002B5A4C">
        <w:rPr>
          <w:rFonts w:hAnsi="宋体" w:cs="Times New Roman"/>
        </w:rPr>
        <w:t>流通量的增加</w:t>
      </w:r>
      <w:r w:rsidRPr="002B5A4C">
        <w:rPr>
          <w:rFonts w:hAnsi="宋体" w:cs="Times New Roman" w:hint="eastAsia"/>
        </w:rPr>
        <w:t>。</w:t>
      </w:r>
    </w:p>
    <w:p w14:paraId="1EBA54DF" w14:textId="77777777" w:rsidR="002B5A4C" w:rsidRPr="002B5A4C" w:rsidRDefault="002B5A4C" w:rsidP="002B5A4C">
      <w:pPr>
        <w:pStyle w:val="a7"/>
        <w:spacing w:after="0" w:line="240" w:lineRule="auto"/>
        <w:rPr>
          <w:rFonts w:hAnsi="宋体" w:cs="Times New Roman"/>
        </w:rPr>
      </w:pPr>
      <w:r w:rsidRPr="002B5A4C">
        <w:rPr>
          <w:rFonts w:hAnsi="宋体" w:cs="Times New Roman"/>
        </w:rPr>
        <w:t>B.</w:t>
      </w:r>
      <w:r w:rsidRPr="002B5A4C">
        <w:rPr>
          <w:rFonts w:hAnsi="宋体" w:cs="Times New Roman" w:hint="eastAsia"/>
        </w:rPr>
        <w:t>时间：1581年</w:t>
      </w:r>
      <w:r w:rsidRPr="002B5A4C">
        <w:rPr>
          <w:rFonts w:hAnsi="宋体" w:cs="Times New Roman" w:hint="eastAsia"/>
          <w:u w:val="single"/>
        </w:rPr>
        <w:t xml:space="preserve">          </w:t>
      </w:r>
      <w:r w:rsidRPr="002B5A4C">
        <w:rPr>
          <w:rFonts w:hAnsi="宋体" w:cs="Times New Roman" w:hint="eastAsia"/>
        </w:rPr>
        <w:t>在全国推行</w:t>
      </w:r>
    </w:p>
    <w:p w14:paraId="6D56B884" w14:textId="77777777" w:rsidR="002B5A4C" w:rsidRPr="002B5A4C" w:rsidRDefault="002B5A4C" w:rsidP="002B5A4C">
      <w:pPr>
        <w:pStyle w:val="a7"/>
        <w:spacing w:after="0" w:line="240" w:lineRule="auto"/>
        <w:rPr>
          <w:rFonts w:hAnsi="宋体" w:cs="Times New Roman"/>
        </w:rPr>
      </w:pPr>
      <w:r w:rsidRPr="002B5A4C">
        <w:rPr>
          <w:rFonts w:hAnsi="宋体" w:cs="Times New Roman"/>
        </w:rPr>
        <w:t>C.内容：实行</w:t>
      </w:r>
      <w:r w:rsidRPr="002B5A4C">
        <w:rPr>
          <w:rFonts w:hAnsi="宋体" w:cs="Times New Roman" w:hint="eastAsia"/>
          <w:u w:val="single"/>
        </w:rPr>
        <w:t xml:space="preserve">          </w:t>
      </w:r>
      <w:r w:rsidRPr="002B5A4C">
        <w:rPr>
          <w:rFonts w:hAnsi="宋体" w:cs="Times New Roman"/>
        </w:rPr>
        <w:t>合并、一概</w:t>
      </w:r>
      <w:r w:rsidRPr="002B5A4C">
        <w:rPr>
          <w:rFonts w:hAnsi="宋体" w:cs="Times New Roman" w:hint="eastAsia"/>
          <w:u w:val="single"/>
        </w:rPr>
        <w:t xml:space="preserve">          </w:t>
      </w:r>
      <w:r w:rsidRPr="002B5A4C">
        <w:rPr>
          <w:rFonts w:hAnsi="宋体" w:cs="Times New Roman"/>
        </w:rPr>
        <w:t>，即不但赋税折银征收，而且役也改由</w:t>
      </w:r>
      <w:r w:rsidRPr="002B5A4C">
        <w:rPr>
          <w:rFonts w:hAnsi="宋体" w:cs="Times New Roman" w:hint="eastAsia"/>
          <w:u w:val="single"/>
        </w:rPr>
        <w:t xml:space="preserve">          </w:t>
      </w:r>
      <w:r w:rsidRPr="002B5A4C">
        <w:rPr>
          <w:rFonts w:hAnsi="宋体" w:cs="Times New Roman"/>
        </w:rPr>
        <w:t>共同承担，折成</w:t>
      </w:r>
      <w:r w:rsidRPr="002B5A4C">
        <w:rPr>
          <w:rFonts w:hAnsi="宋体" w:cs="Times New Roman" w:hint="eastAsia"/>
          <w:u w:val="single"/>
        </w:rPr>
        <w:t xml:space="preserve">          </w:t>
      </w:r>
      <w:r w:rsidRPr="002B5A4C">
        <w:rPr>
          <w:rFonts w:hAnsi="宋体" w:cs="Times New Roman"/>
        </w:rPr>
        <w:t>，统一征收。政府所需的役，由政府从</w:t>
      </w:r>
      <w:r w:rsidRPr="002B5A4C">
        <w:rPr>
          <w:rFonts w:hAnsi="宋体" w:cs="Times New Roman" w:hint="eastAsia"/>
          <w:u w:val="single"/>
        </w:rPr>
        <w:t xml:space="preserve">          </w:t>
      </w:r>
      <w:r w:rsidRPr="002B5A4C">
        <w:rPr>
          <w:rFonts w:hAnsi="宋体" w:cs="Times New Roman"/>
        </w:rPr>
        <w:t>中拿出一部分统一雇人</w:t>
      </w:r>
      <w:r w:rsidRPr="002B5A4C">
        <w:rPr>
          <w:rFonts w:hAnsi="宋体" w:cs="Times New Roman" w:hint="eastAsia"/>
        </w:rPr>
        <w:t>。</w:t>
      </w:r>
    </w:p>
    <w:p w14:paraId="32F18110"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D.</w:t>
      </w:r>
      <w:r w:rsidRPr="002B5A4C">
        <w:rPr>
          <w:rFonts w:hAnsi="宋体" w:cs="Times New Roman"/>
        </w:rPr>
        <w:t>意义：一条鞭法是中国</w:t>
      </w:r>
      <w:r w:rsidRPr="002B5A4C">
        <w:rPr>
          <w:rFonts w:hAnsi="宋体" w:cs="Times New Roman" w:hint="eastAsia"/>
          <w:u w:val="single"/>
        </w:rPr>
        <w:t xml:space="preserve">          </w:t>
      </w:r>
      <w:r w:rsidRPr="002B5A4C">
        <w:rPr>
          <w:rFonts w:hAnsi="宋体" w:cs="Times New Roman"/>
        </w:rPr>
        <w:t>上的重大变革</w:t>
      </w:r>
      <w:r w:rsidRPr="002B5A4C">
        <w:rPr>
          <w:rFonts w:hAnsi="宋体" w:cs="Times New Roman" w:hint="eastAsia"/>
        </w:rPr>
        <w:t>，</w:t>
      </w:r>
      <w:r w:rsidRPr="002B5A4C">
        <w:rPr>
          <w:rFonts w:hAnsi="宋体" w:cs="Times New Roman"/>
        </w:rPr>
        <w:t>标志着赋税征收以</w:t>
      </w:r>
      <w:r w:rsidRPr="002B5A4C">
        <w:rPr>
          <w:rFonts w:hAnsi="宋体" w:cs="Times New Roman" w:hint="eastAsia"/>
          <w:u w:val="single"/>
        </w:rPr>
        <w:t xml:space="preserve">        </w:t>
      </w:r>
      <w:r w:rsidRPr="002B5A4C">
        <w:rPr>
          <w:rFonts w:hAnsi="宋体" w:cs="Times New Roman"/>
        </w:rPr>
        <w:t>为主向</w:t>
      </w:r>
      <w:r w:rsidRPr="002B5A4C">
        <w:rPr>
          <w:rFonts w:hAnsi="宋体" w:cs="Times New Roman" w:hint="eastAsia"/>
          <w:u w:val="single"/>
        </w:rPr>
        <w:t xml:space="preserve">       </w:t>
      </w:r>
      <w:r w:rsidRPr="002B5A4C">
        <w:rPr>
          <w:rFonts w:hAnsi="宋体" w:cs="Times New Roman"/>
        </w:rPr>
        <w:t>货币为主、种类</w:t>
      </w:r>
      <w:proofErr w:type="gramStart"/>
      <w:r w:rsidRPr="002B5A4C">
        <w:rPr>
          <w:rFonts w:hAnsi="宋体" w:cs="Times New Roman"/>
        </w:rPr>
        <w:t>繁杂向</w:t>
      </w:r>
      <w:proofErr w:type="gramEnd"/>
      <w:r w:rsidRPr="002B5A4C">
        <w:rPr>
          <w:rFonts w:hAnsi="宋体" w:cs="Times New Roman" w:hint="eastAsia"/>
          <w:u w:val="single"/>
        </w:rPr>
        <w:t xml:space="preserve">          </w:t>
      </w:r>
      <w:r w:rsidRPr="002B5A4C">
        <w:rPr>
          <w:rFonts w:hAnsi="宋体" w:cs="Times New Roman"/>
        </w:rPr>
        <w:t>转变</w:t>
      </w:r>
      <w:r w:rsidRPr="002B5A4C">
        <w:rPr>
          <w:rFonts w:hAnsi="宋体" w:cs="Times New Roman" w:hint="eastAsia"/>
        </w:rPr>
        <w:t>。</w:t>
      </w:r>
    </w:p>
    <w:p w14:paraId="75F105DF" w14:textId="77777777" w:rsidR="002B5A4C" w:rsidRPr="002B5A4C" w:rsidRDefault="002B5A4C" w:rsidP="002B5A4C">
      <w:pPr>
        <w:pStyle w:val="a7"/>
        <w:spacing w:after="0" w:line="240" w:lineRule="auto"/>
        <w:rPr>
          <w:rFonts w:hAnsi="宋体" w:cs="Times New Roman"/>
        </w:rPr>
      </w:pPr>
      <w:r w:rsidRPr="002B5A4C">
        <w:rPr>
          <w:rFonts w:hAnsi="宋体" w:cs="Times New Roman"/>
        </w:rPr>
        <w:t>（2）清朝：“摊丁入亩”。</w:t>
      </w:r>
    </w:p>
    <w:p w14:paraId="3A7B2BA8" w14:textId="77777777" w:rsidR="002B5A4C" w:rsidRPr="002B5A4C" w:rsidRDefault="002B5A4C" w:rsidP="002B5A4C">
      <w:pPr>
        <w:pStyle w:val="a7"/>
        <w:spacing w:after="0" w:line="240" w:lineRule="auto"/>
        <w:rPr>
          <w:rFonts w:hAnsi="宋体" w:cs="Times New Roman"/>
        </w:rPr>
      </w:pPr>
      <w:r w:rsidRPr="002B5A4C">
        <w:rPr>
          <w:rFonts w:hAnsi="宋体" w:cs="Times New Roman"/>
        </w:rPr>
        <w:t>①</w:t>
      </w:r>
      <w:r w:rsidRPr="002B5A4C">
        <w:rPr>
          <w:rFonts w:hAnsi="宋体" w:cs="Times New Roman" w:hint="eastAsia"/>
        </w:rPr>
        <w:t xml:space="preserve"> </w:t>
      </w:r>
      <w:r w:rsidRPr="002B5A4C">
        <w:rPr>
          <w:rFonts w:hAnsi="宋体" w:cs="Times New Roman"/>
        </w:rPr>
        <w:t>过程：</w:t>
      </w:r>
    </w:p>
    <w:p w14:paraId="2246983C"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a.</w:t>
      </w:r>
      <w:r w:rsidRPr="002B5A4C">
        <w:rPr>
          <w:rFonts w:hAnsi="宋体" w:cs="Times New Roman"/>
        </w:rPr>
        <w:t>1712年，康熙帝规定以前一年的</w:t>
      </w:r>
      <w:r w:rsidRPr="002B5A4C">
        <w:rPr>
          <w:rFonts w:hAnsi="宋体" w:cs="Times New Roman" w:hint="eastAsia"/>
          <w:u w:val="single"/>
        </w:rPr>
        <w:t xml:space="preserve">          </w:t>
      </w:r>
      <w:r w:rsidRPr="002B5A4C">
        <w:rPr>
          <w:rFonts w:hAnsi="宋体" w:cs="Times New Roman"/>
        </w:rPr>
        <w:t>作为定额，不再增加</w:t>
      </w:r>
      <w:r w:rsidRPr="002B5A4C">
        <w:rPr>
          <w:rFonts w:hAnsi="宋体" w:cs="Times New Roman" w:hint="eastAsia"/>
        </w:rPr>
        <w:t>，</w:t>
      </w:r>
      <w:r w:rsidRPr="002B5A4C">
        <w:rPr>
          <w:rFonts w:hAnsi="宋体" w:cs="Times New Roman"/>
        </w:rPr>
        <w:t>称“滋生人丁，永不加赋”。</w:t>
      </w:r>
    </w:p>
    <w:p w14:paraId="094B0539"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lastRenderedPageBreak/>
        <w:t>b.</w:t>
      </w:r>
      <w:r w:rsidRPr="002B5A4C">
        <w:rPr>
          <w:rFonts w:hAnsi="宋体" w:cs="Times New Roman"/>
        </w:rPr>
        <w:t>雍正</w:t>
      </w:r>
      <w:proofErr w:type="gramStart"/>
      <w:r w:rsidRPr="002B5A4C">
        <w:rPr>
          <w:rFonts w:hAnsi="宋体" w:cs="Times New Roman"/>
        </w:rPr>
        <w:t>帝</w:t>
      </w:r>
      <w:proofErr w:type="gramEnd"/>
      <w:r w:rsidRPr="002B5A4C">
        <w:rPr>
          <w:rFonts w:hAnsi="宋体" w:cs="Times New Roman"/>
        </w:rPr>
        <w:t>即位后，将这笔丁银分摊到</w:t>
      </w:r>
      <w:r w:rsidRPr="002B5A4C">
        <w:rPr>
          <w:rFonts w:hAnsi="宋体" w:cs="Times New Roman" w:hint="eastAsia"/>
          <w:u w:val="single"/>
        </w:rPr>
        <w:t xml:space="preserve">          </w:t>
      </w:r>
      <w:r w:rsidRPr="002B5A4C">
        <w:rPr>
          <w:rFonts w:hAnsi="宋体" w:cs="Times New Roman"/>
        </w:rPr>
        <w:t>中</w:t>
      </w:r>
      <w:r w:rsidRPr="002B5A4C">
        <w:rPr>
          <w:rFonts w:hAnsi="宋体" w:cs="Times New Roman" w:hint="eastAsia"/>
        </w:rPr>
        <w:t>,</w:t>
      </w:r>
      <w:r w:rsidRPr="002B5A4C">
        <w:rPr>
          <w:rFonts w:hAnsi="宋体" w:cs="Times New Roman"/>
        </w:rPr>
        <w:t>称“摊丁入亩”。</w:t>
      </w:r>
    </w:p>
    <w:p w14:paraId="1E1423DE" w14:textId="77777777" w:rsidR="002B5A4C" w:rsidRPr="002B5A4C" w:rsidRDefault="002B5A4C" w:rsidP="002B5A4C">
      <w:pPr>
        <w:pStyle w:val="a7"/>
        <w:spacing w:after="0" w:line="240" w:lineRule="auto"/>
        <w:rPr>
          <w:rFonts w:hAnsi="宋体" w:cs="Times New Roman"/>
        </w:rPr>
      </w:pPr>
      <w:r w:rsidRPr="002B5A4C">
        <w:rPr>
          <w:rFonts w:hAnsi="宋体" w:cs="Times New Roman"/>
        </w:rPr>
        <w:t>②</w:t>
      </w:r>
      <w:r w:rsidRPr="002B5A4C">
        <w:rPr>
          <w:rFonts w:hAnsi="宋体" w:cs="Times New Roman" w:hint="eastAsia"/>
        </w:rPr>
        <w:t xml:space="preserve"> </w:t>
      </w:r>
      <w:r w:rsidRPr="002B5A4C">
        <w:rPr>
          <w:rFonts w:hAnsi="宋体" w:cs="Times New Roman"/>
        </w:rPr>
        <w:t>意义：在中国历史上存在了约2 000年的</w:t>
      </w:r>
      <w:r w:rsidRPr="002B5A4C">
        <w:rPr>
          <w:rFonts w:hAnsi="宋体" w:cs="Times New Roman" w:hint="eastAsia"/>
          <w:u w:val="single"/>
        </w:rPr>
        <w:t xml:space="preserve">          </w:t>
      </w:r>
      <w:r w:rsidRPr="002B5A4C">
        <w:rPr>
          <w:rFonts w:hAnsi="宋体" w:cs="Times New Roman"/>
        </w:rPr>
        <w:t>彻底废除，国家对百姓的人身</w:t>
      </w:r>
      <w:r w:rsidRPr="002B5A4C">
        <w:rPr>
          <w:rFonts w:hAnsi="宋体" w:cs="Times New Roman" w:hint="eastAsia"/>
          <w:u w:val="single"/>
        </w:rPr>
        <w:t xml:space="preserve">          </w:t>
      </w:r>
      <w:r w:rsidRPr="002B5A4C">
        <w:rPr>
          <w:rFonts w:hAnsi="宋体" w:cs="Times New Roman"/>
        </w:rPr>
        <w:t>进一步减弱（有利于人口的增长）。</w:t>
      </w:r>
    </w:p>
    <w:p w14:paraId="7231E9EA" w14:textId="77777777" w:rsidR="002B5A4C" w:rsidRDefault="002B5A4C" w:rsidP="002B5A4C">
      <w:pPr>
        <w:pStyle w:val="a7"/>
        <w:spacing w:after="0" w:line="240" w:lineRule="auto"/>
        <w:rPr>
          <w:rFonts w:hAnsi="宋体" w:cs="宋体"/>
          <w:b/>
          <w:bCs/>
          <w:kern w:val="0"/>
        </w:rPr>
      </w:pPr>
    </w:p>
    <w:p w14:paraId="05B0AC0E" w14:textId="77777777" w:rsidR="002B5A4C" w:rsidRPr="002B5A4C" w:rsidRDefault="002B5A4C" w:rsidP="002B5A4C">
      <w:pPr>
        <w:pStyle w:val="a7"/>
        <w:spacing w:after="0" w:line="240" w:lineRule="auto"/>
        <w:rPr>
          <w:rFonts w:hAnsi="宋体" w:cs="宋体"/>
          <w:b/>
          <w:bCs/>
          <w:kern w:val="0"/>
        </w:rPr>
      </w:pPr>
      <w:r w:rsidRPr="002B5A4C">
        <w:rPr>
          <w:rFonts w:hAnsi="宋体" w:cs="宋体" w:hint="eastAsia"/>
          <w:b/>
          <w:bCs/>
          <w:kern w:val="0"/>
        </w:rPr>
        <w:t>二、关税与个人所得税制度的起源与演变</w:t>
      </w:r>
    </w:p>
    <w:p w14:paraId="65C55599"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（一）关税的起源与演变</w:t>
      </w:r>
    </w:p>
    <w:p w14:paraId="5E71B77B"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1.含义：海关依据国家的关税</w:t>
      </w:r>
      <w:r w:rsidRPr="002B5A4C">
        <w:rPr>
          <w:rFonts w:hAnsi="宋体" w:cs="Times New Roman" w:hint="eastAsia"/>
          <w:u w:val="single"/>
        </w:rPr>
        <w:t xml:space="preserve">          </w:t>
      </w:r>
      <w:r w:rsidRPr="002B5A4C">
        <w:rPr>
          <w:rFonts w:hAnsi="宋体" w:cs="Times New Roman" w:hint="eastAsia"/>
        </w:rPr>
        <w:t>政策、税法及</w:t>
      </w:r>
      <w:r w:rsidRPr="002B5A4C">
        <w:rPr>
          <w:rFonts w:hAnsi="宋体" w:cs="Times New Roman" w:hint="eastAsia"/>
          <w:u w:val="single"/>
        </w:rPr>
        <w:t xml:space="preserve">          </w:t>
      </w:r>
      <w:r w:rsidRPr="002B5A4C">
        <w:rPr>
          <w:rFonts w:hAnsi="宋体" w:cs="Times New Roman" w:hint="eastAsia"/>
        </w:rPr>
        <w:t>税则，代表国家对进出关境的</w:t>
      </w:r>
      <w:r w:rsidRPr="002B5A4C">
        <w:rPr>
          <w:rFonts w:hAnsi="宋体" w:cs="Times New Roman" w:hint="eastAsia"/>
          <w:u w:val="single"/>
        </w:rPr>
        <w:t xml:space="preserve">          </w:t>
      </w:r>
      <w:r w:rsidRPr="002B5A4C">
        <w:rPr>
          <w:rFonts w:hAnsi="宋体" w:cs="Times New Roman" w:hint="eastAsia"/>
        </w:rPr>
        <w:t>征收的税。</w:t>
      </w:r>
    </w:p>
    <w:p w14:paraId="4B98CEE9"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2.起源与演变：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7800"/>
      </w:tblGrid>
      <w:tr w:rsidR="002B5A4C" w:rsidRPr="002B5A4C" w14:paraId="0DAB5C0B" w14:textId="77777777" w:rsidTr="00C86AB7">
        <w:trPr>
          <w:jc w:val="center"/>
        </w:trPr>
        <w:tc>
          <w:tcPr>
            <w:tcW w:w="816" w:type="dxa"/>
            <w:shd w:val="clear" w:color="auto" w:fill="auto"/>
            <w:vAlign w:val="center"/>
          </w:tcPr>
          <w:p w14:paraId="4046A9B2" w14:textId="77777777" w:rsidR="002B5A4C" w:rsidRPr="002B5A4C" w:rsidRDefault="002B5A4C" w:rsidP="002B5A4C">
            <w:pPr>
              <w:pStyle w:val="a7"/>
              <w:spacing w:after="0" w:line="240" w:lineRule="auto"/>
              <w:jc w:val="center"/>
              <w:rPr>
                <w:rFonts w:hAnsi="宋体" w:cs="Times New Roman"/>
              </w:rPr>
            </w:pPr>
            <w:r w:rsidRPr="002B5A4C">
              <w:rPr>
                <w:rFonts w:hAnsi="宋体" w:cs="Times New Roman" w:hint="eastAsia"/>
              </w:rPr>
              <w:t>时期</w:t>
            </w:r>
          </w:p>
        </w:tc>
        <w:tc>
          <w:tcPr>
            <w:tcW w:w="7800" w:type="dxa"/>
            <w:shd w:val="clear" w:color="auto" w:fill="auto"/>
            <w:vAlign w:val="center"/>
          </w:tcPr>
          <w:p w14:paraId="71E8DE76" w14:textId="77777777" w:rsidR="002B5A4C" w:rsidRPr="002B5A4C" w:rsidRDefault="002B5A4C" w:rsidP="002B5A4C">
            <w:pPr>
              <w:pStyle w:val="a7"/>
              <w:spacing w:after="0" w:line="240" w:lineRule="auto"/>
              <w:jc w:val="center"/>
              <w:rPr>
                <w:rFonts w:hAnsi="宋体" w:cs="Times New Roman"/>
              </w:rPr>
            </w:pPr>
            <w:r w:rsidRPr="002B5A4C">
              <w:rPr>
                <w:rFonts w:hAnsi="宋体" w:cs="Times New Roman" w:hint="eastAsia"/>
              </w:rPr>
              <w:t>内容</w:t>
            </w:r>
          </w:p>
        </w:tc>
      </w:tr>
      <w:tr w:rsidR="002B5A4C" w:rsidRPr="002B5A4C" w14:paraId="0C47B545" w14:textId="77777777" w:rsidTr="00C86AB7">
        <w:trPr>
          <w:jc w:val="center"/>
        </w:trPr>
        <w:tc>
          <w:tcPr>
            <w:tcW w:w="816" w:type="dxa"/>
            <w:shd w:val="clear" w:color="auto" w:fill="auto"/>
            <w:vAlign w:val="center"/>
          </w:tcPr>
          <w:p w14:paraId="01F6B930" w14:textId="77777777" w:rsidR="002B5A4C" w:rsidRPr="002B5A4C" w:rsidRDefault="002B5A4C" w:rsidP="002B5A4C">
            <w:pPr>
              <w:pStyle w:val="a7"/>
              <w:spacing w:after="0" w:line="240" w:lineRule="auto"/>
              <w:jc w:val="center"/>
              <w:rPr>
                <w:rFonts w:hAnsi="宋体" w:cs="Times New Roman"/>
              </w:rPr>
            </w:pPr>
            <w:r w:rsidRPr="002B5A4C">
              <w:rPr>
                <w:rFonts w:hAnsi="宋体" w:cs="Times New Roman" w:hint="eastAsia"/>
              </w:rPr>
              <w:t>古代</w:t>
            </w:r>
          </w:p>
        </w:tc>
        <w:tc>
          <w:tcPr>
            <w:tcW w:w="7800" w:type="dxa"/>
            <w:shd w:val="clear" w:color="auto" w:fill="auto"/>
            <w:vAlign w:val="center"/>
          </w:tcPr>
          <w:p w14:paraId="712B19D6"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(1)中国的关税最早出现在</w:t>
            </w:r>
            <w:r w:rsidRPr="002B5A4C">
              <w:rPr>
                <w:rFonts w:hAnsi="宋体" w:cs="Times New Roman" w:hint="eastAsia"/>
                <w:u w:val="single"/>
              </w:rPr>
              <w:t xml:space="preserve">          </w:t>
            </w:r>
            <w:r w:rsidRPr="002B5A4C">
              <w:rPr>
                <w:rFonts w:hAnsi="宋体" w:cs="Times New Roman" w:hint="eastAsia"/>
              </w:rPr>
              <w:t>时期，当时货物通过边境的“</w:t>
            </w:r>
            <w:r w:rsidRPr="002B5A4C">
              <w:rPr>
                <w:rFonts w:hAnsi="宋体" w:cs="Times New Roman" w:hint="eastAsia"/>
                <w:u w:val="single"/>
              </w:rPr>
              <w:t xml:space="preserve">          </w:t>
            </w:r>
            <w:r w:rsidRPr="002B5A4C">
              <w:rPr>
                <w:rFonts w:hAnsi="宋体" w:cs="Times New Roman" w:hint="eastAsia"/>
              </w:rPr>
              <w:t xml:space="preserve">” </w:t>
            </w:r>
          </w:p>
          <w:p w14:paraId="1D8B17D0"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就要被征税。</w:t>
            </w:r>
          </w:p>
          <w:p w14:paraId="7C1D54B6"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(2)存在</w:t>
            </w:r>
            <w:r w:rsidRPr="002B5A4C">
              <w:rPr>
                <w:rFonts w:hAnsi="宋体" w:cs="Times New Roman" w:hint="eastAsia"/>
                <w:u w:val="single"/>
              </w:rPr>
              <w:t xml:space="preserve">          </w:t>
            </w:r>
            <w:r w:rsidRPr="002B5A4C">
              <w:rPr>
                <w:rFonts w:hAnsi="宋体" w:cs="Times New Roman" w:hint="eastAsia"/>
              </w:rPr>
              <w:t>和与</w:t>
            </w:r>
            <w:r w:rsidRPr="002B5A4C">
              <w:rPr>
                <w:rFonts w:hAnsi="宋体" w:cs="Times New Roman" w:hint="eastAsia"/>
                <w:u w:val="single"/>
              </w:rPr>
              <w:t xml:space="preserve">          </w:t>
            </w:r>
            <w:r w:rsidRPr="002B5A4C">
              <w:rPr>
                <w:rFonts w:hAnsi="宋体" w:cs="Times New Roman" w:hint="eastAsia"/>
              </w:rPr>
              <w:t>并立的现象。</w:t>
            </w:r>
          </w:p>
        </w:tc>
      </w:tr>
      <w:tr w:rsidR="002B5A4C" w:rsidRPr="002B5A4C" w14:paraId="7C51E8BD" w14:textId="77777777" w:rsidTr="00C86AB7">
        <w:trPr>
          <w:jc w:val="center"/>
        </w:trPr>
        <w:tc>
          <w:tcPr>
            <w:tcW w:w="816" w:type="dxa"/>
            <w:shd w:val="clear" w:color="auto" w:fill="auto"/>
            <w:vAlign w:val="center"/>
          </w:tcPr>
          <w:p w14:paraId="3601C1CD" w14:textId="77777777" w:rsidR="002B5A4C" w:rsidRPr="002B5A4C" w:rsidRDefault="002B5A4C" w:rsidP="002B5A4C">
            <w:pPr>
              <w:pStyle w:val="a7"/>
              <w:spacing w:after="0" w:line="240" w:lineRule="auto"/>
              <w:jc w:val="center"/>
              <w:rPr>
                <w:rFonts w:hAnsi="宋体" w:cs="Times New Roman"/>
              </w:rPr>
            </w:pPr>
            <w:r w:rsidRPr="002B5A4C">
              <w:rPr>
                <w:rFonts w:hAnsi="宋体" w:cs="Times New Roman" w:hint="eastAsia"/>
              </w:rPr>
              <w:t>近代</w:t>
            </w:r>
          </w:p>
        </w:tc>
        <w:tc>
          <w:tcPr>
            <w:tcW w:w="7800" w:type="dxa"/>
            <w:shd w:val="clear" w:color="auto" w:fill="auto"/>
            <w:vAlign w:val="center"/>
          </w:tcPr>
          <w:p w14:paraId="7C74B5FA"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(1)鸦片战争后，中国开始丧失关税</w:t>
            </w:r>
            <w:r w:rsidRPr="002B5A4C">
              <w:rPr>
                <w:rFonts w:hAnsi="宋体" w:cs="Times New Roman" w:hint="eastAsia"/>
                <w:u w:val="single"/>
              </w:rPr>
              <w:t xml:space="preserve">       </w:t>
            </w:r>
            <w:r w:rsidRPr="002B5A4C">
              <w:rPr>
                <w:rFonts w:hAnsi="宋体" w:cs="Times New Roman" w:hint="eastAsia"/>
              </w:rPr>
              <w:t>，海关大权也长期把持在</w:t>
            </w:r>
            <w:r w:rsidRPr="002B5A4C">
              <w:rPr>
                <w:rFonts w:hAnsi="宋体" w:cs="Times New Roman" w:hint="eastAsia"/>
                <w:u w:val="single"/>
              </w:rPr>
              <w:t xml:space="preserve">      </w:t>
            </w:r>
            <w:r w:rsidRPr="002B5A4C">
              <w:rPr>
                <w:rFonts w:hAnsi="宋体" w:cs="Times New Roman" w:hint="eastAsia"/>
              </w:rPr>
              <w:t>人手中。</w:t>
            </w:r>
          </w:p>
          <w:p w14:paraId="2476363A"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(2)1927年南京国民政府宣告</w:t>
            </w:r>
            <w:r w:rsidRPr="002B5A4C">
              <w:rPr>
                <w:rFonts w:hAnsi="宋体" w:cs="Times New Roman" w:hint="eastAsia"/>
                <w:u w:val="single"/>
              </w:rPr>
              <w:t xml:space="preserve">          </w:t>
            </w:r>
            <w:r w:rsidRPr="002B5A4C">
              <w:rPr>
                <w:rFonts w:hAnsi="宋体" w:cs="Times New Roman" w:hint="eastAsia"/>
              </w:rPr>
              <w:t>，并公布国定《进口税暂行条例》。</w:t>
            </w:r>
          </w:p>
          <w:p w14:paraId="660B1307"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(3)1928年，国民政府发表“</w:t>
            </w:r>
            <w:r w:rsidRPr="002B5A4C">
              <w:rPr>
                <w:rFonts w:hAnsi="宋体" w:cs="Times New Roman" w:hint="eastAsia"/>
                <w:u w:val="single"/>
              </w:rPr>
              <w:t xml:space="preserve">          </w:t>
            </w:r>
            <w:r w:rsidRPr="002B5A4C">
              <w:rPr>
                <w:rFonts w:hAnsi="宋体" w:cs="Times New Roman" w:hint="eastAsia"/>
              </w:rPr>
              <w:t>”的对外宣言，关税自主为其主要内容之一。</w:t>
            </w:r>
          </w:p>
          <w:p w14:paraId="51E5EA14"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(4)至1930年：先后与美、意、英、法、西、日等国重新签订</w:t>
            </w:r>
            <w:r w:rsidRPr="002B5A4C">
              <w:rPr>
                <w:rFonts w:hAnsi="宋体" w:cs="Times New Roman" w:hint="eastAsia"/>
                <w:u w:val="single"/>
              </w:rPr>
              <w:t xml:space="preserve">          </w:t>
            </w:r>
            <w:r w:rsidRPr="002B5A4C">
              <w:rPr>
                <w:rFonts w:hAnsi="宋体" w:cs="Times New Roman" w:hint="eastAsia"/>
              </w:rPr>
              <w:t>，关税自主取得进展，但仍不能完全自主地制定</w:t>
            </w:r>
            <w:r w:rsidRPr="002B5A4C">
              <w:rPr>
                <w:rFonts w:hAnsi="宋体" w:cs="Times New Roman" w:hint="eastAsia"/>
                <w:u w:val="single"/>
              </w:rPr>
              <w:t xml:space="preserve">          </w:t>
            </w:r>
            <w:r w:rsidRPr="002B5A4C">
              <w:rPr>
                <w:rFonts w:hAnsi="宋体" w:cs="Times New Roman" w:hint="eastAsia"/>
              </w:rPr>
              <w:t>。</w:t>
            </w:r>
          </w:p>
        </w:tc>
      </w:tr>
      <w:tr w:rsidR="002B5A4C" w:rsidRPr="002B5A4C" w14:paraId="405F9BDD" w14:textId="77777777" w:rsidTr="00C86AB7">
        <w:trPr>
          <w:jc w:val="center"/>
        </w:trPr>
        <w:tc>
          <w:tcPr>
            <w:tcW w:w="816" w:type="dxa"/>
            <w:shd w:val="clear" w:color="auto" w:fill="auto"/>
            <w:vAlign w:val="center"/>
          </w:tcPr>
          <w:p w14:paraId="6D5A94F1" w14:textId="77777777" w:rsidR="002B5A4C" w:rsidRPr="002B5A4C" w:rsidRDefault="002B5A4C" w:rsidP="002B5A4C">
            <w:pPr>
              <w:pStyle w:val="a7"/>
              <w:spacing w:after="0" w:line="240" w:lineRule="auto"/>
              <w:jc w:val="center"/>
              <w:rPr>
                <w:rFonts w:hAnsi="宋体" w:cs="Times New Roman"/>
              </w:rPr>
            </w:pPr>
            <w:r w:rsidRPr="002B5A4C">
              <w:rPr>
                <w:rFonts w:hAnsi="宋体" w:cs="Times New Roman" w:hint="eastAsia"/>
              </w:rPr>
              <w:t>现代</w:t>
            </w:r>
          </w:p>
        </w:tc>
        <w:tc>
          <w:tcPr>
            <w:tcW w:w="7800" w:type="dxa"/>
            <w:shd w:val="clear" w:color="auto" w:fill="auto"/>
            <w:vAlign w:val="center"/>
          </w:tcPr>
          <w:p w14:paraId="4710CC2C"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(1)新中国成立后不久，政务院就颁布了第一部独立的专门的海关税法——《中华人民共和国</w:t>
            </w:r>
            <w:r w:rsidRPr="002B5A4C">
              <w:rPr>
                <w:rFonts w:hAnsi="宋体" w:cs="Times New Roman" w:hint="eastAsia"/>
                <w:u w:val="single"/>
              </w:rPr>
              <w:t xml:space="preserve">          </w:t>
            </w:r>
            <w:r w:rsidRPr="002B5A4C">
              <w:rPr>
                <w:rFonts w:hAnsi="宋体" w:cs="Times New Roman" w:hint="eastAsia"/>
              </w:rPr>
              <w:t>税则》及其实施条例，统一了全国关税制度。</w:t>
            </w:r>
          </w:p>
          <w:p w14:paraId="6A75A01B"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(2)1985年，国务院颁布《中华人民共和国</w:t>
            </w:r>
            <w:r w:rsidRPr="002B5A4C">
              <w:rPr>
                <w:rFonts w:hAnsi="宋体" w:cs="Times New Roman" w:hint="eastAsia"/>
                <w:u w:val="single"/>
              </w:rPr>
              <w:t xml:space="preserve">          </w:t>
            </w:r>
            <w:r w:rsidRPr="002B5A4C">
              <w:rPr>
                <w:rFonts w:hAnsi="宋体" w:cs="Times New Roman" w:hint="eastAsia"/>
              </w:rPr>
              <w:t>条例》和《中华人民共和国          税则》，强化了</w:t>
            </w:r>
            <w:r w:rsidRPr="002B5A4C">
              <w:rPr>
                <w:rFonts w:hAnsi="宋体" w:cs="Times New Roman" w:hint="eastAsia"/>
                <w:u w:val="single"/>
              </w:rPr>
              <w:t xml:space="preserve">          </w:t>
            </w:r>
            <w:r w:rsidRPr="002B5A4C">
              <w:rPr>
                <w:rFonts w:hAnsi="宋体" w:cs="Times New Roman" w:hint="eastAsia"/>
              </w:rPr>
              <w:t>的法制化建设</w:t>
            </w:r>
          </w:p>
          <w:p w14:paraId="3D8C09C5" w14:textId="767710AC" w:rsidR="002B5A4C" w:rsidRPr="002B5A4C" w:rsidRDefault="002B5A4C" w:rsidP="002B5A4C">
            <w:pPr>
              <w:pStyle w:val="a7"/>
              <w:spacing w:after="0" w:line="240" w:lineRule="auto"/>
              <w:rPr>
                <w:rFonts w:hAnsi="宋体" w:cs="Times New Roman"/>
              </w:rPr>
            </w:pPr>
            <w:r w:rsidRPr="002B5A4C">
              <w:rPr>
                <w:rFonts w:hAnsi="宋体" w:cs="Times New Roman" w:hint="eastAsia"/>
              </w:rPr>
              <w:t>(3)1987年，颁布《中华人民共和国</w:t>
            </w:r>
            <w:r w:rsidRPr="002B5A4C">
              <w:rPr>
                <w:rFonts w:hAnsi="宋体" w:cs="Times New Roman" w:hint="eastAsia"/>
                <w:u w:val="single"/>
              </w:rPr>
              <w:t xml:space="preserve">      </w:t>
            </w:r>
            <w:r>
              <w:rPr>
                <w:rFonts w:hAnsi="宋体" w:cs="Times New Roman" w:hint="eastAsia"/>
                <w:u w:val="single"/>
              </w:rPr>
              <w:t xml:space="preserve">   </w:t>
            </w:r>
            <w:r w:rsidRPr="002B5A4C">
              <w:rPr>
                <w:rFonts w:hAnsi="宋体" w:cs="Times New Roman" w:hint="eastAsia"/>
                <w:u w:val="single"/>
              </w:rPr>
              <w:t>》</w:t>
            </w:r>
            <w:r w:rsidRPr="002B5A4C">
              <w:rPr>
                <w:rFonts w:hAnsi="宋体" w:cs="Times New Roman" w:hint="eastAsia"/>
              </w:rPr>
              <w:t>，重新修订发布关税条例，进一步完善了关税的基本制度。</w:t>
            </w:r>
          </w:p>
        </w:tc>
      </w:tr>
    </w:tbl>
    <w:p w14:paraId="2EEB4A33"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（二）个人所得税制度</w:t>
      </w:r>
    </w:p>
    <w:p w14:paraId="138A42FF"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1.含义：是以纳税人个人取得的各项</w:t>
      </w:r>
      <w:r w:rsidRPr="002B5A4C">
        <w:rPr>
          <w:rFonts w:hAnsi="宋体" w:cs="Times New Roman" w:hint="eastAsia"/>
          <w:u w:val="single"/>
        </w:rPr>
        <w:t xml:space="preserve">          </w:t>
      </w:r>
      <w:r w:rsidRPr="002B5A4C">
        <w:rPr>
          <w:rFonts w:hAnsi="宋体" w:cs="Times New Roman" w:hint="eastAsia"/>
        </w:rPr>
        <w:t>为征收对象的税种。</w:t>
      </w:r>
    </w:p>
    <w:p w14:paraId="3A38FA84"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2.过程：</w:t>
      </w:r>
    </w:p>
    <w:p w14:paraId="36EF778A"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（1）我国的个人所得税制度起步于</w:t>
      </w:r>
      <w:r w:rsidRPr="002B5A4C">
        <w:rPr>
          <w:rFonts w:hAnsi="宋体" w:cs="Times New Roman" w:hint="eastAsia"/>
          <w:u w:val="single"/>
        </w:rPr>
        <w:t xml:space="preserve">          </w:t>
      </w:r>
      <w:r w:rsidRPr="002B5A4C">
        <w:rPr>
          <w:rFonts w:hAnsi="宋体" w:cs="Times New Roman" w:hint="eastAsia"/>
        </w:rPr>
        <w:t>时期。</w:t>
      </w:r>
    </w:p>
    <w:p w14:paraId="1BC9BDF4"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（2）1914年，</w:t>
      </w:r>
      <w:r w:rsidRPr="002B5A4C">
        <w:rPr>
          <w:rFonts w:hAnsi="宋体" w:cs="Times New Roman" w:hint="eastAsia"/>
          <w:u w:val="single"/>
        </w:rPr>
        <w:t xml:space="preserve">          </w:t>
      </w:r>
      <w:r w:rsidRPr="002B5A4C">
        <w:rPr>
          <w:rFonts w:hAnsi="宋体" w:cs="Times New Roman" w:hint="eastAsia"/>
        </w:rPr>
        <w:t>制定了所得税条例，其中包括征收</w:t>
      </w:r>
      <w:r w:rsidRPr="002B5A4C">
        <w:rPr>
          <w:rFonts w:hAnsi="宋体" w:cs="Times New Roman" w:hint="eastAsia"/>
          <w:u w:val="single"/>
        </w:rPr>
        <w:t xml:space="preserve">           </w:t>
      </w:r>
      <w:r w:rsidRPr="002B5A4C">
        <w:rPr>
          <w:rFonts w:hAnsi="宋体" w:cs="Times New Roman" w:hint="eastAsia"/>
        </w:rPr>
        <w:t>的内容，但并没有实施。</w:t>
      </w:r>
    </w:p>
    <w:p w14:paraId="258904CC"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（3）1936年，</w:t>
      </w:r>
      <w:r w:rsidRPr="002B5A4C">
        <w:rPr>
          <w:rFonts w:hAnsi="宋体" w:cs="Times New Roman" w:hint="eastAsia"/>
          <w:u w:val="single"/>
        </w:rPr>
        <w:t xml:space="preserve">          </w:t>
      </w:r>
      <w:r w:rsidRPr="002B5A4C">
        <w:rPr>
          <w:rFonts w:hAnsi="宋体" w:cs="Times New Roman" w:hint="eastAsia"/>
        </w:rPr>
        <w:t>开始征收个人所得税。</w:t>
      </w:r>
    </w:p>
    <w:p w14:paraId="1489C0B5"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（4）在</w:t>
      </w:r>
      <w:r w:rsidRPr="002B5A4C">
        <w:rPr>
          <w:rFonts w:hAnsi="宋体" w:cs="Times New Roman" w:hint="eastAsia"/>
          <w:u w:val="single"/>
        </w:rPr>
        <w:t xml:space="preserve">          </w:t>
      </w:r>
      <w:r w:rsidRPr="002B5A4C">
        <w:rPr>
          <w:rFonts w:hAnsi="宋体" w:cs="Times New Roman" w:hint="eastAsia"/>
        </w:rPr>
        <w:t>体制下，新中国没有征收个人所得税。</w:t>
      </w:r>
    </w:p>
    <w:p w14:paraId="03B294E2"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（5）1980年，全国人民代表大会通过了《中华人民共和国</w:t>
      </w:r>
      <w:r w:rsidRPr="002B5A4C">
        <w:rPr>
          <w:rFonts w:hAnsi="宋体" w:cs="Times New Roman" w:hint="eastAsia"/>
          <w:u w:val="single"/>
        </w:rPr>
        <w:t xml:space="preserve">            </w:t>
      </w:r>
      <w:r w:rsidRPr="002B5A4C">
        <w:rPr>
          <w:rFonts w:hAnsi="宋体" w:cs="Times New Roman" w:hint="eastAsia"/>
        </w:rPr>
        <w:t>法》，我国的个人所得税制</w:t>
      </w:r>
      <w:proofErr w:type="gramStart"/>
      <w:r w:rsidRPr="002B5A4C">
        <w:rPr>
          <w:rFonts w:hAnsi="宋体" w:cs="Times New Roman" w:hint="eastAsia"/>
        </w:rPr>
        <w:t>度正式</w:t>
      </w:r>
      <w:proofErr w:type="gramEnd"/>
      <w:r w:rsidRPr="002B5A4C">
        <w:rPr>
          <w:rFonts w:hAnsi="宋体" w:cs="Times New Roman" w:hint="eastAsia"/>
        </w:rPr>
        <w:t>确立。</w:t>
      </w:r>
    </w:p>
    <w:p w14:paraId="75064D42" w14:textId="77777777" w:rsidR="002B5A4C" w:rsidRPr="002B5A4C" w:rsidRDefault="002B5A4C" w:rsidP="002B5A4C">
      <w:pPr>
        <w:pStyle w:val="a7"/>
        <w:spacing w:after="0" w:line="240" w:lineRule="auto"/>
        <w:rPr>
          <w:rFonts w:hAnsi="宋体" w:cs="Times New Roman"/>
        </w:rPr>
      </w:pPr>
      <w:r w:rsidRPr="002B5A4C">
        <w:rPr>
          <w:rFonts w:hAnsi="宋体" w:cs="Times New Roman" w:hint="eastAsia"/>
        </w:rPr>
        <w:t>3.作用：对调节</w:t>
      </w:r>
      <w:r w:rsidRPr="002B5A4C">
        <w:rPr>
          <w:rFonts w:hAnsi="宋体" w:cs="Times New Roman" w:hint="eastAsia"/>
          <w:u w:val="single"/>
        </w:rPr>
        <w:t xml:space="preserve">          </w:t>
      </w:r>
      <w:r w:rsidRPr="002B5A4C">
        <w:rPr>
          <w:rFonts w:hAnsi="宋体" w:cs="Times New Roman" w:hint="eastAsia"/>
        </w:rPr>
        <w:t>和实现</w:t>
      </w:r>
      <w:r w:rsidRPr="002B5A4C">
        <w:rPr>
          <w:rFonts w:hAnsi="宋体" w:cs="Times New Roman" w:hint="eastAsia"/>
          <w:u w:val="single"/>
        </w:rPr>
        <w:t xml:space="preserve">          </w:t>
      </w:r>
      <w:r w:rsidRPr="002B5A4C">
        <w:rPr>
          <w:rFonts w:hAnsi="宋体" w:cs="Times New Roman" w:hint="eastAsia"/>
        </w:rPr>
        <w:t>发挥了积极作用。</w:t>
      </w:r>
    </w:p>
    <w:p w14:paraId="4E195D54" w14:textId="77777777" w:rsidR="002B5A4C" w:rsidRPr="0013413D" w:rsidRDefault="002B5A4C" w:rsidP="0016022E">
      <w:pPr>
        <w:rPr>
          <w:rFonts w:asciiTheme="minorEastAsia" w:hAnsiTheme="minorEastAsia"/>
          <w:b/>
          <w:bCs/>
          <w:szCs w:val="21"/>
        </w:rPr>
      </w:pPr>
    </w:p>
    <w:p w14:paraId="73CE0E31" w14:textId="02B8237A" w:rsidR="00C9426E" w:rsidRPr="009A5A39" w:rsidRDefault="002E0ED1" w:rsidP="009A5A39">
      <w:pPr>
        <w:rPr>
          <w:rFonts w:asciiTheme="minorEastAsia" w:hAnsiTheme="minorEastAsia"/>
          <w:b/>
          <w:bCs/>
          <w:szCs w:val="21"/>
        </w:rPr>
      </w:pPr>
      <w:r w:rsidRPr="002E0ED1">
        <w:rPr>
          <w:rFonts w:asciiTheme="minorEastAsia" w:hAnsiTheme="minorEastAsia" w:hint="eastAsia"/>
          <w:b/>
          <w:bCs/>
          <w:szCs w:val="21"/>
        </w:rPr>
        <w:t>环节</w:t>
      </w:r>
      <w:r w:rsidR="00B560E9">
        <w:rPr>
          <w:rFonts w:asciiTheme="minorEastAsia" w:hAnsiTheme="minorEastAsia" w:hint="eastAsia"/>
          <w:b/>
          <w:bCs/>
          <w:szCs w:val="21"/>
        </w:rPr>
        <w:t>三</w:t>
      </w:r>
      <w:r w:rsidR="00B560E9">
        <w:rPr>
          <w:rFonts w:asciiTheme="minorEastAsia" w:hAnsiTheme="minorEastAsia" w:hint="eastAsia"/>
          <w:b/>
          <w:bCs/>
          <w:szCs w:val="21"/>
        </w:rPr>
        <w:t xml:space="preserve"> </w:t>
      </w:r>
      <w:r w:rsidRPr="002E0ED1">
        <w:rPr>
          <w:rFonts w:asciiTheme="minorEastAsia" w:hAnsiTheme="minorEastAsia" w:hint="eastAsia"/>
          <w:b/>
          <w:bCs/>
          <w:szCs w:val="21"/>
        </w:rPr>
        <w:t>【</w:t>
      </w:r>
      <w:r>
        <w:rPr>
          <w:rFonts w:asciiTheme="minorEastAsia" w:hAnsiTheme="minorEastAsia" w:hint="eastAsia"/>
          <w:b/>
          <w:bCs/>
          <w:szCs w:val="21"/>
        </w:rPr>
        <w:t>问题探究</w:t>
      </w:r>
      <w:r w:rsidRPr="002E0ED1">
        <w:rPr>
          <w:rFonts w:asciiTheme="minorEastAsia" w:hAnsiTheme="minorEastAsia" w:hint="eastAsia"/>
          <w:b/>
          <w:bCs/>
          <w:szCs w:val="21"/>
        </w:rPr>
        <w:t>】</w:t>
      </w:r>
      <w:r w:rsidR="00673B25">
        <w:rPr>
          <w:rFonts w:asciiTheme="minorEastAsia" w:hAnsiTheme="minorEastAsia" w:hint="eastAsia"/>
          <w:b/>
          <w:bCs/>
          <w:szCs w:val="21"/>
        </w:rPr>
        <w:t xml:space="preserve">  </w:t>
      </w:r>
      <w:bookmarkStart w:id="3" w:name="_Hlk159835428"/>
      <w:bookmarkEnd w:id="2"/>
      <w:r w:rsidR="007C0E2D" w:rsidRPr="00C9426E">
        <w:rPr>
          <w:rFonts w:ascii="宋体" w:hAnsi="宋体" w:cs="宋体"/>
          <w:b/>
          <w:bCs/>
          <w:kern w:val="0"/>
          <w:szCs w:val="21"/>
        </w:rPr>
        <w:t xml:space="preserve">  </w:t>
      </w:r>
    </w:p>
    <w:p w14:paraId="7A06DFC7" w14:textId="20F58D71" w:rsidR="00D45A99" w:rsidRDefault="00C9426E" w:rsidP="009A5A39">
      <w:pPr>
        <w:pStyle w:val="a8"/>
        <w:spacing w:after="0"/>
        <w:rPr>
          <w:rFonts w:ascii="宋体" w:hAnsi="宋体" w:cs="宋体"/>
          <w:b/>
          <w:bCs/>
          <w:kern w:val="0"/>
          <w:szCs w:val="21"/>
        </w:rPr>
      </w:pPr>
      <w:r>
        <w:rPr>
          <w:rFonts w:ascii="宋体" w:hAnsi="宋体" w:cs="宋体" w:hint="eastAsia"/>
          <w:b/>
          <w:bCs/>
          <w:kern w:val="0"/>
          <w:szCs w:val="21"/>
        </w:rPr>
        <w:t>探究</w:t>
      </w:r>
      <w:proofErr w:type="gramStart"/>
      <w:r>
        <w:rPr>
          <w:rFonts w:ascii="宋体" w:hAnsi="宋体" w:cs="宋体" w:hint="eastAsia"/>
          <w:b/>
          <w:bCs/>
          <w:kern w:val="0"/>
          <w:szCs w:val="21"/>
        </w:rPr>
        <w:t>一</w:t>
      </w:r>
      <w:proofErr w:type="gramEnd"/>
      <w:r>
        <w:rPr>
          <w:rFonts w:ascii="宋体" w:hAnsi="宋体" w:cs="宋体" w:hint="eastAsia"/>
          <w:b/>
          <w:bCs/>
          <w:kern w:val="0"/>
          <w:szCs w:val="21"/>
        </w:rPr>
        <w:t xml:space="preserve">  </w:t>
      </w:r>
      <w:r w:rsidR="00A83ABE">
        <w:rPr>
          <w:rFonts w:ascii="宋体" w:hAnsi="宋体" w:cs="宋体" w:hint="eastAsia"/>
          <w:b/>
          <w:bCs/>
          <w:kern w:val="0"/>
        </w:rPr>
        <w:t>中国古代</w:t>
      </w:r>
      <w:r w:rsidR="00A83ABE" w:rsidRPr="002B5A4C">
        <w:rPr>
          <w:rFonts w:ascii="宋体" w:hAnsi="宋体" w:cs="宋体" w:hint="eastAsia"/>
          <w:b/>
          <w:bCs/>
          <w:kern w:val="0"/>
        </w:rPr>
        <w:t>赋役制度</w:t>
      </w:r>
      <w:r w:rsidR="00A83ABE">
        <w:rPr>
          <w:rFonts w:ascii="宋体" w:hAnsi="宋体" w:cs="宋体" w:hint="eastAsia"/>
          <w:b/>
          <w:bCs/>
          <w:kern w:val="0"/>
        </w:rPr>
        <w:t>的演变</w:t>
      </w:r>
      <w:r w:rsidR="004A0302">
        <w:rPr>
          <w:rFonts w:ascii="宋体" w:hAnsi="宋体" w:cs="宋体" w:hint="eastAsia"/>
          <w:b/>
          <w:bCs/>
          <w:kern w:val="0"/>
        </w:rPr>
        <w:t>趋势</w:t>
      </w:r>
    </w:p>
    <w:p w14:paraId="3CD166F5" w14:textId="671CCAED" w:rsidR="00C01D92" w:rsidRPr="00A83ABE" w:rsidRDefault="00C01D92" w:rsidP="00A83ABE">
      <w:pPr>
        <w:pStyle w:val="a7"/>
        <w:tabs>
          <w:tab w:val="left" w:pos="1701"/>
          <w:tab w:val="left" w:pos="2552"/>
          <w:tab w:val="left" w:pos="3402"/>
        </w:tabs>
        <w:snapToGrid w:val="0"/>
        <w:spacing w:after="0" w:line="240" w:lineRule="auto"/>
        <w:rPr>
          <w:rFonts w:ascii="楷体" w:eastAsia="楷体" w:hAnsi="楷体" w:cs="宋体"/>
          <w:b/>
          <w:bCs/>
          <w:kern w:val="0"/>
        </w:rPr>
      </w:pPr>
      <w:r w:rsidRPr="00A83ABE">
        <w:rPr>
          <w:rFonts w:ascii="楷体" w:eastAsia="楷体" w:hAnsi="楷体" w:cs="宋体"/>
          <w:b/>
          <w:bCs/>
          <w:kern w:val="0"/>
        </w:rPr>
        <w:t xml:space="preserve">视角1 </w:t>
      </w:r>
      <w:r w:rsidR="00A83ABE">
        <w:rPr>
          <w:rFonts w:ascii="楷体" w:eastAsia="楷体" w:hAnsi="楷体" w:cs="宋体" w:hint="eastAsia"/>
          <w:b/>
          <w:bCs/>
          <w:kern w:val="0"/>
        </w:rPr>
        <w:t xml:space="preserve">  </w:t>
      </w:r>
      <w:r w:rsidRPr="00A83ABE">
        <w:rPr>
          <w:rFonts w:ascii="楷体" w:eastAsia="楷体" w:hAnsi="楷体" w:cs="宋体"/>
          <w:b/>
          <w:bCs/>
          <w:kern w:val="0"/>
        </w:rPr>
        <w:t>唐代的两税法</w:t>
      </w:r>
    </w:p>
    <w:p w14:paraId="4703FBA5" w14:textId="38F89EDC" w:rsidR="00C01D92" w:rsidRPr="00A83ABE" w:rsidRDefault="00A83ABE" w:rsidP="00A83ABE">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材</w:t>
      </w:r>
      <w:r w:rsidR="00C01D92" w:rsidRPr="00A83ABE">
        <w:rPr>
          <w:rFonts w:ascii="楷体" w:eastAsia="楷体" w:hAnsi="楷体" w:cs="NSimSun"/>
          <w:color w:val="000000"/>
          <w:spacing w:val="3"/>
          <w:szCs w:val="24"/>
        </w:rPr>
        <w:t>料</w:t>
      </w:r>
      <w:proofErr w:type="gramStart"/>
      <w:r>
        <w:rPr>
          <w:rFonts w:ascii="楷体" w:eastAsia="楷体" w:hAnsi="楷体" w:cs="NSimSun"/>
          <w:color w:val="000000"/>
          <w:spacing w:val="3"/>
          <w:szCs w:val="24"/>
        </w:rPr>
        <w:t>一</w:t>
      </w:r>
      <w:proofErr w:type="gramEnd"/>
      <w:r w:rsidR="00C01D92" w:rsidRPr="00A83ABE">
        <w:rPr>
          <w:rFonts w:ascii="楷体" w:eastAsia="楷体" w:hAnsi="楷体" w:cs="NSimSun"/>
          <w:color w:val="000000"/>
          <w:spacing w:val="3"/>
          <w:szCs w:val="24"/>
        </w:rPr>
        <w:t xml:space="preserve">　唐德宗建中元年，鉴于租庸调税制极为严重的弊端，实施了两税法改革。两税法实施之前的租庸调，往往较为混乱，征税时间过长，效率很低。两税法的主要原则是不管本地人还是外地人，只要在当地拥有田产，就必须按照田产的多寡来缴纳田赋。而且两税法是以钱计税，然后再换算成实物来缴纳，开了以货币计税的历史先河。</w:t>
      </w:r>
      <w:r>
        <w:rPr>
          <w:rFonts w:ascii="楷体" w:eastAsia="楷体" w:hAnsi="楷体" w:cs="NSimSun" w:hint="eastAsia"/>
          <w:color w:val="000000"/>
          <w:spacing w:val="3"/>
          <w:szCs w:val="24"/>
        </w:rPr>
        <w:t xml:space="preserve">                                                </w:t>
      </w:r>
      <w:r w:rsidR="00C01D92" w:rsidRPr="00A83ABE">
        <w:rPr>
          <w:rFonts w:ascii="楷体" w:eastAsia="楷体" w:hAnsi="楷体" w:cs="NSimSun"/>
          <w:color w:val="000000"/>
          <w:spacing w:val="3"/>
          <w:szCs w:val="24"/>
        </w:rPr>
        <w:t>——摘编</w:t>
      </w:r>
      <w:proofErr w:type="gramStart"/>
      <w:r w:rsidR="00C01D92" w:rsidRPr="00A83ABE">
        <w:rPr>
          <w:rFonts w:ascii="楷体" w:eastAsia="楷体" w:hAnsi="楷体" w:cs="NSimSun"/>
          <w:color w:val="000000"/>
          <w:spacing w:val="3"/>
          <w:szCs w:val="24"/>
        </w:rPr>
        <w:t>自梁盼《唐代的税制改革》</w:t>
      </w:r>
      <w:proofErr w:type="gramEnd"/>
    </w:p>
    <w:p w14:paraId="67850669" w14:textId="77777777" w:rsidR="00A83ABE" w:rsidRDefault="00A83ABE" w:rsidP="00A83ABE">
      <w:pPr>
        <w:pStyle w:val="a7"/>
        <w:tabs>
          <w:tab w:val="left" w:pos="1701"/>
          <w:tab w:val="left" w:pos="2552"/>
          <w:tab w:val="left" w:pos="3402"/>
        </w:tabs>
        <w:snapToGrid w:val="0"/>
        <w:spacing w:after="0" w:line="240" w:lineRule="auto"/>
        <w:rPr>
          <w:rFonts w:hAnsi="宋体"/>
        </w:rPr>
      </w:pPr>
      <w:r w:rsidRPr="00A83ABE">
        <w:rPr>
          <w:rFonts w:hAnsi="宋体" w:hint="eastAsia"/>
        </w:rPr>
        <w:t>请回答</w:t>
      </w:r>
      <w:r w:rsidRPr="00A83ABE">
        <w:rPr>
          <w:rFonts w:hAnsi="宋体"/>
        </w:rPr>
        <w:t>：</w:t>
      </w:r>
      <w:r w:rsidR="00C01D92" w:rsidRPr="00A83ABE">
        <w:rPr>
          <w:rFonts w:hAnsi="宋体"/>
        </w:rPr>
        <w:t>根据</w:t>
      </w:r>
      <w:r>
        <w:rPr>
          <w:rFonts w:hAnsi="宋体" w:hint="eastAsia"/>
        </w:rPr>
        <w:t>材</w:t>
      </w:r>
      <w:r w:rsidR="00C01D92" w:rsidRPr="00A83ABE">
        <w:rPr>
          <w:rFonts w:hAnsi="宋体"/>
        </w:rPr>
        <w:t>料</w:t>
      </w:r>
      <w:r>
        <w:rPr>
          <w:rFonts w:hAnsi="宋体"/>
        </w:rPr>
        <w:t>一</w:t>
      </w:r>
      <w:r w:rsidR="00C01D92" w:rsidRPr="00A83ABE">
        <w:rPr>
          <w:rFonts w:hAnsi="宋体"/>
        </w:rPr>
        <w:t>并结合所学</w:t>
      </w:r>
      <w:r w:rsidR="00C01D92" w:rsidRPr="00A83ABE">
        <w:rPr>
          <w:rFonts w:hAnsi="宋体" w:hint="eastAsia"/>
        </w:rPr>
        <w:t>知识，概括两税法与以前税制的不同之处。简析实施两税法的影响。</w:t>
      </w:r>
    </w:p>
    <w:p w14:paraId="450BE9E1" w14:textId="77777777" w:rsidR="00A83ABE" w:rsidRDefault="00A83ABE" w:rsidP="00A83ABE">
      <w:pPr>
        <w:pStyle w:val="a7"/>
        <w:tabs>
          <w:tab w:val="left" w:pos="1701"/>
          <w:tab w:val="left" w:pos="2552"/>
          <w:tab w:val="left" w:pos="3402"/>
        </w:tabs>
        <w:snapToGrid w:val="0"/>
        <w:spacing w:after="0" w:line="240" w:lineRule="auto"/>
        <w:rPr>
          <w:rFonts w:ascii="Times New Roman" w:eastAsia="黑体" w:hAnsi="Times New Roman" w:cs="Times New Roman" w:hint="eastAsia"/>
          <w:sz w:val="24"/>
          <w:szCs w:val="24"/>
        </w:rPr>
      </w:pPr>
    </w:p>
    <w:p w14:paraId="7EE43345" w14:textId="77777777" w:rsidR="0057780E" w:rsidRDefault="0057780E" w:rsidP="00A83ABE">
      <w:pPr>
        <w:pStyle w:val="a7"/>
        <w:tabs>
          <w:tab w:val="left" w:pos="1701"/>
          <w:tab w:val="left" w:pos="2552"/>
          <w:tab w:val="left" w:pos="3402"/>
        </w:tabs>
        <w:snapToGrid w:val="0"/>
        <w:spacing w:after="0" w:line="240" w:lineRule="auto"/>
        <w:rPr>
          <w:rFonts w:ascii="Times New Roman" w:eastAsia="黑体" w:hAnsi="Times New Roman" w:cs="Times New Roman" w:hint="eastAsia"/>
          <w:sz w:val="24"/>
          <w:szCs w:val="24"/>
        </w:rPr>
      </w:pPr>
    </w:p>
    <w:p w14:paraId="138FEA56" w14:textId="77777777" w:rsidR="0057780E" w:rsidRDefault="0057780E" w:rsidP="00A83ABE">
      <w:pPr>
        <w:pStyle w:val="a7"/>
        <w:tabs>
          <w:tab w:val="left" w:pos="1701"/>
          <w:tab w:val="left" w:pos="2552"/>
          <w:tab w:val="left" w:pos="3402"/>
        </w:tabs>
        <w:snapToGrid w:val="0"/>
        <w:spacing w:after="0" w:line="240" w:lineRule="auto"/>
        <w:rPr>
          <w:rFonts w:ascii="Times New Roman" w:eastAsia="黑体" w:hAnsi="Times New Roman" w:cs="Times New Roman"/>
          <w:sz w:val="24"/>
          <w:szCs w:val="24"/>
        </w:rPr>
      </w:pPr>
    </w:p>
    <w:p w14:paraId="7C82B2A2" w14:textId="03F1B24E" w:rsidR="00C01D92" w:rsidRPr="00A83ABE" w:rsidRDefault="00C01D92" w:rsidP="00A83ABE">
      <w:pPr>
        <w:pStyle w:val="a7"/>
        <w:tabs>
          <w:tab w:val="left" w:pos="1701"/>
          <w:tab w:val="left" w:pos="2552"/>
          <w:tab w:val="left" w:pos="3402"/>
        </w:tabs>
        <w:snapToGrid w:val="0"/>
        <w:spacing w:after="0" w:line="240" w:lineRule="auto"/>
        <w:rPr>
          <w:rFonts w:ascii="楷体" w:eastAsia="楷体" w:hAnsi="楷体" w:cs="宋体"/>
          <w:b/>
          <w:bCs/>
          <w:kern w:val="0"/>
        </w:rPr>
      </w:pPr>
      <w:r w:rsidRPr="00A83ABE">
        <w:rPr>
          <w:rFonts w:ascii="楷体" w:eastAsia="楷体" w:hAnsi="楷体" w:cs="宋体"/>
          <w:b/>
          <w:bCs/>
          <w:kern w:val="0"/>
        </w:rPr>
        <w:lastRenderedPageBreak/>
        <w:t>视角</w:t>
      </w:r>
      <w:r w:rsidR="00A83ABE">
        <w:rPr>
          <w:rFonts w:ascii="楷体" w:eastAsia="楷体" w:hAnsi="楷体" w:cs="宋体" w:hint="eastAsia"/>
          <w:b/>
          <w:bCs/>
          <w:kern w:val="0"/>
        </w:rPr>
        <w:t xml:space="preserve">2  </w:t>
      </w:r>
      <w:r w:rsidRPr="00A83ABE">
        <w:rPr>
          <w:rFonts w:ascii="楷体" w:eastAsia="楷体" w:hAnsi="楷体" w:cs="宋体"/>
          <w:b/>
          <w:bCs/>
          <w:kern w:val="0"/>
        </w:rPr>
        <w:t xml:space="preserve"> 明朝的一条鞭法</w:t>
      </w:r>
    </w:p>
    <w:p w14:paraId="3D0BEF2E" w14:textId="6E59AA78" w:rsidR="00C01D92" w:rsidRPr="00A83ABE" w:rsidRDefault="00A83ABE" w:rsidP="00A83ABE">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r w:rsidRPr="00A83ABE">
        <w:rPr>
          <w:rFonts w:ascii="楷体" w:eastAsia="楷体" w:hAnsi="楷体" w:cs="NSimSun" w:hint="eastAsia"/>
          <w:color w:val="000000"/>
          <w:spacing w:val="3"/>
          <w:szCs w:val="24"/>
        </w:rPr>
        <w:t>材</w:t>
      </w:r>
      <w:r w:rsidR="00C01D92" w:rsidRPr="00A83ABE">
        <w:rPr>
          <w:rFonts w:ascii="楷体" w:eastAsia="楷体" w:hAnsi="楷体" w:cs="NSimSun"/>
          <w:color w:val="000000"/>
          <w:spacing w:val="3"/>
          <w:szCs w:val="24"/>
        </w:rPr>
        <w:t>料</w:t>
      </w:r>
      <w:r w:rsidRPr="00A83ABE">
        <w:rPr>
          <w:rFonts w:ascii="楷体" w:eastAsia="楷体" w:hAnsi="楷体" w:cs="NSimSun"/>
          <w:color w:val="000000"/>
          <w:spacing w:val="3"/>
          <w:szCs w:val="24"/>
        </w:rPr>
        <w:t>二</w:t>
      </w:r>
      <w:r w:rsidR="00C01D92" w:rsidRPr="00A83ABE">
        <w:rPr>
          <w:rFonts w:ascii="楷体" w:eastAsia="楷体" w:hAnsi="楷体" w:cs="NSimSun"/>
          <w:color w:val="000000"/>
          <w:spacing w:val="3"/>
          <w:szCs w:val="24"/>
        </w:rPr>
        <w:t xml:space="preserve">　“一条鞭法”构架图</w:t>
      </w:r>
    </w:p>
    <w:p w14:paraId="0DE39AFF" w14:textId="0B607487" w:rsidR="00C01D92" w:rsidRPr="00EC1213" w:rsidRDefault="00C01D92" w:rsidP="00C01D92">
      <w:pPr>
        <w:pStyle w:val="a7"/>
        <w:tabs>
          <w:tab w:val="left" w:pos="1701"/>
          <w:tab w:val="left" w:pos="2552"/>
          <w:tab w:val="left" w:pos="3402"/>
        </w:tabs>
        <w:snapToGrid w:val="0"/>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A49ABE" wp14:editId="7F12B2C0">
            <wp:extent cx="2428875" cy="1714500"/>
            <wp:effectExtent l="0" t="0" r="9525" b="0"/>
            <wp:docPr id="5" name="图片 5" descr="说明: 2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2A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875" cy="1714500"/>
                    </a:xfrm>
                    <a:prstGeom prst="rect">
                      <a:avLst/>
                    </a:prstGeom>
                    <a:noFill/>
                    <a:ln>
                      <a:noFill/>
                    </a:ln>
                  </pic:spPr>
                </pic:pic>
              </a:graphicData>
            </a:graphic>
          </wp:inline>
        </w:drawing>
      </w:r>
    </w:p>
    <w:p w14:paraId="6FBDCF99" w14:textId="35122702" w:rsidR="00C01D92" w:rsidRPr="00A83ABE" w:rsidRDefault="00A83ABE" w:rsidP="00A83ABE">
      <w:pPr>
        <w:pStyle w:val="a7"/>
        <w:tabs>
          <w:tab w:val="left" w:pos="1701"/>
          <w:tab w:val="left" w:pos="2552"/>
          <w:tab w:val="left" w:pos="3402"/>
        </w:tabs>
        <w:snapToGrid w:val="0"/>
        <w:spacing w:after="0" w:line="240" w:lineRule="auto"/>
        <w:rPr>
          <w:rFonts w:hAnsi="宋体"/>
        </w:rPr>
      </w:pPr>
      <w:r w:rsidRPr="00A83ABE">
        <w:rPr>
          <w:rFonts w:hAnsi="宋体" w:hint="eastAsia"/>
        </w:rPr>
        <w:t>请回答</w:t>
      </w:r>
      <w:r w:rsidRPr="00A83ABE">
        <w:rPr>
          <w:rFonts w:hAnsi="宋体"/>
        </w:rPr>
        <w:t>：</w:t>
      </w:r>
      <w:r w:rsidR="00C01D92" w:rsidRPr="00A83ABE">
        <w:rPr>
          <w:rFonts w:hAnsi="宋体"/>
        </w:rPr>
        <w:t>根据</w:t>
      </w:r>
      <w:proofErr w:type="gramStart"/>
      <w:r>
        <w:rPr>
          <w:rFonts w:hAnsi="宋体" w:hint="eastAsia"/>
        </w:rPr>
        <w:t>材</w:t>
      </w:r>
      <w:r w:rsidR="00C01D92" w:rsidRPr="00A83ABE">
        <w:rPr>
          <w:rFonts w:hAnsi="宋体"/>
        </w:rPr>
        <w:t>料</w:t>
      </w:r>
      <w:r>
        <w:rPr>
          <w:rFonts w:hAnsi="宋体"/>
        </w:rPr>
        <w:t>二</w:t>
      </w:r>
      <w:r w:rsidR="00C01D92" w:rsidRPr="00A83ABE">
        <w:rPr>
          <w:rFonts w:hAnsi="宋体"/>
        </w:rPr>
        <w:t>并结合</w:t>
      </w:r>
      <w:proofErr w:type="gramEnd"/>
      <w:r w:rsidR="00C01D92" w:rsidRPr="00A83ABE">
        <w:rPr>
          <w:rFonts w:hAnsi="宋体"/>
        </w:rPr>
        <w:t>所学知识，</w:t>
      </w:r>
      <w:r>
        <w:rPr>
          <w:rFonts w:hAnsi="宋体"/>
        </w:rPr>
        <w:t>指出</w:t>
      </w:r>
      <w:r w:rsidR="00C01D92" w:rsidRPr="00A83ABE">
        <w:rPr>
          <w:rFonts w:hAnsi="宋体"/>
        </w:rPr>
        <w:t>一条鞭法</w:t>
      </w:r>
      <w:r>
        <w:rPr>
          <w:rFonts w:hAnsi="宋体"/>
        </w:rPr>
        <w:t>特点并概括其</w:t>
      </w:r>
      <w:r w:rsidR="00C01D92" w:rsidRPr="00A83ABE">
        <w:rPr>
          <w:rFonts w:hAnsi="宋体"/>
        </w:rPr>
        <w:t>作用。</w:t>
      </w:r>
    </w:p>
    <w:p w14:paraId="286BF2D6" w14:textId="77777777" w:rsidR="008244FE" w:rsidRDefault="008244FE" w:rsidP="008244FE">
      <w:pPr>
        <w:pStyle w:val="a7"/>
        <w:tabs>
          <w:tab w:val="left" w:pos="3402"/>
        </w:tabs>
        <w:snapToGrid w:val="0"/>
        <w:spacing w:after="0" w:line="240" w:lineRule="auto"/>
        <w:rPr>
          <w:rFonts w:ascii="楷体" w:eastAsia="楷体" w:hAnsi="楷体" w:cs="宋体" w:hint="eastAsia"/>
          <w:b/>
          <w:bCs/>
          <w:kern w:val="0"/>
        </w:rPr>
      </w:pPr>
    </w:p>
    <w:p w14:paraId="131D99EB" w14:textId="77777777" w:rsidR="0057780E" w:rsidRDefault="0057780E" w:rsidP="008244FE">
      <w:pPr>
        <w:pStyle w:val="a7"/>
        <w:tabs>
          <w:tab w:val="left" w:pos="3402"/>
        </w:tabs>
        <w:snapToGrid w:val="0"/>
        <w:spacing w:after="0" w:line="240" w:lineRule="auto"/>
        <w:rPr>
          <w:rFonts w:ascii="楷体" w:eastAsia="楷体" w:hAnsi="楷体" w:cs="宋体" w:hint="eastAsia"/>
          <w:b/>
          <w:bCs/>
          <w:kern w:val="0"/>
        </w:rPr>
      </w:pPr>
    </w:p>
    <w:p w14:paraId="71A69A72" w14:textId="77777777" w:rsidR="0057780E" w:rsidRDefault="0057780E" w:rsidP="008244FE">
      <w:pPr>
        <w:pStyle w:val="a7"/>
        <w:tabs>
          <w:tab w:val="left" w:pos="3402"/>
        </w:tabs>
        <w:snapToGrid w:val="0"/>
        <w:spacing w:after="0" w:line="240" w:lineRule="auto"/>
        <w:rPr>
          <w:rFonts w:ascii="楷体" w:eastAsia="楷体" w:hAnsi="楷体" w:cs="宋体" w:hint="eastAsia"/>
          <w:b/>
          <w:bCs/>
          <w:kern w:val="0"/>
        </w:rPr>
      </w:pPr>
    </w:p>
    <w:p w14:paraId="1F7FEB98" w14:textId="77777777" w:rsidR="0057780E" w:rsidRDefault="0057780E" w:rsidP="008244FE">
      <w:pPr>
        <w:pStyle w:val="a7"/>
        <w:tabs>
          <w:tab w:val="left" w:pos="3402"/>
        </w:tabs>
        <w:snapToGrid w:val="0"/>
        <w:spacing w:after="0" w:line="240" w:lineRule="auto"/>
        <w:rPr>
          <w:rFonts w:ascii="楷体" w:eastAsia="楷体" w:hAnsi="楷体" w:cs="宋体" w:hint="eastAsia"/>
          <w:b/>
          <w:bCs/>
          <w:kern w:val="0"/>
        </w:rPr>
      </w:pPr>
    </w:p>
    <w:p w14:paraId="3F42D354" w14:textId="77777777" w:rsidR="0057780E" w:rsidRDefault="0057780E" w:rsidP="008244FE">
      <w:pPr>
        <w:pStyle w:val="a7"/>
        <w:tabs>
          <w:tab w:val="left" w:pos="3402"/>
        </w:tabs>
        <w:snapToGrid w:val="0"/>
        <w:spacing w:after="0" w:line="240" w:lineRule="auto"/>
        <w:rPr>
          <w:rFonts w:ascii="楷体" w:eastAsia="楷体" w:hAnsi="楷体" w:cs="宋体" w:hint="eastAsia"/>
          <w:b/>
          <w:bCs/>
          <w:kern w:val="0"/>
        </w:rPr>
      </w:pPr>
    </w:p>
    <w:p w14:paraId="097DFA84" w14:textId="77777777" w:rsidR="0057780E" w:rsidRDefault="0057780E" w:rsidP="008244FE">
      <w:pPr>
        <w:pStyle w:val="a7"/>
        <w:tabs>
          <w:tab w:val="left" w:pos="3402"/>
        </w:tabs>
        <w:snapToGrid w:val="0"/>
        <w:spacing w:after="0" w:line="240" w:lineRule="auto"/>
        <w:rPr>
          <w:rFonts w:ascii="楷体" w:eastAsia="楷体" w:hAnsi="楷体" w:cs="宋体"/>
          <w:b/>
          <w:bCs/>
          <w:kern w:val="0"/>
        </w:rPr>
      </w:pPr>
    </w:p>
    <w:p w14:paraId="37176F3C" w14:textId="34B35051" w:rsidR="005365B6" w:rsidRPr="008244FE" w:rsidRDefault="005365B6" w:rsidP="008244FE">
      <w:pPr>
        <w:pStyle w:val="a7"/>
        <w:tabs>
          <w:tab w:val="left" w:pos="3402"/>
        </w:tabs>
        <w:snapToGrid w:val="0"/>
        <w:spacing w:after="0" w:line="240" w:lineRule="auto"/>
        <w:rPr>
          <w:rFonts w:ascii="楷体" w:eastAsia="楷体" w:hAnsi="楷体" w:cs="宋体"/>
          <w:b/>
          <w:bCs/>
          <w:kern w:val="0"/>
        </w:rPr>
      </w:pPr>
      <w:r w:rsidRPr="008244FE">
        <w:rPr>
          <w:rFonts w:ascii="楷体" w:eastAsia="楷体" w:hAnsi="楷体" w:cs="宋体"/>
          <w:b/>
          <w:bCs/>
          <w:kern w:val="0"/>
        </w:rPr>
        <w:t>视角</w:t>
      </w:r>
      <w:r w:rsidR="008244FE" w:rsidRPr="008244FE">
        <w:rPr>
          <w:rFonts w:ascii="楷体" w:eastAsia="楷体" w:hAnsi="楷体" w:cs="宋体" w:hint="eastAsia"/>
          <w:b/>
          <w:bCs/>
          <w:kern w:val="0"/>
        </w:rPr>
        <w:t>3</w:t>
      </w:r>
      <w:r w:rsidRPr="008244FE">
        <w:rPr>
          <w:rFonts w:ascii="楷体" w:eastAsia="楷体" w:hAnsi="楷体" w:cs="宋体"/>
          <w:b/>
          <w:bCs/>
          <w:kern w:val="0"/>
        </w:rPr>
        <w:t xml:space="preserve">　中国古代人头税制度演变</w:t>
      </w:r>
    </w:p>
    <w:p w14:paraId="19131D14" w14:textId="20F2BBCC" w:rsidR="005365B6" w:rsidRPr="008244FE" w:rsidRDefault="008244FE" w:rsidP="008244FE">
      <w:pPr>
        <w:pStyle w:val="a7"/>
        <w:tabs>
          <w:tab w:val="left" w:pos="3402"/>
        </w:tabs>
        <w:snapToGrid w:val="0"/>
        <w:spacing w:after="0" w:line="240" w:lineRule="auto"/>
        <w:rPr>
          <w:rFonts w:ascii="楷体" w:eastAsia="楷体" w:hAnsi="楷体" w:cs="NSimSun"/>
          <w:color w:val="000000"/>
          <w:spacing w:val="3"/>
          <w:szCs w:val="24"/>
        </w:rPr>
      </w:pPr>
      <w:r w:rsidRPr="008244FE">
        <w:rPr>
          <w:rFonts w:ascii="楷体" w:eastAsia="楷体" w:hAnsi="楷体" w:cs="NSimSun" w:hint="eastAsia"/>
          <w:color w:val="000000"/>
          <w:spacing w:val="3"/>
          <w:szCs w:val="24"/>
        </w:rPr>
        <w:t>材</w:t>
      </w:r>
      <w:r w:rsidR="005365B6" w:rsidRPr="008244FE">
        <w:rPr>
          <w:rFonts w:ascii="楷体" w:eastAsia="楷体" w:hAnsi="楷体" w:cs="NSimSun"/>
          <w:color w:val="000000"/>
          <w:spacing w:val="3"/>
          <w:szCs w:val="24"/>
        </w:rPr>
        <w:t>料</w:t>
      </w:r>
      <w:r w:rsidRPr="008244FE">
        <w:rPr>
          <w:rFonts w:ascii="楷体" w:eastAsia="楷体" w:hAnsi="楷体" w:cs="NSimSun"/>
          <w:color w:val="000000"/>
          <w:spacing w:val="3"/>
          <w:szCs w:val="24"/>
        </w:rPr>
        <w:t>三</w:t>
      </w:r>
      <w:r w:rsidR="005365B6" w:rsidRPr="008244FE">
        <w:rPr>
          <w:rFonts w:ascii="楷体" w:eastAsia="楷体" w:hAnsi="楷体" w:cs="NSimSun"/>
          <w:color w:val="000000"/>
          <w:spacing w:val="3"/>
          <w:szCs w:val="24"/>
        </w:rPr>
        <w:t xml:space="preserve">　先秦时期，在《周礼》中就有关于“夫、家之征”的“人头税”的记载。秦汉时期，人头税制度的内涵愈加丰富，其实施措施也更加具体。唐代两税法的实施使得按照人丁课税的人头税变为按照资产课税的货币人头税。宋代承袭了五代十国的人头税。“拔钉钱”“渠伊钱”等杂</w:t>
      </w:r>
      <w:proofErr w:type="gramStart"/>
      <w:r w:rsidR="005365B6" w:rsidRPr="008244FE">
        <w:rPr>
          <w:rFonts w:ascii="楷体" w:eastAsia="楷体" w:hAnsi="楷体" w:cs="NSimSun"/>
          <w:color w:val="000000"/>
          <w:spacing w:val="3"/>
          <w:szCs w:val="24"/>
        </w:rPr>
        <w:t>苛</w:t>
      </w:r>
      <w:proofErr w:type="gramEnd"/>
      <w:r w:rsidR="005365B6" w:rsidRPr="008244FE">
        <w:rPr>
          <w:rFonts w:ascii="楷体" w:eastAsia="楷体" w:hAnsi="楷体" w:cs="NSimSun"/>
          <w:color w:val="000000"/>
          <w:spacing w:val="3"/>
          <w:szCs w:val="24"/>
        </w:rPr>
        <w:t>已不多见，在宋金与辽国大战之中，仅对该出力役的人征收“免夫钱”，王安石</w:t>
      </w:r>
      <w:proofErr w:type="gramStart"/>
      <w:r w:rsidR="005365B6" w:rsidRPr="008244FE">
        <w:rPr>
          <w:rFonts w:ascii="楷体" w:eastAsia="楷体" w:hAnsi="楷体" w:cs="NSimSun"/>
          <w:color w:val="000000"/>
          <w:spacing w:val="3"/>
          <w:szCs w:val="24"/>
        </w:rPr>
        <w:t>变法让</w:t>
      </w:r>
      <w:proofErr w:type="gramEnd"/>
      <w:r w:rsidR="005365B6" w:rsidRPr="008244FE">
        <w:rPr>
          <w:rFonts w:ascii="楷体" w:eastAsia="楷体" w:hAnsi="楷体" w:cs="NSimSun"/>
          <w:color w:val="000000"/>
          <w:spacing w:val="3"/>
          <w:szCs w:val="24"/>
        </w:rPr>
        <w:t>徭役成为货真价实的货币人头税。清代“摊丁入亩”制度的实施，彻底否定了中国历史上的人头税制度，使无地农民的税收负担得以减轻，削弱了封建社会的人身依附关系，但并没有让人民负担的差役完全消失。</w:t>
      </w:r>
      <w:r>
        <w:rPr>
          <w:rFonts w:ascii="楷体" w:eastAsia="楷体" w:hAnsi="楷体" w:cs="NSimSun" w:hint="eastAsia"/>
          <w:color w:val="000000"/>
          <w:spacing w:val="3"/>
          <w:szCs w:val="24"/>
        </w:rPr>
        <w:t xml:space="preserve">   </w:t>
      </w:r>
      <w:r w:rsidR="005365B6" w:rsidRPr="008244FE">
        <w:rPr>
          <w:rFonts w:ascii="楷体" w:eastAsia="楷体" w:hAnsi="楷体" w:cs="NSimSun"/>
          <w:color w:val="000000"/>
          <w:spacing w:val="3"/>
          <w:szCs w:val="24"/>
        </w:rPr>
        <w:t>——摘编</w:t>
      </w:r>
      <w:proofErr w:type="gramStart"/>
      <w:r w:rsidR="005365B6" w:rsidRPr="008244FE">
        <w:rPr>
          <w:rFonts w:ascii="楷体" w:eastAsia="楷体" w:hAnsi="楷体" w:cs="NSimSun"/>
          <w:color w:val="000000"/>
          <w:spacing w:val="3"/>
          <w:szCs w:val="24"/>
        </w:rPr>
        <w:t>自罗柳依</w:t>
      </w:r>
      <w:proofErr w:type="gramEnd"/>
      <w:r w:rsidR="005365B6" w:rsidRPr="008244FE">
        <w:rPr>
          <w:rFonts w:ascii="楷体" w:eastAsia="楷体" w:hAnsi="楷体" w:cs="NSimSun"/>
          <w:color w:val="000000"/>
          <w:spacing w:val="3"/>
          <w:szCs w:val="24"/>
        </w:rPr>
        <w:t>《中国古代人头税制度变革研究》</w:t>
      </w:r>
    </w:p>
    <w:p w14:paraId="332F7FA5" w14:textId="4198E06A" w:rsidR="005365B6" w:rsidRDefault="008244FE" w:rsidP="008244FE">
      <w:pPr>
        <w:pStyle w:val="a7"/>
        <w:tabs>
          <w:tab w:val="left" w:pos="3402"/>
        </w:tabs>
        <w:snapToGrid w:val="0"/>
        <w:spacing w:after="0" w:line="240" w:lineRule="auto"/>
        <w:rPr>
          <w:rFonts w:ascii="Times New Roman" w:hAnsi="Times New Roman" w:cs="Times New Roman"/>
        </w:rPr>
      </w:pPr>
      <w:r w:rsidRPr="008244FE">
        <w:rPr>
          <w:rFonts w:hAnsi="宋体" w:hint="eastAsia"/>
        </w:rPr>
        <w:t>请回答</w:t>
      </w:r>
      <w:r w:rsidRPr="008244FE">
        <w:rPr>
          <w:rFonts w:hAnsi="宋体"/>
        </w:rPr>
        <w:t>：</w:t>
      </w:r>
      <w:r w:rsidR="005365B6" w:rsidRPr="008244FE">
        <w:rPr>
          <w:rFonts w:hAnsi="宋体"/>
        </w:rPr>
        <w:t>根据材料并结合所学知识，指出中国古代人头税制度演变的趋势，并分析清代废除人头税的积极影响。</w:t>
      </w:r>
    </w:p>
    <w:p w14:paraId="6330D692" w14:textId="77777777" w:rsidR="00C01D92" w:rsidRDefault="00C01D92" w:rsidP="009A5A39">
      <w:pPr>
        <w:pStyle w:val="a8"/>
        <w:spacing w:after="0"/>
        <w:rPr>
          <w:rFonts w:ascii="宋体" w:hAnsi="宋体" w:cs="宋体" w:hint="eastAsia"/>
          <w:b/>
          <w:bCs/>
          <w:kern w:val="0"/>
          <w:szCs w:val="21"/>
        </w:rPr>
      </w:pPr>
    </w:p>
    <w:p w14:paraId="41005AB1" w14:textId="77777777" w:rsidR="0057780E" w:rsidRDefault="0057780E" w:rsidP="009A5A39">
      <w:pPr>
        <w:pStyle w:val="a8"/>
        <w:spacing w:after="0"/>
        <w:rPr>
          <w:rFonts w:ascii="宋体" w:hAnsi="宋体" w:cs="宋体" w:hint="eastAsia"/>
          <w:b/>
          <w:bCs/>
          <w:kern w:val="0"/>
          <w:szCs w:val="21"/>
        </w:rPr>
      </w:pPr>
    </w:p>
    <w:p w14:paraId="45A40FBE" w14:textId="77777777" w:rsidR="0057780E" w:rsidRDefault="0057780E" w:rsidP="009A5A39">
      <w:pPr>
        <w:pStyle w:val="a8"/>
        <w:spacing w:after="0"/>
        <w:rPr>
          <w:rFonts w:ascii="宋体" w:hAnsi="宋体" w:cs="宋体" w:hint="eastAsia"/>
          <w:b/>
          <w:bCs/>
          <w:kern w:val="0"/>
          <w:szCs w:val="21"/>
        </w:rPr>
      </w:pPr>
    </w:p>
    <w:p w14:paraId="41FCC4E3" w14:textId="77777777" w:rsidR="0057780E" w:rsidRDefault="0057780E" w:rsidP="009A5A39">
      <w:pPr>
        <w:pStyle w:val="a8"/>
        <w:spacing w:after="0"/>
        <w:rPr>
          <w:rFonts w:ascii="宋体" w:hAnsi="宋体" w:cs="宋体" w:hint="eastAsia"/>
          <w:b/>
          <w:bCs/>
          <w:kern w:val="0"/>
          <w:szCs w:val="21"/>
        </w:rPr>
      </w:pPr>
    </w:p>
    <w:p w14:paraId="191A22A4" w14:textId="77777777" w:rsidR="0057780E" w:rsidRDefault="0057780E" w:rsidP="009A5A39">
      <w:pPr>
        <w:pStyle w:val="a8"/>
        <w:spacing w:after="0"/>
        <w:rPr>
          <w:rFonts w:ascii="宋体" w:hAnsi="宋体" w:cs="宋体" w:hint="eastAsia"/>
          <w:b/>
          <w:bCs/>
          <w:kern w:val="0"/>
          <w:szCs w:val="21"/>
        </w:rPr>
      </w:pPr>
    </w:p>
    <w:p w14:paraId="1AAFAFD1" w14:textId="77777777" w:rsidR="0057780E" w:rsidRDefault="0057780E" w:rsidP="009A5A39">
      <w:pPr>
        <w:pStyle w:val="a8"/>
        <w:spacing w:after="0"/>
        <w:rPr>
          <w:rFonts w:ascii="宋体" w:hAnsi="宋体" w:cs="宋体" w:hint="eastAsia"/>
          <w:b/>
          <w:bCs/>
          <w:kern w:val="0"/>
          <w:szCs w:val="21"/>
        </w:rPr>
      </w:pPr>
    </w:p>
    <w:p w14:paraId="60F8AE47" w14:textId="77777777" w:rsidR="0057780E" w:rsidRDefault="0057780E" w:rsidP="009A5A39">
      <w:pPr>
        <w:pStyle w:val="a8"/>
        <w:spacing w:after="0"/>
        <w:rPr>
          <w:rFonts w:ascii="宋体" w:hAnsi="宋体" w:cs="宋体"/>
          <w:b/>
          <w:bCs/>
          <w:kern w:val="0"/>
          <w:szCs w:val="21"/>
        </w:rPr>
      </w:pPr>
    </w:p>
    <w:p w14:paraId="659944FF" w14:textId="3D47EBE5" w:rsidR="002C47E4" w:rsidRPr="00DE453E" w:rsidRDefault="009A5A39" w:rsidP="00DE453E">
      <w:pPr>
        <w:pStyle w:val="a8"/>
        <w:spacing w:after="0"/>
        <w:rPr>
          <w:rFonts w:ascii="宋体" w:hAnsi="宋体" w:cs="宋体"/>
          <w:b/>
          <w:bCs/>
          <w:kern w:val="0"/>
          <w:szCs w:val="21"/>
        </w:rPr>
      </w:pPr>
      <w:r w:rsidRPr="009A5A39">
        <w:rPr>
          <w:rFonts w:ascii="宋体" w:hAnsi="宋体" w:cs="宋体"/>
          <w:b/>
          <w:bCs/>
          <w:kern w:val="0"/>
          <w:szCs w:val="21"/>
        </w:rPr>
        <w:t>探究二</w:t>
      </w:r>
      <w:r w:rsidR="00F546AF">
        <w:rPr>
          <w:rFonts w:ascii="宋体" w:hAnsi="宋体" w:cs="宋体" w:hint="eastAsia"/>
          <w:b/>
          <w:bCs/>
          <w:kern w:val="0"/>
          <w:szCs w:val="21"/>
        </w:rPr>
        <w:t xml:space="preserve">  </w:t>
      </w:r>
      <w:r w:rsidR="00F02A80" w:rsidRPr="00F02A80">
        <w:rPr>
          <w:rFonts w:ascii="宋体" w:hAnsi="宋体" w:cs="宋体" w:hint="eastAsia"/>
          <w:b/>
          <w:bCs/>
          <w:kern w:val="0"/>
          <w:szCs w:val="21"/>
        </w:rPr>
        <w:t>近代以来中国关税自主权的逐渐丧失与收回</w:t>
      </w:r>
    </w:p>
    <w:p w14:paraId="29C347F4" w14:textId="77777777" w:rsidR="00F02A80" w:rsidRDefault="00E35C78" w:rsidP="00F02A80">
      <w:pPr>
        <w:rPr>
          <w:rFonts w:ascii="楷体" w:eastAsia="楷体" w:hAnsi="楷体" w:cs="NSimSun"/>
          <w:color w:val="000000"/>
          <w:spacing w:val="3"/>
        </w:rPr>
      </w:pPr>
      <w:r w:rsidRPr="00F02A80">
        <w:rPr>
          <w:rFonts w:ascii="楷体" w:eastAsia="楷体" w:hAnsi="楷体" w:cs="NSimSun" w:hint="eastAsia"/>
          <w:color w:val="000000"/>
          <w:spacing w:val="3"/>
        </w:rPr>
        <w:t>材料</w:t>
      </w:r>
      <w:proofErr w:type="gramStart"/>
      <w:r w:rsidRPr="00F02A80">
        <w:rPr>
          <w:rFonts w:ascii="楷体" w:eastAsia="楷体" w:hAnsi="楷体" w:cs="NSimSun" w:hint="eastAsia"/>
          <w:color w:val="000000"/>
          <w:spacing w:val="3"/>
        </w:rPr>
        <w:t>一</w:t>
      </w:r>
      <w:proofErr w:type="gramEnd"/>
      <w:r w:rsidRPr="00F02A80">
        <w:rPr>
          <w:rFonts w:ascii="楷体" w:eastAsia="楷体" w:hAnsi="楷体" w:cs="NSimSun" w:hint="eastAsia"/>
          <w:color w:val="000000"/>
          <w:spacing w:val="3"/>
        </w:rPr>
        <w:t xml:space="preserve">　中英《南京条约》第十条规定:英国商人在中国通商口岸经商“应纳进口、出口货税、饷费,均宜秉公议定则例”。从此以后,直到1928年国民政府从帝国主义国家取得形式上的关税自主权为止,中国的海关税则,非经帝国主义国家一致同意,不得更改。19世纪60年代,清政府同意“海关聘用英、法、美三国人员帮办税务”,中国海关成为列强侵华的工具。19世纪70年代后,收回关税自主权的呼声渐起。如郑观应提出“收我利权,富我商民,酌盈剂虚”;张</w:t>
      </w:r>
      <w:proofErr w:type="gramStart"/>
      <w:r w:rsidRPr="00F02A80">
        <w:rPr>
          <w:rFonts w:ascii="楷体" w:eastAsia="楷体" w:hAnsi="楷体" w:cs="NSimSun" w:hint="eastAsia"/>
          <w:color w:val="000000"/>
          <w:spacing w:val="3"/>
        </w:rPr>
        <w:t>謇</w:t>
      </w:r>
      <w:proofErr w:type="gramEnd"/>
      <w:r w:rsidRPr="00F02A80">
        <w:rPr>
          <w:rFonts w:ascii="楷体" w:eastAsia="楷体" w:hAnsi="楷体" w:cs="NSimSun" w:hint="eastAsia"/>
          <w:color w:val="000000"/>
          <w:spacing w:val="3"/>
        </w:rPr>
        <w:t>不仅著书立说,还发起成立“主张国际税法平等会”,敦促巴黎和会承认中国关税自主。</w:t>
      </w:r>
    </w:p>
    <w:p w14:paraId="7AEA23E9" w14:textId="43AC1D94" w:rsidR="00E35C78" w:rsidRPr="00F02A80" w:rsidRDefault="00E35C78" w:rsidP="00F02A80">
      <w:pPr>
        <w:ind w:firstLineChars="500" w:firstLine="1080"/>
        <w:rPr>
          <w:rFonts w:ascii="楷体" w:eastAsia="楷体" w:hAnsi="楷体" w:cs="NSimSun"/>
          <w:color w:val="000000"/>
          <w:spacing w:val="3"/>
        </w:rPr>
      </w:pPr>
      <w:r w:rsidRPr="00F02A80">
        <w:rPr>
          <w:rFonts w:ascii="楷体" w:eastAsia="楷体" w:hAnsi="楷体" w:cs="NSimSun" w:hint="eastAsia"/>
          <w:color w:val="000000"/>
          <w:spacing w:val="3"/>
        </w:rPr>
        <w:t>——摘编自夏保国《中国近代关税自主权的丧失与收复——以中美关税交涉为中心(1919—1928)》</w:t>
      </w:r>
    </w:p>
    <w:p w14:paraId="11E42042" w14:textId="0B9437DF" w:rsidR="00E35C78" w:rsidRPr="00F02A80" w:rsidRDefault="00E35C78" w:rsidP="00F02A80">
      <w:pPr>
        <w:rPr>
          <w:rFonts w:ascii="楷体" w:eastAsia="楷体" w:hAnsi="楷体" w:cs="NSimSun"/>
          <w:color w:val="000000"/>
          <w:spacing w:val="3"/>
        </w:rPr>
      </w:pPr>
      <w:r w:rsidRPr="00F02A80">
        <w:rPr>
          <w:rFonts w:ascii="楷体" w:eastAsia="楷体" w:hAnsi="楷体" w:cs="NSimSun" w:hint="eastAsia"/>
          <w:color w:val="000000"/>
          <w:spacing w:val="3"/>
        </w:rPr>
        <w:t>材料二　受国民革命运动的影响,从1928年到1930年,国民政府从外国列强手中收回了自《南京条约》签订就丧失了的关税自主权,以国定关税代替协定关税。新税则提高了进口税率,从3.8%提高到29.7%,增加了财政收入;减少了外国货品输入,贸易逆差额由1931年入超1.78亿美元,到1936年降为0.7亿美元。国定关税对一些大宗出口物品予以减税或免税,从而鼓励了出口。</w:t>
      </w:r>
      <w:r w:rsidR="00F02A80">
        <w:rPr>
          <w:rFonts w:ascii="楷体" w:eastAsia="楷体" w:hAnsi="楷体" w:cs="NSimSun" w:hint="eastAsia"/>
          <w:color w:val="000000"/>
          <w:spacing w:val="3"/>
        </w:rPr>
        <w:t xml:space="preserve">          </w:t>
      </w:r>
      <w:r w:rsidRPr="00F02A80">
        <w:rPr>
          <w:rFonts w:ascii="楷体" w:eastAsia="楷体" w:hAnsi="楷体" w:cs="NSimSun" w:hint="eastAsia"/>
          <w:color w:val="000000"/>
          <w:spacing w:val="3"/>
        </w:rPr>
        <w:t>——摘编自虞宝棠《国民政府与民国经济》</w:t>
      </w:r>
    </w:p>
    <w:p w14:paraId="1D99192F" w14:textId="77777777" w:rsidR="00F02A80" w:rsidRDefault="00F02A80" w:rsidP="00E35C78">
      <w:r>
        <w:rPr>
          <w:rFonts w:hint="eastAsia"/>
        </w:rPr>
        <w:t>请回答：</w:t>
      </w:r>
    </w:p>
    <w:p w14:paraId="22BCA2DC" w14:textId="1DFF526E" w:rsidR="00E35C78" w:rsidRDefault="00F02A80" w:rsidP="00E35C78">
      <w:r>
        <w:rPr>
          <w:rFonts w:hint="eastAsia"/>
        </w:rPr>
        <w:lastRenderedPageBreak/>
        <w:t>（</w:t>
      </w:r>
      <w:r>
        <w:rPr>
          <w:rFonts w:hint="eastAsia"/>
        </w:rPr>
        <w:t>1</w:t>
      </w:r>
      <w:r>
        <w:rPr>
          <w:rFonts w:hint="eastAsia"/>
        </w:rPr>
        <w:t>）</w:t>
      </w:r>
      <w:r w:rsidR="00E35C78">
        <w:rPr>
          <w:rFonts w:hint="eastAsia"/>
        </w:rPr>
        <w:t>根据材料一并结合所学知识</w:t>
      </w:r>
      <w:r w:rsidR="00087BC1">
        <w:rPr>
          <w:rFonts w:hint="eastAsia"/>
        </w:rPr>
        <w:t>，</w:t>
      </w:r>
      <w:r w:rsidR="00E35C78">
        <w:rPr>
          <w:rFonts w:hint="eastAsia"/>
        </w:rPr>
        <w:t>指出清朝晚期关税征收的主要变化及其反映的时代特征。</w:t>
      </w:r>
    </w:p>
    <w:p w14:paraId="756C3F4C" w14:textId="77777777" w:rsidR="0057780E" w:rsidRDefault="0057780E" w:rsidP="00E35C78">
      <w:pPr>
        <w:rPr>
          <w:rFonts w:hint="eastAsia"/>
        </w:rPr>
      </w:pPr>
    </w:p>
    <w:p w14:paraId="54C52C5C" w14:textId="77777777" w:rsidR="0057780E" w:rsidRDefault="0057780E" w:rsidP="00E35C78">
      <w:pPr>
        <w:rPr>
          <w:rFonts w:hint="eastAsia"/>
        </w:rPr>
      </w:pPr>
    </w:p>
    <w:p w14:paraId="2B43B8E3" w14:textId="77777777" w:rsidR="0057780E" w:rsidRDefault="0057780E" w:rsidP="00E35C78">
      <w:pPr>
        <w:rPr>
          <w:rFonts w:hint="eastAsia"/>
        </w:rPr>
      </w:pPr>
    </w:p>
    <w:p w14:paraId="6018B2C8" w14:textId="77777777" w:rsidR="0057780E" w:rsidRDefault="0057780E" w:rsidP="00E35C78">
      <w:pPr>
        <w:rPr>
          <w:rFonts w:hint="eastAsia"/>
        </w:rPr>
      </w:pPr>
    </w:p>
    <w:p w14:paraId="2E8F8616" w14:textId="77777777" w:rsidR="0057780E" w:rsidRDefault="0057780E" w:rsidP="00E35C78">
      <w:pPr>
        <w:rPr>
          <w:rFonts w:hint="eastAsia"/>
        </w:rPr>
      </w:pPr>
    </w:p>
    <w:p w14:paraId="39C09DFA" w14:textId="074DF15C" w:rsidR="00E35C78" w:rsidRDefault="00F02A80" w:rsidP="00E35C78">
      <w:r>
        <w:rPr>
          <w:rFonts w:hint="eastAsia"/>
        </w:rPr>
        <w:t>（</w:t>
      </w:r>
      <w:r>
        <w:rPr>
          <w:rFonts w:hint="eastAsia"/>
        </w:rPr>
        <w:t>2</w:t>
      </w:r>
      <w:r>
        <w:rPr>
          <w:rFonts w:hint="eastAsia"/>
        </w:rPr>
        <w:t>）</w:t>
      </w:r>
      <w:r w:rsidR="00E35C78">
        <w:rPr>
          <w:rFonts w:hint="eastAsia"/>
        </w:rPr>
        <w:t>根据材料一、材料二</w:t>
      </w:r>
      <w:r w:rsidR="00087BC1">
        <w:rPr>
          <w:rFonts w:hint="eastAsia"/>
        </w:rPr>
        <w:t>，</w:t>
      </w:r>
      <w:r w:rsidR="00E35C78">
        <w:rPr>
          <w:rFonts w:hint="eastAsia"/>
        </w:rPr>
        <w:t>指出有利于收回关税自主权的主要因素。根据</w:t>
      </w:r>
      <w:proofErr w:type="gramStart"/>
      <w:r w:rsidR="00E35C78">
        <w:rPr>
          <w:rFonts w:hint="eastAsia"/>
        </w:rPr>
        <w:t>材料二并结合</w:t>
      </w:r>
      <w:proofErr w:type="gramEnd"/>
      <w:r w:rsidR="00E35C78">
        <w:rPr>
          <w:rFonts w:hint="eastAsia"/>
        </w:rPr>
        <w:t>所学知识</w:t>
      </w:r>
      <w:r>
        <w:rPr>
          <w:rFonts w:hint="eastAsia"/>
        </w:rPr>
        <w:t>，</w:t>
      </w:r>
      <w:r w:rsidR="00E35C78">
        <w:rPr>
          <w:rFonts w:hint="eastAsia"/>
        </w:rPr>
        <w:t>谈谈对国民政府收回关税自主权的认识。</w:t>
      </w:r>
    </w:p>
    <w:p w14:paraId="540FFAD7" w14:textId="77777777" w:rsidR="00F02A80" w:rsidRDefault="00F02A80" w:rsidP="00F02A80">
      <w:pPr>
        <w:pStyle w:val="a7"/>
        <w:tabs>
          <w:tab w:val="left" w:pos="1701"/>
          <w:tab w:val="left" w:pos="2552"/>
          <w:tab w:val="left" w:pos="3402"/>
        </w:tabs>
        <w:snapToGrid w:val="0"/>
        <w:spacing w:after="0" w:line="240" w:lineRule="auto"/>
        <w:rPr>
          <w:rFonts w:ascii="楷体" w:eastAsia="楷体" w:hAnsi="楷体" w:cs="NSimSun" w:hint="eastAsia"/>
          <w:color w:val="000000"/>
          <w:spacing w:val="3"/>
          <w:szCs w:val="24"/>
        </w:rPr>
      </w:pPr>
    </w:p>
    <w:p w14:paraId="01B208D3" w14:textId="77777777" w:rsidR="0057780E" w:rsidRDefault="0057780E" w:rsidP="00F02A80">
      <w:pPr>
        <w:pStyle w:val="a7"/>
        <w:tabs>
          <w:tab w:val="left" w:pos="1701"/>
          <w:tab w:val="left" w:pos="2552"/>
          <w:tab w:val="left" w:pos="3402"/>
        </w:tabs>
        <w:snapToGrid w:val="0"/>
        <w:spacing w:after="0" w:line="240" w:lineRule="auto"/>
        <w:rPr>
          <w:rFonts w:ascii="楷体" w:eastAsia="楷体" w:hAnsi="楷体" w:cs="NSimSun" w:hint="eastAsia"/>
          <w:color w:val="000000"/>
          <w:spacing w:val="3"/>
          <w:szCs w:val="24"/>
        </w:rPr>
      </w:pPr>
    </w:p>
    <w:p w14:paraId="260928D2" w14:textId="77777777" w:rsidR="0057780E" w:rsidRDefault="0057780E" w:rsidP="00F02A80">
      <w:pPr>
        <w:pStyle w:val="a7"/>
        <w:tabs>
          <w:tab w:val="left" w:pos="1701"/>
          <w:tab w:val="left" w:pos="2552"/>
          <w:tab w:val="left" w:pos="3402"/>
        </w:tabs>
        <w:snapToGrid w:val="0"/>
        <w:spacing w:after="0" w:line="240" w:lineRule="auto"/>
        <w:rPr>
          <w:rFonts w:ascii="楷体" w:eastAsia="楷体" w:hAnsi="楷体" w:cs="NSimSun" w:hint="eastAsia"/>
          <w:color w:val="000000"/>
          <w:spacing w:val="3"/>
          <w:szCs w:val="24"/>
        </w:rPr>
      </w:pPr>
    </w:p>
    <w:p w14:paraId="486FD389" w14:textId="77777777" w:rsidR="0057780E" w:rsidRDefault="0057780E" w:rsidP="00F02A80">
      <w:pPr>
        <w:pStyle w:val="a7"/>
        <w:tabs>
          <w:tab w:val="left" w:pos="1701"/>
          <w:tab w:val="left" w:pos="2552"/>
          <w:tab w:val="left" w:pos="3402"/>
        </w:tabs>
        <w:snapToGrid w:val="0"/>
        <w:spacing w:after="0" w:line="240" w:lineRule="auto"/>
        <w:rPr>
          <w:rFonts w:ascii="楷体" w:eastAsia="楷体" w:hAnsi="楷体" w:cs="NSimSun" w:hint="eastAsia"/>
          <w:color w:val="000000"/>
          <w:spacing w:val="3"/>
          <w:szCs w:val="24"/>
        </w:rPr>
      </w:pPr>
    </w:p>
    <w:p w14:paraId="429F5427" w14:textId="77777777" w:rsidR="0057780E" w:rsidRDefault="0057780E" w:rsidP="00F02A80">
      <w:pPr>
        <w:pStyle w:val="a7"/>
        <w:tabs>
          <w:tab w:val="left" w:pos="1701"/>
          <w:tab w:val="left" w:pos="2552"/>
          <w:tab w:val="left" w:pos="3402"/>
        </w:tabs>
        <w:snapToGrid w:val="0"/>
        <w:spacing w:after="0" w:line="240" w:lineRule="auto"/>
        <w:rPr>
          <w:rFonts w:ascii="楷体" w:eastAsia="楷体" w:hAnsi="楷体" w:cs="NSimSun" w:hint="eastAsia"/>
          <w:color w:val="000000"/>
          <w:spacing w:val="3"/>
          <w:szCs w:val="24"/>
        </w:rPr>
      </w:pPr>
    </w:p>
    <w:p w14:paraId="5317D541" w14:textId="77777777" w:rsidR="0057780E" w:rsidRDefault="0057780E" w:rsidP="00F02A80">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p>
    <w:p w14:paraId="4E105F7A" w14:textId="10BE6C9C" w:rsidR="00C01D92" w:rsidRPr="00F02A80" w:rsidRDefault="00F02A80" w:rsidP="00F02A80">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r w:rsidRPr="00F02A80">
        <w:rPr>
          <w:rFonts w:ascii="楷体" w:eastAsia="楷体" w:hAnsi="楷体" w:cs="NSimSun" w:hint="eastAsia"/>
          <w:color w:val="000000"/>
          <w:spacing w:val="3"/>
          <w:szCs w:val="24"/>
        </w:rPr>
        <w:t>材</w:t>
      </w:r>
      <w:r w:rsidR="00C01D92" w:rsidRPr="00F02A80">
        <w:rPr>
          <w:rFonts w:ascii="楷体" w:eastAsia="楷体" w:hAnsi="楷体" w:cs="NSimSun"/>
          <w:color w:val="000000"/>
          <w:spacing w:val="3"/>
          <w:szCs w:val="24"/>
        </w:rPr>
        <w:t>料</w:t>
      </w:r>
      <w:r w:rsidRPr="00F02A80">
        <w:rPr>
          <w:rFonts w:ascii="楷体" w:eastAsia="楷体" w:hAnsi="楷体" w:cs="NSimSun" w:hint="eastAsia"/>
          <w:color w:val="000000"/>
          <w:spacing w:val="3"/>
          <w:szCs w:val="24"/>
        </w:rPr>
        <w:t>三</w:t>
      </w:r>
      <w:r w:rsidR="00C01D92" w:rsidRPr="00F02A80">
        <w:rPr>
          <w:rFonts w:ascii="楷体" w:eastAsia="楷体" w:hAnsi="楷体" w:cs="NSimSun"/>
          <w:color w:val="000000"/>
          <w:spacing w:val="3"/>
          <w:szCs w:val="24"/>
        </w:rPr>
        <w:t xml:space="preserve">　1950年，政务院确立改造海关的基本方针，海关税则“必须保护国家生产，必须保护国内生产品与外国商</w:t>
      </w:r>
      <w:r w:rsidR="00C01D92" w:rsidRPr="00F02A80">
        <w:rPr>
          <w:rFonts w:ascii="楷体" w:eastAsia="楷体" w:hAnsi="楷体" w:cs="NSimSun" w:hint="eastAsia"/>
          <w:color w:val="000000"/>
          <w:spacing w:val="3"/>
          <w:szCs w:val="24"/>
        </w:rPr>
        <w:t>品竞争”。在海关税率方面，根据国家经济情况和国内需要予以调整，“使其较能适合于发展国内生产保护国内工业的要求”。同年，中国对外贸易出现了</w:t>
      </w:r>
      <w:r w:rsidR="00C01D92" w:rsidRPr="00F02A80">
        <w:rPr>
          <w:rFonts w:ascii="楷体" w:eastAsia="楷体" w:hAnsi="楷体" w:cs="NSimSun"/>
          <w:color w:val="000000"/>
          <w:spacing w:val="3"/>
          <w:szCs w:val="24"/>
        </w:rPr>
        <w:t>70余年来未有的出超。</w:t>
      </w:r>
    </w:p>
    <w:p w14:paraId="652BA6E1" w14:textId="77777777" w:rsidR="00C01D92" w:rsidRPr="00F02A80" w:rsidRDefault="00C01D92" w:rsidP="00F02A80">
      <w:pPr>
        <w:pStyle w:val="a7"/>
        <w:tabs>
          <w:tab w:val="left" w:pos="1701"/>
          <w:tab w:val="left" w:pos="2552"/>
          <w:tab w:val="left" w:pos="3402"/>
        </w:tabs>
        <w:snapToGrid w:val="0"/>
        <w:spacing w:after="0" w:line="240" w:lineRule="auto"/>
        <w:jc w:val="right"/>
        <w:rPr>
          <w:rFonts w:ascii="楷体" w:eastAsia="楷体" w:hAnsi="楷体" w:cs="NSimSun"/>
          <w:color w:val="000000"/>
          <w:spacing w:val="3"/>
          <w:szCs w:val="24"/>
        </w:rPr>
      </w:pPr>
      <w:r w:rsidRPr="00F02A80">
        <w:rPr>
          <w:rFonts w:ascii="楷体" w:eastAsia="楷体" w:hAnsi="楷体" w:cs="NSimSun"/>
          <w:color w:val="000000"/>
          <w:spacing w:val="3"/>
          <w:szCs w:val="24"/>
        </w:rPr>
        <w:t>——摘编自武力主编《中华人民共和国经济史》等</w:t>
      </w:r>
    </w:p>
    <w:p w14:paraId="56AE0497" w14:textId="5C61F5DD" w:rsidR="00C01D92" w:rsidRPr="00F02A80" w:rsidRDefault="00F02A80" w:rsidP="00F02A80">
      <w:pPr>
        <w:pStyle w:val="a7"/>
        <w:tabs>
          <w:tab w:val="left" w:pos="1701"/>
          <w:tab w:val="left" w:pos="2552"/>
          <w:tab w:val="left" w:pos="3402"/>
        </w:tabs>
        <w:snapToGrid w:val="0"/>
        <w:spacing w:after="0" w:line="240" w:lineRule="auto"/>
        <w:rPr>
          <w:rFonts w:hAnsi="宋体"/>
        </w:rPr>
      </w:pPr>
      <w:r w:rsidRPr="00F02A80">
        <w:rPr>
          <w:rFonts w:hAnsi="宋体" w:hint="eastAsia"/>
        </w:rPr>
        <w:t>请回答</w:t>
      </w:r>
      <w:r w:rsidRPr="00F02A80">
        <w:rPr>
          <w:rFonts w:hAnsi="宋体"/>
        </w:rPr>
        <w:t>：</w:t>
      </w:r>
      <w:r w:rsidR="00C01D92" w:rsidRPr="00F02A80">
        <w:rPr>
          <w:rFonts w:hAnsi="宋体"/>
        </w:rPr>
        <w:t>根据</w:t>
      </w:r>
      <w:r w:rsidR="00087BC1">
        <w:rPr>
          <w:rFonts w:hAnsi="宋体" w:hint="eastAsia"/>
        </w:rPr>
        <w:t>材</w:t>
      </w:r>
      <w:r w:rsidR="00C01D92" w:rsidRPr="00F02A80">
        <w:rPr>
          <w:rFonts w:hAnsi="宋体"/>
        </w:rPr>
        <w:t>料</w:t>
      </w:r>
      <w:r w:rsidR="00087BC1">
        <w:rPr>
          <w:rFonts w:hAnsi="宋体" w:hint="eastAsia"/>
        </w:rPr>
        <w:t>三</w:t>
      </w:r>
      <w:r w:rsidR="00C01D92" w:rsidRPr="00F02A80">
        <w:rPr>
          <w:rFonts w:hAnsi="宋体"/>
        </w:rPr>
        <w:t>并结合所学知识，简析1950年中国海关税率调整的特点和意义。</w:t>
      </w:r>
    </w:p>
    <w:p w14:paraId="12F39782" w14:textId="77777777" w:rsidR="00C01D92" w:rsidRDefault="00C01D92" w:rsidP="00492333">
      <w:pPr>
        <w:widowControl/>
        <w:adjustRightInd w:val="0"/>
        <w:snapToGrid w:val="0"/>
        <w:jc w:val="left"/>
        <w:rPr>
          <w:rFonts w:ascii="宋体" w:hAnsi="宋体" w:hint="eastAsia"/>
          <w:b/>
          <w:kern w:val="0"/>
          <w:sz w:val="22"/>
          <w:szCs w:val="21"/>
        </w:rPr>
      </w:pPr>
    </w:p>
    <w:p w14:paraId="545D0198" w14:textId="77777777" w:rsidR="0057780E" w:rsidRDefault="0057780E" w:rsidP="00492333">
      <w:pPr>
        <w:widowControl/>
        <w:adjustRightInd w:val="0"/>
        <w:snapToGrid w:val="0"/>
        <w:jc w:val="left"/>
        <w:rPr>
          <w:rFonts w:ascii="宋体" w:hAnsi="宋体" w:hint="eastAsia"/>
          <w:b/>
          <w:kern w:val="0"/>
          <w:sz w:val="22"/>
          <w:szCs w:val="21"/>
        </w:rPr>
      </w:pPr>
    </w:p>
    <w:p w14:paraId="0F12FC0A" w14:textId="77777777" w:rsidR="0057780E" w:rsidRDefault="0057780E" w:rsidP="00492333">
      <w:pPr>
        <w:widowControl/>
        <w:adjustRightInd w:val="0"/>
        <w:snapToGrid w:val="0"/>
        <w:jc w:val="left"/>
        <w:rPr>
          <w:rFonts w:ascii="宋体" w:hAnsi="宋体" w:hint="eastAsia"/>
          <w:b/>
          <w:kern w:val="0"/>
          <w:sz w:val="22"/>
          <w:szCs w:val="21"/>
        </w:rPr>
      </w:pPr>
    </w:p>
    <w:p w14:paraId="665BBA9C" w14:textId="77777777" w:rsidR="0057780E" w:rsidRDefault="0057780E" w:rsidP="00492333">
      <w:pPr>
        <w:widowControl/>
        <w:adjustRightInd w:val="0"/>
        <w:snapToGrid w:val="0"/>
        <w:jc w:val="left"/>
        <w:rPr>
          <w:rFonts w:ascii="宋体" w:hAnsi="宋体" w:hint="eastAsia"/>
          <w:b/>
          <w:kern w:val="0"/>
          <w:sz w:val="22"/>
          <w:szCs w:val="21"/>
        </w:rPr>
      </w:pPr>
    </w:p>
    <w:p w14:paraId="6812EE9A" w14:textId="77777777" w:rsidR="0057780E" w:rsidRDefault="0057780E" w:rsidP="00492333">
      <w:pPr>
        <w:widowControl/>
        <w:adjustRightInd w:val="0"/>
        <w:snapToGrid w:val="0"/>
        <w:jc w:val="left"/>
        <w:rPr>
          <w:rFonts w:ascii="宋体" w:hAnsi="宋体" w:hint="eastAsia"/>
          <w:b/>
          <w:kern w:val="0"/>
          <w:sz w:val="22"/>
          <w:szCs w:val="21"/>
        </w:rPr>
      </w:pPr>
    </w:p>
    <w:p w14:paraId="3958746B" w14:textId="77777777" w:rsidR="0057780E" w:rsidRPr="00E35C78" w:rsidRDefault="0057780E" w:rsidP="00492333">
      <w:pPr>
        <w:widowControl/>
        <w:adjustRightInd w:val="0"/>
        <w:snapToGrid w:val="0"/>
        <w:jc w:val="left"/>
        <w:rPr>
          <w:rFonts w:asciiTheme="minorEastAsia" w:hAnsiTheme="minorEastAsia"/>
          <w:b/>
          <w:bCs/>
        </w:rPr>
      </w:pPr>
    </w:p>
    <w:p w14:paraId="21552689" w14:textId="77777777" w:rsidR="00492333" w:rsidRDefault="00492333" w:rsidP="00492333">
      <w:pPr>
        <w:tabs>
          <w:tab w:val="left" w:pos="3400"/>
        </w:tabs>
        <w:snapToGrid w:val="0"/>
        <w:rPr>
          <w:b/>
        </w:rPr>
      </w:pPr>
      <w:r w:rsidRPr="009E4879">
        <w:rPr>
          <w:rFonts w:asciiTheme="minorEastAsia" w:hAnsiTheme="minorEastAsia" w:hint="eastAsia"/>
          <w:b/>
          <w:bCs/>
        </w:rPr>
        <w:t>【</w:t>
      </w:r>
      <w:r w:rsidRPr="00492333">
        <w:rPr>
          <w:rFonts w:asciiTheme="minorEastAsia" w:hAnsiTheme="minorEastAsia"/>
          <w:b/>
          <w:bCs/>
        </w:rPr>
        <w:t>易错易混</w:t>
      </w:r>
      <w:r w:rsidRPr="009E4879">
        <w:rPr>
          <w:rFonts w:asciiTheme="minorEastAsia" w:hAnsiTheme="minorEastAsia" w:hint="eastAsia"/>
          <w:b/>
          <w:bCs/>
        </w:rPr>
        <w:t>】</w:t>
      </w:r>
      <w:r>
        <w:rPr>
          <w:rFonts w:asciiTheme="minorEastAsia" w:hAnsiTheme="minorEastAsia" w:hint="eastAsia"/>
          <w:b/>
          <w:bCs/>
        </w:rPr>
        <w:t xml:space="preserve">  </w:t>
      </w:r>
      <w:r w:rsidRPr="00492333">
        <w:rPr>
          <w:b/>
        </w:rPr>
        <w:t>一条鞭法与摊丁入亩的区别</w:t>
      </w:r>
    </w:p>
    <w:p w14:paraId="4B0102F6" w14:textId="20364990" w:rsidR="00492333" w:rsidRDefault="00492333" w:rsidP="00492333">
      <w:pPr>
        <w:tabs>
          <w:tab w:val="left" w:pos="3400"/>
        </w:tabs>
        <w:snapToGrid w:val="0"/>
        <w:rPr>
          <w:rFonts w:ascii="宋体" w:hAnsi="宋体" w:cs="Courier New"/>
          <w:szCs w:val="21"/>
        </w:rPr>
      </w:pPr>
      <w:r w:rsidRPr="00492333">
        <w:rPr>
          <w:rFonts w:ascii="宋体" w:hAnsi="宋体" w:cs="Courier New"/>
          <w:b/>
          <w:szCs w:val="21"/>
        </w:rPr>
        <w:t>一条鞭法</w:t>
      </w:r>
      <w:r w:rsidRPr="00492333">
        <w:rPr>
          <w:rFonts w:ascii="宋体" w:hAnsi="宋体" w:cs="Courier New"/>
          <w:szCs w:val="21"/>
        </w:rPr>
        <w:t>是指赋役合并、折银征收，促进了商品经济的发展</w:t>
      </w:r>
      <w:r>
        <w:rPr>
          <w:rFonts w:ascii="宋体" w:hAnsi="宋体" w:cs="Courier New" w:hint="eastAsia"/>
          <w:szCs w:val="21"/>
        </w:rPr>
        <w:t>；</w:t>
      </w:r>
    </w:p>
    <w:p w14:paraId="6D4DA1AE" w14:textId="00DB6167" w:rsidR="00492333" w:rsidRPr="00492333" w:rsidRDefault="00492333" w:rsidP="00492333">
      <w:pPr>
        <w:tabs>
          <w:tab w:val="left" w:pos="3400"/>
        </w:tabs>
        <w:snapToGrid w:val="0"/>
        <w:rPr>
          <w:sz w:val="28"/>
          <w:szCs w:val="28"/>
        </w:rPr>
      </w:pPr>
      <w:r w:rsidRPr="00492333">
        <w:rPr>
          <w:rFonts w:ascii="宋体" w:hAnsi="宋体" w:cs="Courier New"/>
          <w:b/>
          <w:szCs w:val="21"/>
        </w:rPr>
        <w:t>摊丁入亩</w:t>
      </w:r>
      <w:r w:rsidRPr="00492333">
        <w:rPr>
          <w:rFonts w:ascii="宋体" w:hAnsi="宋体" w:cs="Courier New"/>
          <w:szCs w:val="21"/>
        </w:rPr>
        <w:t>是将丁银分摊到田赋中统</w:t>
      </w:r>
      <w:proofErr w:type="gramStart"/>
      <w:r w:rsidRPr="00492333">
        <w:rPr>
          <w:rFonts w:ascii="宋体" w:hAnsi="宋体" w:cs="Courier New"/>
          <w:szCs w:val="21"/>
        </w:rPr>
        <w:t>一</w:t>
      </w:r>
      <w:proofErr w:type="gramEnd"/>
      <w:r w:rsidRPr="00492333">
        <w:rPr>
          <w:rFonts w:ascii="宋体" w:hAnsi="宋体" w:cs="Courier New"/>
          <w:szCs w:val="21"/>
        </w:rPr>
        <w:t>征收，不再另外征收人头税，国家对人身的控制进一步松弛。</w:t>
      </w:r>
    </w:p>
    <w:p w14:paraId="3F1F6E3C" w14:textId="77777777" w:rsidR="002C47E4" w:rsidRPr="00492333" w:rsidRDefault="002C47E4" w:rsidP="00C617E1">
      <w:pPr>
        <w:widowControl/>
        <w:adjustRightInd w:val="0"/>
        <w:snapToGrid w:val="0"/>
        <w:jc w:val="left"/>
        <w:rPr>
          <w:rFonts w:asciiTheme="minorEastAsia" w:hAnsiTheme="minorEastAsia"/>
          <w:b/>
          <w:bCs/>
        </w:rPr>
      </w:pPr>
    </w:p>
    <w:p w14:paraId="251B8E58" w14:textId="46814231" w:rsidR="00C617E1" w:rsidRPr="00AC54B2" w:rsidRDefault="00C617E1" w:rsidP="00AC54B2">
      <w:pPr>
        <w:tabs>
          <w:tab w:val="left" w:pos="3400"/>
        </w:tabs>
        <w:snapToGrid w:val="0"/>
        <w:rPr>
          <w:sz w:val="28"/>
          <w:szCs w:val="28"/>
        </w:rPr>
      </w:pPr>
      <w:r w:rsidRPr="009E4879">
        <w:rPr>
          <w:rFonts w:asciiTheme="minorEastAsia" w:hAnsiTheme="minorEastAsia" w:hint="eastAsia"/>
          <w:b/>
          <w:bCs/>
        </w:rPr>
        <w:t>【</w:t>
      </w:r>
      <w:r>
        <w:rPr>
          <w:rFonts w:asciiTheme="minorEastAsia" w:hAnsiTheme="minorEastAsia" w:hint="eastAsia"/>
          <w:b/>
          <w:bCs/>
        </w:rPr>
        <w:t>知识拓展</w:t>
      </w:r>
      <w:r w:rsidRPr="009E4879">
        <w:rPr>
          <w:rFonts w:asciiTheme="minorEastAsia" w:hAnsiTheme="minorEastAsia" w:hint="eastAsia"/>
          <w:b/>
          <w:bCs/>
        </w:rPr>
        <w:t>】</w:t>
      </w:r>
      <w:r>
        <w:rPr>
          <w:rFonts w:asciiTheme="minorEastAsia" w:hAnsiTheme="minorEastAsia" w:hint="eastAsia"/>
          <w:b/>
          <w:bCs/>
        </w:rPr>
        <w:t xml:space="preserve">  </w:t>
      </w:r>
      <w:r w:rsidR="00AC54B2" w:rsidRPr="00AC54B2">
        <w:rPr>
          <w:b/>
        </w:rPr>
        <w:t>近代以来中国关税体系的变化及意义</w:t>
      </w:r>
    </w:p>
    <w:p w14:paraId="7E9B99D7" w14:textId="47519710" w:rsidR="00AC54B2" w:rsidRPr="00AC54B2" w:rsidRDefault="00AC54B2" w:rsidP="00AC54B2">
      <w:pPr>
        <w:pStyle w:val="a7"/>
        <w:spacing w:after="0" w:line="240" w:lineRule="auto"/>
        <w:rPr>
          <w:rFonts w:hAnsi="宋体"/>
        </w:rPr>
      </w:pPr>
      <w:r>
        <w:rPr>
          <w:rFonts w:hAnsi="宋体" w:hint="eastAsia"/>
        </w:rPr>
        <w:t>（1）</w:t>
      </w:r>
      <w:r w:rsidRPr="00AC54B2">
        <w:rPr>
          <w:rFonts w:hAnsi="宋体"/>
        </w:rPr>
        <w:t>变化：</w:t>
      </w:r>
      <w:r>
        <w:rPr>
          <w:rFonts w:hAnsi="宋体" w:hint="eastAsia"/>
        </w:rPr>
        <w:t xml:space="preserve"> </w:t>
      </w:r>
      <w:r w:rsidRPr="00AC54B2">
        <w:rPr>
          <w:rFonts w:hAnsi="宋体"/>
        </w:rPr>
        <w:t>①从传统关税体系向近代关税体系转</w:t>
      </w:r>
      <w:r>
        <w:rPr>
          <w:rFonts w:hAnsi="宋体" w:hint="eastAsia"/>
        </w:rPr>
        <w:t>；</w:t>
      </w:r>
    </w:p>
    <w:p w14:paraId="3269DBFF" w14:textId="7AFC979F" w:rsidR="00AC54B2" w:rsidRPr="00AC54B2" w:rsidRDefault="00AC54B2" w:rsidP="00AC54B2">
      <w:pPr>
        <w:pStyle w:val="a7"/>
        <w:spacing w:after="0" w:line="240" w:lineRule="auto"/>
        <w:ind w:firstLineChars="600" w:firstLine="1260"/>
        <w:rPr>
          <w:rFonts w:hAnsi="宋体"/>
        </w:rPr>
      </w:pPr>
      <w:r w:rsidRPr="00AC54B2">
        <w:rPr>
          <w:rFonts w:hAnsi="宋体"/>
        </w:rPr>
        <w:t>②从受列强控制到逐渐关税自主</w:t>
      </w:r>
      <w:r>
        <w:rPr>
          <w:rFonts w:hAnsi="宋体" w:hint="eastAsia"/>
        </w:rPr>
        <w:t>；</w:t>
      </w:r>
    </w:p>
    <w:p w14:paraId="2229881A" w14:textId="77777777" w:rsidR="00AC54B2" w:rsidRPr="00AC54B2" w:rsidRDefault="00AC54B2" w:rsidP="00AC54B2">
      <w:pPr>
        <w:pStyle w:val="a7"/>
        <w:spacing w:after="0" w:line="240" w:lineRule="auto"/>
        <w:ind w:firstLineChars="600" w:firstLine="1260"/>
        <w:rPr>
          <w:rFonts w:hAnsi="宋体"/>
        </w:rPr>
      </w:pPr>
      <w:r w:rsidRPr="00AC54B2">
        <w:rPr>
          <w:rFonts w:hAnsi="宋体"/>
        </w:rPr>
        <w:t>③从海关、常关并存走向统一的海关。</w:t>
      </w:r>
    </w:p>
    <w:p w14:paraId="2E570558" w14:textId="5C6D5D2B" w:rsidR="00AC54B2" w:rsidRPr="00AC54B2" w:rsidRDefault="00AC54B2" w:rsidP="00AC54B2">
      <w:pPr>
        <w:pStyle w:val="a7"/>
        <w:spacing w:after="0" w:line="240" w:lineRule="auto"/>
        <w:rPr>
          <w:rFonts w:hAnsi="宋体"/>
        </w:rPr>
      </w:pPr>
      <w:r>
        <w:rPr>
          <w:rFonts w:hAnsi="宋体" w:hint="eastAsia"/>
        </w:rPr>
        <w:t>（2）</w:t>
      </w:r>
      <w:r w:rsidRPr="00AC54B2">
        <w:rPr>
          <w:rFonts w:hAnsi="宋体"/>
        </w:rPr>
        <w:t>意义：</w:t>
      </w:r>
      <w:r>
        <w:rPr>
          <w:rFonts w:hAnsi="宋体" w:hint="eastAsia"/>
        </w:rPr>
        <w:t xml:space="preserve"> </w:t>
      </w:r>
      <w:r w:rsidRPr="00AC54B2">
        <w:rPr>
          <w:rFonts w:hAnsi="宋体"/>
        </w:rPr>
        <w:t>①实现了关税体系的近代化</w:t>
      </w:r>
      <w:r>
        <w:rPr>
          <w:rFonts w:hAnsi="宋体" w:hint="eastAsia"/>
        </w:rPr>
        <w:t>；</w:t>
      </w:r>
    </w:p>
    <w:p w14:paraId="5B74C7C6" w14:textId="036D4627" w:rsidR="00AC54B2" w:rsidRPr="00AC54B2" w:rsidRDefault="00AC54B2" w:rsidP="00AC54B2">
      <w:pPr>
        <w:pStyle w:val="a7"/>
        <w:spacing w:after="0" w:line="240" w:lineRule="auto"/>
        <w:ind w:firstLineChars="600" w:firstLine="1260"/>
        <w:rPr>
          <w:rFonts w:hAnsi="宋体"/>
        </w:rPr>
      </w:pPr>
      <w:r w:rsidRPr="00AC54B2">
        <w:rPr>
          <w:rFonts w:hAnsi="宋体"/>
        </w:rPr>
        <w:t>②维护了国家主权，增加了财政收入</w:t>
      </w:r>
      <w:r>
        <w:rPr>
          <w:rFonts w:hAnsi="宋体" w:hint="eastAsia"/>
        </w:rPr>
        <w:t>；</w:t>
      </w:r>
    </w:p>
    <w:p w14:paraId="2A20E9B9" w14:textId="1228EFD5" w:rsidR="00AC54B2" w:rsidRPr="00AC54B2" w:rsidRDefault="00AC54B2" w:rsidP="00AC54B2">
      <w:pPr>
        <w:pStyle w:val="a7"/>
        <w:spacing w:after="0" w:line="240" w:lineRule="auto"/>
        <w:ind w:firstLineChars="600" w:firstLine="1260"/>
        <w:rPr>
          <w:rFonts w:hAnsi="宋体"/>
        </w:rPr>
      </w:pPr>
      <w:r w:rsidRPr="00AC54B2">
        <w:rPr>
          <w:rFonts w:hAnsi="宋体"/>
        </w:rPr>
        <w:t>③保护了国内市场，促进了民族工业发展</w:t>
      </w:r>
      <w:r>
        <w:rPr>
          <w:rFonts w:hAnsi="宋体"/>
        </w:rPr>
        <w:t>。</w:t>
      </w:r>
    </w:p>
    <w:p w14:paraId="4FB8B655" w14:textId="77777777" w:rsidR="00AC54B2" w:rsidRPr="00AC54B2" w:rsidRDefault="00AC54B2" w:rsidP="004D018D">
      <w:pPr>
        <w:widowControl/>
        <w:adjustRightInd w:val="0"/>
        <w:snapToGrid w:val="0"/>
        <w:jc w:val="left"/>
        <w:rPr>
          <w:rFonts w:asciiTheme="minorEastAsia" w:hAnsiTheme="minorEastAsia"/>
          <w:b/>
          <w:bCs/>
        </w:rPr>
      </w:pPr>
    </w:p>
    <w:p w14:paraId="1167830C" w14:textId="100D689E" w:rsidR="00945C6E" w:rsidRPr="00237F5E" w:rsidRDefault="00945C6E" w:rsidP="00237F5E">
      <w:pPr>
        <w:widowControl/>
        <w:adjustRightInd w:val="0"/>
        <w:snapToGrid w:val="0"/>
        <w:jc w:val="left"/>
        <w:rPr>
          <w:rFonts w:ascii="宋体" w:hAnsi="宋体" w:cs="宋体"/>
          <w:b/>
          <w:bCs/>
          <w:kern w:val="0"/>
          <w:szCs w:val="21"/>
        </w:rPr>
      </w:pPr>
      <w:r w:rsidRPr="009E4879">
        <w:rPr>
          <w:rFonts w:asciiTheme="minorEastAsia" w:hAnsiTheme="minorEastAsia" w:hint="eastAsia"/>
          <w:b/>
          <w:bCs/>
        </w:rPr>
        <w:t>【</w:t>
      </w:r>
      <w:r>
        <w:rPr>
          <w:rFonts w:asciiTheme="minorEastAsia" w:hAnsiTheme="minorEastAsia" w:hint="eastAsia"/>
          <w:b/>
          <w:bCs/>
        </w:rPr>
        <w:t>图解历史</w:t>
      </w:r>
      <w:r w:rsidRPr="009E4879">
        <w:rPr>
          <w:rFonts w:asciiTheme="minorEastAsia" w:hAnsiTheme="minorEastAsia" w:hint="eastAsia"/>
          <w:b/>
          <w:bCs/>
        </w:rPr>
        <w:t>】</w:t>
      </w:r>
      <w:r>
        <w:rPr>
          <w:rFonts w:asciiTheme="minorEastAsia" w:hAnsiTheme="minorEastAsia" w:hint="eastAsia"/>
          <w:b/>
          <w:bCs/>
        </w:rPr>
        <w:t xml:space="preserve">  </w:t>
      </w:r>
      <w:r w:rsidR="00237F5E">
        <w:rPr>
          <w:rFonts w:hint="eastAsia"/>
          <w:b/>
        </w:rPr>
        <w:t>中国</w:t>
      </w:r>
      <w:r w:rsidR="00237F5E" w:rsidRPr="00237F5E">
        <w:rPr>
          <w:b/>
        </w:rPr>
        <w:t>封建社会人身依附关系的松弛</w:t>
      </w:r>
    </w:p>
    <w:p w14:paraId="4B6AB813" w14:textId="77777777" w:rsidR="00237F5E" w:rsidRDefault="00237F5E" w:rsidP="00237F5E">
      <w:pPr>
        <w:pStyle w:val="a7"/>
        <w:tabs>
          <w:tab w:val="left" w:pos="3828"/>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39E1A61D" wp14:editId="78829C04">
            <wp:extent cx="3295650" cy="1295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5650" cy="1295400"/>
                    </a:xfrm>
                    <a:prstGeom prst="rect">
                      <a:avLst/>
                    </a:prstGeom>
                    <a:noFill/>
                    <a:ln>
                      <a:noFill/>
                    </a:ln>
                  </pic:spPr>
                </pic:pic>
              </a:graphicData>
            </a:graphic>
          </wp:inline>
        </w:drawing>
      </w:r>
    </w:p>
    <w:p w14:paraId="20F59FDB" w14:textId="58249FA5" w:rsidR="00237F5E" w:rsidRPr="00237F5E" w:rsidRDefault="00237F5E" w:rsidP="00237F5E">
      <w:pPr>
        <w:pStyle w:val="a7"/>
        <w:tabs>
          <w:tab w:val="left" w:pos="3828"/>
        </w:tabs>
        <w:snapToGrid w:val="0"/>
        <w:spacing w:after="0" w:line="240" w:lineRule="auto"/>
        <w:jc w:val="left"/>
        <w:rPr>
          <w:rFonts w:ascii="Times New Roman" w:hAnsi="Times New Roman" w:cs="Times New Roman"/>
        </w:rPr>
      </w:pPr>
      <w:r w:rsidRPr="00237F5E">
        <w:rPr>
          <w:rFonts w:hAnsi="宋体"/>
        </w:rPr>
        <w:t>解读：人身依附关系的松弛有利于农民生产积极性的提高，有利于人口的增长，有利于商品经济和资本主义萌芽的产生。</w:t>
      </w:r>
    </w:p>
    <w:p w14:paraId="422FF654" w14:textId="58559B32" w:rsidR="00DE3ED6" w:rsidRPr="009E4879" w:rsidRDefault="00DE3ED6" w:rsidP="003A1FC5">
      <w:pPr>
        <w:pStyle w:val="--"/>
        <w:spacing w:line="240" w:lineRule="auto"/>
        <w:jc w:val="both"/>
        <w:rPr>
          <w:rFonts w:asciiTheme="minorEastAsia" w:hAnsiTheme="minorEastAsia"/>
          <w:b/>
          <w:bCs/>
          <w:szCs w:val="21"/>
        </w:rPr>
      </w:pPr>
      <w:r w:rsidRPr="009E4879">
        <w:rPr>
          <w:rFonts w:asciiTheme="minorEastAsia" w:hAnsiTheme="minorEastAsia" w:hint="eastAsia"/>
          <w:b/>
          <w:bCs/>
          <w:szCs w:val="21"/>
        </w:rPr>
        <w:lastRenderedPageBreak/>
        <w:t>环节四【随堂检测】</w:t>
      </w:r>
    </w:p>
    <w:bookmarkEnd w:id="3"/>
    <w:p w14:paraId="4E180339" w14:textId="565FEF83" w:rsidR="008136F5" w:rsidRDefault="009E4879" w:rsidP="008136F5">
      <w:pPr>
        <w:pStyle w:val="a7"/>
        <w:spacing w:after="0" w:line="240" w:lineRule="auto"/>
        <w:rPr>
          <w:rFonts w:ascii="楷体" w:eastAsia="楷体" w:hAnsi="楷体"/>
          <w:b/>
          <w:bCs/>
          <w:color w:val="0D0D0D" w:themeColor="text1" w:themeTint="F2"/>
        </w:rPr>
      </w:pPr>
      <w:r w:rsidRPr="00DE3ED6">
        <w:rPr>
          <w:rFonts w:hAnsi="宋体" w:hint="eastAsia"/>
          <w:b/>
          <w:bCs/>
          <w:color w:val="0D0D0D" w:themeColor="text1" w:themeTint="F2"/>
        </w:rPr>
        <w:t>【例题】</w:t>
      </w:r>
      <w:r w:rsidRPr="00DE3ED6">
        <w:rPr>
          <w:rFonts w:cstheme="minorHAnsi"/>
          <w:b/>
          <w:bCs/>
          <w:color w:val="0D0D0D" w:themeColor="text1" w:themeTint="F2"/>
        </w:rPr>
        <w:t>1</w:t>
      </w:r>
      <w:r>
        <w:rPr>
          <w:rFonts w:cstheme="minorHAnsi" w:hint="eastAsia"/>
          <w:b/>
          <w:bCs/>
          <w:color w:val="0D0D0D" w:themeColor="text1" w:themeTint="F2"/>
        </w:rPr>
        <w:t xml:space="preserve">  </w:t>
      </w:r>
      <w:r w:rsidRPr="00DE3ED6">
        <w:rPr>
          <w:rFonts w:ascii="楷体" w:eastAsia="楷体" w:hAnsi="楷体" w:hint="eastAsia"/>
          <w:b/>
          <w:bCs/>
          <w:color w:val="0D0D0D" w:themeColor="text1" w:themeTint="F2"/>
        </w:rPr>
        <w:t>视角：</w:t>
      </w:r>
      <w:r w:rsidR="00E9742B" w:rsidRPr="00E9742B">
        <w:rPr>
          <w:rFonts w:ascii="楷体" w:eastAsia="楷体" w:hAnsi="楷体"/>
          <w:b/>
          <w:bCs/>
          <w:color w:val="0D0D0D" w:themeColor="text1" w:themeTint="F2"/>
        </w:rPr>
        <w:t>中国古代的赋役制度</w:t>
      </w:r>
    </w:p>
    <w:p w14:paraId="60E98A5D" w14:textId="0A7B4B4C" w:rsidR="00E9742B" w:rsidRPr="00E9742B" w:rsidRDefault="00E9742B" w:rsidP="00E9742B">
      <w:pPr>
        <w:rPr>
          <w:rFonts w:ascii="Times New Roman" w:hAnsi="Times New Roman"/>
          <w:color w:val="0D0D0D" w:themeColor="text1" w:themeTint="F2"/>
          <w:szCs w:val="20"/>
        </w:rPr>
      </w:pPr>
      <w:proofErr w:type="gramStart"/>
      <w:r w:rsidRPr="00E9742B">
        <w:rPr>
          <w:rFonts w:ascii="Times New Roman" w:hAnsi="Times New Roman"/>
          <w:color w:val="0D0D0D" w:themeColor="text1" w:themeTint="F2"/>
          <w:szCs w:val="20"/>
        </w:rPr>
        <w:t>蠲</w:t>
      </w:r>
      <w:proofErr w:type="gramEnd"/>
      <w:r w:rsidRPr="00E9742B">
        <w:rPr>
          <w:rFonts w:ascii="Times New Roman" w:hAnsi="Times New Roman"/>
          <w:color w:val="0D0D0D" w:themeColor="text1" w:themeTint="F2"/>
          <w:szCs w:val="20"/>
        </w:rPr>
        <w:t>免是中国古代朝廷根据地方民力对百姓应征赋税的免除。清朝的</w:t>
      </w:r>
      <w:proofErr w:type="gramStart"/>
      <w:r w:rsidRPr="00E9742B">
        <w:rPr>
          <w:rFonts w:ascii="Times New Roman" w:hAnsi="Times New Roman"/>
          <w:color w:val="0D0D0D" w:themeColor="text1" w:themeTint="F2"/>
          <w:szCs w:val="20"/>
        </w:rPr>
        <w:t>蠲</w:t>
      </w:r>
      <w:proofErr w:type="gramEnd"/>
      <w:r w:rsidRPr="00E9742B">
        <w:rPr>
          <w:rFonts w:ascii="Times New Roman" w:hAnsi="Times New Roman"/>
          <w:color w:val="0D0D0D" w:themeColor="text1" w:themeTint="F2"/>
          <w:szCs w:val="20"/>
        </w:rPr>
        <w:t>免</w:t>
      </w:r>
      <w:r>
        <w:rPr>
          <w:rFonts w:ascii="Times New Roman" w:hAnsi="Times New Roman" w:hint="eastAsia"/>
          <w:color w:val="0D0D0D" w:themeColor="text1" w:themeTint="F2"/>
          <w:szCs w:val="20"/>
        </w:rPr>
        <w:t>，</w:t>
      </w:r>
      <w:r w:rsidRPr="00E9742B">
        <w:rPr>
          <w:rFonts w:ascii="Times New Roman" w:hAnsi="Times New Roman"/>
          <w:color w:val="0D0D0D" w:themeColor="text1" w:themeTint="F2"/>
          <w:szCs w:val="20"/>
        </w:rPr>
        <w:t>除</w:t>
      </w:r>
      <w:r>
        <w:rPr>
          <w:rFonts w:ascii="Times New Roman" w:hAnsi="Times New Roman" w:hint="eastAsia"/>
          <w:color w:val="0D0D0D" w:themeColor="text1" w:themeTint="F2"/>
          <w:szCs w:val="20"/>
        </w:rPr>
        <w:t>“</w:t>
      </w:r>
      <w:r w:rsidRPr="00E9742B">
        <w:rPr>
          <w:rFonts w:ascii="Times New Roman" w:hAnsi="Times New Roman"/>
          <w:color w:val="0D0D0D" w:themeColor="text1" w:themeTint="F2"/>
          <w:szCs w:val="20"/>
        </w:rPr>
        <w:t>偏灾</w:t>
      </w:r>
      <w:proofErr w:type="gramStart"/>
      <w:r w:rsidRPr="00E9742B">
        <w:rPr>
          <w:rFonts w:ascii="Times New Roman" w:hAnsi="Times New Roman"/>
          <w:color w:val="0D0D0D" w:themeColor="text1" w:themeTint="F2"/>
          <w:szCs w:val="20"/>
        </w:rPr>
        <w:t>赈蠲</w:t>
      </w:r>
      <w:proofErr w:type="gramEnd"/>
      <w:r w:rsidRPr="00E9742B">
        <w:rPr>
          <w:rFonts w:ascii="Times New Roman" w:hAnsi="Times New Roman"/>
          <w:color w:val="0D0D0D" w:themeColor="text1" w:themeTint="F2"/>
          <w:szCs w:val="20"/>
        </w:rPr>
        <w:t>外</w:t>
      </w:r>
      <w:r>
        <w:rPr>
          <w:rFonts w:ascii="Times New Roman" w:hAnsi="Times New Roman" w:hint="eastAsia"/>
          <w:color w:val="0D0D0D" w:themeColor="text1" w:themeTint="F2"/>
          <w:szCs w:val="20"/>
        </w:rPr>
        <w:t>，</w:t>
      </w:r>
      <w:r w:rsidRPr="00E9742B">
        <w:rPr>
          <w:rFonts w:ascii="Times New Roman" w:hAnsi="Times New Roman"/>
          <w:color w:val="0D0D0D" w:themeColor="text1" w:themeTint="F2"/>
          <w:szCs w:val="20"/>
        </w:rPr>
        <w:t>凡</w:t>
      </w:r>
      <w:proofErr w:type="gramStart"/>
      <w:r w:rsidRPr="00E9742B">
        <w:rPr>
          <w:rFonts w:ascii="Times New Roman" w:hAnsi="Times New Roman"/>
          <w:color w:val="0D0D0D" w:themeColor="text1" w:themeTint="F2"/>
          <w:szCs w:val="20"/>
        </w:rPr>
        <w:t>逋</w:t>
      </w:r>
      <w:proofErr w:type="gramEnd"/>
      <w:r w:rsidRPr="00E9742B">
        <w:rPr>
          <w:rFonts w:ascii="Times New Roman" w:hAnsi="Times New Roman"/>
          <w:color w:val="0D0D0D" w:themeColor="text1" w:themeTint="F2"/>
          <w:szCs w:val="20"/>
        </w:rPr>
        <w:t>负</w:t>
      </w:r>
      <w:r>
        <w:rPr>
          <w:rFonts w:ascii="Times New Roman" w:hAnsi="Times New Roman" w:hint="eastAsia"/>
          <w:color w:val="0D0D0D" w:themeColor="text1" w:themeTint="F2"/>
          <w:szCs w:val="20"/>
        </w:rPr>
        <w:t>（</w:t>
      </w:r>
      <w:r w:rsidRPr="00E9742B">
        <w:rPr>
          <w:rFonts w:ascii="Times New Roman" w:hAnsi="Times New Roman"/>
          <w:color w:val="0D0D0D" w:themeColor="text1" w:themeTint="F2"/>
          <w:szCs w:val="20"/>
        </w:rPr>
        <w:t>拖欠赋税</w:t>
      </w:r>
      <w:r>
        <w:rPr>
          <w:rFonts w:ascii="Times New Roman" w:hAnsi="Times New Roman" w:hint="eastAsia"/>
          <w:color w:val="0D0D0D" w:themeColor="text1" w:themeTint="F2"/>
          <w:szCs w:val="20"/>
        </w:rPr>
        <w:t>）</w:t>
      </w:r>
      <w:r w:rsidRPr="00E9742B">
        <w:rPr>
          <w:rFonts w:ascii="Times New Roman" w:hAnsi="Times New Roman"/>
          <w:color w:val="0D0D0D" w:themeColor="text1" w:themeTint="F2"/>
          <w:szCs w:val="20"/>
        </w:rPr>
        <w:t>之在民者</w:t>
      </w:r>
      <w:r>
        <w:rPr>
          <w:rFonts w:ascii="Times New Roman" w:hAnsi="Times New Roman" w:hint="eastAsia"/>
          <w:color w:val="0D0D0D" w:themeColor="text1" w:themeTint="F2"/>
          <w:szCs w:val="20"/>
        </w:rPr>
        <w:t>，</w:t>
      </w:r>
      <w:r w:rsidRPr="00E9742B">
        <w:rPr>
          <w:rFonts w:ascii="Times New Roman" w:hAnsi="Times New Roman"/>
          <w:color w:val="0D0D0D" w:themeColor="text1" w:themeTint="F2"/>
          <w:szCs w:val="20"/>
        </w:rPr>
        <w:t>与银谷食种之贷而未收者</w:t>
      </w:r>
      <w:r>
        <w:rPr>
          <w:rFonts w:ascii="Times New Roman" w:hAnsi="Times New Roman" w:hint="eastAsia"/>
          <w:color w:val="0D0D0D" w:themeColor="text1" w:themeTint="F2"/>
          <w:szCs w:val="20"/>
        </w:rPr>
        <w:t>，</w:t>
      </w:r>
      <w:r w:rsidRPr="00E9742B">
        <w:rPr>
          <w:rFonts w:ascii="Times New Roman" w:hAnsi="Times New Roman"/>
          <w:color w:val="0D0D0D" w:themeColor="text1" w:themeTint="F2"/>
          <w:szCs w:val="20"/>
        </w:rPr>
        <w:t>遇国家庆典</w:t>
      </w:r>
      <w:r>
        <w:rPr>
          <w:rFonts w:ascii="Times New Roman" w:hAnsi="Times New Roman" w:hint="eastAsia"/>
          <w:color w:val="0D0D0D" w:themeColor="text1" w:themeTint="F2"/>
          <w:szCs w:val="20"/>
        </w:rPr>
        <w:t>，</w:t>
      </w:r>
      <w:r w:rsidRPr="00E9742B">
        <w:rPr>
          <w:rFonts w:ascii="Times New Roman" w:hAnsi="Times New Roman"/>
          <w:color w:val="0D0D0D" w:themeColor="text1" w:themeTint="F2"/>
          <w:szCs w:val="20"/>
        </w:rPr>
        <w:t>或巡幸</w:t>
      </w:r>
      <w:r>
        <w:rPr>
          <w:rFonts w:ascii="Times New Roman" w:hAnsi="Times New Roman" w:hint="eastAsia"/>
          <w:color w:val="0D0D0D" w:themeColor="text1" w:themeTint="F2"/>
          <w:szCs w:val="20"/>
        </w:rPr>
        <w:t>，</w:t>
      </w:r>
      <w:r w:rsidRPr="00E9742B">
        <w:rPr>
          <w:rFonts w:ascii="Times New Roman" w:hAnsi="Times New Roman"/>
          <w:color w:val="0D0D0D" w:themeColor="text1" w:themeTint="F2"/>
          <w:szCs w:val="20"/>
        </w:rPr>
        <w:t>或军兴</w:t>
      </w:r>
      <w:r>
        <w:rPr>
          <w:rFonts w:ascii="Times New Roman" w:hAnsi="Times New Roman" w:hint="eastAsia"/>
          <w:color w:val="0D0D0D" w:themeColor="text1" w:themeTint="F2"/>
          <w:szCs w:val="20"/>
        </w:rPr>
        <w:t>，</w:t>
      </w:r>
      <w:r w:rsidRPr="00E9742B">
        <w:rPr>
          <w:rFonts w:ascii="Times New Roman" w:hAnsi="Times New Roman"/>
          <w:color w:val="0D0D0D" w:themeColor="text1" w:themeTint="F2"/>
          <w:szCs w:val="20"/>
        </w:rPr>
        <w:t>辄止勿责</w:t>
      </w:r>
      <w:r>
        <w:rPr>
          <w:rFonts w:ascii="Times New Roman" w:hAnsi="Times New Roman" w:hint="eastAsia"/>
          <w:color w:val="0D0D0D" w:themeColor="text1" w:themeTint="F2"/>
          <w:szCs w:val="20"/>
        </w:rPr>
        <w:t>”</w:t>
      </w:r>
      <w:r w:rsidRPr="00E9742B">
        <w:rPr>
          <w:rFonts w:ascii="Times New Roman" w:hAnsi="Times New Roman"/>
          <w:color w:val="0D0D0D" w:themeColor="text1" w:themeTint="F2"/>
          <w:szCs w:val="20"/>
        </w:rPr>
        <w:t>。据此可知</w:t>
      </w:r>
      <w:r>
        <w:rPr>
          <w:rFonts w:ascii="Times New Roman" w:hAnsi="Times New Roman" w:hint="eastAsia"/>
          <w:color w:val="0D0D0D" w:themeColor="text1" w:themeTint="F2"/>
          <w:szCs w:val="20"/>
        </w:rPr>
        <w:t>，</w:t>
      </w:r>
      <w:proofErr w:type="gramStart"/>
      <w:r w:rsidRPr="00E9742B">
        <w:rPr>
          <w:rFonts w:ascii="Times New Roman" w:hAnsi="Times New Roman"/>
          <w:color w:val="0D0D0D" w:themeColor="text1" w:themeTint="F2"/>
          <w:szCs w:val="20"/>
        </w:rPr>
        <w:t>蠲</w:t>
      </w:r>
      <w:proofErr w:type="gramEnd"/>
      <w:r w:rsidRPr="00E9742B">
        <w:rPr>
          <w:rFonts w:ascii="Times New Roman" w:hAnsi="Times New Roman"/>
          <w:color w:val="0D0D0D" w:themeColor="text1" w:themeTint="F2"/>
          <w:szCs w:val="20"/>
        </w:rPr>
        <w:t>免政策旨在</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69B53F9A" w14:textId="5D996095" w:rsidR="00E9742B" w:rsidRPr="00E9742B" w:rsidRDefault="00E9742B" w:rsidP="00E9742B">
      <w:pPr>
        <w:ind w:firstLineChars="200" w:firstLine="420"/>
        <w:rPr>
          <w:rFonts w:ascii="Times New Roman" w:hAnsi="Times New Roman"/>
          <w:color w:val="0D0D0D" w:themeColor="text1" w:themeTint="F2"/>
          <w:szCs w:val="20"/>
        </w:rPr>
      </w:pPr>
      <w:r w:rsidRPr="007D60A1">
        <w:rPr>
          <w:rFonts w:ascii="Times New Roman" w:hAnsi="Times New Roman"/>
          <w:color w:val="0D0D0D" w:themeColor="text1" w:themeTint="F2"/>
          <w:szCs w:val="20"/>
        </w:rPr>
        <w:t>A</w:t>
      </w:r>
      <w:r w:rsidRPr="007D60A1">
        <w:rPr>
          <w:rFonts w:ascii="Times New Roman" w:hAnsi="Times New Roman"/>
          <w:color w:val="0D0D0D" w:themeColor="text1" w:themeTint="F2"/>
          <w:szCs w:val="20"/>
        </w:rPr>
        <w:t>．</w:t>
      </w:r>
      <w:r w:rsidRPr="00E9742B">
        <w:rPr>
          <w:rFonts w:ascii="Times New Roman" w:hAnsi="Times New Roman"/>
          <w:color w:val="0D0D0D" w:themeColor="text1" w:themeTint="F2"/>
          <w:szCs w:val="20"/>
        </w:rPr>
        <w:t>减轻地方财政负担</w:t>
      </w:r>
      <w:r>
        <w:rPr>
          <w:rFonts w:ascii="Times New Roman" w:hAnsi="Times New Roman" w:hint="eastAsia"/>
          <w:color w:val="0D0D0D" w:themeColor="text1" w:themeTint="F2"/>
          <w:szCs w:val="20"/>
        </w:rPr>
        <w:t xml:space="preserve">                          B</w:t>
      </w:r>
      <w:r w:rsidRPr="007D60A1">
        <w:rPr>
          <w:rFonts w:ascii="Times New Roman" w:hAnsi="Times New Roman"/>
          <w:color w:val="0D0D0D" w:themeColor="text1" w:themeTint="F2"/>
          <w:szCs w:val="20"/>
        </w:rPr>
        <w:t>．</w:t>
      </w:r>
      <w:r w:rsidRPr="00E9742B">
        <w:rPr>
          <w:rFonts w:ascii="Times New Roman" w:hAnsi="Times New Roman"/>
          <w:color w:val="0D0D0D" w:themeColor="text1" w:themeTint="F2"/>
          <w:szCs w:val="20"/>
        </w:rPr>
        <w:t>稳定地方社会秩序</w:t>
      </w:r>
    </w:p>
    <w:p w14:paraId="1CD87974" w14:textId="33310D93" w:rsidR="00E9742B" w:rsidRPr="00E9742B" w:rsidRDefault="00E9742B" w:rsidP="00E9742B">
      <w:pPr>
        <w:ind w:firstLineChars="200" w:firstLine="420"/>
        <w:rPr>
          <w:rFonts w:ascii="Times New Roman" w:hAnsi="Times New Roman"/>
          <w:color w:val="0D0D0D" w:themeColor="text1" w:themeTint="F2"/>
          <w:szCs w:val="20"/>
        </w:rPr>
      </w:pPr>
      <w:r>
        <w:rPr>
          <w:rFonts w:ascii="Times New Roman" w:hAnsi="Times New Roman" w:hint="eastAsia"/>
          <w:color w:val="0D0D0D" w:themeColor="text1" w:themeTint="F2"/>
          <w:szCs w:val="20"/>
        </w:rPr>
        <w:t>C</w:t>
      </w:r>
      <w:r w:rsidRPr="007D60A1">
        <w:rPr>
          <w:rFonts w:ascii="Times New Roman" w:hAnsi="Times New Roman"/>
          <w:color w:val="0D0D0D" w:themeColor="text1" w:themeTint="F2"/>
          <w:szCs w:val="20"/>
        </w:rPr>
        <w:t>．</w:t>
      </w:r>
      <w:r w:rsidRPr="00E9742B">
        <w:rPr>
          <w:rFonts w:ascii="Times New Roman" w:hAnsi="Times New Roman"/>
          <w:color w:val="0D0D0D" w:themeColor="text1" w:themeTint="F2"/>
          <w:szCs w:val="20"/>
        </w:rPr>
        <w:t>遏制地方官员贪腐</w:t>
      </w:r>
      <w:r>
        <w:rPr>
          <w:rFonts w:ascii="Times New Roman" w:hAnsi="Times New Roman" w:hint="eastAsia"/>
          <w:color w:val="0D0D0D" w:themeColor="text1" w:themeTint="F2"/>
          <w:szCs w:val="20"/>
        </w:rPr>
        <w:t xml:space="preserve">                          D</w:t>
      </w:r>
      <w:r w:rsidRPr="007D60A1">
        <w:rPr>
          <w:rFonts w:ascii="Times New Roman" w:hAnsi="Times New Roman"/>
          <w:color w:val="0D0D0D" w:themeColor="text1" w:themeTint="F2"/>
          <w:szCs w:val="20"/>
        </w:rPr>
        <w:t>．</w:t>
      </w:r>
      <w:r w:rsidRPr="00E9742B">
        <w:rPr>
          <w:rFonts w:ascii="Times New Roman" w:hAnsi="Times New Roman"/>
          <w:color w:val="0D0D0D" w:themeColor="text1" w:themeTint="F2"/>
          <w:szCs w:val="20"/>
        </w:rPr>
        <w:t>提高民众生活水平</w:t>
      </w:r>
    </w:p>
    <w:p w14:paraId="36CABD6C" w14:textId="77777777" w:rsidR="004B3EF3" w:rsidRDefault="004B3EF3" w:rsidP="004B3EF3">
      <w:pPr>
        <w:rPr>
          <w:rFonts w:ascii="Times New Roman" w:hAnsi="Times New Roman"/>
          <w:color w:val="0D0D0D" w:themeColor="text1" w:themeTint="F2"/>
          <w:szCs w:val="20"/>
        </w:rPr>
      </w:pPr>
    </w:p>
    <w:p w14:paraId="6C19708D" w14:textId="5E42CD60" w:rsidR="004B3EF3" w:rsidRPr="004B3EF3" w:rsidRDefault="004B3EF3" w:rsidP="004B3EF3">
      <w:pPr>
        <w:rPr>
          <w:rFonts w:ascii="Times New Roman" w:hAnsi="Times New Roman"/>
          <w:color w:val="0D0D0D" w:themeColor="text1" w:themeTint="F2"/>
          <w:szCs w:val="20"/>
        </w:rPr>
      </w:pPr>
      <w:r w:rsidRPr="004B3EF3">
        <w:rPr>
          <w:rFonts w:ascii="Times New Roman" w:hAnsi="Times New Roman"/>
          <w:color w:val="0D0D0D" w:themeColor="text1" w:themeTint="F2"/>
          <w:szCs w:val="20"/>
        </w:rPr>
        <w:t>《旧唐书</w:t>
      </w:r>
      <w:r w:rsidRPr="004B3EF3">
        <w:rPr>
          <w:rFonts w:ascii="Times New Roman" w:hAnsi="Times New Roman"/>
          <w:color w:val="0D0D0D" w:themeColor="text1" w:themeTint="F2"/>
          <w:szCs w:val="20"/>
        </w:rPr>
        <w:t>·</w:t>
      </w:r>
      <w:r w:rsidRPr="004B3EF3">
        <w:rPr>
          <w:rFonts w:ascii="Times New Roman" w:hAnsi="Times New Roman"/>
          <w:color w:val="0D0D0D" w:themeColor="text1" w:themeTint="F2"/>
          <w:szCs w:val="20"/>
        </w:rPr>
        <w:t>食货志上》记载：</w:t>
      </w:r>
      <w:r>
        <w:rPr>
          <w:rFonts w:ascii="Times New Roman" w:hAnsi="Times New Roman" w:hint="eastAsia"/>
          <w:color w:val="0D0D0D" w:themeColor="text1" w:themeTint="F2"/>
          <w:szCs w:val="20"/>
        </w:rPr>
        <w:t>“</w:t>
      </w:r>
      <w:r w:rsidRPr="004B3EF3">
        <w:rPr>
          <w:rFonts w:ascii="Times New Roman" w:hAnsi="Times New Roman"/>
          <w:color w:val="0D0D0D" w:themeColor="text1" w:themeTint="F2"/>
          <w:szCs w:val="20"/>
        </w:rPr>
        <w:t>赋役之法：每丁岁入租粟二石</w:t>
      </w:r>
      <w:r w:rsidRPr="004B3EF3">
        <w:rPr>
          <w:rFonts w:ascii="Times New Roman" w:hAnsi="Times New Roman" w:hint="eastAsia"/>
          <w:color w:val="0D0D0D" w:themeColor="text1" w:themeTint="F2"/>
          <w:szCs w:val="20"/>
        </w:rPr>
        <w:t>。调则随乡土所产，绫绢</w:t>
      </w:r>
      <w:r w:rsidRPr="004B3EF3">
        <w:rPr>
          <w:rFonts w:ascii="Times New Roman" w:hAnsi="Times New Roman"/>
          <w:color w:val="0D0D0D" w:themeColor="text1" w:themeTint="F2"/>
          <w:szCs w:val="20"/>
        </w:rPr>
        <w:t>各二丈，布加五分之一。</w:t>
      </w:r>
      <w:r>
        <w:rPr>
          <w:rFonts w:ascii="Times New Roman" w:hAnsi="Times New Roman" w:hint="eastAsia"/>
          <w:color w:val="0D0D0D" w:themeColor="text1" w:themeTint="F2"/>
          <w:szCs w:val="20"/>
        </w:rPr>
        <w:t>……</w:t>
      </w:r>
      <w:r w:rsidRPr="004B3EF3">
        <w:rPr>
          <w:rFonts w:ascii="Times New Roman" w:hAnsi="Times New Roman"/>
          <w:color w:val="0D0D0D" w:themeColor="text1" w:themeTint="F2"/>
          <w:szCs w:val="20"/>
        </w:rPr>
        <w:t>凡丁，岁役二旬。若</w:t>
      </w:r>
      <w:proofErr w:type="gramStart"/>
      <w:r w:rsidRPr="004B3EF3">
        <w:rPr>
          <w:rFonts w:ascii="Times New Roman" w:hAnsi="Times New Roman"/>
          <w:color w:val="0D0D0D" w:themeColor="text1" w:themeTint="F2"/>
          <w:szCs w:val="20"/>
        </w:rPr>
        <w:t>不</w:t>
      </w:r>
      <w:proofErr w:type="gramEnd"/>
      <w:r w:rsidRPr="004B3EF3">
        <w:rPr>
          <w:rFonts w:ascii="Times New Roman" w:hAnsi="Times New Roman"/>
          <w:color w:val="0D0D0D" w:themeColor="text1" w:themeTint="F2"/>
          <w:szCs w:val="20"/>
        </w:rPr>
        <w:t>役，则收其</w:t>
      </w:r>
      <w:proofErr w:type="gramStart"/>
      <w:r w:rsidRPr="004B3EF3">
        <w:rPr>
          <w:rFonts w:ascii="Times New Roman" w:hAnsi="Times New Roman"/>
          <w:color w:val="0D0D0D" w:themeColor="text1" w:themeTint="F2"/>
          <w:szCs w:val="20"/>
        </w:rPr>
        <w:t>佣</w:t>
      </w:r>
      <w:proofErr w:type="gramEnd"/>
      <w:r w:rsidRPr="004B3EF3">
        <w:rPr>
          <w:rFonts w:ascii="Times New Roman" w:hAnsi="Times New Roman"/>
          <w:color w:val="0D0D0D" w:themeColor="text1" w:themeTint="F2"/>
          <w:szCs w:val="20"/>
        </w:rPr>
        <w:t>，每日三尺</w:t>
      </w:r>
      <w:r>
        <w:rPr>
          <w:rFonts w:ascii="Times New Roman" w:hAnsi="Times New Roman" w:hint="eastAsia"/>
          <w:color w:val="0D0D0D" w:themeColor="text1" w:themeTint="F2"/>
          <w:szCs w:val="20"/>
        </w:rPr>
        <w:t>”</w:t>
      </w:r>
      <w:r w:rsidRPr="004B3EF3">
        <w:rPr>
          <w:rFonts w:ascii="Times New Roman" w:hAnsi="Times New Roman"/>
          <w:color w:val="0D0D0D" w:themeColor="text1" w:themeTint="F2"/>
          <w:szCs w:val="20"/>
        </w:rPr>
        <w:t>。这些规定</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3B57BF48" w14:textId="26BE7ADB" w:rsidR="004B3EF3" w:rsidRPr="004B3EF3" w:rsidRDefault="004B3EF3" w:rsidP="004B3EF3">
      <w:pPr>
        <w:ind w:firstLineChars="200" w:firstLine="420"/>
        <w:rPr>
          <w:rFonts w:ascii="Times New Roman" w:hAnsi="Times New Roman"/>
          <w:color w:val="0D0D0D" w:themeColor="text1" w:themeTint="F2"/>
          <w:szCs w:val="20"/>
        </w:rPr>
      </w:pPr>
      <w:r w:rsidRPr="004B3EF3">
        <w:rPr>
          <w:rFonts w:ascii="Times New Roman" w:hAnsi="Times New Roman"/>
          <w:color w:val="0D0D0D" w:themeColor="text1" w:themeTint="F2"/>
          <w:szCs w:val="20"/>
        </w:rPr>
        <w:t>A.</w:t>
      </w:r>
      <w:r w:rsidRPr="004B3EF3">
        <w:rPr>
          <w:rFonts w:ascii="Times New Roman" w:hAnsi="Times New Roman"/>
          <w:color w:val="0D0D0D" w:themeColor="text1" w:themeTint="F2"/>
          <w:szCs w:val="20"/>
        </w:rPr>
        <w:t>有利于当时农业生产的发展</w:t>
      </w:r>
      <w:r>
        <w:rPr>
          <w:rFonts w:ascii="Times New Roman" w:hAnsi="Times New Roman" w:hint="eastAsia"/>
          <w:color w:val="0D0D0D" w:themeColor="text1" w:themeTint="F2"/>
          <w:szCs w:val="20"/>
        </w:rPr>
        <w:t xml:space="preserve">                  </w:t>
      </w:r>
      <w:r w:rsidRPr="004B3EF3">
        <w:rPr>
          <w:rFonts w:ascii="Times New Roman" w:hAnsi="Times New Roman"/>
          <w:color w:val="0D0D0D" w:themeColor="text1" w:themeTint="F2"/>
          <w:szCs w:val="20"/>
        </w:rPr>
        <w:t>B.</w:t>
      </w:r>
      <w:r w:rsidRPr="004B3EF3">
        <w:rPr>
          <w:rFonts w:ascii="Times New Roman" w:hAnsi="Times New Roman"/>
          <w:color w:val="0D0D0D" w:themeColor="text1" w:themeTint="F2"/>
          <w:szCs w:val="20"/>
        </w:rPr>
        <w:t>消除了民族间经济发展差异</w:t>
      </w:r>
    </w:p>
    <w:p w14:paraId="54EEE14D" w14:textId="6665905D" w:rsidR="004B3EF3" w:rsidRPr="004B3EF3" w:rsidRDefault="004B3EF3" w:rsidP="004B3EF3">
      <w:pPr>
        <w:ind w:firstLineChars="200" w:firstLine="420"/>
        <w:rPr>
          <w:rFonts w:ascii="Times New Roman" w:hAnsi="Times New Roman"/>
          <w:color w:val="0D0D0D" w:themeColor="text1" w:themeTint="F2"/>
          <w:szCs w:val="20"/>
        </w:rPr>
      </w:pPr>
      <w:r w:rsidRPr="004B3EF3">
        <w:rPr>
          <w:rFonts w:ascii="Times New Roman" w:hAnsi="Times New Roman"/>
          <w:color w:val="0D0D0D" w:themeColor="text1" w:themeTint="F2"/>
          <w:szCs w:val="20"/>
        </w:rPr>
        <w:t>C.</w:t>
      </w:r>
      <w:r w:rsidRPr="004B3EF3">
        <w:rPr>
          <w:rFonts w:ascii="Times New Roman" w:hAnsi="Times New Roman"/>
          <w:color w:val="0D0D0D" w:themeColor="text1" w:themeTint="F2"/>
          <w:szCs w:val="20"/>
        </w:rPr>
        <w:t>推动了当时商品经济的发展</w:t>
      </w:r>
      <w:r>
        <w:rPr>
          <w:rFonts w:ascii="Times New Roman" w:hAnsi="Times New Roman" w:hint="eastAsia"/>
          <w:color w:val="0D0D0D" w:themeColor="text1" w:themeTint="F2"/>
          <w:szCs w:val="20"/>
        </w:rPr>
        <w:t xml:space="preserve">                  </w:t>
      </w:r>
      <w:r w:rsidRPr="004B3EF3">
        <w:rPr>
          <w:rFonts w:ascii="Times New Roman" w:hAnsi="Times New Roman"/>
          <w:color w:val="0D0D0D" w:themeColor="text1" w:themeTint="F2"/>
          <w:szCs w:val="20"/>
        </w:rPr>
        <w:t>D.</w:t>
      </w:r>
      <w:r w:rsidRPr="004B3EF3">
        <w:rPr>
          <w:rFonts w:ascii="Times New Roman" w:hAnsi="Times New Roman"/>
          <w:color w:val="0D0D0D" w:themeColor="text1" w:themeTint="F2"/>
          <w:szCs w:val="20"/>
        </w:rPr>
        <w:t>导致自耕农的经济负担加重</w:t>
      </w:r>
    </w:p>
    <w:p w14:paraId="1205805D" w14:textId="77777777" w:rsidR="00792880" w:rsidRDefault="00792880" w:rsidP="00792880">
      <w:pPr>
        <w:rPr>
          <w:rFonts w:ascii="Times New Roman" w:hAnsi="Times New Roman"/>
          <w:color w:val="0D0D0D" w:themeColor="text1" w:themeTint="F2"/>
          <w:szCs w:val="20"/>
        </w:rPr>
      </w:pPr>
    </w:p>
    <w:p w14:paraId="626DBE07" w14:textId="2C2434C1" w:rsidR="00792880" w:rsidRPr="00792880" w:rsidRDefault="00792880" w:rsidP="00792880">
      <w:pPr>
        <w:rPr>
          <w:rFonts w:ascii="Times New Roman" w:hAnsi="Times New Roman"/>
          <w:color w:val="0D0D0D" w:themeColor="text1" w:themeTint="F2"/>
          <w:szCs w:val="20"/>
        </w:rPr>
      </w:pPr>
      <w:r w:rsidRPr="00792880">
        <w:rPr>
          <w:rFonts w:ascii="Times New Roman" w:hAnsi="Times New Roman"/>
          <w:color w:val="0D0D0D" w:themeColor="text1" w:themeTint="F2"/>
          <w:szCs w:val="20"/>
        </w:rPr>
        <w:t>唐代两税法实行</w:t>
      </w:r>
      <w:r w:rsidRPr="00792880">
        <w:rPr>
          <w:rFonts w:ascii="Times New Roman" w:hAnsi="Times New Roman"/>
          <w:color w:val="0D0D0D" w:themeColor="text1" w:themeTint="F2"/>
          <w:szCs w:val="20"/>
        </w:rPr>
        <w:t>“</w:t>
      </w:r>
      <w:r w:rsidRPr="00792880">
        <w:rPr>
          <w:rFonts w:ascii="Times New Roman" w:hAnsi="Times New Roman"/>
          <w:color w:val="0D0D0D" w:themeColor="text1" w:themeTint="F2"/>
          <w:szCs w:val="20"/>
        </w:rPr>
        <w:t>量出为入</w:t>
      </w:r>
      <w:r w:rsidRPr="00792880">
        <w:rPr>
          <w:rFonts w:ascii="Times New Roman" w:hAnsi="Times New Roman"/>
          <w:color w:val="0D0D0D" w:themeColor="text1" w:themeTint="F2"/>
          <w:szCs w:val="20"/>
        </w:rPr>
        <w:t>”</w:t>
      </w:r>
      <w:r w:rsidRPr="00792880">
        <w:rPr>
          <w:rFonts w:ascii="Times New Roman" w:hAnsi="Times New Roman"/>
          <w:color w:val="0D0D0D" w:themeColor="text1" w:themeTint="F2"/>
          <w:szCs w:val="20"/>
        </w:rPr>
        <w:t>原则</w:t>
      </w:r>
      <w:r w:rsidRPr="00792880">
        <w:rPr>
          <w:rFonts w:ascii="Times New Roman" w:hAnsi="Times New Roman" w:hint="eastAsia"/>
          <w:color w:val="0D0D0D" w:themeColor="text1" w:themeTint="F2"/>
          <w:szCs w:val="20"/>
        </w:rPr>
        <w:t>，</w:t>
      </w:r>
      <w:proofErr w:type="gramStart"/>
      <w:r w:rsidRPr="00792880">
        <w:rPr>
          <w:rFonts w:ascii="Times New Roman" w:hAnsi="Times New Roman"/>
          <w:color w:val="0D0D0D" w:themeColor="text1" w:themeTint="F2"/>
          <w:szCs w:val="20"/>
        </w:rPr>
        <w:t>先预算</w:t>
      </w:r>
      <w:proofErr w:type="gramEnd"/>
      <w:r w:rsidRPr="00792880">
        <w:rPr>
          <w:rFonts w:ascii="Times New Roman" w:hAnsi="Times New Roman"/>
          <w:color w:val="0D0D0D" w:themeColor="text1" w:themeTint="F2"/>
          <w:szCs w:val="20"/>
        </w:rPr>
        <w:t>国家财政支出的数额</w:t>
      </w:r>
      <w:r w:rsidRPr="00792880">
        <w:rPr>
          <w:rFonts w:ascii="Times New Roman" w:hAnsi="Times New Roman" w:hint="eastAsia"/>
          <w:color w:val="0D0D0D" w:themeColor="text1" w:themeTint="F2"/>
          <w:szCs w:val="20"/>
        </w:rPr>
        <w:t>，</w:t>
      </w:r>
      <w:r w:rsidRPr="00792880">
        <w:rPr>
          <w:rFonts w:ascii="Times New Roman" w:hAnsi="Times New Roman"/>
          <w:color w:val="0D0D0D" w:themeColor="text1" w:themeTint="F2"/>
          <w:szCs w:val="20"/>
        </w:rPr>
        <w:t>再把总税额分摊给各个地方。它没有制定全国统一的税收标准</w:t>
      </w:r>
      <w:r w:rsidRPr="00792880">
        <w:rPr>
          <w:rFonts w:ascii="Times New Roman" w:hAnsi="Times New Roman" w:hint="eastAsia"/>
          <w:color w:val="0D0D0D" w:themeColor="text1" w:themeTint="F2"/>
          <w:szCs w:val="20"/>
        </w:rPr>
        <w:t>，</w:t>
      </w:r>
      <w:r w:rsidRPr="00792880">
        <w:rPr>
          <w:rFonts w:ascii="Times New Roman" w:hAnsi="Times New Roman"/>
          <w:color w:val="0D0D0D" w:themeColor="text1" w:themeTint="F2"/>
          <w:szCs w:val="20"/>
        </w:rPr>
        <w:t>而是按照各地的实</w:t>
      </w:r>
      <w:r w:rsidRPr="00792880">
        <w:rPr>
          <w:rFonts w:ascii="Times New Roman" w:hAnsi="Times New Roman" w:hint="eastAsia"/>
          <w:color w:val="0D0D0D" w:themeColor="text1" w:themeTint="F2"/>
          <w:szCs w:val="20"/>
        </w:rPr>
        <w:t>际情况征收。其意图是</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10B346A5" w14:textId="2104B4A4" w:rsidR="00792880" w:rsidRPr="00792880" w:rsidRDefault="00792880" w:rsidP="00792880">
      <w:pPr>
        <w:rPr>
          <w:rFonts w:ascii="Times New Roman" w:hAnsi="Times New Roman"/>
          <w:color w:val="0D0D0D" w:themeColor="text1" w:themeTint="F2"/>
          <w:szCs w:val="20"/>
        </w:rPr>
      </w:pPr>
      <w:r w:rsidRPr="00792880">
        <w:rPr>
          <w:rFonts w:ascii="Times New Roman" w:hAnsi="Times New Roman" w:hint="eastAsia"/>
          <w:color w:val="0D0D0D" w:themeColor="text1" w:themeTint="F2"/>
          <w:szCs w:val="20"/>
        </w:rPr>
        <w:t>A</w:t>
      </w:r>
      <w:r w:rsidRPr="00792880">
        <w:rPr>
          <w:rFonts w:ascii="Times New Roman" w:hAnsi="Times New Roman" w:hint="eastAsia"/>
          <w:color w:val="0D0D0D" w:themeColor="text1" w:themeTint="F2"/>
          <w:szCs w:val="20"/>
        </w:rPr>
        <w:t>．</w:t>
      </w:r>
      <w:r w:rsidRPr="00792880">
        <w:rPr>
          <w:rFonts w:ascii="Times New Roman" w:hAnsi="Times New Roman"/>
          <w:color w:val="0D0D0D" w:themeColor="text1" w:themeTint="F2"/>
          <w:szCs w:val="20"/>
        </w:rPr>
        <w:t xml:space="preserve">确保财政收入　</w:t>
      </w:r>
      <w:r w:rsidRPr="00792880">
        <w:rPr>
          <w:rFonts w:ascii="Times New Roman" w:hAnsi="Times New Roman" w:hint="eastAsia"/>
          <w:color w:val="0D0D0D" w:themeColor="text1" w:themeTint="F2"/>
          <w:szCs w:val="20"/>
        </w:rPr>
        <w:tab/>
      </w:r>
      <w:r>
        <w:rPr>
          <w:rFonts w:ascii="Times New Roman" w:hAnsi="Times New Roman" w:hint="eastAsia"/>
          <w:color w:val="0D0D0D" w:themeColor="text1" w:themeTint="F2"/>
          <w:szCs w:val="20"/>
        </w:rPr>
        <w:t xml:space="preserve">   </w:t>
      </w:r>
      <w:r w:rsidRPr="00792880">
        <w:rPr>
          <w:rFonts w:ascii="Times New Roman" w:hAnsi="Times New Roman"/>
          <w:color w:val="0D0D0D" w:themeColor="text1" w:themeTint="F2"/>
          <w:szCs w:val="20"/>
        </w:rPr>
        <w:t>B</w:t>
      </w:r>
      <w:r w:rsidRPr="00792880">
        <w:rPr>
          <w:rFonts w:ascii="Times New Roman" w:hAnsi="Times New Roman"/>
          <w:color w:val="0D0D0D" w:themeColor="text1" w:themeTint="F2"/>
          <w:szCs w:val="20"/>
        </w:rPr>
        <w:t xml:space="preserve">．减轻地主负担　</w:t>
      </w:r>
      <w:r w:rsidRPr="00792880">
        <w:rPr>
          <w:rFonts w:ascii="Times New Roman" w:hAnsi="Times New Roman" w:hint="eastAsia"/>
          <w:color w:val="0D0D0D" w:themeColor="text1" w:themeTint="F2"/>
          <w:szCs w:val="20"/>
        </w:rPr>
        <w:tab/>
      </w:r>
      <w:r>
        <w:rPr>
          <w:rFonts w:ascii="Times New Roman" w:hAnsi="Times New Roman" w:hint="eastAsia"/>
          <w:color w:val="0D0D0D" w:themeColor="text1" w:themeTint="F2"/>
          <w:szCs w:val="20"/>
        </w:rPr>
        <w:t xml:space="preserve">   </w:t>
      </w:r>
      <w:r w:rsidRPr="00792880">
        <w:rPr>
          <w:rFonts w:ascii="Times New Roman" w:hAnsi="Times New Roman" w:hint="eastAsia"/>
          <w:color w:val="0D0D0D" w:themeColor="text1" w:themeTint="F2"/>
          <w:szCs w:val="20"/>
        </w:rPr>
        <w:t>C</w:t>
      </w:r>
      <w:r w:rsidRPr="00792880">
        <w:rPr>
          <w:rFonts w:ascii="Times New Roman" w:hAnsi="Times New Roman" w:hint="eastAsia"/>
          <w:color w:val="0D0D0D" w:themeColor="text1" w:themeTint="F2"/>
          <w:szCs w:val="20"/>
        </w:rPr>
        <w:t>．</w:t>
      </w:r>
      <w:r w:rsidRPr="00792880">
        <w:rPr>
          <w:rFonts w:ascii="Times New Roman" w:hAnsi="Times New Roman"/>
          <w:color w:val="0D0D0D" w:themeColor="text1" w:themeTint="F2"/>
          <w:szCs w:val="20"/>
        </w:rPr>
        <w:t>消除地方割据</w:t>
      </w:r>
      <w:r w:rsidRPr="00792880">
        <w:rPr>
          <w:rFonts w:ascii="Times New Roman" w:hAnsi="Times New Roman"/>
          <w:color w:val="0D0D0D" w:themeColor="text1" w:themeTint="F2"/>
          <w:szCs w:val="20"/>
        </w:rPr>
        <w:t xml:space="preserve">  </w:t>
      </w:r>
      <w:r w:rsidRPr="00792880">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792880">
        <w:rPr>
          <w:rFonts w:ascii="Times New Roman" w:hAnsi="Times New Roman"/>
          <w:color w:val="0D0D0D" w:themeColor="text1" w:themeTint="F2"/>
          <w:szCs w:val="20"/>
        </w:rPr>
        <w:t>D</w:t>
      </w:r>
      <w:r w:rsidRPr="00792880">
        <w:rPr>
          <w:rFonts w:ascii="Times New Roman" w:hAnsi="Times New Roman"/>
          <w:color w:val="0D0D0D" w:themeColor="text1" w:themeTint="F2"/>
          <w:szCs w:val="20"/>
        </w:rPr>
        <w:t>．强化人身控制</w:t>
      </w:r>
    </w:p>
    <w:p w14:paraId="534ED8C5" w14:textId="77777777" w:rsidR="004B3EF3" w:rsidRPr="00792880" w:rsidRDefault="004B3EF3" w:rsidP="004B3EF3">
      <w:pPr>
        <w:rPr>
          <w:rFonts w:ascii="Times New Roman" w:hAnsi="Times New Roman"/>
          <w:color w:val="0D0D0D" w:themeColor="text1" w:themeTint="F2"/>
          <w:szCs w:val="20"/>
        </w:rPr>
      </w:pPr>
    </w:p>
    <w:p w14:paraId="28151B98" w14:textId="5DF0C1A3" w:rsidR="004B3EF3" w:rsidRPr="004B3EF3" w:rsidRDefault="004B3EF3" w:rsidP="004B3EF3">
      <w:pPr>
        <w:rPr>
          <w:rFonts w:ascii="Times New Roman" w:hAnsi="Times New Roman"/>
          <w:color w:val="0D0D0D" w:themeColor="text1" w:themeTint="F2"/>
          <w:szCs w:val="20"/>
        </w:rPr>
      </w:pPr>
      <w:r w:rsidRPr="004B3EF3">
        <w:rPr>
          <w:rFonts w:ascii="Times New Roman" w:hAnsi="Times New Roman"/>
          <w:color w:val="0D0D0D" w:themeColor="text1" w:themeTint="F2"/>
          <w:szCs w:val="20"/>
        </w:rPr>
        <w:t>1712</w:t>
      </w:r>
      <w:r w:rsidRPr="004B3EF3">
        <w:rPr>
          <w:rFonts w:ascii="Times New Roman" w:hAnsi="Times New Roman"/>
          <w:color w:val="0D0D0D" w:themeColor="text1" w:themeTint="F2"/>
          <w:szCs w:val="20"/>
        </w:rPr>
        <w:t>年，康熙帝规定以前一年的丁银作为定额，不再增加，称</w:t>
      </w:r>
      <w:r>
        <w:rPr>
          <w:rFonts w:ascii="Times New Roman" w:hAnsi="Times New Roman" w:hint="eastAsia"/>
          <w:color w:val="0D0D0D" w:themeColor="text1" w:themeTint="F2"/>
          <w:szCs w:val="20"/>
        </w:rPr>
        <w:t>“</w:t>
      </w:r>
      <w:r w:rsidRPr="004B3EF3">
        <w:rPr>
          <w:rFonts w:ascii="Times New Roman" w:hAnsi="Times New Roman"/>
          <w:color w:val="0D0D0D" w:themeColor="text1" w:themeTint="F2"/>
          <w:szCs w:val="20"/>
        </w:rPr>
        <w:t>滋生人丁，永不加赋</w:t>
      </w:r>
      <w:r>
        <w:rPr>
          <w:rFonts w:ascii="Times New Roman" w:hAnsi="Times New Roman" w:hint="eastAsia"/>
          <w:color w:val="0D0D0D" w:themeColor="text1" w:themeTint="F2"/>
          <w:szCs w:val="20"/>
        </w:rPr>
        <w:t>”</w:t>
      </w:r>
      <w:r w:rsidRPr="004B3EF3">
        <w:rPr>
          <w:rFonts w:ascii="Times New Roman" w:hAnsi="Times New Roman"/>
          <w:color w:val="0D0D0D" w:themeColor="text1" w:themeTint="F2"/>
          <w:szCs w:val="20"/>
        </w:rPr>
        <w:t>。雍正</w:t>
      </w:r>
      <w:proofErr w:type="gramStart"/>
      <w:r w:rsidRPr="004B3EF3">
        <w:rPr>
          <w:rFonts w:ascii="Times New Roman" w:hAnsi="Times New Roman"/>
          <w:color w:val="0D0D0D" w:themeColor="text1" w:themeTint="F2"/>
          <w:szCs w:val="20"/>
        </w:rPr>
        <w:t>帝</w:t>
      </w:r>
      <w:proofErr w:type="gramEnd"/>
      <w:r w:rsidRPr="004B3EF3">
        <w:rPr>
          <w:rFonts w:ascii="Times New Roman" w:hAnsi="Times New Roman"/>
          <w:color w:val="0D0D0D" w:themeColor="text1" w:themeTint="F2"/>
          <w:szCs w:val="20"/>
        </w:rPr>
        <w:t>即位后，将这笔丁银分摊到田赋中，</w:t>
      </w:r>
      <w:r w:rsidRPr="004B3EF3">
        <w:rPr>
          <w:rFonts w:ascii="Times New Roman" w:hAnsi="Times New Roman" w:hint="eastAsia"/>
          <w:color w:val="0D0D0D" w:themeColor="text1" w:themeTint="F2"/>
          <w:szCs w:val="20"/>
        </w:rPr>
        <w:t>称“摊丁入亩”。这反映了清朝</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706563C7" w14:textId="29249CF9" w:rsidR="004B3EF3" w:rsidRPr="004B3EF3" w:rsidRDefault="004B3EF3" w:rsidP="004B3EF3">
      <w:pPr>
        <w:ind w:firstLineChars="200" w:firstLine="420"/>
        <w:rPr>
          <w:rFonts w:ascii="Times New Roman" w:hAnsi="Times New Roman"/>
          <w:color w:val="0D0D0D" w:themeColor="text1" w:themeTint="F2"/>
          <w:szCs w:val="20"/>
        </w:rPr>
      </w:pPr>
      <w:r w:rsidRPr="004B3EF3">
        <w:rPr>
          <w:rFonts w:ascii="Times New Roman" w:hAnsi="Times New Roman"/>
          <w:color w:val="0D0D0D" w:themeColor="text1" w:themeTint="F2"/>
          <w:szCs w:val="20"/>
        </w:rPr>
        <w:t>A.</w:t>
      </w:r>
      <w:r w:rsidRPr="004B3EF3">
        <w:rPr>
          <w:rFonts w:ascii="Times New Roman" w:hAnsi="Times New Roman"/>
          <w:color w:val="0D0D0D" w:themeColor="text1" w:themeTint="F2"/>
          <w:szCs w:val="20"/>
        </w:rPr>
        <w:t>赋役规定渐趋繁杂</w:t>
      </w:r>
      <w:r>
        <w:rPr>
          <w:rFonts w:ascii="Times New Roman" w:hAnsi="Times New Roman" w:hint="eastAsia"/>
          <w:color w:val="0D0D0D" w:themeColor="text1" w:themeTint="F2"/>
          <w:szCs w:val="20"/>
        </w:rPr>
        <w:t xml:space="preserve">                         </w:t>
      </w:r>
      <w:r w:rsidRPr="004B3EF3">
        <w:rPr>
          <w:rFonts w:ascii="Times New Roman" w:hAnsi="Times New Roman"/>
          <w:color w:val="0D0D0D" w:themeColor="text1" w:themeTint="F2"/>
          <w:szCs w:val="20"/>
        </w:rPr>
        <w:t>B.</w:t>
      </w:r>
      <w:r w:rsidRPr="004B3EF3">
        <w:rPr>
          <w:rFonts w:ascii="Times New Roman" w:hAnsi="Times New Roman"/>
          <w:color w:val="0D0D0D" w:themeColor="text1" w:themeTint="F2"/>
          <w:szCs w:val="20"/>
        </w:rPr>
        <w:t>对百姓的人身束缚日益减弱</w:t>
      </w:r>
    </w:p>
    <w:p w14:paraId="4A442DA0" w14:textId="53572200" w:rsidR="004B3EF3" w:rsidRPr="004B3EF3" w:rsidRDefault="004B3EF3" w:rsidP="004B3EF3">
      <w:pPr>
        <w:ind w:firstLineChars="200" w:firstLine="420"/>
        <w:rPr>
          <w:rFonts w:ascii="Times New Roman" w:hAnsi="Times New Roman"/>
          <w:color w:val="0D0D0D" w:themeColor="text1" w:themeTint="F2"/>
          <w:szCs w:val="20"/>
        </w:rPr>
      </w:pPr>
      <w:r w:rsidRPr="004B3EF3">
        <w:rPr>
          <w:rFonts w:ascii="Times New Roman" w:hAnsi="Times New Roman"/>
          <w:color w:val="0D0D0D" w:themeColor="text1" w:themeTint="F2"/>
          <w:szCs w:val="20"/>
        </w:rPr>
        <w:t>C.</w:t>
      </w:r>
      <w:r w:rsidRPr="004B3EF3">
        <w:rPr>
          <w:rFonts w:ascii="Times New Roman" w:hAnsi="Times New Roman"/>
          <w:color w:val="0D0D0D" w:themeColor="text1" w:themeTint="F2"/>
          <w:szCs w:val="20"/>
        </w:rPr>
        <w:t>资源危机日益显露</w:t>
      </w:r>
      <w:r>
        <w:rPr>
          <w:rFonts w:ascii="Times New Roman" w:hAnsi="Times New Roman" w:hint="eastAsia"/>
          <w:color w:val="0D0D0D" w:themeColor="text1" w:themeTint="F2"/>
          <w:szCs w:val="20"/>
        </w:rPr>
        <w:t xml:space="preserve">                         </w:t>
      </w:r>
      <w:r w:rsidRPr="004B3EF3">
        <w:rPr>
          <w:rFonts w:ascii="Times New Roman" w:hAnsi="Times New Roman"/>
          <w:color w:val="0D0D0D" w:themeColor="text1" w:themeTint="F2"/>
          <w:szCs w:val="20"/>
        </w:rPr>
        <w:t>D.</w:t>
      </w:r>
      <w:r w:rsidRPr="004B3EF3">
        <w:rPr>
          <w:rFonts w:ascii="Times New Roman" w:hAnsi="Times New Roman"/>
          <w:color w:val="0D0D0D" w:themeColor="text1" w:themeTint="F2"/>
          <w:szCs w:val="20"/>
        </w:rPr>
        <w:t>赋役征发以人头和土地为主</w:t>
      </w:r>
    </w:p>
    <w:p w14:paraId="080EDE6D" w14:textId="77777777" w:rsidR="007D60A1" w:rsidRPr="00D92897" w:rsidRDefault="007D60A1" w:rsidP="009E4879">
      <w:pPr>
        <w:widowControl/>
        <w:wordWrap w:val="0"/>
        <w:jc w:val="left"/>
        <w:rPr>
          <w:rFonts w:ascii="宋体" w:hAnsi="宋体"/>
          <w:b/>
          <w:bCs/>
          <w:color w:val="0D0D0D" w:themeColor="text1" w:themeTint="F2"/>
          <w:szCs w:val="21"/>
        </w:rPr>
      </w:pPr>
    </w:p>
    <w:p w14:paraId="3EA74C11" w14:textId="1A40FFB4" w:rsidR="00290969" w:rsidRDefault="009E4879" w:rsidP="00290969">
      <w:pPr>
        <w:pStyle w:val="a8"/>
        <w:spacing w:after="0"/>
        <w:rPr>
          <w:rFonts w:ascii="楷体" w:eastAsia="楷体" w:hAnsi="楷体"/>
          <w:b/>
          <w:bCs/>
          <w:color w:val="0D0D0D" w:themeColor="text1" w:themeTint="F2"/>
          <w:szCs w:val="21"/>
        </w:rPr>
      </w:pPr>
      <w:r w:rsidRPr="00DE3ED6">
        <w:rPr>
          <w:rFonts w:ascii="宋体" w:hAnsi="宋体" w:hint="eastAsia"/>
          <w:b/>
          <w:bCs/>
          <w:color w:val="0D0D0D" w:themeColor="text1" w:themeTint="F2"/>
          <w:szCs w:val="21"/>
        </w:rPr>
        <w:t>【例题】</w:t>
      </w:r>
      <w:r w:rsidRPr="00DE3ED6">
        <w:rPr>
          <w:rFonts w:cstheme="minorHAnsi"/>
          <w:b/>
          <w:bCs/>
          <w:color w:val="0D0D0D" w:themeColor="text1" w:themeTint="F2"/>
          <w:szCs w:val="21"/>
        </w:rPr>
        <w:t>2</w:t>
      </w:r>
      <w:r>
        <w:rPr>
          <w:rFonts w:cstheme="minorHAnsi" w:hint="eastAsia"/>
          <w:b/>
          <w:bCs/>
          <w:color w:val="0D0D0D" w:themeColor="text1" w:themeTint="F2"/>
          <w:szCs w:val="21"/>
        </w:rPr>
        <w:t xml:space="preserve">  </w:t>
      </w:r>
      <w:r w:rsidRPr="00DE3ED6">
        <w:rPr>
          <w:rFonts w:ascii="楷体" w:eastAsia="楷体" w:hAnsi="楷体" w:hint="eastAsia"/>
          <w:b/>
          <w:bCs/>
          <w:color w:val="0D0D0D" w:themeColor="text1" w:themeTint="F2"/>
          <w:szCs w:val="21"/>
        </w:rPr>
        <w:t>视角：</w:t>
      </w:r>
      <w:r w:rsidR="00A24F9A" w:rsidRPr="00A24F9A">
        <w:rPr>
          <w:rFonts w:ascii="楷体" w:eastAsia="楷体" w:hAnsi="楷体"/>
          <w:b/>
          <w:bCs/>
          <w:color w:val="0D0D0D" w:themeColor="text1" w:themeTint="F2"/>
          <w:szCs w:val="21"/>
        </w:rPr>
        <w:t>关税自主运动</w:t>
      </w:r>
    </w:p>
    <w:p w14:paraId="49027102" w14:textId="57619C2C" w:rsidR="003F1DC0" w:rsidRPr="003F1DC0" w:rsidRDefault="003F1DC0" w:rsidP="003F1DC0">
      <w:pPr>
        <w:pStyle w:val="a7"/>
        <w:tabs>
          <w:tab w:val="left" w:pos="4305"/>
        </w:tabs>
        <w:spacing w:after="0" w:line="240" w:lineRule="auto"/>
        <w:rPr>
          <w:rFonts w:ascii="Times New Roman" w:hAnsi="Times New Roman" w:cs="Times New Roman"/>
          <w:color w:val="0D0D0D" w:themeColor="text1" w:themeTint="F2"/>
          <w:szCs w:val="20"/>
        </w:rPr>
      </w:pPr>
      <w:r w:rsidRPr="003F1DC0">
        <w:rPr>
          <w:rFonts w:ascii="Times New Roman" w:hAnsi="Times New Roman" w:cs="Times New Roman"/>
          <w:color w:val="0D0D0D" w:themeColor="text1" w:themeTint="F2"/>
          <w:szCs w:val="20"/>
        </w:rPr>
        <w:t>下面为晚清同治年间洋</w:t>
      </w:r>
      <w:r w:rsidR="00E9742B">
        <w:rPr>
          <w:rFonts w:ascii="Times New Roman" w:hAnsi="Times New Roman" w:cs="Times New Roman" w:hint="eastAsia"/>
          <w:color w:val="0D0D0D" w:themeColor="text1" w:themeTint="F2"/>
          <w:szCs w:val="20"/>
        </w:rPr>
        <w:t>（</w:t>
      </w:r>
      <w:r w:rsidR="00E9742B" w:rsidRPr="003F1DC0">
        <w:rPr>
          <w:rFonts w:ascii="Times New Roman" w:hAnsi="Times New Roman" w:cs="Times New Roman"/>
          <w:color w:val="0D0D0D" w:themeColor="text1" w:themeTint="F2"/>
          <w:szCs w:val="20"/>
        </w:rPr>
        <w:t>货</w:t>
      </w:r>
      <w:r w:rsidR="00E9742B">
        <w:rPr>
          <w:rFonts w:ascii="Times New Roman" w:hAnsi="Times New Roman" w:cs="Times New Roman" w:hint="eastAsia"/>
          <w:color w:val="0D0D0D" w:themeColor="text1" w:themeTint="F2"/>
          <w:szCs w:val="20"/>
        </w:rPr>
        <w:t>）</w:t>
      </w:r>
      <w:r w:rsidRPr="003F1DC0">
        <w:rPr>
          <w:rFonts w:ascii="Times New Roman" w:hAnsi="Times New Roman" w:cs="Times New Roman"/>
          <w:color w:val="0D0D0D" w:themeColor="text1" w:themeTint="F2"/>
          <w:szCs w:val="20"/>
        </w:rPr>
        <w:t>关税收入变化趋势情况统计图</w:t>
      </w:r>
      <w:r w:rsidR="00E9742B">
        <w:rPr>
          <w:rFonts w:ascii="Times New Roman" w:hAnsi="Times New Roman" w:cs="Times New Roman" w:hint="eastAsia"/>
          <w:color w:val="0D0D0D" w:themeColor="text1" w:themeTint="F2"/>
          <w:szCs w:val="20"/>
        </w:rPr>
        <w:t>（</w:t>
      </w:r>
      <w:r w:rsidR="00E9742B" w:rsidRPr="003F1DC0">
        <w:rPr>
          <w:rFonts w:ascii="Times New Roman" w:hAnsi="Times New Roman" w:cs="Times New Roman"/>
          <w:color w:val="0D0D0D" w:themeColor="text1" w:themeTint="F2"/>
          <w:szCs w:val="20"/>
        </w:rPr>
        <w:t>单位：两</w:t>
      </w:r>
      <w:r w:rsidR="00E9742B">
        <w:rPr>
          <w:rFonts w:ascii="Times New Roman" w:hAnsi="Times New Roman" w:cs="Times New Roman" w:hint="eastAsia"/>
          <w:color w:val="0D0D0D" w:themeColor="text1" w:themeTint="F2"/>
          <w:szCs w:val="20"/>
        </w:rPr>
        <w:t>）</w:t>
      </w:r>
      <w:r w:rsidRPr="003F1DC0">
        <w:rPr>
          <w:rFonts w:ascii="Times New Roman" w:hAnsi="Times New Roman" w:cs="Times New Roman"/>
          <w:color w:val="0D0D0D" w:themeColor="text1" w:themeTint="F2"/>
          <w:szCs w:val="20"/>
        </w:rPr>
        <w:t>。</w:t>
      </w:r>
    </w:p>
    <w:p w14:paraId="7DB644A5" w14:textId="0E2459B6" w:rsidR="003F1DC0" w:rsidRPr="003F1DC0" w:rsidRDefault="003F1DC0" w:rsidP="003F1DC0">
      <w:pPr>
        <w:pStyle w:val="a7"/>
        <w:tabs>
          <w:tab w:val="left" w:pos="4305"/>
        </w:tabs>
        <w:spacing w:after="0" w:line="240" w:lineRule="auto"/>
        <w:jc w:val="center"/>
        <w:rPr>
          <w:rFonts w:ascii="Times New Roman" w:hAnsi="Times New Roman" w:cs="Times New Roman"/>
          <w:color w:val="0D0D0D" w:themeColor="text1" w:themeTint="F2"/>
          <w:szCs w:val="20"/>
        </w:rPr>
      </w:pPr>
      <w:r w:rsidRPr="003F1DC0">
        <w:rPr>
          <w:rFonts w:ascii="Times New Roman" w:hAnsi="Times New Roman" w:cs="Times New Roman"/>
          <w:noProof/>
          <w:color w:val="0D0D0D" w:themeColor="text1" w:themeTint="F2"/>
          <w:szCs w:val="20"/>
        </w:rPr>
        <w:drawing>
          <wp:inline distT="0" distB="0" distL="0" distR="0" wp14:anchorId="746104CF" wp14:editId="5B70B6DE">
            <wp:extent cx="2876550" cy="1809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1809750"/>
                    </a:xfrm>
                    <a:prstGeom prst="rect">
                      <a:avLst/>
                    </a:prstGeom>
                    <a:noFill/>
                    <a:ln>
                      <a:noFill/>
                    </a:ln>
                  </pic:spPr>
                </pic:pic>
              </a:graphicData>
            </a:graphic>
          </wp:inline>
        </w:drawing>
      </w:r>
      <w:bookmarkStart w:id="4" w:name="_GoBack"/>
      <w:bookmarkEnd w:id="4"/>
    </w:p>
    <w:p w14:paraId="547475DC" w14:textId="2DD95C31" w:rsidR="003F1DC0" w:rsidRPr="003F1DC0" w:rsidRDefault="003F1DC0" w:rsidP="003F1DC0">
      <w:pPr>
        <w:pStyle w:val="a7"/>
        <w:tabs>
          <w:tab w:val="left" w:pos="4305"/>
        </w:tabs>
        <w:spacing w:after="0" w:line="240" w:lineRule="auto"/>
        <w:rPr>
          <w:rFonts w:ascii="Times New Roman" w:hAnsi="Times New Roman" w:cs="Times New Roman"/>
          <w:color w:val="0D0D0D" w:themeColor="text1" w:themeTint="F2"/>
          <w:szCs w:val="20"/>
        </w:rPr>
      </w:pPr>
      <w:r w:rsidRPr="003F1DC0">
        <w:rPr>
          <w:rFonts w:ascii="Times New Roman" w:hAnsi="Times New Roman" w:cs="Times New Roman"/>
          <w:color w:val="0D0D0D" w:themeColor="text1" w:themeTint="F2"/>
          <w:szCs w:val="20"/>
        </w:rPr>
        <w:t>这一变化趋势</w:t>
      </w:r>
      <w:r>
        <w:rPr>
          <w:rFonts w:hint="eastAsia"/>
          <w:color w:val="0D0D0D" w:themeColor="text1" w:themeTint="F2"/>
        </w:rPr>
        <w:t>（       ）</w:t>
      </w:r>
    </w:p>
    <w:p w14:paraId="5F7FF3A9" w14:textId="709FA752" w:rsidR="003F1DC0" w:rsidRPr="003F1DC0" w:rsidRDefault="003F1DC0" w:rsidP="003F1DC0">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3F1DC0">
        <w:rPr>
          <w:rFonts w:ascii="Times New Roman" w:hAnsi="Times New Roman" w:cs="Times New Roman"/>
          <w:color w:val="0D0D0D" w:themeColor="text1" w:themeTint="F2"/>
          <w:szCs w:val="20"/>
        </w:rPr>
        <w:t>A</w:t>
      </w:r>
      <w:r w:rsidRPr="003F1DC0">
        <w:rPr>
          <w:rFonts w:ascii="Times New Roman" w:hAnsi="Times New Roman" w:cs="Times New Roman"/>
          <w:color w:val="0D0D0D" w:themeColor="text1" w:themeTint="F2"/>
          <w:szCs w:val="20"/>
        </w:rPr>
        <w:t>．反映出中国日益卷入世界市场</w:t>
      </w:r>
      <w:r>
        <w:rPr>
          <w:rFonts w:ascii="Times New Roman" w:hAnsi="Times New Roman" w:cs="Times New Roman" w:hint="eastAsia"/>
          <w:color w:val="0D0D0D" w:themeColor="text1" w:themeTint="F2"/>
          <w:szCs w:val="20"/>
        </w:rPr>
        <w:t xml:space="preserve">               </w:t>
      </w:r>
      <w:r w:rsidRPr="003F1DC0">
        <w:rPr>
          <w:rFonts w:ascii="Times New Roman" w:hAnsi="Times New Roman" w:cs="Times New Roman"/>
          <w:color w:val="0D0D0D" w:themeColor="text1" w:themeTint="F2"/>
          <w:szCs w:val="20"/>
        </w:rPr>
        <w:t>B</w:t>
      </w:r>
      <w:r w:rsidRPr="003F1DC0">
        <w:rPr>
          <w:rFonts w:ascii="Times New Roman" w:hAnsi="Times New Roman" w:cs="Times New Roman"/>
          <w:color w:val="0D0D0D" w:themeColor="text1" w:themeTint="F2"/>
          <w:szCs w:val="20"/>
        </w:rPr>
        <w:t>．表明中国逐渐收回了关税主权</w:t>
      </w:r>
    </w:p>
    <w:p w14:paraId="6589C4E9" w14:textId="3C9B8ADD" w:rsidR="003F1DC0" w:rsidRPr="003F1DC0" w:rsidRDefault="003F1DC0" w:rsidP="003F1DC0">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3F1DC0">
        <w:rPr>
          <w:rFonts w:ascii="Times New Roman" w:hAnsi="Times New Roman" w:cs="Times New Roman"/>
          <w:color w:val="0D0D0D" w:themeColor="text1" w:themeTint="F2"/>
          <w:szCs w:val="20"/>
        </w:rPr>
        <w:t>C</w:t>
      </w:r>
      <w:r w:rsidRPr="003F1DC0">
        <w:rPr>
          <w:rFonts w:ascii="Times New Roman" w:hAnsi="Times New Roman" w:cs="Times New Roman"/>
          <w:color w:val="0D0D0D" w:themeColor="text1" w:themeTint="F2"/>
          <w:szCs w:val="20"/>
        </w:rPr>
        <w:t>．便利了西方列强对华商品输出</w:t>
      </w:r>
      <w:r>
        <w:rPr>
          <w:rFonts w:ascii="Times New Roman" w:hAnsi="Times New Roman" w:cs="Times New Roman" w:hint="eastAsia"/>
          <w:color w:val="0D0D0D" w:themeColor="text1" w:themeTint="F2"/>
          <w:szCs w:val="20"/>
        </w:rPr>
        <w:t xml:space="preserve">               </w:t>
      </w:r>
      <w:r w:rsidRPr="003F1DC0">
        <w:rPr>
          <w:rFonts w:ascii="Times New Roman" w:hAnsi="Times New Roman" w:cs="Times New Roman"/>
          <w:color w:val="0D0D0D" w:themeColor="text1" w:themeTint="F2"/>
          <w:szCs w:val="20"/>
        </w:rPr>
        <w:t>D</w:t>
      </w:r>
      <w:r w:rsidRPr="003F1DC0">
        <w:rPr>
          <w:rFonts w:ascii="Times New Roman" w:hAnsi="Times New Roman" w:cs="Times New Roman"/>
          <w:color w:val="0D0D0D" w:themeColor="text1" w:themeTint="F2"/>
          <w:szCs w:val="20"/>
        </w:rPr>
        <w:t>．说明中国确立了</w:t>
      </w:r>
      <w:proofErr w:type="gramStart"/>
      <w:r w:rsidRPr="003F1DC0">
        <w:rPr>
          <w:rFonts w:ascii="Times New Roman" w:hAnsi="Times New Roman" w:cs="Times New Roman"/>
          <w:color w:val="0D0D0D" w:themeColor="text1" w:themeTint="F2"/>
          <w:szCs w:val="20"/>
        </w:rPr>
        <w:t>洋税主体</w:t>
      </w:r>
      <w:proofErr w:type="gramEnd"/>
      <w:r w:rsidRPr="003F1DC0">
        <w:rPr>
          <w:rFonts w:ascii="Times New Roman" w:hAnsi="Times New Roman" w:cs="Times New Roman"/>
          <w:color w:val="0D0D0D" w:themeColor="text1" w:themeTint="F2"/>
          <w:szCs w:val="20"/>
        </w:rPr>
        <w:t>地位</w:t>
      </w:r>
    </w:p>
    <w:p w14:paraId="718E8D65" w14:textId="77777777" w:rsidR="00907377" w:rsidRDefault="00907377" w:rsidP="00907377">
      <w:pPr>
        <w:pStyle w:val="a7"/>
        <w:tabs>
          <w:tab w:val="left" w:pos="4305"/>
        </w:tabs>
        <w:spacing w:after="0" w:line="240" w:lineRule="auto"/>
        <w:rPr>
          <w:rFonts w:ascii="Times New Roman" w:hAnsi="Times New Roman" w:cs="Times New Roman"/>
          <w:color w:val="0D0D0D" w:themeColor="text1" w:themeTint="F2"/>
          <w:szCs w:val="20"/>
        </w:rPr>
      </w:pPr>
    </w:p>
    <w:p w14:paraId="3898EB11" w14:textId="441FEC53" w:rsidR="00907377" w:rsidRPr="00907377" w:rsidRDefault="00907377" w:rsidP="00907377">
      <w:pPr>
        <w:pStyle w:val="a7"/>
        <w:tabs>
          <w:tab w:val="left" w:pos="4305"/>
        </w:tabs>
        <w:spacing w:after="0" w:line="240" w:lineRule="auto"/>
        <w:rPr>
          <w:rFonts w:ascii="Times New Roman" w:hAnsi="Times New Roman" w:cs="Times New Roman"/>
          <w:color w:val="0D0D0D" w:themeColor="text1" w:themeTint="F2"/>
          <w:szCs w:val="20"/>
        </w:rPr>
      </w:pPr>
      <w:r w:rsidRPr="00907377">
        <w:rPr>
          <w:rFonts w:ascii="Times New Roman" w:hAnsi="Times New Roman" w:cs="Times New Roman"/>
          <w:color w:val="0D0D0D" w:themeColor="text1" w:themeTint="F2"/>
          <w:szCs w:val="20"/>
        </w:rPr>
        <w:t>1913—1921</w:t>
      </w:r>
      <w:r w:rsidRPr="00907377">
        <w:rPr>
          <w:rFonts w:ascii="Times New Roman" w:hAnsi="Times New Roman" w:cs="Times New Roman"/>
          <w:color w:val="0D0D0D" w:themeColor="text1" w:themeTint="F2"/>
          <w:szCs w:val="20"/>
        </w:rPr>
        <w:t>年，中国海关税</w:t>
      </w:r>
      <w:proofErr w:type="gramStart"/>
      <w:r w:rsidRPr="00907377">
        <w:rPr>
          <w:rFonts w:ascii="Times New Roman" w:hAnsi="Times New Roman" w:cs="Times New Roman"/>
          <w:color w:val="0D0D0D" w:themeColor="text1" w:themeTint="F2"/>
          <w:szCs w:val="20"/>
        </w:rPr>
        <w:t>征收额受国际局势</w:t>
      </w:r>
      <w:proofErr w:type="gramEnd"/>
      <w:r w:rsidRPr="00907377">
        <w:rPr>
          <w:rFonts w:ascii="Times New Roman" w:hAnsi="Times New Roman" w:cs="Times New Roman"/>
          <w:color w:val="0D0D0D" w:themeColor="text1" w:themeTint="F2"/>
          <w:szCs w:val="20"/>
        </w:rPr>
        <w:t>影响出现了一定变化。下列各项反映这一时期变化状况的是</w:t>
      </w:r>
      <w:r>
        <w:rPr>
          <w:rFonts w:hint="eastAsia"/>
          <w:color w:val="0D0D0D" w:themeColor="text1" w:themeTint="F2"/>
        </w:rPr>
        <w:t>（       ）</w:t>
      </w:r>
    </w:p>
    <w:p w14:paraId="5D7EBC5C" w14:textId="77777777" w:rsidR="00907377" w:rsidRPr="00907377" w:rsidRDefault="00907377" w:rsidP="00907377">
      <w:pPr>
        <w:pStyle w:val="a7"/>
        <w:tabs>
          <w:tab w:val="left" w:pos="4305"/>
        </w:tabs>
        <w:spacing w:after="0" w:line="240" w:lineRule="auto"/>
        <w:jc w:val="center"/>
        <w:rPr>
          <w:rFonts w:ascii="Times New Roman" w:hAnsi="Times New Roman" w:cs="Times New Roman"/>
          <w:color w:val="0D0D0D" w:themeColor="text1" w:themeTint="F2"/>
          <w:szCs w:val="20"/>
        </w:rPr>
      </w:pPr>
      <w:r w:rsidRPr="00907377">
        <w:rPr>
          <w:rFonts w:ascii="Times New Roman" w:hAnsi="Times New Roman" w:cs="Times New Roman"/>
          <w:noProof/>
          <w:color w:val="0D0D0D" w:themeColor="text1" w:themeTint="F2"/>
          <w:szCs w:val="20"/>
        </w:rPr>
        <w:lastRenderedPageBreak/>
        <w:drawing>
          <wp:inline distT="0" distB="0" distL="0" distR="0" wp14:anchorId="40133A34" wp14:editId="5C3D551C">
            <wp:extent cx="3952875" cy="1369367"/>
            <wp:effectExtent l="0" t="0" r="0" b="2540"/>
            <wp:docPr id="9" name="图片 9" descr="L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10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951987" cy="1369060"/>
                    </a:xfrm>
                    <a:prstGeom prst="rect">
                      <a:avLst/>
                    </a:prstGeom>
                    <a:noFill/>
                    <a:ln>
                      <a:noFill/>
                    </a:ln>
                  </pic:spPr>
                </pic:pic>
              </a:graphicData>
            </a:graphic>
          </wp:inline>
        </w:drawing>
      </w:r>
    </w:p>
    <w:p w14:paraId="620CFB19" w14:textId="77777777" w:rsidR="00907377" w:rsidRPr="00907377" w:rsidRDefault="00907377" w:rsidP="00907377">
      <w:pPr>
        <w:pStyle w:val="a7"/>
        <w:tabs>
          <w:tab w:val="left" w:pos="4305"/>
        </w:tabs>
        <w:spacing w:after="0" w:line="240" w:lineRule="auto"/>
        <w:jc w:val="center"/>
        <w:rPr>
          <w:rFonts w:ascii="Times New Roman" w:hAnsi="Times New Roman" w:cs="Times New Roman"/>
          <w:color w:val="0D0D0D" w:themeColor="text1" w:themeTint="F2"/>
          <w:szCs w:val="20"/>
        </w:rPr>
      </w:pPr>
      <w:r w:rsidRPr="00907377">
        <w:rPr>
          <w:rFonts w:ascii="Times New Roman" w:hAnsi="Times New Roman" w:cs="Times New Roman"/>
          <w:noProof/>
          <w:color w:val="0D0D0D" w:themeColor="text1" w:themeTint="F2"/>
          <w:szCs w:val="20"/>
        </w:rPr>
        <w:drawing>
          <wp:inline distT="0" distB="0" distL="0" distR="0" wp14:anchorId="4A4C85B3" wp14:editId="15A2CF7C">
            <wp:extent cx="3790950" cy="1295056"/>
            <wp:effectExtent l="0" t="0" r="0" b="635"/>
            <wp:docPr id="10" name="图片 10" descr="L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10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790099" cy="1294765"/>
                    </a:xfrm>
                    <a:prstGeom prst="rect">
                      <a:avLst/>
                    </a:prstGeom>
                    <a:noFill/>
                    <a:ln>
                      <a:noFill/>
                    </a:ln>
                  </pic:spPr>
                </pic:pic>
              </a:graphicData>
            </a:graphic>
          </wp:inline>
        </w:drawing>
      </w:r>
    </w:p>
    <w:p w14:paraId="2F28A8B4" w14:textId="77777777" w:rsidR="003F1DC0" w:rsidRDefault="003F1DC0" w:rsidP="00A24F9A">
      <w:pPr>
        <w:pStyle w:val="a7"/>
        <w:tabs>
          <w:tab w:val="left" w:pos="4305"/>
        </w:tabs>
        <w:spacing w:after="0" w:line="240" w:lineRule="auto"/>
        <w:rPr>
          <w:rFonts w:ascii="Times New Roman" w:hAnsi="Times New Roman" w:cs="Times New Roman"/>
          <w:color w:val="0D0D0D" w:themeColor="text1" w:themeTint="F2"/>
          <w:szCs w:val="20"/>
        </w:rPr>
      </w:pPr>
    </w:p>
    <w:p w14:paraId="1F5ED75E" w14:textId="27F2C84F" w:rsidR="00A24F9A" w:rsidRPr="00A24F9A" w:rsidRDefault="00A24F9A" w:rsidP="00A24F9A">
      <w:pPr>
        <w:pStyle w:val="a7"/>
        <w:tabs>
          <w:tab w:val="left" w:pos="4305"/>
        </w:tabs>
        <w:spacing w:after="0" w:line="240" w:lineRule="auto"/>
        <w:rPr>
          <w:rFonts w:ascii="Times New Roman" w:hAnsi="Times New Roman" w:cs="Times New Roman"/>
          <w:color w:val="0D0D0D" w:themeColor="text1" w:themeTint="F2"/>
          <w:szCs w:val="20"/>
        </w:rPr>
      </w:pPr>
      <w:r w:rsidRPr="00A24F9A">
        <w:rPr>
          <w:rFonts w:ascii="Times New Roman" w:hAnsi="Times New Roman" w:cs="Times New Roman"/>
          <w:color w:val="0D0D0D" w:themeColor="text1" w:themeTint="F2"/>
          <w:szCs w:val="20"/>
        </w:rPr>
        <w:t>1928</w:t>
      </w:r>
      <w:r w:rsidRPr="00A24F9A">
        <w:rPr>
          <w:rFonts w:ascii="Times New Roman" w:hAnsi="Times New Roman" w:cs="Times New Roman"/>
          <w:color w:val="0D0D0D" w:themeColor="text1" w:themeTint="F2"/>
          <w:szCs w:val="20"/>
        </w:rPr>
        <w:t>年至</w:t>
      </w:r>
      <w:r w:rsidRPr="00A24F9A">
        <w:rPr>
          <w:rFonts w:ascii="Times New Roman" w:hAnsi="Times New Roman" w:cs="Times New Roman"/>
          <w:color w:val="0D0D0D" w:themeColor="text1" w:themeTint="F2"/>
          <w:szCs w:val="20"/>
        </w:rPr>
        <w:t>1930</w:t>
      </w:r>
      <w:r w:rsidRPr="00A24F9A">
        <w:rPr>
          <w:rFonts w:ascii="Times New Roman" w:hAnsi="Times New Roman" w:cs="Times New Roman"/>
          <w:color w:val="0D0D0D" w:themeColor="text1" w:themeTint="F2"/>
          <w:szCs w:val="20"/>
        </w:rPr>
        <w:t>年，美、意、英、法、西、日等国相继与国民政府签订了关税新约或友好通商条约，承认了中国的关税自主权；</w:t>
      </w:r>
      <w:r w:rsidRPr="00A24F9A">
        <w:rPr>
          <w:rFonts w:ascii="Times New Roman" w:hAnsi="Times New Roman" w:cs="Times New Roman"/>
          <w:color w:val="0D0D0D" w:themeColor="text1" w:themeTint="F2"/>
          <w:szCs w:val="20"/>
        </w:rPr>
        <w:t>1929</w:t>
      </w:r>
      <w:r w:rsidRPr="00A24F9A">
        <w:rPr>
          <w:rFonts w:ascii="Times New Roman" w:hAnsi="Times New Roman" w:cs="Times New Roman"/>
          <w:color w:val="0D0D0D" w:themeColor="text1" w:themeTint="F2"/>
          <w:szCs w:val="20"/>
        </w:rPr>
        <w:t>年，国民政府自行实施的第一个</w:t>
      </w:r>
      <w:r w:rsidR="00907377">
        <w:rPr>
          <w:rFonts w:ascii="Times New Roman" w:hAnsi="Times New Roman" w:cs="Times New Roman" w:hint="eastAsia"/>
          <w:color w:val="0D0D0D" w:themeColor="text1" w:themeTint="F2"/>
          <w:szCs w:val="20"/>
        </w:rPr>
        <w:t>“</w:t>
      </w:r>
      <w:r w:rsidR="00907377" w:rsidRPr="00A24F9A">
        <w:rPr>
          <w:rFonts w:ascii="Times New Roman" w:hAnsi="Times New Roman" w:cs="Times New Roman"/>
          <w:color w:val="0D0D0D" w:themeColor="text1" w:themeTint="F2"/>
          <w:szCs w:val="20"/>
        </w:rPr>
        <w:t>国定税则</w:t>
      </w:r>
      <w:r w:rsidR="00907377">
        <w:rPr>
          <w:rFonts w:ascii="Times New Roman" w:hAnsi="Times New Roman" w:cs="Times New Roman" w:hint="eastAsia"/>
          <w:color w:val="0D0D0D" w:themeColor="text1" w:themeTint="F2"/>
          <w:szCs w:val="20"/>
        </w:rPr>
        <w:t>”</w:t>
      </w:r>
      <w:r w:rsidRPr="00A24F9A">
        <w:rPr>
          <w:rFonts w:ascii="Times New Roman" w:hAnsi="Times New Roman" w:cs="Times New Roman"/>
          <w:color w:val="0D0D0D" w:themeColor="text1" w:themeTint="F2"/>
          <w:szCs w:val="20"/>
        </w:rPr>
        <w:t>，进口税率从原来的</w:t>
      </w:r>
      <w:r w:rsidRPr="00A24F9A">
        <w:rPr>
          <w:rFonts w:ascii="Times New Roman" w:hAnsi="Times New Roman" w:cs="Times New Roman"/>
          <w:color w:val="0D0D0D" w:themeColor="text1" w:themeTint="F2"/>
          <w:szCs w:val="20"/>
        </w:rPr>
        <w:t>5%</w:t>
      </w:r>
      <w:r w:rsidRPr="00A24F9A">
        <w:rPr>
          <w:rFonts w:ascii="Times New Roman" w:hAnsi="Times New Roman" w:cs="Times New Roman"/>
          <w:color w:val="0D0D0D" w:themeColor="text1" w:themeTint="F2"/>
          <w:szCs w:val="20"/>
        </w:rPr>
        <w:t>提高到</w:t>
      </w:r>
      <w:r w:rsidRPr="00A24F9A">
        <w:rPr>
          <w:rFonts w:ascii="Times New Roman" w:hAnsi="Times New Roman" w:cs="Times New Roman"/>
          <w:color w:val="0D0D0D" w:themeColor="text1" w:themeTint="F2"/>
          <w:szCs w:val="20"/>
        </w:rPr>
        <w:t>7.5%—27.5%</w:t>
      </w:r>
      <w:r w:rsidRPr="00A24F9A">
        <w:rPr>
          <w:rFonts w:ascii="Times New Roman" w:hAnsi="Times New Roman" w:cs="Times New Roman"/>
          <w:color w:val="0D0D0D" w:themeColor="text1" w:themeTint="F2"/>
          <w:szCs w:val="20"/>
        </w:rPr>
        <w:t>。这些措施</w:t>
      </w:r>
      <w:r>
        <w:rPr>
          <w:rFonts w:hint="eastAsia"/>
          <w:color w:val="0D0D0D" w:themeColor="text1" w:themeTint="F2"/>
        </w:rPr>
        <w:t>（       ）</w:t>
      </w:r>
    </w:p>
    <w:p w14:paraId="7D82D8CF" w14:textId="7476410A" w:rsidR="00A24F9A" w:rsidRPr="00A24F9A" w:rsidRDefault="00A24F9A" w:rsidP="00A24F9A">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A24F9A">
        <w:rPr>
          <w:rFonts w:ascii="Times New Roman" w:hAnsi="Times New Roman" w:cs="Times New Roman"/>
          <w:color w:val="0D0D0D" w:themeColor="text1" w:themeTint="F2"/>
          <w:szCs w:val="20"/>
        </w:rPr>
        <w:t>A</w:t>
      </w:r>
      <w:r w:rsidRPr="00A24F9A">
        <w:rPr>
          <w:rFonts w:ascii="Times New Roman" w:hAnsi="Times New Roman" w:cs="Times New Roman"/>
          <w:color w:val="0D0D0D" w:themeColor="text1" w:themeTint="F2"/>
          <w:szCs w:val="20"/>
        </w:rPr>
        <w:t>．反映了中国关税自主权的实现</w:t>
      </w:r>
      <w:r>
        <w:rPr>
          <w:rFonts w:ascii="Times New Roman" w:hAnsi="Times New Roman" w:cs="Times New Roman" w:hint="eastAsia"/>
          <w:color w:val="0D0D0D" w:themeColor="text1" w:themeTint="F2"/>
          <w:szCs w:val="20"/>
        </w:rPr>
        <w:t xml:space="preserve">               </w:t>
      </w:r>
      <w:r w:rsidRPr="00A24F9A">
        <w:rPr>
          <w:rFonts w:ascii="Times New Roman" w:hAnsi="Times New Roman" w:cs="Times New Roman"/>
          <w:color w:val="0D0D0D" w:themeColor="text1" w:themeTint="F2"/>
          <w:szCs w:val="20"/>
        </w:rPr>
        <w:t>B</w:t>
      </w:r>
      <w:r w:rsidRPr="00A24F9A">
        <w:rPr>
          <w:rFonts w:ascii="Times New Roman" w:hAnsi="Times New Roman" w:cs="Times New Roman"/>
          <w:color w:val="0D0D0D" w:themeColor="text1" w:themeTint="F2"/>
          <w:szCs w:val="20"/>
        </w:rPr>
        <w:t>．</w:t>
      </w:r>
      <w:r>
        <w:rPr>
          <w:rFonts w:ascii="Times New Roman" w:hAnsi="Times New Roman" w:cs="Times New Roman"/>
          <w:color w:val="0D0D0D" w:themeColor="text1" w:themeTint="F2"/>
          <w:szCs w:val="20"/>
        </w:rPr>
        <w:t>客观上</w:t>
      </w:r>
      <w:r w:rsidRPr="00A24F9A">
        <w:rPr>
          <w:rFonts w:ascii="Times New Roman" w:hAnsi="Times New Roman" w:cs="Times New Roman"/>
          <w:color w:val="0D0D0D" w:themeColor="text1" w:themeTint="F2"/>
          <w:szCs w:val="20"/>
        </w:rPr>
        <w:t>利于中国民族工业的发展</w:t>
      </w:r>
    </w:p>
    <w:p w14:paraId="511F9DC0" w14:textId="171BF1CB" w:rsidR="00A24F9A" w:rsidRDefault="00A24F9A" w:rsidP="00A24F9A">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A24F9A">
        <w:rPr>
          <w:rFonts w:ascii="Times New Roman" w:hAnsi="Times New Roman" w:cs="Times New Roman"/>
          <w:color w:val="0D0D0D" w:themeColor="text1" w:themeTint="F2"/>
          <w:szCs w:val="20"/>
        </w:rPr>
        <w:t>C</w:t>
      </w:r>
      <w:r w:rsidRPr="00A24F9A">
        <w:rPr>
          <w:rFonts w:ascii="Times New Roman" w:hAnsi="Times New Roman" w:cs="Times New Roman"/>
          <w:color w:val="0D0D0D" w:themeColor="text1" w:themeTint="F2"/>
          <w:szCs w:val="20"/>
        </w:rPr>
        <w:t>．使中国摆脱了西方的经济侵略</w:t>
      </w:r>
      <w:r>
        <w:rPr>
          <w:rFonts w:ascii="Times New Roman" w:hAnsi="Times New Roman" w:cs="Times New Roman" w:hint="eastAsia"/>
          <w:color w:val="0D0D0D" w:themeColor="text1" w:themeTint="F2"/>
          <w:szCs w:val="20"/>
        </w:rPr>
        <w:t xml:space="preserve">               </w:t>
      </w:r>
      <w:r w:rsidRPr="00A24F9A">
        <w:rPr>
          <w:rFonts w:ascii="Times New Roman" w:hAnsi="Times New Roman" w:cs="Times New Roman"/>
          <w:color w:val="0D0D0D" w:themeColor="text1" w:themeTint="F2"/>
          <w:szCs w:val="20"/>
        </w:rPr>
        <w:t>D</w:t>
      </w:r>
      <w:r w:rsidRPr="00A24F9A">
        <w:rPr>
          <w:rFonts w:ascii="Times New Roman" w:hAnsi="Times New Roman" w:cs="Times New Roman"/>
          <w:color w:val="0D0D0D" w:themeColor="text1" w:themeTint="F2"/>
          <w:szCs w:val="20"/>
        </w:rPr>
        <w:t>．重新确立了中国</w:t>
      </w:r>
      <w:r>
        <w:rPr>
          <w:rFonts w:ascii="Times New Roman" w:hAnsi="Times New Roman" w:cs="Times New Roman" w:hint="eastAsia"/>
          <w:color w:val="0D0D0D" w:themeColor="text1" w:themeTint="F2"/>
          <w:szCs w:val="20"/>
        </w:rPr>
        <w:t>的</w:t>
      </w:r>
      <w:r w:rsidRPr="00A24F9A">
        <w:rPr>
          <w:rFonts w:ascii="Times New Roman" w:hAnsi="Times New Roman" w:cs="Times New Roman"/>
          <w:color w:val="0D0D0D" w:themeColor="text1" w:themeTint="F2"/>
          <w:szCs w:val="20"/>
        </w:rPr>
        <w:t>世界大国地位</w:t>
      </w:r>
    </w:p>
    <w:p w14:paraId="7F7A7A95" w14:textId="77777777" w:rsidR="00A24F9A" w:rsidRPr="00A24F9A" w:rsidRDefault="00A24F9A" w:rsidP="003F1DC0">
      <w:pPr>
        <w:pStyle w:val="a7"/>
        <w:tabs>
          <w:tab w:val="left" w:pos="4305"/>
        </w:tabs>
        <w:spacing w:after="0" w:line="240" w:lineRule="auto"/>
        <w:rPr>
          <w:rFonts w:ascii="Times New Roman" w:hAnsi="Times New Roman" w:cs="Times New Roman"/>
          <w:color w:val="0D0D0D" w:themeColor="text1" w:themeTint="F2"/>
          <w:szCs w:val="20"/>
        </w:rPr>
      </w:pPr>
    </w:p>
    <w:p w14:paraId="12C0B93F" w14:textId="7AEEA5E2" w:rsidR="003F1DC0" w:rsidRPr="003F1DC0" w:rsidRDefault="003F1DC0" w:rsidP="003F1DC0">
      <w:pPr>
        <w:pStyle w:val="a7"/>
        <w:tabs>
          <w:tab w:val="left" w:pos="4305"/>
        </w:tabs>
        <w:spacing w:after="0" w:line="240" w:lineRule="auto"/>
        <w:rPr>
          <w:rFonts w:ascii="Times New Roman" w:hAnsi="Times New Roman" w:cs="Times New Roman"/>
          <w:color w:val="0D0D0D" w:themeColor="text1" w:themeTint="F2"/>
          <w:szCs w:val="20"/>
        </w:rPr>
      </w:pPr>
      <w:r w:rsidRPr="003F1DC0">
        <w:rPr>
          <w:rFonts w:ascii="Times New Roman" w:hAnsi="Times New Roman" w:cs="Times New Roman"/>
          <w:color w:val="0D0D0D" w:themeColor="text1" w:themeTint="F2"/>
          <w:szCs w:val="20"/>
        </w:rPr>
        <w:t>1943</w:t>
      </w:r>
      <w:r w:rsidRPr="003F1DC0">
        <w:rPr>
          <w:rFonts w:ascii="Times New Roman" w:hAnsi="Times New Roman" w:cs="Times New Roman"/>
          <w:color w:val="0D0D0D" w:themeColor="text1" w:themeTint="F2"/>
          <w:szCs w:val="20"/>
        </w:rPr>
        <w:t>年</w:t>
      </w:r>
      <w:r w:rsidR="00907377">
        <w:rPr>
          <w:rFonts w:ascii="Times New Roman" w:hAnsi="Times New Roman" w:cs="Times New Roman" w:hint="eastAsia"/>
          <w:color w:val="0D0D0D" w:themeColor="text1" w:themeTint="F2"/>
          <w:szCs w:val="20"/>
        </w:rPr>
        <w:t>“</w:t>
      </w:r>
      <w:r w:rsidR="00907377" w:rsidRPr="003F1DC0">
        <w:rPr>
          <w:rFonts w:ascii="Times New Roman" w:hAnsi="Times New Roman" w:cs="Times New Roman"/>
          <w:color w:val="0D0D0D" w:themeColor="text1" w:themeTint="F2"/>
          <w:szCs w:val="20"/>
        </w:rPr>
        <w:t>改订新约</w:t>
      </w:r>
      <w:r w:rsidR="00907377">
        <w:rPr>
          <w:rFonts w:ascii="Times New Roman" w:hAnsi="Times New Roman" w:cs="Times New Roman" w:hint="eastAsia"/>
          <w:color w:val="0D0D0D" w:themeColor="text1" w:themeTint="F2"/>
          <w:szCs w:val="20"/>
        </w:rPr>
        <w:t>”</w:t>
      </w:r>
      <w:r w:rsidRPr="003F1DC0">
        <w:rPr>
          <w:rFonts w:ascii="Times New Roman" w:hAnsi="Times New Roman" w:cs="Times New Roman"/>
          <w:color w:val="0D0D0D" w:themeColor="text1" w:themeTint="F2"/>
          <w:szCs w:val="20"/>
        </w:rPr>
        <w:t>运动中，废除的英美在华特权有：领事裁判权、一些驻兵权、内河航行权、英籍海关税务司权等，同时废除《辛丑条约》，将天津、广州的英租界及北平使馆区的各种权益归还中国。这表明</w:t>
      </w:r>
      <w:r>
        <w:rPr>
          <w:rFonts w:hint="eastAsia"/>
          <w:color w:val="0D0D0D" w:themeColor="text1" w:themeTint="F2"/>
        </w:rPr>
        <w:t>（       ）</w:t>
      </w:r>
    </w:p>
    <w:p w14:paraId="468EDD7F" w14:textId="3826A3A3" w:rsidR="003F1DC0" w:rsidRPr="003F1DC0" w:rsidRDefault="003F1DC0" w:rsidP="003F1DC0">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3F1DC0">
        <w:rPr>
          <w:rFonts w:ascii="Times New Roman" w:hAnsi="Times New Roman" w:cs="Times New Roman"/>
          <w:color w:val="0D0D0D" w:themeColor="text1" w:themeTint="F2"/>
          <w:szCs w:val="20"/>
        </w:rPr>
        <w:t>A</w:t>
      </w:r>
      <w:r w:rsidRPr="003F1DC0">
        <w:rPr>
          <w:rFonts w:ascii="Times New Roman" w:hAnsi="Times New Roman" w:cs="Times New Roman"/>
          <w:color w:val="0D0D0D" w:themeColor="text1" w:themeTint="F2"/>
          <w:szCs w:val="20"/>
        </w:rPr>
        <w:t>．政府致力于摘掉贫弱帽子</w:t>
      </w:r>
      <w:r>
        <w:rPr>
          <w:rFonts w:ascii="Times New Roman" w:hAnsi="Times New Roman" w:cs="Times New Roman" w:hint="eastAsia"/>
          <w:color w:val="0D0D0D" w:themeColor="text1" w:themeTint="F2"/>
          <w:szCs w:val="20"/>
        </w:rPr>
        <w:t xml:space="preserve">                  </w:t>
      </w:r>
      <w:r w:rsidRPr="003F1DC0">
        <w:rPr>
          <w:rFonts w:ascii="Times New Roman" w:hAnsi="Times New Roman" w:cs="Times New Roman"/>
          <w:color w:val="0D0D0D" w:themeColor="text1" w:themeTint="F2"/>
          <w:szCs w:val="20"/>
        </w:rPr>
        <w:t>B</w:t>
      </w:r>
      <w:r w:rsidRPr="003F1DC0">
        <w:rPr>
          <w:rFonts w:ascii="Times New Roman" w:hAnsi="Times New Roman" w:cs="Times New Roman"/>
          <w:color w:val="0D0D0D" w:themeColor="text1" w:themeTint="F2"/>
          <w:szCs w:val="20"/>
        </w:rPr>
        <w:t>．抗日民族统一战线得到巩固</w:t>
      </w:r>
    </w:p>
    <w:p w14:paraId="74FA198C" w14:textId="7F46D727" w:rsidR="003F1DC0" w:rsidRPr="003F1DC0" w:rsidRDefault="003F1DC0" w:rsidP="003F1DC0">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3F1DC0">
        <w:rPr>
          <w:rFonts w:ascii="Times New Roman" w:hAnsi="Times New Roman" w:cs="Times New Roman"/>
          <w:color w:val="0D0D0D" w:themeColor="text1" w:themeTint="F2"/>
          <w:szCs w:val="20"/>
        </w:rPr>
        <w:t>C</w:t>
      </w:r>
      <w:r w:rsidRPr="003F1DC0">
        <w:rPr>
          <w:rFonts w:ascii="Times New Roman" w:hAnsi="Times New Roman" w:cs="Times New Roman"/>
          <w:color w:val="0D0D0D" w:themeColor="text1" w:themeTint="F2"/>
          <w:szCs w:val="20"/>
        </w:rPr>
        <w:t>．中国获得平等的国际权益</w:t>
      </w:r>
      <w:r>
        <w:rPr>
          <w:rFonts w:ascii="Times New Roman" w:hAnsi="Times New Roman" w:cs="Times New Roman" w:hint="eastAsia"/>
          <w:color w:val="0D0D0D" w:themeColor="text1" w:themeTint="F2"/>
          <w:szCs w:val="20"/>
        </w:rPr>
        <w:t xml:space="preserve">                  </w:t>
      </w:r>
      <w:r w:rsidRPr="003F1DC0">
        <w:rPr>
          <w:rFonts w:ascii="Times New Roman" w:hAnsi="Times New Roman" w:cs="Times New Roman"/>
          <w:color w:val="0D0D0D" w:themeColor="text1" w:themeTint="F2"/>
          <w:szCs w:val="20"/>
        </w:rPr>
        <w:t>D</w:t>
      </w:r>
      <w:r w:rsidRPr="003F1DC0">
        <w:rPr>
          <w:rFonts w:ascii="Times New Roman" w:hAnsi="Times New Roman" w:cs="Times New Roman"/>
          <w:color w:val="0D0D0D" w:themeColor="text1" w:themeTint="F2"/>
          <w:szCs w:val="20"/>
        </w:rPr>
        <w:t>．中国反法西斯战争作用巨大</w:t>
      </w:r>
    </w:p>
    <w:p w14:paraId="43991D2C" w14:textId="77777777" w:rsidR="00A24F9A" w:rsidRDefault="00A24F9A" w:rsidP="00C41958">
      <w:pPr>
        <w:pStyle w:val="--"/>
        <w:spacing w:line="240" w:lineRule="auto"/>
        <w:jc w:val="both"/>
        <w:rPr>
          <w:rFonts w:asciiTheme="minorHAnsi" w:eastAsia="黑体" w:hAnsiTheme="minorHAnsi" w:cstheme="minorHAnsi"/>
          <w:color w:val="0D0D0D" w:themeColor="text1" w:themeTint="F2"/>
        </w:rPr>
      </w:pPr>
    </w:p>
    <w:p w14:paraId="212779BD" w14:textId="5F2B9319" w:rsidR="0076324E" w:rsidRPr="0076324E" w:rsidRDefault="0076324E" w:rsidP="0076324E">
      <w:pPr>
        <w:pStyle w:val="a7"/>
        <w:tabs>
          <w:tab w:val="left" w:pos="4305"/>
        </w:tabs>
        <w:spacing w:after="0" w:line="240" w:lineRule="auto"/>
        <w:rPr>
          <w:rFonts w:ascii="Times New Roman" w:hAnsi="Times New Roman" w:cs="Times New Roman"/>
          <w:color w:val="0D0D0D" w:themeColor="text1" w:themeTint="F2"/>
          <w:szCs w:val="20"/>
        </w:rPr>
      </w:pPr>
      <w:r w:rsidRPr="0076324E">
        <w:rPr>
          <w:rFonts w:ascii="Times New Roman" w:hAnsi="Times New Roman" w:cs="Times New Roman" w:hint="eastAsia"/>
          <w:color w:val="0D0D0D" w:themeColor="text1" w:themeTint="F2"/>
          <w:szCs w:val="20"/>
        </w:rPr>
        <w:t>1993</w:t>
      </w:r>
      <w:r w:rsidRPr="0076324E">
        <w:rPr>
          <w:rFonts w:ascii="Times New Roman" w:hAnsi="Times New Roman" w:cs="Times New Roman" w:hint="eastAsia"/>
          <w:color w:val="0D0D0D" w:themeColor="text1" w:themeTint="F2"/>
          <w:szCs w:val="20"/>
        </w:rPr>
        <w:t>年底，中国大幅度地调整了进口关税，将进口关税水平由</w:t>
      </w:r>
      <w:r w:rsidRPr="0076324E">
        <w:rPr>
          <w:rFonts w:ascii="Times New Roman" w:hAnsi="Times New Roman" w:cs="Times New Roman" w:hint="eastAsia"/>
          <w:color w:val="0D0D0D" w:themeColor="text1" w:themeTint="F2"/>
          <w:szCs w:val="20"/>
        </w:rPr>
        <w:t>39.9%</w:t>
      </w:r>
      <w:r w:rsidRPr="0076324E">
        <w:rPr>
          <w:rFonts w:ascii="Times New Roman" w:hAnsi="Times New Roman" w:cs="Times New Roman" w:hint="eastAsia"/>
          <w:color w:val="0D0D0D" w:themeColor="text1" w:themeTint="F2"/>
          <w:szCs w:val="20"/>
        </w:rPr>
        <w:t>降至</w:t>
      </w:r>
      <w:r w:rsidRPr="0076324E">
        <w:rPr>
          <w:rFonts w:ascii="Times New Roman" w:hAnsi="Times New Roman" w:cs="Times New Roman" w:hint="eastAsia"/>
          <w:color w:val="0D0D0D" w:themeColor="text1" w:themeTint="F2"/>
          <w:szCs w:val="20"/>
        </w:rPr>
        <w:t>36.4%</w:t>
      </w:r>
      <w:r w:rsidRPr="0076324E">
        <w:rPr>
          <w:rFonts w:ascii="Times New Roman" w:hAnsi="Times New Roman" w:cs="Times New Roman" w:hint="eastAsia"/>
          <w:color w:val="0D0D0D" w:themeColor="text1" w:themeTint="F2"/>
          <w:szCs w:val="20"/>
        </w:rPr>
        <w:t>。以后又陆续调低关税，到</w:t>
      </w:r>
      <w:r w:rsidRPr="0076324E">
        <w:rPr>
          <w:rFonts w:ascii="Times New Roman" w:hAnsi="Times New Roman" w:cs="Times New Roman" w:hint="eastAsia"/>
          <w:color w:val="0D0D0D" w:themeColor="text1" w:themeTint="F2"/>
          <w:szCs w:val="20"/>
        </w:rPr>
        <w:t>2001</w:t>
      </w:r>
      <w:r w:rsidRPr="0076324E">
        <w:rPr>
          <w:rFonts w:ascii="Times New Roman" w:hAnsi="Times New Roman" w:cs="Times New Roman" w:hint="eastAsia"/>
          <w:color w:val="0D0D0D" w:themeColor="text1" w:themeTint="F2"/>
          <w:szCs w:val="20"/>
        </w:rPr>
        <w:t>年入世前，进口关税总水平已降至</w:t>
      </w:r>
      <w:r w:rsidRPr="0076324E">
        <w:rPr>
          <w:rFonts w:ascii="Times New Roman" w:hAnsi="Times New Roman" w:cs="Times New Roman" w:hint="eastAsia"/>
          <w:color w:val="0D0D0D" w:themeColor="text1" w:themeTint="F2"/>
          <w:szCs w:val="20"/>
        </w:rPr>
        <w:t>15.3%</w:t>
      </w:r>
      <w:r w:rsidRPr="0076324E">
        <w:rPr>
          <w:rFonts w:ascii="Times New Roman" w:hAnsi="Times New Roman" w:cs="Times New Roman" w:hint="eastAsia"/>
          <w:color w:val="0D0D0D" w:themeColor="text1" w:themeTint="F2"/>
          <w:szCs w:val="20"/>
        </w:rPr>
        <w:t>。入世后到</w:t>
      </w:r>
      <w:r w:rsidRPr="0076324E">
        <w:rPr>
          <w:rFonts w:ascii="Times New Roman" w:hAnsi="Times New Roman" w:cs="Times New Roman" w:hint="eastAsia"/>
          <w:color w:val="0D0D0D" w:themeColor="text1" w:themeTint="F2"/>
          <w:szCs w:val="20"/>
        </w:rPr>
        <w:t>2010</w:t>
      </w:r>
      <w:r w:rsidRPr="0076324E">
        <w:rPr>
          <w:rFonts w:ascii="Times New Roman" w:hAnsi="Times New Roman" w:cs="Times New Roman" w:hint="eastAsia"/>
          <w:color w:val="0D0D0D" w:themeColor="text1" w:themeTint="F2"/>
          <w:szCs w:val="20"/>
        </w:rPr>
        <w:t>年进口关税总水平进一步降至</w:t>
      </w:r>
      <w:r w:rsidRPr="0076324E">
        <w:rPr>
          <w:rFonts w:ascii="Times New Roman" w:hAnsi="Times New Roman" w:cs="Times New Roman" w:hint="eastAsia"/>
          <w:color w:val="0D0D0D" w:themeColor="text1" w:themeTint="F2"/>
          <w:szCs w:val="20"/>
        </w:rPr>
        <w:t>9.8%</w:t>
      </w:r>
      <w:r w:rsidRPr="0076324E">
        <w:rPr>
          <w:rFonts w:ascii="Times New Roman" w:hAnsi="Times New Roman" w:cs="Times New Roman" w:hint="eastAsia"/>
          <w:color w:val="0D0D0D" w:themeColor="text1" w:themeTint="F2"/>
          <w:szCs w:val="20"/>
        </w:rPr>
        <w:t>。这一系列的调整</w:t>
      </w:r>
      <w:r>
        <w:rPr>
          <w:rFonts w:hint="eastAsia"/>
          <w:color w:val="0D0D0D" w:themeColor="text1" w:themeTint="F2"/>
        </w:rPr>
        <w:t>（       ）</w:t>
      </w:r>
    </w:p>
    <w:p w14:paraId="02761A16" w14:textId="471C339A" w:rsidR="0076324E" w:rsidRPr="0076324E" w:rsidRDefault="0076324E" w:rsidP="0076324E">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76324E">
        <w:rPr>
          <w:rFonts w:ascii="Times New Roman" w:hAnsi="Times New Roman" w:cs="Times New Roman" w:hint="eastAsia"/>
          <w:color w:val="0D0D0D" w:themeColor="text1" w:themeTint="F2"/>
          <w:szCs w:val="20"/>
        </w:rPr>
        <w:t>A</w:t>
      </w:r>
      <w:r w:rsidRPr="0076324E">
        <w:rPr>
          <w:rFonts w:ascii="Times New Roman" w:hAnsi="Times New Roman" w:cs="Times New Roman" w:hint="eastAsia"/>
          <w:color w:val="0D0D0D" w:themeColor="text1" w:themeTint="F2"/>
          <w:szCs w:val="20"/>
        </w:rPr>
        <w:t>．适应了国家经济发展战略的需要</w:t>
      </w:r>
      <w:r w:rsidRPr="0076324E">
        <w:rPr>
          <w:rFonts w:ascii="Times New Roman" w:hAnsi="Times New Roman" w:cs="Times New Roman" w:hint="eastAsia"/>
          <w:color w:val="0D0D0D" w:themeColor="text1" w:themeTint="F2"/>
          <w:szCs w:val="20"/>
        </w:rPr>
        <w:t xml:space="preserve">       </w:t>
      </w:r>
      <w:r>
        <w:rPr>
          <w:rFonts w:ascii="Times New Roman" w:hAnsi="Times New Roman" w:cs="Times New Roman" w:hint="eastAsia"/>
          <w:color w:val="0D0D0D" w:themeColor="text1" w:themeTint="F2"/>
          <w:szCs w:val="20"/>
        </w:rPr>
        <w:t xml:space="preserve">     </w:t>
      </w:r>
      <w:r w:rsidRPr="0076324E">
        <w:rPr>
          <w:rFonts w:ascii="Times New Roman" w:hAnsi="Times New Roman" w:cs="Times New Roman" w:hint="eastAsia"/>
          <w:color w:val="0D0D0D" w:themeColor="text1" w:themeTint="F2"/>
          <w:szCs w:val="20"/>
        </w:rPr>
        <w:t>B</w:t>
      </w:r>
      <w:r w:rsidRPr="0076324E">
        <w:rPr>
          <w:rFonts w:ascii="Times New Roman" w:hAnsi="Times New Roman" w:cs="Times New Roman" w:hint="eastAsia"/>
          <w:color w:val="0D0D0D" w:themeColor="text1" w:themeTint="F2"/>
          <w:szCs w:val="20"/>
        </w:rPr>
        <w:t>．是社会主义计划经济体制的产物</w:t>
      </w:r>
    </w:p>
    <w:p w14:paraId="07D369FB" w14:textId="5C061BA8" w:rsidR="0076324E" w:rsidRPr="0076324E" w:rsidRDefault="0076324E" w:rsidP="0076324E">
      <w:pPr>
        <w:pStyle w:val="a7"/>
        <w:tabs>
          <w:tab w:val="left" w:pos="4305"/>
        </w:tabs>
        <w:spacing w:after="0" w:line="240" w:lineRule="auto"/>
        <w:ind w:firstLineChars="200" w:firstLine="420"/>
        <w:rPr>
          <w:rFonts w:ascii="Times New Roman" w:hAnsi="Times New Roman" w:cs="Times New Roman"/>
          <w:color w:val="0D0D0D" w:themeColor="text1" w:themeTint="F2"/>
          <w:szCs w:val="20"/>
        </w:rPr>
      </w:pPr>
      <w:r w:rsidRPr="0076324E">
        <w:rPr>
          <w:rFonts w:ascii="Times New Roman" w:hAnsi="Times New Roman" w:cs="Times New Roman" w:hint="eastAsia"/>
          <w:color w:val="0D0D0D" w:themeColor="text1" w:themeTint="F2"/>
          <w:szCs w:val="20"/>
        </w:rPr>
        <w:t>C</w:t>
      </w:r>
      <w:r w:rsidRPr="0076324E">
        <w:rPr>
          <w:rFonts w:ascii="Times New Roman" w:hAnsi="Times New Roman" w:cs="Times New Roman" w:hint="eastAsia"/>
          <w:color w:val="0D0D0D" w:themeColor="text1" w:themeTint="F2"/>
          <w:szCs w:val="20"/>
        </w:rPr>
        <w:t>．是加入世界贸易组织的必然结果</w:t>
      </w:r>
      <w:r w:rsidRPr="0076324E">
        <w:rPr>
          <w:rFonts w:ascii="Times New Roman" w:hAnsi="Times New Roman" w:cs="Times New Roman" w:hint="eastAsia"/>
          <w:color w:val="0D0D0D" w:themeColor="text1" w:themeTint="F2"/>
          <w:szCs w:val="20"/>
        </w:rPr>
        <w:t xml:space="preserve">       </w:t>
      </w:r>
      <w:r>
        <w:rPr>
          <w:rFonts w:ascii="Times New Roman" w:hAnsi="Times New Roman" w:cs="Times New Roman" w:hint="eastAsia"/>
          <w:color w:val="0D0D0D" w:themeColor="text1" w:themeTint="F2"/>
          <w:szCs w:val="20"/>
        </w:rPr>
        <w:t xml:space="preserve">     </w:t>
      </w:r>
      <w:r w:rsidRPr="0076324E">
        <w:rPr>
          <w:rFonts w:ascii="Times New Roman" w:hAnsi="Times New Roman" w:cs="Times New Roman" w:hint="eastAsia"/>
          <w:color w:val="0D0D0D" w:themeColor="text1" w:themeTint="F2"/>
          <w:szCs w:val="20"/>
        </w:rPr>
        <w:t>D</w:t>
      </w:r>
      <w:r w:rsidRPr="0076324E">
        <w:rPr>
          <w:rFonts w:ascii="Times New Roman" w:hAnsi="Times New Roman" w:cs="Times New Roman" w:hint="eastAsia"/>
          <w:color w:val="0D0D0D" w:themeColor="text1" w:themeTint="F2"/>
          <w:szCs w:val="20"/>
        </w:rPr>
        <w:t>．表明民族经济的国际竞争力提高</w:t>
      </w:r>
    </w:p>
    <w:p w14:paraId="44A2FCBC" w14:textId="77777777" w:rsidR="0076324E" w:rsidRPr="0076324E" w:rsidRDefault="0076324E" w:rsidP="00C41958">
      <w:pPr>
        <w:pStyle w:val="--"/>
        <w:spacing w:line="240" w:lineRule="auto"/>
        <w:jc w:val="both"/>
        <w:rPr>
          <w:rFonts w:asciiTheme="minorHAnsi" w:eastAsia="黑体" w:hAnsiTheme="minorHAnsi" w:cstheme="minorHAnsi"/>
          <w:color w:val="0D0D0D" w:themeColor="text1" w:themeTint="F2"/>
        </w:rPr>
      </w:pPr>
    </w:p>
    <w:sectPr w:rsidR="0076324E" w:rsidRPr="0076324E" w:rsidSect="008736DE">
      <w:headerReference w:type="default" r:id="rId16"/>
      <w:footerReference w:type="default" r:id="rId17"/>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ED38A" w14:textId="77777777" w:rsidR="00913957" w:rsidRDefault="00913957" w:rsidP="008658B7">
      <w:r>
        <w:separator/>
      </w:r>
    </w:p>
  </w:endnote>
  <w:endnote w:type="continuationSeparator" w:id="0">
    <w:p w14:paraId="4A6CF0F6" w14:textId="77777777" w:rsidR="00913957" w:rsidRDefault="00913957" w:rsidP="008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NEU-BZ">
    <w:altName w:val="STFangsong"/>
    <w:charset w:val="86"/>
    <w:family w:val="script"/>
    <w:pitch w:val="default"/>
    <w:sig w:usb0="00000000" w:usb1="00000000" w:usb2="000A005E" w:usb3="00000000" w:csb0="003C0041" w:csb1="00000000"/>
  </w:font>
  <w:font w:name="KaiTi_GB2312">
    <w:altName w:val="楷体"/>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NSimSun">
    <w:altName w:val="新宋体"/>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6804"/>
      <w:docPartObj>
        <w:docPartGallery w:val="Page Numbers (Bottom of Page)"/>
        <w:docPartUnique/>
      </w:docPartObj>
    </w:sdtPr>
    <w:sdtEndPr/>
    <w:sdtContent>
      <w:p w14:paraId="513A4955" w14:textId="04C4FA81" w:rsidR="0013413D" w:rsidRDefault="0013413D">
        <w:pPr>
          <w:pStyle w:val="a4"/>
          <w:jc w:val="center"/>
        </w:pPr>
        <w:r>
          <w:fldChar w:fldCharType="begin"/>
        </w:r>
        <w:r>
          <w:instrText>PAGE   \* MERGEFORMAT</w:instrText>
        </w:r>
        <w:r>
          <w:fldChar w:fldCharType="separate"/>
        </w:r>
        <w:r w:rsidR="00D430EB" w:rsidRPr="00D430EB">
          <w:rPr>
            <w:noProof/>
            <w:lang w:val="zh-CN"/>
          </w:rPr>
          <w:t>8</w:t>
        </w:r>
        <w:r>
          <w:fldChar w:fldCharType="end"/>
        </w:r>
      </w:p>
    </w:sdtContent>
  </w:sdt>
  <w:p w14:paraId="07F6BC00" w14:textId="77777777" w:rsidR="0013413D" w:rsidRDefault="001341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C66E3" w14:textId="77777777" w:rsidR="00913957" w:rsidRDefault="00913957" w:rsidP="008658B7">
      <w:r>
        <w:separator/>
      </w:r>
    </w:p>
  </w:footnote>
  <w:footnote w:type="continuationSeparator" w:id="0">
    <w:p w14:paraId="68ED1ECC" w14:textId="77777777" w:rsidR="00913957" w:rsidRDefault="00913957" w:rsidP="0086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84C3" w14:textId="2CF78D9A" w:rsidR="0013413D" w:rsidRPr="008658B7" w:rsidRDefault="0013413D" w:rsidP="00BD2C09">
    <w:pPr>
      <w:pBdr>
        <w:bottom w:val="single" w:sz="4" w:space="1" w:color="auto"/>
      </w:pBdr>
      <w:jc w:val="center"/>
      <w:rPr>
        <w:rFonts w:ascii="宋体" w:hAnsi="宋体"/>
        <w:b/>
        <w:bCs/>
        <w:sz w:val="28"/>
        <w:szCs w:val="32"/>
      </w:rPr>
    </w:pPr>
    <w:r w:rsidRPr="008658B7">
      <w:rPr>
        <w:rFonts w:ascii="宋体" w:hAnsi="宋体" w:hint="eastAsia"/>
        <w:b/>
        <w:bCs/>
        <w:sz w:val="28"/>
        <w:szCs w:val="32"/>
      </w:rPr>
      <w:t>江苏省仪征中学2</w:t>
    </w:r>
    <w:r w:rsidRPr="008658B7">
      <w:rPr>
        <w:rFonts w:ascii="宋体" w:hAnsi="宋体"/>
        <w:b/>
        <w:bCs/>
        <w:sz w:val="28"/>
        <w:szCs w:val="32"/>
      </w:rPr>
      <w:t>02</w:t>
    </w:r>
    <w:r>
      <w:rPr>
        <w:rFonts w:ascii="宋体" w:hAnsi="宋体" w:hint="eastAsia"/>
        <w:b/>
        <w:bCs/>
        <w:sz w:val="28"/>
        <w:szCs w:val="32"/>
      </w:rPr>
      <w:t>4</w:t>
    </w:r>
    <w:r w:rsidRPr="008658B7">
      <w:rPr>
        <w:rFonts w:ascii="宋体" w:hAnsi="宋体"/>
        <w:b/>
        <w:bCs/>
        <w:sz w:val="28"/>
        <w:szCs w:val="32"/>
      </w:rPr>
      <w:t>-202</w:t>
    </w:r>
    <w:r>
      <w:rPr>
        <w:rFonts w:ascii="宋体" w:hAnsi="宋体" w:hint="eastAsia"/>
        <w:b/>
        <w:bCs/>
        <w:sz w:val="28"/>
        <w:szCs w:val="32"/>
      </w:rPr>
      <w:t>5</w:t>
    </w:r>
    <w:r w:rsidRPr="008658B7">
      <w:rPr>
        <w:rFonts w:ascii="宋体" w:hAnsi="宋体" w:hint="eastAsia"/>
        <w:b/>
        <w:bCs/>
        <w:sz w:val="28"/>
        <w:szCs w:val="32"/>
      </w:rPr>
      <w:t>学年度</w:t>
    </w:r>
    <w:r>
      <w:rPr>
        <w:rFonts w:ascii="宋体" w:hAnsi="宋体" w:hint="eastAsia"/>
        <w:b/>
        <w:bCs/>
        <w:sz w:val="28"/>
        <w:szCs w:val="32"/>
      </w:rPr>
      <w:t>第一学期</w:t>
    </w:r>
    <w:r w:rsidRPr="008658B7">
      <w:rPr>
        <w:rFonts w:ascii="宋体" w:hAnsi="宋体" w:hint="eastAsia"/>
        <w:b/>
        <w:bCs/>
        <w:sz w:val="28"/>
        <w:szCs w:val="32"/>
      </w:rPr>
      <w:t>高</w:t>
    </w:r>
    <w:r>
      <w:rPr>
        <w:rFonts w:ascii="宋体" w:hAnsi="宋体" w:hint="eastAsia"/>
        <w:b/>
        <w:bCs/>
        <w:sz w:val="28"/>
        <w:szCs w:val="32"/>
      </w:rPr>
      <w:t>二</w:t>
    </w:r>
    <w:r w:rsidRPr="008658B7">
      <w:rPr>
        <w:rFonts w:ascii="宋体" w:hAnsi="宋体" w:hint="eastAsia"/>
        <w:b/>
        <w:bCs/>
        <w:sz w:val="28"/>
        <w:szCs w:val="32"/>
      </w:rPr>
      <w:t>历史导学案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CFCFC"/>
    <w:multiLevelType w:val="singleLevel"/>
    <w:tmpl w:val="845CFCFC"/>
    <w:lvl w:ilvl="0">
      <w:start w:val="2"/>
      <w:numFmt w:val="decimal"/>
      <w:lvlText w:val="%1."/>
      <w:lvlJc w:val="left"/>
      <w:pPr>
        <w:tabs>
          <w:tab w:val="left" w:pos="312"/>
        </w:tabs>
      </w:pPr>
    </w:lvl>
  </w:abstractNum>
  <w:abstractNum w:abstractNumId="1">
    <w:nsid w:val="8AD469BA"/>
    <w:multiLevelType w:val="singleLevel"/>
    <w:tmpl w:val="8AD469BA"/>
    <w:lvl w:ilvl="0">
      <w:start w:val="3"/>
      <w:numFmt w:val="chineseCounting"/>
      <w:suff w:val="nothing"/>
      <w:lvlText w:val="%1、"/>
      <w:lvlJc w:val="left"/>
      <w:rPr>
        <w:rFonts w:hint="eastAsia"/>
      </w:rPr>
    </w:lvl>
  </w:abstractNum>
  <w:abstractNum w:abstractNumId="2">
    <w:nsid w:val="8F321DB3"/>
    <w:multiLevelType w:val="singleLevel"/>
    <w:tmpl w:val="8F321DB3"/>
    <w:lvl w:ilvl="0">
      <w:start w:val="3"/>
      <w:numFmt w:val="chineseCounting"/>
      <w:suff w:val="nothing"/>
      <w:lvlText w:val="%1、"/>
      <w:lvlJc w:val="left"/>
      <w:rPr>
        <w:rFonts w:hint="eastAsia"/>
      </w:rPr>
    </w:lvl>
  </w:abstractNum>
  <w:abstractNum w:abstractNumId="3">
    <w:nsid w:val="9311D3B5"/>
    <w:multiLevelType w:val="singleLevel"/>
    <w:tmpl w:val="9311D3B5"/>
    <w:lvl w:ilvl="0">
      <w:start w:val="1"/>
      <w:numFmt w:val="decimalEnclosedCircleChinese"/>
      <w:suff w:val="space"/>
      <w:lvlText w:val="%1"/>
      <w:lvlJc w:val="left"/>
      <w:rPr>
        <w:rFonts w:hint="eastAsia"/>
      </w:rPr>
    </w:lvl>
  </w:abstractNum>
  <w:abstractNum w:abstractNumId="4">
    <w:nsid w:val="9412B723"/>
    <w:multiLevelType w:val="singleLevel"/>
    <w:tmpl w:val="9412B723"/>
    <w:lvl w:ilvl="0">
      <w:start w:val="2"/>
      <w:numFmt w:val="decimal"/>
      <w:lvlText w:val="%1."/>
      <w:lvlJc w:val="left"/>
      <w:pPr>
        <w:tabs>
          <w:tab w:val="left" w:pos="312"/>
        </w:tabs>
      </w:pPr>
    </w:lvl>
  </w:abstractNum>
  <w:abstractNum w:abstractNumId="5">
    <w:nsid w:val="A128A3EE"/>
    <w:multiLevelType w:val="singleLevel"/>
    <w:tmpl w:val="A128A3EE"/>
    <w:lvl w:ilvl="0">
      <w:start w:val="9"/>
      <w:numFmt w:val="decimal"/>
      <w:suff w:val="space"/>
      <w:lvlText w:val="第%1课"/>
      <w:lvlJc w:val="left"/>
    </w:lvl>
  </w:abstractNum>
  <w:abstractNum w:abstractNumId="6">
    <w:nsid w:val="A2ED8370"/>
    <w:multiLevelType w:val="singleLevel"/>
    <w:tmpl w:val="A2ED8370"/>
    <w:lvl w:ilvl="0">
      <w:start w:val="1"/>
      <w:numFmt w:val="chineseCounting"/>
      <w:suff w:val="nothing"/>
      <w:lvlText w:val="%1、"/>
      <w:lvlJc w:val="left"/>
      <w:rPr>
        <w:rFonts w:hint="eastAsia"/>
      </w:rPr>
    </w:lvl>
  </w:abstractNum>
  <w:abstractNum w:abstractNumId="7">
    <w:nsid w:val="AD84E109"/>
    <w:multiLevelType w:val="singleLevel"/>
    <w:tmpl w:val="AD84E109"/>
    <w:lvl w:ilvl="0">
      <w:start w:val="1"/>
      <w:numFmt w:val="upperLetter"/>
      <w:lvlText w:val="%1."/>
      <w:lvlJc w:val="left"/>
      <w:pPr>
        <w:tabs>
          <w:tab w:val="left" w:pos="312"/>
        </w:tabs>
      </w:pPr>
    </w:lvl>
  </w:abstractNum>
  <w:abstractNum w:abstractNumId="8">
    <w:nsid w:val="C36E6460"/>
    <w:multiLevelType w:val="singleLevel"/>
    <w:tmpl w:val="C36E6460"/>
    <w:lvl w:ilvl="0">
      <w:start w:val="4"/>
      <w:numFmt w:val="decimal"/>
      <w:suff w:val="nothing"/>
      <w:lvlText w:val="%1、"/>
      <w:lvlJc w:val="left"/>
    </w:lvl>
  </w:abstractNum>
  <w:abstractNum w:abstractNumId="9">
    <w:nsid w:val="C4C89644"/>
    <w:multiLevelType w:val="singleLevel"/>
    <w:tmpl w:val="C4C89644"/>
    <w:lvl w:ilvl="0">
      <w:start w:val="1"/>
      <w:numFmt w:val="chineseCounting"/>
      <w:suff w:val="nothing"/>
      <w:lvlText w:val="%1、"/>
      <w:lvlJc w:val="left"/>
      <w:rPr>
        <w:rFonts w:hint="eastAsia"/>
      </w:rPr>
    </w:lvl>
  </w:abstractNum>
  <w:abstractNum w:abstractNumId="10">
    <w:nsid w:val="CAFFA143"/>
    <w:multiLevelType w:val="singleLevel"/>
    <w:tmpl w:val="CAFFA143"/>
    <w:lvl w:ilvl="0">
      <w:start w:val="2"/>
      <w:numFmt w:val="decimal"/>
      <w:suff w:val="nothing"/>
      <w:lvlText w:val="（%1）"/>
      <w:lvlJc w:val="left"/>
    </w:lvl>
  </w:abstractNum>
  <w:abstractNum w:abstractNumId="11">
    <w:nsid w:val="CBC880D7"/>
    <w:multiLevelType w:val="singleLevel"/>
    <w:tmpl w:val="CBC880D7"/>
    <w:lvl w:ilvl="0">
      <w:start w:val="5"/>
      <w:numFmt w:val="decimal"/>
      <w:suff w:val="nothing"/>
      <w:lvlText w:val="%1、"/>
      <w:lvlJc w:val="left"/>
    </w:lvl>
  </w:abstractNum>
  <w:abstractNum w:abstractNumId="12">
    <w:nsid w:val="ED0202B9"/>
    <w:multiLevelType w:val="singleLevel"/>
    <w:tmpl w:val="ED0202B9"/>
    <w:lvl w:ilvl="0">
      <w:start w:val="1"/>
      <w:numFmt w:val="decimal"/>
      <w:suff w:val="nothing"/>
      <w:lvlText w:val="（%1）"/>
      <w:lvlJc w:val="left"/>
    </w:lvl>
  </w:abstractNum>
  <w:abstractNum w:abstractNumId="13">
    <w:nsid w:val="F4CD2A26"/>
    <w:multiLevelType w:val="singleLevel"/>
    <w:tmpl w:val="F4CD2A26"/>
    <w:lvl w:ilvl="0">
      <w:start w:val="2"/>
      <w:numFmt w:val="decimal"/>
      <w:suff w:val="nothing"/>
      <w:lvlText w:val="（%1）"/>
      <w:lvlJc w:val="left"/>
    </w:lvl>
  </w:abstractNum>
  <w:abstractNum w:abstractNumId="14">
    <w:nsid w:val="FBABF889"/>
    <w:multiLevelType w:val="singleLevel"/>
    <w:tmpl w:val="FBABF889"/>
    <w:lvl w:ilvl="0">
      <w:start w:val="1"/>
      <w:numFmt w:val="decimal"/>
      <w:suff w:val="nothing"/>
      <w:lvlText w:val="（%1）"/>
      <w:lvlJc w:val="left"/>
      <w:rPr>
        <w:rFonts w:hint="default"/>
        <w:b/>
        <w:bCs/>
      </w:rPr>
    </w:lvl>
  </w:abstractNum>
  <w:abstractNum w:abstractNumId="15">
    <w:nsid w:val="FEBD6B6B"/>
    <w:multiLevelType w:val="singleLevel"/>
    <w:tmpl w:val="FEBD6B6B"/>
    <w:lvl w:ilvl="0">
      <w:start w:val="2"/>
      <w:numFmt w:val="decimal"/>
      <w:suff w:val="nothing"/>
      <w:lvlText w:val="（%1）"/>
      <w:lvlJc w:val="left"/>
    </w:lvl>
  </w:abstractNum>
  <w:abstractNum w:abstractNumId="16">
    <w:nsid w:val="00000001"/>
    <w:multiLevelType w:val="singleLevel"/>
    <w:tmpl w:val="171CD30B"/>
    <w:lvl w:ilvl="0">
      <w:start w:val="1"/>
      <w:numFmt w:val="decimal"/>
      <w:suff w:val="nothing"/>
      <w:lvlText w:val="%1、"/>
      <w:lvlJc w:val="left"/>
    </w:lvl>
  </w:abstractNum>
  <w:abstractNum w:abstractNumId="17">
    <w:nsid w:val="01107911"/>
    <w:multiLevelType w:val="hybridMultilevel"/>
    <w:tmpl w:val="E08E29E4"/>
    <w:lvl w:ilvl="0" w:tplc="ACC4554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nsid w:val="023F52B6"/>
    <w:multiLevelType w:val="hybridMultilevel"/>
    <w:tmpl w:val="FBAECA78"/>
    <w:lvl w:ilvl="0" w:tplc="76C28AA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nsid w:val="104E3271"/>
    <w:multiLevelType w:val="hybridMultilevel"/>
    <w:tmpl w:val="2DA446C6"/>
    <w:lvl w:ilvl="0" w:tplc="98E27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CD6DA74"/>
    <w:multiLevelType w:val="singleLevel"/>
    <w:tmpl w:val="1CD6DA74"/>
    <w:lvl w:ilvl="0">
      <w:start w:val="2"/>
      <w:numFmt w:val="chineseCounting"/>
      <w:suff w:val="nothing"/>
      <w:lvlText w:val="%1、"/>
      <w:lvlJc w:val="left"/>
      <w:rPr>
        <w:rFonts w:hint="eastAsia"/>
      </w:rPr>
    </w:lvl>
  </w:abstractNum>
  <w:abstractNum w:abstractNumId="21">
    <w:nsid w:val="2506FD67"/>
    <w:multiLevelType w:val="singleLevel"/>
    <w:tmpl w:val="2506FD67"/>
    <w:lvl w:ilvl="0">
      <w:start w:val="6"/>
      <w:numFmt w:val="decimal"/>
      <w:suff w:val="nothing"/>
      <w:lvlText w:val="（%1）"/>
      <w:lvlJc w:val="left"/>
    </w:lvl>
  </w:abstractNum>
  <w:abstractNum w:abstractNumId="22">
    <w:nsid w:val="283C6A7B"/>
    <w:multiLevelType w:val="singleLevel"/>
    <w:tmpl w:val="283C6A7B"/>
    <w:lvl w:ilvl="0">
      <w:start w:val="1"/>
      <w:numFmt w:val="chineseCounting"/>
      <w:suff w:val="nothing"/>
      <w:lvlText w:val="%1、"/>
      <w:lvlJc w:val="left"/>
      <w:rPr>
        <w:rFonts w:hint="eastAsia"/>
      </w:rPr>
    </w:lvl>
  </w:abstractNum>
  <w:abstractNum w:abstractNumId="23">
    <w:nsid w:val="2D0D0969"/>
    <w:multiLevelType w:val="hybridMultilevel"/>
    <w:tmpl w:val="063451C4"/>
    <w:lvl w:ilvl="0" w:tplc="6A769C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85C5571"/>
    <w:multiLevelType w:val="hybridMultilevel"/>
    <w:tmpl w:val="B830B874"/>
    <w:lvl w:ilvl="0" w:tplc="AE28A61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nsid w:val="3862F121"/>
    <w:multiLevelType w:val="singleLevel"/>
    <w:tmpl w:val="3862F121"/>
    <w:lvl w:ilvl="0">
      <w:start w:val="1"/>
      <w:numFmt w:val="upperLetter"/>
      <w:suff w:val="nothing"/>
      <w:lvlText w:val="%1、"/>
      <w:lvlJc w:val="left"/>
    </w:lvl>
  </w:abstractNum>
  <w:abstractNum w:abstractNumId="26">
    <w:nsid w:val="52DB7515"/>
    <w:multiLevelType w:val="hybridMultilevel"/>
    <w:tmpl w:val="BEB01B12"/>
    <w:lvl w:ilvl="0" w:tplc="896C83FC">
      <w:start w:val="3"/>
      <w:numFmt w:val="upperLetter"/>
      <w:lvlText w:val="%1．"/>
      <w:lvlJc w:val="left"/>
      <w:pPr>
        <w:ind w:left="825" w:hanging="405"/>
      </w:pPr>
      <w:rPr>
        <w:rFonts w:ascii="Calibri" w:hAnsi="Calibri" w:hint="default"/>
        <w:b/>
        <w:sz w:val="24"/>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7">
    <w:nsid w:val="5A9233A8"/>
    <w:multiLevelType w:val="singleLevel"/>
    <w:tmpl w:val="5A9233A8"/>
    <w:lvl w:ilvl="0">
      <w:start w:val="2"/>
      <w:numFmt w:val="decimal"/>
      <w:suff w:val="nothing"/>
      <w:lvlText w:val="（%1）"/>
      <w:lvlJc w:val="left"/>
    </w:lvl>
  </w:abstractNum>
  <w:abstractNum w:abstractNumId="28">
    <w:nsid w:val="63EF165C"/>
    <w:multiLevelType w:val="hybridMultilevel"/>
    <w:tmpl w:val="D7624D20"/>
    <w:lvl w:ilvl="0" w:tplc="5B4E5C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67B4A31"/>
    <w:multiLevelType w:val="hybridMultilevel"/>
    <w:tmpl w:val="41907C7A"/>
    <w:lvl w:ilvl="0" w:tplc="43EC32E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ADFF7B1"/>
    <w:multiLevelType w:val="singleLevel"/>
    <w:tmpl w:val="6ADFF7B1"/>
    <w:lvl w:ilvl="0">
      <w:start w:val="2"/>
      <w:numFmt w:val="upperLetter"/>
      <w:suff w:val="nothing"/>
      <w:lvlText w:val="%1、"/>
      <w:lvlJc w:val="left"/>
    </w:lvl>
  </w:abstractNum>
  <w:abstractNum w:abstractNumId="31">
    <w:nsid w:val="71CCB197"/>
    <w:multiLevelType w:val="singleLevel"/>
    <w:tmpl w:val="71CCB197"/>
    <w:lvl w:ilvl="0">
      <w:start w:val="1"/>
      <w:numFmt w:val="decimal"/>
      <w:suff w:val="nothing"/>
      <w:lvlText w:val="%1、"/>
      <w:lvlJc w:val="left"/>
    </w:lvl>
  </w:abstractNum>
  <w:abstractNum w:abstractNumId="32">
    <w:nsid w:val="744A1D85"/>
    <w:multiLevelType w:val="hybridMultilevel"/>
    <w:tmpl w:val="F054876E"/>
    <w:lvl w:ilvl="0" w:tplc="7DEAE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E5B2B5C"/>
    <w:multiLevelType w:val="hybridMultilevel"/>
    <w:tmpl w:val="432E94E2"/>
    <w:lvl w:ilvl="0" w:tplc="1D40650C">
      <w:start w:val="1"/>
      <w:numFmt w:val="bullet"/>
      <w:lvlText w:val=""/>
      <w:lvlJc w:val="left"/>
      <w:pPr>
        <w:tabs>
          <w:tab w:val="num" w:pos="720"/>
        </w:tabs>
        <w:ind w:left="720" w:hanging="360"/>
      </w:pPr>
      <w:rPr>
        <w:rFonts w:ascii="Wingdings" w:hAnsi="Wingdings" w:hint="default"/>
      </w:rPr>
    </w:lvl>
    <w:lvl w:ilvl="1" w:tplc="0E6A6F66" w:tentative="1">
      <w:start w:val="1"/>
      <w:numFmt w:val="bullet"/>
      <w:lvlText w:val=""/>
      <w:lvlJc w:val="left"/>
      <w:pPr>
        <w:tabs>
          <w:tab w:val="num" w:pos="1440"/>
        </w:tabs>
        <w:ind w:left="1440" w:hanging="360"/>
      </w:pPr>
      <w:rPr>
        <w:rFonts w:ascii="Wingdings" w:hAnsi="Wingdings" w:hint="default"/>
      </w:rPr>
    </w:lvl>
    <w:lvl w:ilvl="2" w:tplc="27EAA266" w:tentative="1">
      <w:start w:val="1"/>
      <w:numFmt w:val="bullet"/>
      <w:lvlText w:val=""/>
      <w:lvlJc w:val="left"/>
      <w:pPr>
        <w:tabs>
          <w:tab w:val="num" w:pos="2160"/>
        </w:tabs>
        <w:ind w:left="2160" w:hanging="360"/>
      </w:pPr>
      <w:rPr>
        <w:rFonts w:ascii="Wingdings" w:hAnsi="Wingdings" w:hint="default"/>
      </w:rPr>
    </w:lvl>
    <w:lvl w:ilvl="3" w:tplc="A7DC197C" w:tentative="1">
      <w:start w:val="1"/>
      <w:numFmt w:val="bullet"/>
      <w:lvlText w:val=""/>
      <w:lvlJc w:val="left"/>
      <w:pPr>
        <w:tabs>
          <w:tab w:val="num" w:pos="2880"/>
        </w:tabs>
        <w:ind w:left="2880" w:hanging="360"/>
      </w:pPr>
      <w:rPr>
        <w:rFonts w:ascii="Wingdings" w:hAnsi="Wingdings" w:hint="default"/>
      </w:rPr>
    </w:lvl>
    <w:lvl w:ilvl="4" w:tplc="2BC80EE4" w:tentative="1">
      <w:start w:val="1"/>
      <w:numFmt w:val="bullet"/>
      <w:lvlText w:val=""/>
      <w:lvlJc w:val="left"/>
      <w:pPr>
        <w:tabs>
          <w:tab w:val="num" w:pos="3600"/>
        </w:tabs>
        <w:ind w:left="3600" w:hanging="360"/>
      </w:pPr>
      <w:rPr>
        <w:rFonts w:ascii="Wingdings" w:hAnsi="Wingdings" w:hint="default"/>
      </w:rPr>
    </w:lvl>
    <w:lvl w:ilvl="5" w:tplc="C67ABEEA" w:tentative="1">
      <w:start w:val="1"/>
      <w:numFmt w:val="bullet"/>
      <w:lvlText w:val=""/>
      <w:lvlJc w:val="left"/>
      <w:pPr>
        <w:tabs>
          <w:tab w:val="num" w:pos="4320"/>
        </w:tabs>
        <w:ind w:left="4320" w:hanging="360"/>
      </w:pPr>
      <w:rPr>
        <w:rFonts w:ascii="Wingdings" w:hAnsi="Wingdings" w:hint="default"/>
      </w:rPr>
    </w:lvl>
    <w:lvl w:ilvl="6" w:tplc="CD6EA33E" w:tentative="1">
      <w:start w:val="1"/>
      <w:numFmt w:val="bullet"/>
      <w:lvlText w:val=""/>
      <w:lvlJc w:val="left"/>
      <w:pPr>
        <w:tabs>
          <w:tab w:val="num" w:pos="5040"/>
        </w:tabs>
        <w:ind w:left="5040" w:hanging="360"/>
      </w:pPr>
      <w:rPr>
        <w:rFonts w:ascii="Wingdings" w:hAnsi="Wingdings" w:hint="default"/>
      </w:rPr>
    </w:lvl>
    <w:lvl w:ilvl="7" w:tplc="12A0037A" w:tentative="1">
      <w:start w:val="1"/>
      <w:numFmt w:val="bullet"/>
      <w:lvlText w:val=""/>
      <w:lvlJc w:val="left"/>
      <w:pPr>
        <w:tabs>
          <w:tab w:val="num" w:pos="5760"/>
        </w:tabs>
        <w:ind w:left="5760" w:hanging="360"/>
      </w:pPr>
      <w:rPr>
        <w:rFonts w:ascii="Wingdings" w:hAnsi="Wingdings" w:hint="default"/>
      </w:rPr>
    </w:lvl>
    <w:lvl w:ilvl="8" w:tplc="9AEA6D70"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10"/>
  </w:num>
  <w:num w:numId="4">
    <w:abstractNumId w:val="5"/>
  </w:num>
  <w:num w:numId="5">
    <w:abstractNumId w:val="26"/>
  </w:num>
  <w:num w:numId="6">
    <w:abstractNumId w:val="33"/>
  </w:num>
  <w:num w:numId="7">
    <w:abstractNumId w:val="24"/>
  </w:num>
  <w:num w:numId="8">
    <w:abstractNumId w:val="17"/>
  </w:num>
  <w:num w:numId="9">
    <w:abstractNumId w:val="18"/>
  </w:num>
  <w:num w:numId="10">
    <w:abstractNumId w:val="2"/>
  </w:num>
  <w:num w:numId="11">
    <w:abstractNumId w:val="0"/>
  </w:num>
  <w:num w:numId="12">
    <w:abstractNumId w:val="4"/>
  </w:num>
  <w:num w:numId="13">
    <w:abstractNumId w:val="27"/>
  </w:num>
  <w:num w:numId="14">
    <w:abstractNumId w:val="25"/>
  </w:num>
  <w:num w:numId="15">
    <w:abstractNumId w:val="30"/>
  </w:num>
  <w:num w:numId="16">
    <w:abstractNumId w:val="14"/>
  </w:num>
  <w:num w:numId="17">
    <w:abstractNumId w:val="6"/>
  </w:num>
  <w:num w:numId="18">
    <w:abstractNumId w:val="31"/>
  </w:num>
  <w:num w:numId="19">
    <w:abstractNumId w:val="11"/>
  </w:num>
  <w:num w:numId="20">
    <w:abstractNumId w:val="8"/>
  </w:num>
  <w:num w:numId="21">
    <w:abstractNumId w:val="1"/>
  </w:num>
  <w:num w:numId="22">
    <w:abstractNumId w:val="16"/>
  </w:num>
  <w:num w:numId="23">
    <w:abstractNumId w:val="19"/>
  </w:num>
  <w:num w:numId="24">
    <w:abstractNumId w:val="32"/>
  </w:num>
  <w:num w:numId="25">
    <w:abstractNumId w:val="22"/>
  </w:num>
  <w:num w:numId="26">
    <w:abstractNumId w:val="23"/>
  </w:num>
  <w:num w:numId="27">
    <w:abstractNumId w:val="28"/>
  </w:num>
  <w:num w:numId="28">
    <w:abstractNumId w:val="9"/>
  </w:num>
  <w:num w:numId="29">
    <w:abstractNumId w:val="21"/>
  </w:num>
  <w:num w:numId="30">
    <w:abstractNumId w:val="13"/>
  </w:num>
  <w:num w:numId="31">
    <w:abstractNumId w:val="3"/>
  </w:num>
  <w:num w:numId="32">
    <w:abstractNumId w:val="29"/>
  </w:num>
  <w:num w:numId="33">
    <w:abstractNumId w:val="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22"/>
    <w:rsid w:val="00000713"/>
    <w:rsid w:val="000075B4"/>
    <w:rsid w:val="00011CEF"/>
    <w:rsid w:val="000124BB"/>
    <w:rsid w:val="00016B4C"/>
    <w:rsid w:val="00020535"/>
    <w:rsid w:val="0002233A"/>
    <w:rsid w:val="00034A62"/>
    <w:rsid w:val="00041338"/>
    <w:rsid w:val="000425C8"/>
    <w:rsid w:val="000451DC"/>
    <w:rsid w:val="0004660B"/>
    <w:rsid w:val="00047D1A"/>
    <w:rsid w:val="00050F71"/>
    <w:rsid w:val="00051174"/>
    <w:rsid w:val="00052AAD"/>
    <w:rsid w:val="00052B5B"/>
    <w:rsid w:val="000603D3"/>
    <w:rsid w:val="000674E1"/>
    <w:rsid w:val="000707EE"/>
    <w:rsid w:val="000733DB"/>
    <w:rsid w:val="000753C4"/>
    <w:rsid w:val="000760F4"/>
    <w:rsid w:val="0008426B"/>
    <w:rsid w:val="00087BC1"/>
    <w:rsid w:val="00094A2E"/>
    <w:rsid w:val="00097E38"/>
    <w:rsid w:val="000A01CE"/>
    <w:rsid w:val="000A2323"/>
    <w:rsid w:val="000A5233"/>
    <w:rsid w:val="000A5DF1"/>
    <w:rsid w:val="000B11E7"/>
    <w:rsid w:val="000B219A"/>
    <w:rsid w:val="000B44D4"/>
    <w:rsid w:val="000C3A84"/>
    <w:rsid w:val="000C7C25"/>
    <w:rsid w:val="000D068A"/>
    <w:rsid w:val="000D1FF3"/>
    <w:rsid w:val="000E5380"/>
    <w:rsid w:val="000F56E6"/>
    <w:rsid w:val="00106002"/>
    <w:rsid w:val="00113114"/>
    <w:rsid w:val="001153CC"/>
    <w:rsid w:val="0012092F"/>
    <w:rsid w:val="00122411"/>
    <w:rsid w:val="001229B5"/>
    <w:rsid w:val="00133276"/>
    <w:rsid w:val="0013413D"/>
    <w:rsid w:val="00140AB4"/>
    <w:rsid w:val="00146AA5"/>
    <w:rsid w:val="0016022E"/>
    <w:rsid w:val="00162F65"/>
    <w:rsid w:val="00164628"/>
    <w:rsid w:val="00176056"/>
    <w:rsid w:val="00176EC7"/>
    <w:rsid w:val="00182AD5"/>
    <w:rsid w:val="001A3257"/>
    <w:rsid w:val="001B101F"/>
    <w:rsid w:val="001B1515"/>
    <w:rsid w:val="001B1E25"/>
    <w:rsid w:val="001D63AE"/>
    <w:rsid w:val="001D7B70"/>
    <w:rsid w:val="001E0E27"/>
    <w:rsid w:val="001E1DBD"/>
    <w:rsid w:val="001E712E"/>
    <w:rsid w:val="001F0B6D"/>
    <w:rsid w:val="00203A54"/>
    <w:rsid w:val="002117AB"/>
    <w:rsid w:val="00216D07"/>
    <w:rsid w:val="00221047"/>
    <w:rsid w:val="00222E65"/>
    <w:rsid w:val="00223108"/>
    <w:rsid w:val="0022539D"/>
    <w:rsid w:val="00225AB5"/>
    <w:rsid w:val="00226E75"/>
    <w:rsid w:val="00227793"/>
    <w:rsid w:val="00232CC1"/>
    <w:rsid w:val="00236E57"/>
    <w:rsid w:val="00237F5E"/>
    <w:rsid w:val="0024522C"/>
    <w:rsid w:val="0025144B"/>
    <w:rsid w:val="00256809"/>
    <w:rsid w:val="0026087C"/>
    <w:rsid w:val="00260F03"/>
    <w:rsid w:val="002652F4"/>
    <w:rsid w:val="002713FA"/>
    <w:rsid w:val="00283AB5"/>
    <w:rsid w:val="00286433"/>
    <w:rsid w:val="00290969"/>
    <w:rsid w:val="00296FAE"/>
    <w:rsid w:val="002A6CB7"/>
    <w:rsid w:val="002B5A4C"/>
    <w:rsid w:val="002C4578"/>
    <w:rsid w:val="002C47E4"/>
    <w:rsid w:val="002C4FB1"/>
    <w:rsid w:val="002C55F0"/>
    <w:rsid w:val="002C64EC"/>
    <w:rsid w:val="002D5DAF"/>
    <w:rsid w:val="002D72E1"/>
    <w:rsid w:val="002D7AC8"/>
    <w:rsid w:val="002E0ED1"/>
    <w:rsid w:val="002E3338"/>
    <w:rsid w:val="002E6B7D"/>
    <w:rsid w:val="002F75E2"/>
    <w:rsid w:val="00301301"/>
    <w:rsid w:val="00311518"/>
    <w:rsid w:val="00316B35"/>
    <w:rsid w:val="00316C84"/>
    <w:rsid w:val="00320095"/>
    <w:rsid w:val="00321E14"/>
    <w:rsid w:val="00322D7B"/>
    <w:rsid w:val="003241D6"/>
    <w:rsid w:val="00327945"/>
    <w:rsid w:val="0033207C"/>
    <w:rsid w:val="00332DDC"/>
    <w:rsid w:val="0033516D"/>
    <w:rsid w:val="00337303"/>
    <w:rsid w:val="0033772B"/>
    <w:rsid w:val="00342890"/>
    <w:rsid w:val="00344537"/>
    <w:rsid w:val="00365F22"/>
    <w:rsid w:val="003663D2"/>
    <w:rsid w:val="00370298"/>
    <w:rsid w:val="003800BB"/>
    <w:rsid w:val="003855CB"/>
    <w:rsid w:val="00397C7C"/>
    <w:rsid w:val="003A1FC5"/>
    <w:rsid w:val="003B134E"/>
    <w:rsid w:val="003B50FF"/>
    <w:rsid w:val="003D445F"/>
    <w:rsid w:val="003D489B"/>
    <w:rsid w:val="003D5F5A"/>
    <w:rsid w:val="003F1DC0"/>
    <w:rsid w:val="003F2B0A"/>
    <w:rsid w:val="003F77F3"/>
    <w:rsid w:val="00431281"/>
    <w:rsid w:val="00433451"/>
    <w:rsid w:val="00443253"/>
    <w:rsid w:val="0044764B"/>
    <w:rsid w:val="00454F21"/>
    <w:rsid w:val="0045704D"/>
    <w:rsid w:val="0046457D"/>
    <w:rsid w:val="00467885"/>
    <w:rsid w:val="004706A1"/>
    <w:rsid w:val="0047767B"/>
    <w:rsid w:val="00481B96"/>
    <w:rsid w:val="004873F8"/>
    <w:rsid w:val="00492333"/>
    <w:rsid w:val="00494D40"/>
    <w:rsid w:val="004A0302"/>
    <w:rsid w:val="004A0D04"/>
    <w:rsid w:val="004A4293"/>
    <w:rsid w:val="004B1882"/>
    <w:rsid w:val="004B3EF3"/>
    <w:rsid w:val="004B6926"/>
    <w:rsid w:val="004C15BF"/>
    <w:rsid w:val="004D018D"/>
    <w:rsid w:val="004D5EC8"/>
    <w:rsid w:val="004D697F"/>
    <w:rsid w:val="004E4963"/>
    <w:rsid w:val="004F1702"/>
    <w:rsid w:val="004F1DB6"/>
    <w:rsid w:val="004F5D55"/>
    <w:rsid w:val="004F7C74"/>
    <w:rsid w:val="00500632"/>
    <w:rsid w:val="00501F20"/>
    <w:rsid w:val="0050283A"/>
    <w:rsid w:val="005030B5"/>
    <w:rsid w:val="005232B4"/>
    <w:rsid w:val="00525478"/>
    <w:rsid w:val="005365B6"/>
    <w:rsid w:val="00537215"/>
    <w:rsid w:val="005410C7"/>
    <w:rsid w:val="00542B3F"/>
    <w:rsid w:val="005473F7"/>
    <w:rsid w:val="00552F5D"/>
    <w:rsid w:val="0055474A"/>
    <w:rsid w:val="005677BF"/>
    <w:rsid w:val="0057656F"/>
    <w:rsid w:val="0057780E"/>
    <w:rsid w:val="0058437F"/>
    <w:rsid w:val="00590596"/>
    <w:rsid w:val="00595732"/>
    <w:rsid w:val="005A058D"/>
    <w:rsid w:val="005A1E52"/>
    <w:rsid w:val="005A31EA"/>
    <w:rsid w:val="005A66FA"/>
    <w:rsid w:val="005B1E7D"/>
    <w:rsid w:val="005B2C92"/>
    <w:rsid w:val="005C61AB"/>
    <w:rsid w:val="005D3534"/>
    <w:rsid w:val="005D40F9"/>
    <w:rsid w:val="005E5418"/>
    <w:rsid w:val="005F2DC7"/>
    <w:rsid w:val="005F520C"/>
    <w:rsid w:val="005F723D"/>
    <w:rsid w:val="0060317B"/>
    <w:rsid w:val="00605CC5"/>
    <w:rsid w:val="0060646D"/>
    <w:rsid w:val="0060757D"/>
    <w:rsid w:val="00612686"/>
    <w:rsid w:val="00612BE7"/>
    <w:rsid w:val="00612ED1"/>
    <w:rsid w:val="006216BA"/>
    <w:rsid w:val="00621972"/>
    <w:rsid w:val="006265D3"/>
    <w:rsid w:val="0062713D"/>
    <w:rsid w:val="00633454"/>
    <w:rsid w:val="00635824"/>
    <w:rsid w:val="00641163"/>
    <w:rsid w:val="0064459C"/>
    <w:rsid w:val="00646208"/>
    <w:rsid w:val="00662348"/>
    <w:rsid w:val="00665AA1"/>
    <w:rsid w:val="0067031A"/>
    <w:rsid w:val="0067235F"/>
    <w:rsid w:val="00673B25"/>
    <w:rsid w:val="00674E56"/>
    <w:rsid w:val="0067598B"/>
    <w:rsid w:val="0067709A"/>
    <w:rsid w:val="0069104D"/>
    <w:rsid w:val="00694FC6"/>
    <w:rsid w:val="006A0C2C"/>
    <w:rsid w:val="006A5DD1"/>
    <w:rsid w:val="006B0A28"/>
    <w:rsid w:val="006B1763"/>
    <w:rsid w:val="006B469A"/>
    <w:rsid w:val="006C7A8B"/>
    <w:rsid w:val="006D3DC7"/>
    <w:rsid w:val="006D5ABE"/>
    <w:rsid w:val="006D68A6"/>
    <w:rsid w:val="006E03A8"/>
    <w:rsid w:val="006E75E9"/>
    <w:rsid w:val="006F2D51"/>
    <w:rsid w:val="006F477E"/>
    <w:rsid w:val="006F5936"/>
    <w:rsid w:val="007030FE"/>
    <w:rsid w:val="00713FE8"/>
    <w:rsid w:val="00716C20"/>
    <w:rsid w:val="00720466"/>
    <w:rsid w:val="007512B1"/>
    <w:rsid w:val="00752081"/>
    <w:rsid w:val="0076324E"/>
    <w:rsid w:val="00774E82"/>
    <w:rsid w:val="00777215"/>
    <w:rsid w:val="007867C1"/>
    <w:rsid w:val="007915DF"/>
    <w:rsid w:val="007923EE"/>
    <w:rsid w:val="00792714"/>
    <w:rsid w:val="00792880"/>
    <w:rsid w:val="00793446"/>
    <w:rsid w:val="007934BA"/>
    <w:rsid w:val="0079489A"/>
    <w:rsid w:val="00795712"/>
    <w:rsid w:val="007A0A7C"/>
    <w:rsid w:val="007C0E2D"/>
    <w:rsid w:val="007C0ECB"/>
    <w:rsid w:val="007C5EE8"/>
    <w:rsid w:val="007C6297"/>
    <w:rsid w:val="007C694C"/>
    <w:rsid w:val="007C6EF2"/>
    <w:rsid w:val="007D1C25"/>
    <w:rsid w:val="007D60A1"/>
    <w:rsid w:val="007E609A"/>
    <w:rsid w:val="007E6307"/>
    <w:rsid w:val="007F293E"/>
    <w:rsid w:val="007F36FE"/>
    <w:rsid w:val="007F63A1"/>
    <w:rsid w:val="007F652E"/>
    <w:rsid w:val="007F7DC2"/>
    <w:rsid w:val="008123BB"/>
    <w:rsid w:val="008136F5"/>
    <w:rsid w:val="0082038B"/>
    <w:rsid w:val="00820AB9"/>
    <w:rsid w:val="0082162F"/>
    <w:rsid w:val="00822BA1"/>
    <w:rsid w:val="008244FE"/>
    <w:rsid w:val="008253D9"/>
    <w:rsid w:val="0083415C"/>
    <w:rsid w:val="008360EB"/>
    <w:rsid w:val="0083634E"/>
    <w:rsid w:val="00844504"/>
    <w:rsid w:val="008478BB"/>
    <w:rsid w:val="00850E44"/>
    <w:rsid w:val="00851739"/>
    <w:rsid w:val="008524AD"/>
    <w:rsid w:val="0085669C"/>
    <w:rsid w:val="00856AB9"/>
    <w:rsid w:val="00863CD8"/>
    <w:rsid w:val="008658B7"/>
    <w:rsid w:val="008736DE"/>
    <w:rsid w:val="00877383"/>
    <w:rsid w:val="00877A04"/>
    <w:rsid w:val="00882465"/>
    <w:rsid w:val="00883FC7"/>
    <w:rsid w:val="0089227B"/>
    <w:rsid w:val="008A223E"/>
    <w:rsid w:val="008A524A"/>
    <w:rsid w:val="008B69E2"/>
    <w:rsid w:val="008C037A"/>
    <w:rsid w:val="008C3D13"/>
    <w:rsid w:val="008C56A3"/>
    <w:rsid w:val="008C5B87"/>
    <w:rsid w:val="008C7FF6"/>
    <w:rsid w:val="008D5D89"/>
    <w:rsid w:val="008E2F64"/>
    <w:rsid w:val="008E57D9"/>
    <w:rsid w:val="008E5E1C"/>
    <w:rsid w:val="008F1E58"/>
    <w:rsid w:val="008F2282"/>
    <w:rsid w:val="008F4857"/>
    <w:rsid w:val="00901455"/>
    <w:rsid w:val="00901793"/>
    <w:rsid w:val="00902A94"/>
    <w:rsid w:val="00905E2C"/>
    <w:rsid w:val="009065C2"/>
    <w:rsid w:val="00907377"/>
    <w:rsid w:val="009119E7"/>
    <w:rsid w:val="00913957"/>
    <w:rsid w:val="00922431"/>
    <w:rsid w:val="00924924"/>
    <w:rsid w:val="00924BA3"/>
    <w:rsid w:val="009340FF"/>
    <w:rsid w:val="00935671"/>
    <w:rsid w:val="00941599"/>
    <w:rsid w:val="00945C6E"/>
    <w:rsid w:val="00951470"/>
    <w:rsid w:val="00956283"/>
    <w:rsid w:val="00963EAB"/>
    <w:rsid w:val="00971069"/>
    <w:rsid w:val="00974269"/>
    <w:rsid w:val="00981174"/>
    <w:rsid w:val="009926F0"/>
    <w:rsid w:val="009A173E"/>
    <w:rsid w:val="009A5A39"/>
    <w:rsid w:val="009B3980"/>
    <w:rsid w:val="009B6027"/>
    <w:rsid w:val="009C0632"/>
    <w:rsid w:val="009C1864"/>
    <w:rsid w:val="009C26B4"/>
    <w:rsid w:val="009D206E"/>
    <w:rsid w:val="009E01D6"/>
    <w:rsid w:val="009E4879"/>
    <w:rsid w:val="009F66F5"/>
    <w:rsid w:val="009F7C74"/>
    <w:rsid w:val="00A02CA3"/>
    <w:rsid w:val="00A04052"/>
    <w:rsid w:val="00A04AB0"/>
    <w:rsid w:val="00A05DA1"/>
    <w:rsid w:val="00A07BFB"/>
    <w:rsid w:val="00A108D6"/>
    <w:rsid w:val="00A14839"/>
    <w:rsid w:val="00A150E0"/>
    <w:rsid w:val="00A1536E"/>
    <w:rsid w:val="00A15785"/>
    <w:rsid w:val="00A24F9A"/>
    <w:rsid w:val="00A266C9"/>
    <w:rsid w:val="00A27EDA"/>
    <w:rsid w:val="00A3280B"/>
    <w:rsid w:val="00A56652"/>
    <w:rsid w:val="00A63397"/>
    <w:rsid w:val="00A642FE"/>
    <w:rsid w:val="00A6546C"/>
    <w:rsid w:val="00A65DE5"/>
    <w:rsid w:val="00A72712"/>
    <w:rsid w:val="00A72DEA"/>
    <w:rsid w:val="00A82673"/>
    <w:rsid w:val="00A83ABE"/>
    <w:rsid w:val="00A92B26"/>
    <w:rsid w:val="00A9716E"/>
    <w:rsid w:val="00AA4105"/>
    <w:rsid w:val="00AA4DB9"/>
    <w:rsid w:val="00AB5E5E"/>
    <w:rsid w:val="00AC54B2"/>
    <w:rsid w:val="00AD3AAE"/>
    <w:rsid w:val="00AE2BB7"/>
    <w:rsid w:val="00AE3F8C"/>
    <w:rsid w:val="00AE7DF1"/>
    <w:rsid w:val="00AF28BE"/>
    <w:rsid w:val="00AF4F88"/>
    <w:rsid w:val="00AF77B0"/>
    <w:rsid w:val="00B00A7A"/>
    <w:rsid w:val="00B028EB"/>
    <w:rsid w:val="00B03020"/>
    <w:rsid w:val="00B05D56"/>
    <w:rsid w:val="00B0664F"/>
    <w:rsid w:val="00B13E6C"/>
    <w:rsid w:val="00B2337E"/>
    <w:rsid w:val="00B25C1F"/>
    <w:rsid w:val="00B306F7"/>
    <w:rsid w:val="00B3366A"/>
    <w:rsid w:val="00B33BA1"/>
    <w:rsid w:val="00B33CAF"/>
    <w:rsid w:val="00B35CEF"/>
    <w:rsid w:val="00B52A24"/>
    <w:rsid w:val="00B560E9"/>
    <w:rsid w:val="00B60908"/>
    <w:rsid w:val="00B60D03"/>
    <w:rsid w:val="00B6289A"/>
    <w:rsid w:val="00B67307"/>
    <w:rsid w:val="00B704FB"/>
    <w:rsid w:val="00B708B2"/>
    <w:rsid w:val="00B70BD4"/>
    <w:rsid w:val="00B74C2A"/>
    <w:rsid w:val="00B80C82"/>
    <w:rsid w:val="00B8538F"/>
    <w:rsid w:val="00B87D6A"/>
    <w:rsid w:val="00B9145B"/>
    <w:rsid w:val="00B92EE7"/>
    <w:rsid w:val="00B93B0D"/>
    <w:rsid w:val="00B97450"/>
    <w:rsid w:val="00BA1915"/>
    <w:rsid w:val="00BA1AE5"/>
    <w:rsid w:val="00BA48F3"/>
    <w:rsid w:val="00BA6824"/>
    <w:rsid w:val="00BC1CE6"/>
    <w:rsid w:val="00BC7B63"/>
    <w:rsid w:val="00BD2C09"/>
    <w:rsid w:val="00BE1DDE"/>
    <w:rsid w:val="00BE573B"/>
    <w:rsid w:val="00C01D92"/>
    <w:rsid w:val="00C0350D"/>
    <w:rsid w:val="00C05189"/>
    <w:rsid w:val="00C07060"/>
    <w:rsid w:val="00C2063F"/>
    <w:rsid w:val="00C351C9"/>
    <w:rsid w:val="00C41536"/>
    <w:rsid w:val="00C41958"/>
    <w:rsid w:val="00C44ABD"/>
    <w:rsid w:val="00C55594"/>
    <w:rsid w:val="00C6048A"/>
    <w:rsid w:val="00C617E1"/>
    <w:rsid w:val="00C65A57"/>
    <w:rsid w:val="00C66692"/>
    <w:rsid w:val="00C72B9A"/>
    <w:rsid w:val="00C742E2"/>
    <w:rsid w:val="00C75068"/>
    <w:rsid w:val="00C76D63"/>
    <w:rsid w:val="00C77029"/>
    <w:rsid w:val="00C7716A"/>
    <w:rsid w:val="00C77B21"/>
    <w:rsid w:val="00C81C2B"/>
    <w:rsid w:val="00C8733E"/>
    <w:rsid w:val="00C92C77"/>
    <w:rsid w:val="00C9426E"/>
    <w:rsid w:val="00CB5845"/>
    <w:rsid w:val="00CC358D"/>
    <w:rsid w:val="00CD5C8A"/>
    <w:rsid w:val="00CD5D28"/>
    <w:rsid w:val="00CF10B5"/>
    <w:rsid w:val="00CF5988"/>
    <w:rsid w:val="00CF66EE"/>
    <w:rsid w:val="00D04BF9"/>
    <w:rsid w:val="00D0573E"/>
    <w:rsid w:val="00D11FEF"/>
    <w:rsid w:val="00D149A7"/>
    <w:rsid w:val="00D24420"/>
    <w:rsid w:val="00D32DAC"/>
    <w:rsid w:val="00D37613"/>
    <w:rsid w:val="00D40B09"/>
    <w:rsid w:val="00D41E30"/>
    <w:rsid w:val="00D430EB"/>
    <w:rsid w:val="00D45A99"/>
    <w:rsid w:val="00D51777"/>
    <w:rsid w:val="00D671AD"/>
    <w:rsid w:val="00D72A35"/>
    <w:rsid w:val="00D74635"/>
    <w:rsid w:val="00D74AA8"/>
    <w:rsid w:val="00D872FD"/>
    <w:rsid w:val="00D873D4"/>
    <w:rsid w:val="00D87A59"/>
    <w:rsid w:val="00D92897"/>
    <w:rsid w:val="00D93A72"/>
    <w:rsid w:val="00D96F90"/>
    <w:rsid w:val="00DA2AD1"/>
    <w:rsid w:val="00DA7767"/>
    <w:rsid w:val="00DB2974"/>
    <w:rsid w:val="00DB4C2F"/>
    <w:rsid w:val="00DC0A09"/>
    <w:rsid w:val="00DC1AC9"/>
    <w:rsid w:val="00DD1B4C"/>
    <w:rsid w:val="00DD217B"/>
    <w:rsid w:val="00DE1800"/>
    <w:rsid w:val="00DE3ED6"/>
    <w:rsid w:val="00DE453E"/>
    <w:rsid w:val="00DE5A5E"/>
    <w:rsid w:val="00DF488B"/>
    <w:rsid w:val="00E057D1"/>
    <w:rsid w:val="00E10FD8"/>
    <w:rsid w:val="00E1229F"/>
    <w:rsid w:val="00E15E7E"/>
    <w:rsid w:val="00E2147F"/>
    <w:rsid w:val="00E26C34"/>
    <w:rsid w:val="00E30B22"/>
    <w:rsid w:val="00E31806"/>
    <w:rsid w:val="00E3423D"/>
    <w:rsid w:val="00E35C78"/>
    <w:rsid w:val="00E7449C"/>
    <w:rsid w:val="00E80BC4"/>
    <w:rsid w:val="00E80F60"/>
    <w:rsid w:val="00E829A9"/>
    <w:rsid w:val="00E842C1"/>
    <w:rsid w:val="00E86DAA"/>
    <w:rsid w:val="00E9742B"/>
    <w:rsid w:val="00EA08B3"/>
    <w:rsid w:val="00EA5B88"/>
    <w:rsid w:val="00EB177D"/>
    <w:rsid w:val="00EB3648"/>
    <w:rsid w:val="00EB528A"/>
    <w:rsid w:val="00EB7AA5"/>
    <w:rsid w:val="00ED33A6"/>
    <w:rsid w:val="00ED4E77"/>
    <w:rsid w:val="00EE36F5"/>
    <w:rsid w:val="00EE52A0"/>
    <w:rsid w:val="00EE64E9"/>
    <w:rsid w:val="00EF06FA"/>
    <w:rsid w:val="00EF3E35"/>
    <w:rsid w:val="00F02A80"/>
    <w:rsid w:val="00F131BD"/>
    <w:rsid w:val="00F13D28"/>
    <w:rsid w:val="00F1427B"/>
    <w:rsid w:val="00F24D8A"/>
    <w:rsid w:val="00F27676"/>
    <w:rsid w:val="00F3089C"/>
    <w:rsid w:val="00F31C0C"/>
    <w:rsid w:val="00F445C9"/>
    <w:rsid w:val="00F4554A"/>
    <w:rsid w:val="00F4754F"/>
    <w:rsid w:val="00F5257E"/>
    <w:rsid w:val="00F546AF"/>
    <w:rsid w:val="00F645E4"/>
    <w:rsid w:val="00F66876"/>
    <w:rsid w:val="00F66CAD"/>
    <w:rsid w:val="00F72509"/>
    <w:rsid w:val="00F7709F"/>
    <w:rsid w:val="00F80D2F"/>
    <w:rsid w:val="00F825B1"/>
    <w:rsid w:val="00F907E8"/>
    <w:rsid w:val="00F9315D"/>
    <w:rsid w:val="00F95A0F"/>
    <w:rsid w:val="00F95B75"/>
    <w:rsid w:val="00F9667E"/>
    <w:rsid w:val="00F9790F"/>
    <w:rsid w:val="00FA1C32"/>
    <w:rsid w:val="00FA7749"/>
    <w:rsid w:val="00FB136A"/>
    <w:rsid w:val="00FB2F43"/>
    <w:rsid w:val="00FB4ED3"/>
    <w:rsid w:val="00FC1B7B"/>
    <w:rsid w:val="00FC66CA"/>
    <w:rsid w:val="00FC7A3C"/>
    <w:rsid w:val="00FE4BEC"/>
    <w:rsid w:val="00FE5984"/>
    <w:rsid w:val="00FF2E47"/>
    <w:rsid w:val="00FF3F36"/>
    <w:rsid w:val="00F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F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uiPriority w:val="99"/>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uiPriority w:val="99"/>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uiPriority w:val="59"/>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uiPriority w:val="99"/>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uiPriority w:val="99"/>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uiPriority w:val="59"/>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78">
      <w:bodyDiv w:val="1"/>
      <w:marLeft w:val="0"/>
      <w:marRight w:val="0"/>
      <w:marTop w:val="0"/>
      <w:marBottom w:val="0"/>
      <w:divBdr>
        <w:top w:val="none" w:sz="0" w:space="0" w:color="auto"/>
        <w:left w:val="none" w:sz="0" w:space="0" w:color="auto"/>
        <w:bottom w:val="none" w:sz="0" w:space="0" w:color="auto"/>
        <w:right w:val="none" w:sz="0" w:space="0" w:color="auto"/>
      </w:divBdr>
    </w:div>
    <w:div w:id="20713863">
      <w:bodyDiv w:val="1"/>
      <w:marLeft w:val="0"/>
      <w:marRight w:val="0"/>
      <w:marTop w:val="0"/>
      <w:marBottom w:val="0"/>
      <w:divBdr>
        <w:top w:val="none" w:sz="0" w:space="0" w:color="auto"/>
        <w:left w:val="none" w:sz="0" w:space="0" w:color="auto"/>
        <w:bottom w:val="none" w:sz="0" w:space="0" w:color="auto"/>
        <w:right w:val="none" w:sz="0" w:space="0" w:color="auto"/>
      </w:divBdr>
    </w:div>
    <w:div w:id="98647662">
      <w:bodyDiv w:val="1"/>
      <w:marLeft w:val="0"/>
      <w:marRight w:val="0"/>
      <w:marTop w:val="0"/>
      <w:marBottom w:val="0"/>
      <w:divBdr>
        <w:top w:val="none" w:sz="0" w:space="0" w:color="auto"/>
        <w:left w:val="none" w:sz="0" w:space="0" w:color="auto"/>
        <w:bottom w:val="none" w:sz="0" w:space="0" w:color="auto"/>
        <w:right w:val="none" w:sz="0" w:space="0" w:color="auto"/>
      </w:divBdr>
    </w:div>
    <w:div w:id="138888316">
      <w:bodyDiv w:val="1"/>
      <w:marLeft w:val="0"/>
      <w:marRight w:val="0"/>
      <w:marTop w:val="0"/>
      <w:marBottom w:val="0"/>
      <w:divBdr>
        <w:top w:val="none" w:sz="0" w:space="0" w:color="auto"/>
        <w:left w:val="none" w:sz="0" w:space="0" w:color="auto"/>
        <w:bottom w:val="none" w:sz="0" w:space="0" w:color="auto"/>
        <w:right w:val="none" w:sz="0" w:space="0" w:color="auto"/>
      </w:divBdr>
    </w:div>
    <w:div w:id="147138398">
      <w:bodyDiv w:val="1"/>
      <w:marLeft w:val="0"/>
      <w:marRight w:val="0"/>
      <w:marTop w:val="0"/>
      <w:marBottom w:val="0"/>
      <w:divBdr>
        <w:top w:val="none" w:sz="0" w:space="0" w:color="auto"/>
        <w:left w:val="none" w:sz="0" w:space="0" w:color="auto"/>
        <w:bottom w:val="none" w:sz="0" w:space="0" w:color="auto"/>
        <w:right w:val="none" w:sz="0" w:space="0" w:color="auto"/>
      </w:divBdr>
    </w:div>
    <w:div w:id="189149163">
      <w:bodyDiv w:val="1"/>
      <w:marLeft w:val="0"/>
      <w:marRight w:val="0"/>
      <w:marTop w:val="0"/>
      <w:marBottom w:val="0"/>
      <w:divBdr>
        <w:top w:val="none" w:sz="0" w:space="0" w:color="auto"/>
        <w:left w:val="none" w:sz="0" w:space="0" w:color="auto"/>
        <w:bottom w:val="none" w:sz="0" w:space="0" w:color="auto"/>
        <w:right w:val="none" w:sz="0" w:space="0" w:color="auto"/>
      </w:divBdr>
    </w:div>
    <w:div w:id="193423761">
      <w:bodyDiv w:val="1"/>
      <w:marLeft w:val="0"/>
      <w:marRight w:val="0"/>
      <w:marTop w:val="0"/>
      <w:marBottom w:val="0"/>
      <w:divBdr>
        <w:top w:val="none" w:sz="0" w:space="0" w:color="auto"/>
        <w:left w:val="none" w:sz="0" w:space="0" w:color="auto"/>
        <w:bottom w:val="none" w:sz="0" w:space="0" w:color="auto"/>
        <w:right w:val="none" w:sz="0" w:space="0" w:color="auto"/>
      </w:divBdr>
    </w:div>
    <w:div w:id="299455418">
      <w:bodyDiv w:val="1"/>
      <w:marLeft w:val="0"/>
      <w:marRight w:val="0"/>
      <w:marTop w:val="0"/>
      <w:marBottom w:val="0"/>
      <w:divBdr>
        <w:top w:val="none" w:sz="0" w:space="0" w:color="auto"/>
        <w:left w:val="none" w:sz="0" w:space="0" w:color="auto"/>
        <w:bottom w:val="none" w:sz="0" w:space="0" w:color="auto"/>
        <w:right w:val="none" w:sz="0" w:space="0" w:color="auto"/>
      </w:divBdr>
    </w:div>
    <w:div w:id="345329412">
      <w:bodyDiv w:val="1"/>
      <w:marLeft w:val="0"/>
      <w:marRight w:val="0"/>
      <w:marTop w:val="0"/>
      <w:marBottom w:val="0"/>
      <w:divBdr>
        <w:top w:val="none" w:sz="0" w:space="0" w:color="auto"/>
        <w:left w:val="none" w:sz="0" w:space="0" w:color="auto"/>
        <w:bottom w:val="none" w:sz="0" w:space="0" w:color="auto"/>
        <w:right w:val="none" w:sz="0" w:space="0" w:color="auto"/>
      </w:divBdr>
    </w:div>
    <w:div w:id="352389837">
      <w:bodyDiv w:val="1"/>
      <w:marLeft w:val="0"/>
      <w:marRight w:val="0"/>
      <w:marTop w:val="0"/>
      <w:marBottom w:val="0"/>
      <w:divBdr>
        <w:top w:val="none" w:sz="0" w:space="0" w:color="auto"/>
        <w:left w:val="none" w:sz="0" w:space="0" w:color="auto"/>
        <w:bottom w:val="none" w:sz="0" w:space="0" w:color="auto"/>
        <w:right w:val="none" w:sz="0" w:space="0" w:color="auto"/>
      </w:divBdr>
    </w:div>
    <w:div w:id="353384482">
      <w:bodyDiv w:val="1"/>
      <w:marLeft w:val="0"/>
      <w:marRight w:val="0"/>
      <w:marTop w:val="0"/>
      <w:marBottom w:val="0"/>
      <w:divBdr>
        <w:top w:val="none" w:sz="0" w:space="0" w:color="auto"/>
        <w:left w:val="none" w:sz="0" w:space="0" w:color="auto"/>
        <w:bottom w:val="none" w:sz="0" w:space="0" w:color="auto"/>
        <w:right w:val="none" w:sz="0" w:space="0" w:color="auto"/>
      </w:divBdr>
    </w:div>
    <w:div w:id="397095739">
      <w:bodyDiv w:val="1"/>
      <w:marLeft w:val="0"/>
      <w:marRight w:val="0"/>
      <w:marTop w:val="0"/>
      <w:marBottom w:val="0"/>
      <w:divBdr>
        <w:top w:val="none" w:sz="0" w:space="0" w:color="auto"/>
        <w:left w:val="none" w:sz="0" w:space="0" w:color="auto"/>
        <w:bottom w:val="none" w:sz="0" w:space="0" w:color="auto"/>
        <w:right w:val="none" w:sz="0" w:space="0" w:color="auto"/>
      </w:divBdr>
    </w:div>
    <w:div w:id="412362979">
      <w:bodyDiv w:val="1"/>
      <w:marLeft w:val="0"/>
      <w:marRight w:val="0"/>
      <w:marTop w:val="0"/>
      <w:marBottom w:val="0"/>
      <w:divBdr>
        <w:top w:val="none" w:sz="0" w:space="0" w:color="auto"/>
        <w:left w:val="none" w:sz="0" w:space="0" w:color="auto"/>
        <w:bottom w:val="none" w:sz="0" w:space="0" w:color="auto"/>
        <w:right w:val="none" w:sz="0" w:space="0" w:color="auto"/>
      </w:divBdr>
    </w:div>
    <w:div w:id="702753881">
      <w:bodyDiv w:val="1"/>
      <w:marLeft w:val="0"/>
      <w:marRight w:val="0"/>
      <w:marTop w:val="0"/>
      <w:marBottom w:val="0"/>
      <w:divBdr>
        <w:top w:val="none" w:sz="0" w:space="0" w:color="auto"/>
        <w:left w:val="none" w:sz="0" w:space="0" w:color="auto"/>
        <w:bottom w:val="none" w:sz="0" w:space="0" w:color="auto"/>
        <w:right w:val="none" w:sz="0" w:space="0" w:color="auto"/>
      </w:divBdr>
    </w:div>
    <w:div w:id="795635417">
      <w:bodyDiv w:val="1"/>
      <w:marLeft w:val="0"/>
      <w:marRight w:val="0"/>
      <w:marTop w:val="0"/>
      <w:marBottom w:val="0"/>
      <w:divBdr>
        <w:top w:val="none" w:sz="0" w:space="0" w:color="auto"/>
        <w:left w:val="none" w:sz="0" w:space="0" w:color="auto"/>
        <w:bottom w:val="none" w:sz="0" w:space="0" w:color="auto"/>
        <w:right w:val="none" w:sz="0" w:space="0" w:color="auto"/>
      </w:divBdr>
    </w:div>
    <w:div w:id="882716808">
      <w:bodyDiv w:val="1"/>
      <w:marLeft w:val="0"/>
      <w:marRight w:val="0"/>
      <w:marTop w:val="0"/>
      <w:marBottom w:val="0"/>
      <w:divBdr>
        <w:top w:val="none" w:sz="0" w:space="0" w:color="auto"/>
        <w:left w:val="none" w:sz="0" w:space="0" w:color="auto"/>
        <w:bottom w:val="none" w:sz="0" w:space="0" w:color="auto"/>
        <w:right w:val="none" w:sz="0" w:space="0" w:color="auto"/>
      </w:divBdr>
    </w:div>
    <w:div w:id="927077386">
      <w:bodyDiv w:val="1"/>
      <w:marLeft w:val="0"/>
      <w:marRight w:val="0"/>
      <w:marTop w:val="0"/>
      <w:marBottom w:val="0"/>
      <w:divBdr>
        <w:top w:val="none" w:sz="0" w:space="0" w:color="auto"/>
        <w:left w:val="none" w:sz="0" w:space="0" w:color="auto"/>
        <w:bottom w:val="none" w:sz="0" w:space="0" w:color="auto"/>
        <w:right w:val="none" w:sz="0" w:space="0" w:color="auto"/>
      </w:divBdr>
    </w:div>
    <w:div w:id="965160471">
      <w:bodyDiv w:val="1"/>
      <w:marLeft w:val="0"/>
      <w:marRight w:val="0"/>
      <w:marTop w:val="0"/>
      <w:marBottom w:val="0"/>
      <w:divBdr>
        <w:top w:val="none" w:sz="0" w:space="0" w:color="auto"/>
        <w:left w:val="none" w:sz="0" w:space="0" w:color="auto"/>
        <w:bottom w:val="none" w:sz="0" w:space="0" w:color="auto"/>
        <w:right w:val="none" w:sz="0" w:space="0" w:color="auto"/>
      </w:divBdr>
    </w:div>
    <w:div w:id="1056079537">
      <w:bodyDiv w:val="1"/>
      <w:marLeft w:val="0"/>
      <w:marRight w:val="0"/>
      <w:marTop w:val="0"/>
      <w:marBottom w:val="0"/>
      <w:divBdr>
        <w:top w:val="none" w:sz="0" w:space="0" w:color="auto"/>
        <w:left w:val="none" w:sz="0" w:space="0" w:color="auto"/>
        <w:bottom w:val="none" w:sz="0" w:space="0" w:color="auto"/>
        <w:right w:val="none" w:sz="0" w:space="0" w:color="auto"/>
      </w:divBdr>
    </w:div>
    <w:div w:id="1058632982">
      <w:bodyDiv w:val="1"/>
      <w:marLeft w:val="0"/>
      <w:marRight w:val="0"/>
      <w:marTop w:val="0"/>
      <w:marBottom w:val="0"/>
      <w:divBdr>
        <w:top w:val="none" w:sz="0" w:space="0" w:color="auto"/>
        <w:left w:val="none" w:sz="0" w:space="0" w:color="auto"/>
        <w:bottom w:val="none" w:sz="0" w:space="0" w:color="auto"/>
        <w:right w:val="none" w:sz="0" w:space="0" w:color="auto"/>
      </w:divBdr>
    </w:div>
    <w:div w:id="1071660132">
      <w:bodyDiv w:val="1"/>
      <w:marLeft w:val="0"/>
      <w:marRight w:val="0"/>
      <w:marTop w:val="0"/>
      <w:marBottom w:val="0"/>
      <w:divBdr>
        <w:top w:val="none" w:sz="0" w:space="0" w:color="auto"/>
        <w:left w:val="none" w:sz="0" w:space="0" w:color="auto"/>
        <w:bottom w:val="none" w:sz="0" w:space="0" w:color="auto"/>
        <w:right w:val="none" w:sz="0" w:space="0" w:color="auto"/>
      </w:divBdr>
      <w:divsChild>
        <w:div w:id="1510914">
          <w:marLeft w:val="720"/>
          <w:marRight w:val="0"/>
          <w:marTop w:val="0"/>
          <w:marBottom w:val="0"/>
          <w:divBdr>
            <w:top w:val="none" w:sz="0" w:space="0" w:color="auto"/>
            <w:left w:val="none" w:sz="0" w:space="0" w:color="auto"/>
            <w:bottom w:val="none" w:sz="0" w:space="0" w:color="auto"/>
            <w:right w:val="none" w:sz="0" w:space="0" w:color="auto"/>
          </w:divBdr>
        </w:div>
        <w:div w:id="627978071">
          <w:marLeft w:val="720"/>
          <w:marRight w:val="0"/>
          <w:marTop w:val="0"/>
          <w:marBottom w:val="0"/>
          <w:divBdr>
            <w:top w:val="none" w:sz="0" w:space="0" w:color="auto"/>
            <w:left w:val="none" w:sz="0" w:space="0" w:color="auto"/>
            <w:bottom w:val="none" w:sz="0" w:space="0" w:color="auto"/>
            <w:right w:val="none" w:sz="0" w:space="0" w:color="auto"/>
          </w:divBdr>
        </w:div>
      </w:divsChild>
    </w:div>
    <w:div w:id="1326083330">
      <w:bodyDiv w:val="1"/>
      <w:marLeft w:val="0"/>
      <w:marRight w:val="0"/>
      <w:marTop w:val="0"/>
      <w:marBottom w:val="0"/>
      <w:divBdr>
        <w:top w:val="none" w:sz="0" w:space="0" w:color="auto"/>
        <w:left w:val="none" w:sz="0" w:space="0" w:color="auto"/>
        <w:bottom w:val="none" w:sz="0" w:space="0" w:color="auto"/>
        <w:right w:val="none" w:sz="0" w:space="0" w:color="auto"/>
      </w:divBdr>
    </w:div>
    <w:div w:id="1368677086">
      <w:bodyDiv w:val="1"/>
      <w:marLeft w:val="0"/>
      <w:marRight w:val="0"/>
      <w:marTop w:val="0"/>
      <w:marBottom w:val="0"/>
      <w:divBdr>
        <w:top w:val="none" w:sz="0" w:space="0" w:color="auto"/>
        <w:left w:val="none" w:sz="0" w:space="0" w:color="auto"/>
        <w:bottom w:val="none" w:sz="0" w:space="0" w:color="auto"/>
        <w:right w:val="none" w:sz="0" w:space="0" w:color="auto"/>
      </w:divBdr>
    </w:div>
    <w:div w:id="1586646378">
      <w:bodyDiv w:val="1"/>
      <w:marLeft w:val="0"/>
      <w:marRight w:val="0"/>
      <w:marTop w:val="0"/>
      <w:marBottom w:val="0"/>
      <w:divBdr>
        <w:top w:val="none" w:sz="0" w:space="0" w:color="auto"/>
        <w:left w:val="none" w:sz="0" w:space="0" w:color="auto"/>
        <w:bottom w:val="none" w:sz="0" w:space="0" w:color="auto"/>
        <w:right w:val="none" w:sz="0" w:space="0" w:color="auto"/>
      </w:divBdr>
    </w:div>
    <w:div w:id="1694572289">
      <w:bodyDiv w:val="1"/>
      <w:marLeft w:val="0"/>
      <w:marRight w:val="0"/>
      <w:marTop w:val="0"/>
      <w:marBottom w:val="0"/>
      <w:divBdr>
        <w:top w:val="none" w:sz="0" w:space="0" w:color="auto"/>
        <w:left w:val="none" w:sz="0" w:space="0" w:color="auto"/>
        <w:bottom w:val="none" w:sz="0" w:space="0" w:color="auto"/>
        <w:right w:val="none" w:sz="0" w:space="0" w:color="auto"/>
      </w:divBdr>
    </w:div>
    <w:div w:id="1705910278">
      <w:bodyDiv w:val="1"/>
      <w:marLeft w:val="0"/>
      <w:marRight w:val="0"/>
      <w:marTop w:val="0"/>
      <w:marBottom w:val="0"/>
      <w:divBdr>
        <w:top w:val="none" w:sz="0" w:space="0" w:color="auto"/>
        <w:left w:val="none" w:sz="0" w:space="0" w:color="auto"/>
        <w:bottom w:val="none" w:sz="0" w:space="0" w:color="auto"/>
        <w:right w:val="none" w:sz="0" w:space="0" w:color="auto"/>
      </w:divBdr>
    </w:div>
    <w:div w:id="1758749081">
      <w:bodyDiv w:val="1"/>
      <w:marLeft w:val="0"/>
      <w:marRight w:val="0"/>
      <w:marTop w:val="0"/>
      <w:marBottom w:val="0"/>
      <w:divBdr>
        <w:top w:val="none" w:sz="0" w:space="0" w:color="auto"/>
        <w:left w:val="none" w:sz="0" w:space="0" w:color="auto"/>
        <w:bottom w:val="none" w:sz="0" w:space="0" w:color="auto"/>
        <w:right w:val="none" w:sz="0" w:space="0" w:color="auto"/>
      </w:divBdr>
    </w:div>
    <w:div w:id="1777630191">
      <w:bodyDiv w:val="1"/>
      <w:marLeft w:val="0"/>
      <w:marRight w:val="0"/>
      <w:marTop w:val="0"/>
      <w:marBottom w:val="0"/>
      <w:divBdr>
        <w:top w:val="none" w:sz="0" w:space="0" w:color="auto"/>
        <w:left w:val="none" w:sz="0" w:space="0" w:color="auto"/>
        <w:bottom w:val="none" w:sz="0" w:space="0" w:color="auto"/>
        <w:right w:val="none" w:sz="0" w:space="0" w:color="auto"/>
      </w:divBdr>
    </w:div>
    <w:div w:id="1862161447">
      <w:bodyDiv w:val="1"/>
      <w:marLeft w:val="0"/>
      <w:marRight w:val="0"/>
      <w:marTop w:val="0"/>
      <w:marBottom w:val="0"/>
      <w:divBdr>
        <w:top w:val="none" w:sz="0" w:space="0" w:color="auto"/>
        <w:left w:val="none" w:sz="0" w:space="0" w:color="auto"/>
        <w:bottom w:val="none" w:sz="0" w:space="0" w:color="auto"/>
        <w:right w:val="none" w:sz="0" w:space="0" w:color="auto"/>
      </w:divBdr>
    </w:div>
    <w:div w:id="1894924318">
      <w:bodyDiv w:val="1"/>
      <w:marLeft w:val="0"/>
      <w:marRight w:val="0"/>
      <w:marTop w:val="0"/>
      <w:marBottom w:val="0"/>
      <w:divBdr>
        <w:top w:val="none" w:sz="0" w:space="0" w:color="auto"/>
        <w:left w:val="none" w:sz="0" w:space="0" w:color="auto"/>
        <w:bottom w:val="none" w:sz="0" w:space="0" w:color="auto"/>
        <w:right w:val="none" w:sz="0" w:space="0" w:color="auto"/>
      </w:divBdr>
    </w:div>
    <w:div w:id="1923760280">
      <w:bodyDiv w:val="1"/>
      <w:marLeft w:val="0"/>
      <w:marRight w:val="0"/>
      <w:marTop w:val="0"/>
      <w:marBottom w:val="0"/>
      <w:divBdr>
        <w:top w:val="none" w:sz="0" w:space="0" w:color="auto"/>
        <w:left w:val="none" w:sz="0" w:space="0" w:color="auto"/>
        <w:bottom w:val="none" w:sz="0" w:space="0" w:color="auto"/>
        <w:right w:val="none" w:sz="0" w:space="0" w:color="auto"/>
      </w:divBdr>
    </w:div>
    <w:div w:id="1974631685">
      <w:bodyDiv w:val="1"/>
      <w:marLeft w:val="0"/>
      <w:marRight w:val="0"/>
      <w:marTop w:val="0"/>
      <w:marBottom w:val="0"/>
      <w:divBdr>
        <w:top w:val="none" w:sz="0" w:space="0" w:color="auto"/>
        <w:left w:val="none" w:sz="0" w:space="0" w:color="auto"/>
        <w:bottom w:val="none" w:sz="0" w:space="0" w:color="auto"/>
        <w:right w:val="none" w:sz="0" w:space="0" w:color="auto"/>
      </w:divBdr>
    </w:div>
    <w:div w:id="1990792230">
      <w:bodyDiv w:val="1"/>
      <w:marLeft w:val="0"/>
      <w:marRight w:val="0"/>
      <w:marTop w:val="0"/>
      <w:marBottom w:val="0"/>
      <w:divBdr>
        <w:top w:val="none" w:sz="0" w:space="0" w:color="auto"/>
        <w:left w:val="none" w:sz="0" w:space="0" w:color="auto"/>
        <w:bottom w:val="none" w:sz="0" w:space="0" w:color="auto"/>
        <w:right w:val="none" w:sz="0" w:space="0" w:color="auto"/>
      </w:divBdr>
    </w:div>
    <w:div w:id="2092845123">
      <w:bodyDiv w:val="1"/>
      <w:marLeft w:val="0"/>
      <w:marRight w:val="0"/>
      <w:marTop w:val="0"/>
      <w:marBottom w:val="0"/>
      <w:divBdr>
        <w:top w:val="none" w:sz="0" w:space="0" w:color="auto"/>
        <w:left w:val="none" w:sz="0" w:space="0" w:color="auto"/>
        <w:bottom w:val="none" w:sz="0" w:space="0" w:color="auto"/>
        <w:right w:val="none" w:sz="0" w:space="0" w:color="auto"/>
      </w:divBdr>
    </w:div>
    <w:div w:id="21081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FBC4-EE23-4A5E-BD4B-00030BA3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1</Pages>
  <Words>1282</Words>
  <Characters>7309</Characters>
  <Application>Microsoft Office Word</Application>
  <DocSecurity>0</DocSecurity>
  <Lines>60</Lines>
  <Paragraphs>17</Paragraphs>
  <ScaleCrop>false</ScaleCrop>
  <Company>Microsoft</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楠</cp:lastModifiedBy>
  <cp:revision>428</cp:revision>
  <cp:lastPrinted>2024-10-12T13:03:00Z</cp:lastPrinted>
  <dcterms:created xsi:type="dcterms:W3CDTF">2024-02-26T09:54:00Z</dcterms:created>
  <dcterms:modified xsi:type="dcterms:W3CDTF">2024-10-12T13:03:00Z</dcterms:modified>
</cp:coreProperties>
</file>