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center"/>
        <w:rPr>
          <w:rFonts w:ascii="黑体" w:hAnsi="黑体" w:eastAsia="黑体" w:cs="黑体"/>
          <w:b/>
          <w:i w:val="0"/>
          <w:color w:val="000000"/>
          <w:sz w:val="30"/>
        </w:rPr>
      </w:pPr>
      <w:r>
        <w:drawing>
          <wp:inline distT="0" distB="0" distL="114300" distR="114300">
            <wp:extent cx="12700" cy="12700"/>
            <wp:effectExtent l="0" t="0" r="0" b="0"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b/>
          <w:i w:val="0"/>
          <w:color w:val="000000"/>
          <w:sz w:val="30"/>
        </w:rPr>
        <w:t>2025届高三物理小练10</w:t>
      </w:r>
    </w:p>
    <w:p>
      <w:pPr>
        <w:jc w:val="left"/>
        <w:textAlignment w:val="center"/>
        <w:rPr>
          <w:rFonts w:ascii="宋体" w:hAnsi="宋体" w:eastAsia="宋体" w:cs="宋体"/>
          <w:b/>
          <w:i w:val="0"/>
          <w:color w:val="000000"/>
          <w:sz w:val="21"/>
        </w:rPr>
      </w:pPr>
      <w:r>
        <w:rPr>
          <w:rFonts w:ascii="宋体" w:hAnsi="宋体" w:eastAsia="宋体" w:cs="宋体"/>
          <w:b/>
          <w:i w:val="0"/>
          <w:color w:val="000000"/>
          <w:sz w:val="21"/>
        </w:rPr>
        <w:t>一、单选题</w:t>
      </w:r>
    </w:p>
    <w:p>
      <w:pPr>
        <w:shd w:val="clear" w:color="auto" w:fill="auto"/>
        <w:spacing w:line="360" w:lineRule="auto"/>
        <w:jc w:val="left"/>
        <w:textAlignment w:val="center"/>
      </w:pPr>
      <w:r>
        <w:t>1．如图甲所示，一理想变压器原、副线圈匝数之比为11∶2，其原线圈两端接入如图乙所示的正弦交流电，副线圈通过电流表与负载电阻</w:t>
      </w:r>
      <w:r>
        <w:rPr>
          <w:rFonts w:ascii="Times New Roman" w:hAnsi="Times New Roman" w:eastAsia="Times New Roman" w:cs="Times New Roman"/>
          <w:i/>
        </w:rPr>
        <w:t>R</w:t>
      </w:r>
      <w:r>
        <w:t>相连。若交流电压表和交流电流表都是理想电表，下列说法正确的是（　　）</w:t>
      </w:r>
    </w:p>
    <w:p>
      <w:pPr>
        <w:shd w:val="clear" w:color="auto" w:fill="auto"/>
        <w:spacing w:line="360" w:lineRule="auto"/>
        <w:ind w:left="300"/>
        <w:jc w:val="left"/>
        <w:textAlignment w:val="center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3459480</wp:posOffset>
            </wp:positionH>
            <wp:positionV relativeFrom="paragraph">
              <wp:posOffset>156210</wp:posOffset>
            </wp:positionV>
            <wp:extent cx="2776220" cy="1000760"/>
            <wp:effectExtent l="0" t="0" r="5080" b="8890"/>
            <wp:wrapSquare wrapText="bothSides"/>
            <wp:docPr id="100003" name="图片 100003" descr="@@@61961c32-6166-430d-b45a-45b3d8326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@@@61961c32-6166-430d-b45a-45b3d832621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76220" cy="1000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A．变压器输出电压的最大值是40V</w:t>
      </w:r>
    </w:p>
    <w:p>
      <w:pPr>
        <w:shd w:val="clear" w:color="auto" w:fill="auto"/>
        <w:spacing w:line="360" w:lineRule="auto"/>
        <w:ind w:left="300"/>
        <w:jc w:val="left"/>
        <w:textAlignment w:val="center"/>
      </w:pPr>
      <w:r>
        <w:t>B．</w:t>
      </w:r>
      <w:r>
        <w:object>
          <v:shape id="_x0000_i1025" o:spt="75" alt="eqIddc0354fea7c0bf68cbfa97223a875d63" type="#_x0000_t75" style="height:12.2pt;width:38.7pt;" o:ole="t" filled="f" o:preferrelative="t" stroked="f" coordsize="21600,21600">
            <v:path/>
            <v:fill on="f" focussize="0,0"/>
            <v:stroke on="f" joinstyle="miter"/>
            <v:imagedata r:id="rId13" o:title="eqIddc0354fea7c0bf68cbfa97223a875d63"/>
            <o:lock v:ext="edit" aspectratio="t"/>
            <w10:wrap type="none"/>
            <w10:anchorlock/>
          </v:shape>
          <o:OLEObject Type="Embed" ProgID="Equation.DSMT4" ShapeID="_x0000_i1025" DrawAspect="Content" ObjectID="_1468075725" r:id="rId12">
            <o:LockedField>false</o:LockedField>
          </o:OLEObject>
        </w:object>
      </w:r>
      <w:r>
        <w:t>时，电流表的示数是0</w:t>
      </w:r>
    </w:p>
    <w:p>
      <w:pPr>
        <w:shd w:val="clear" w:color="auto" w:fill="auto"/>
        <w:spacing w:line="360" w:lineRule="auto"/>
        <w:ind w:left="300"/>
        <w:jc w:val="left"/>
        <w:textAlignment w:val="center"/>
      </w:pPr>
      <w:r>
        <w:t>C．变压器副线圈输出的交流电的频率为0.5Hz</w:t>
      </w:r>
    </w:p>
    <w:p>
      <w:pPr>
        <w:shd w:val="clear" w:color="auto" w:fill="auto"/>
        <w:spacing w:line="360" w:lineRule="auto"/>
        <w:ind w:left="300"/>
        <w:jc w:val="left"/>
        <w:textAlignment w:val="center"/>
      </w:pPr>
      <w:r>
        <w:t>D．若电流表的示数为1A，则负载电阻</w:t>
      </w:r>
      <w:r>
        <w:rPr>
          <w:rFonts w:ascii="Times New Roman" w:hAnsi="Times New Roman" w:eastAsia="Times New Roman" w:cs="Times New Roman"/>
          <w:i/>
        </w:rPr>
        <w:t>R</w:t>
      </w:r>
      <w:r>
        <w:t>的阻值为40Ω</w:t>
      </w:r>
    </w:p>
    <w:p>
      <w:pPr>
        <w:shd w:val="clear" w:color="auto" w:fill="auto"/>
        <w:spacing w:line="360" w:lineRule="auto"/>
        <w:ind w:left="300"/>
        <w:jc w:val="left"/>
        <w:textAlignment w:val="center"/>
      </w:pP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3800475</wp:posOffset>
            </wp:positionH>
            <wp:positionV relativeFrom="paragraph">
              <wp:posOffset>760095</wp:posOffset>
            </wp:positionV>
            <wp:extent cx="2629535" cy="1073785"/>
            <wp:effectExtent l="0" t="0" r="18415" b="12065"/>
            <wp:wrapSquare wrapText="bothSides"/>
            <wp:docPr id="100005" name="图片 100005" descr="@@@ba228aa7-c71e-421d-8028-ca365c586f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 descr="@@@ba228aa7-c71e-421d-8028-ca365c586f0e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29535" cy="1073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2．图甲是小型交流发电机的示意图，两磁极N、S间的磁场可视为水平方向的匀强磁场，线圈绕垂直于磁场的水平轴</w:t>
      </w:r>
      <w:r>
        <w:object>
          <v:shape id="_x0000_i1026" o:spt="75" alt="eqId270ddac9587bf1ea553914cb69595ab2" type="#_x0000_t75" style="height:11.85pt;width:21.05pt;" o:ole="t" filled="f" o:preferrelative="t" stroked="f" coordsize="21600,21600">
            <v:path/>
            <v:fill on="f" focussize="0,0"/>
            <v:stroke on="f" joinstyle="miter"/>
            <v:imagedata r:id="rId16" o:title="eqId270ddac9587bf1ea553914cb69595ab2"/>
            <o:lock v:ext="edit" aspectratio="t"/>
            <w10:wrap type="none"/>
            <w10:anchorlock/>
          </v:shape>
          <o:OLEObject Type="Embed" ProgID="Equation.DSMT4" ShapeID="_x0000_i1026" DrawAspect="Content" ObjectID="_1468075726" r:id="rId15">
            <o:LockedField>false</o:LockedField>
          </o:OLEObject>
        </w:object>
      </w:r>
      <w:r>
        <w:t>沿逆时针方向匀速转动，从图示位置开始计时，产生的交变电流随时间变化的图像如图乙所示．以下判断正确的是（　　）</w:t>
      </w:r>
    </w:p>
    <w:p>
      <w:pPr>
        <w:shd w:val="clear" w:color="auto" w:fill="auto"/>
        <w:tabs>
          <w:tab w:val="left" w:pos="4156"/>
        </w:tabs>
        <w:spacing w:line="360" w:lineRule="auto"/>
        <w:ind w:left="300"/>
        <w:jc w:val="left"/>
        <w:textAlignment w:val="center"/>
      </w:pPr>
      <w:r>
        <w:t>A．交变电流的有效值为</w:t>
      </w:r>
      <w:r>
        <w:object>
          <v:shape id="_x0000_i1027" o:spt="75" alt="eqId6798369ef11acf8a80e7e113ee7e3baa" type="#_x0000_t75" style="height:15.05pt;width:33.4pt;" o:ole="t" filled="f" o:preferrelative="t" stroked="f" coordsize="21600,21600">
            <v:path/>
            <v:fill on="f" focussize="0,0"/>
            <v:stroke on="f" joinstyle="miter"/>
            <v:imagedata r:id="rId18" o:title="eqId6798369ef11acf8a80e7e113ee7e3baa"/>
            <o:lock v:ext="edit" aspectratio="t"/>
            <w10:wrap type="none"/>
            <w10:anchorlock/>
          </v:shape>
          <o:OLEObject Type="Embed" ProgID="Equation.DSMT4" ShapeID="_x0000_i1027" DrawAspect="Content" ObjectID="_1468075727" r:id="rId17">
            <o:LockedField>false</o:LockedField>
          </o:OLEObject>
        </w:object>
      </w:r>
      <w:r>
        <w:tab/>
      </w:r>
    </w:p>
    <w:p>
      <w:pPr>
        <w:shd w:val="clear" w:color="auto" w:fill="auto"/>
        <w:tabs>
          <w:tab w:val="left" w:pos="4156"/>
        </w:tabs>
        <w:spacing w:line="360" w:lineRule="auto"/>
        <w:ind w:left="300"/>
        <w:jc w:val="left"/>
        <w:textAlignment w:val="center"/>
      </w:pPr>
      <w:r>
        <w:t>B．</w:t>
      </w:r>
      <w:r>
        <w:object>
          <v:shape id="_x0000_i1028" o:spt="75" alt="eqId6f70d558486804dd6b0073f3df085c01" type="#_x0000_t75" style="height:12.5pt;width:39.55pt;" o:ole="t" filled="f" o:preferrelative="t" stroked="f" coordsize="21600,21600">
            <v:path/>
            <v:fill on="f" focussize="0,0"/>
            <v:stroke on="f" joinstyle="miter"/>
            <v:imagedata r:id="rId20" o:title="eqId6f70d558486804dd6b0073f3df085c01"/>
            <o:lock v:ext="edit" aspectratio="t"/>
            <w10:wrap type="none"/>
            <w10:anchorlock/>
          </v:shape>
          <o:OLEObject Type="Embed" ProgID="Equation.DSMT4" ShapeID="_x0000_i1028" DrawAspect="Content" ObjectID="_1468075728" r:id="rId19">
            <o:LockedField>false</o:LockedField>
          </o:OLEObject>
        </w:object>
      </w:r>
      <w:r>
        <w:t>时线圈位于中性面</w:t>
      </w:r>
    </w:p>
    <w:p>
      <w:pPr>
        <w:shd w:val="clear" w:color="auto" w:fill="auto"/>
        <w:tabs>
          <w:tab w:val="left" w:pos="4156"/>
        </w:tabs>
        <w:spacing w:line="360" w:lineRule="auto"/>
        <w:ind w:left="300"/>
        <w:jc w:val="left"/>
        <w:textAlignment w:val="center"/>
      </w:pPr>
      <w:r>
        <w:t>C．</w:t>
      </w:r>
      <w:r>
        <w:object>
          <v:shape id="_x0000_i1029" o:spt="75" alt="eqId9f0c9c656a23f7ded04f98a5e7fb1810" type="#_x0000_t75" style="height:12.3pt;width:39.6pt;" o:ole="t" filled="f" o:preferrelative="t" stroked="f" coordsize="21600,21600">
            <v:path/>
            <v:fill on="f" focussize="0,0"/>
            <v:stroke on="f" joinstyle="miter"/>
            <v:imagedata r:id="rId22" o:title="eqId9f0c9c656a23f7ded04f98a5e7fb1810"/>
            <o:lock v:ext="edit" aspectratio="t"/>
            <w10:wrap type="none"/>
            <w10:anchorlock/>
          </v:shape>
          <o:OLEObject Type="Embed" ProgID="Equation.DSMT4" ShapeID="_x0000_i1029" DrawAspect="Content" ObjectID="_1468075729" r:id="rId21">
            <o:LockedField>false</o:LockedField>
          </o:OLEObject>
        </w:object>
      </w:r>
      <w:r>
        <w:t>时线圈平面与磁场方向平行</w:t>
      </w:r>
      <w:r>
        <w:tab/>
      </w:r>
    </w:p>
    <w:p>
      <w:pPr>
        <w:shd w:val="clear" w:color="auto" w:fill="auto"/>
        <w:tabs>
          <w:tab w:val="left" w:pos="4156"/>
        </w:tabs>
        <w:spacing w:line="360" w:lineRule="auto"/>
        <w:ind w:left="300"/>
        <w:jc w:val="left"/>
        <w:textAlignment w:val="center"/>
        <w:rPr>
          <w:rFonts w:ascii="黑体" w:hAnsi="黑体" w:eastAsia="黑体" w:cs="黑体"/>
          <w:b/>
          <w:i w:val="0"/>
          <w:color w:val="000000"/>
          <w:sz w:val="30"/>
        </w:rPr>
      </w:pPr>
      <w:r>
        <w:t>D．1s内电流方向改变50次</w:t>
      </w:r>
    </w:p>
    <w:p>
      <w:pPr>
        <w:jc w:val="left"/>
        <w:textAlignment w:val="center"/>
        <w:rPr>
          <w:rFonts w:ascii="宋体" w:hAnsi="宋体" w:eastAsia="宋体" w:cs="宋体"/>
          <w:b/>
          <w:i w:val="0"/>
          <w:color w:val="000000"/>
          <w:sz w:val="21"/>
        </w:rPr>
      </w:pPr>
      <w:r>
        <w:rPr>
          <w:rFonts w:ascii="宋体" w:hAnsi="宋体" w:eastAsia="宋体" w:cs="宋体"/>
          <w:b/>
          <w:i w:val="0"/>
          <w:color w:val="000000"/>
          <w:sz w:val="21"/>
        </w:rPr>
        <w:t>二、实验题</w:t>
      </w:r>
    </w:p>
    <w:p>
      <w:pPr>
        <w:shd w:val="clear" w:color="auto" w:fill="auto"/>
        <w:spacing w:line="360" w:lineRule="auto"/>
        <w:jc w:val="left"/>
        <w:textAlignment w:val="center"/>
      </w:pPr>
      <w:r>
        <w:t>3．某同学用图甲所示的实验装置探究恒力做功与小车动能变化的关系。</w: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2076450" cy="885825"/>
            <wp:effectExtent l="0" t="0" r="0" b="9525"/>
            <wp:docPr id="100007" name="图片 100007" descr="@@@c7eca125-6d03-42fd-ad38-b274cd73e7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 descr="@@@c7eca125-6d03-42fd-ad38-b274cd73e73d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jc w:val="left"/>
        <w:textAlignment w:val="center"/>
      </w:pPr>
      <w:r>
        <w:t>（1）为了能用砂和砂桶的总重力所做的功表示小车所受拉力做的功，本实验中小车质量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</w:t>
      </w:r>
      <w:r>
        <w:t>（选填“需要”或“不需要”）远大于砂和砂桶的总质量</w:t>
      </w:r>
      <w:r>
        <w:rPr>
          <w:rFonts w:ascii="Times New Roman" w:hAnsi="Times New Roman" w:eastAsia="Times New Roman" w:cs="Times New Roman"/>
          <w:i/>
        </w:rPr>
        <w:t>m</w:t>
      </w:r>
      <w:r>
        <w:t>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（2）图乙为实验得到的一条清晰的纸带，</w:t>
      </w:r>
      <w:r>
        <w:rPr>
          <w:rFonts w:ascii="Times New Roman" w:hAnsi="Times New Roman" w:eastAsia="Times New Roman" w:cs="Times New Roman"/>
          <w:i/>
        </w:rPr>
        <w:t>A</w:t>
      </w:r>
      <w:r>
        <w:t>、</w:t>
      </w:r>
      <w:r>
        <w:rPr>
          <w:rFonts w:ascii="Times New Roman" w:hAnsi="Times New Roman" w:eastAsia="Times New Roman" w:cs="Times New Roman"/>
          <w:i/>
        </w:rPr>
        <w:t>B</w:t>
      </w:r>
      <w:r>
        <w:t>、</w:t>
      </w:r>
      <w:r>
        <w:rPr>
          <w:rFonts w:ascii="Times New Roman" w:hAnsi="Times New Roman" w:eastAsia="Times New Roman" w:cs="Times New Roman"/>
          <w:i/>
        </w:rPr>
        <w:t>C</w:t>
      </w:r>
      <w:r>
        <w:t>、</w:t>
      </w:r>
      <w:r>
        <w:rPr>
          <w:rFonts w:ascii="Times New Roman" w:hAnsi="Times New Roman" w:eastAsia="Times New Roman" w:cs="Times New Roman"/>
          <w:i/>
        </w:rPr>
        <w:t>D</w:t>
      </w:r>
      <w:r>
        <w:t>、</w:t>
      </w:r>
      <w:r>
        <w:rPr>
          <w:rFonts w:ascii="Times New Roman" w:hAnsi="Times New Roman" w:eastAsia="Times New Roman" w:cs="Times New Roman"/>
          <w:i/>
        </w:rPr>
        <w:t>E</w:t>
      </w:r>
      <w:r>
        <w:t>、</w:t>
      </w:r>
      <w:r>
        <w:rPr>
          <w:rFonts w:ascii="Times New Roman" w:hAnsi="Times New Roman" w:eastAsia="Times New Roman" w:cs="Times New Roman"/>
          <w:i/>
        </w:rPr>
        <w:t>F</w:t>
      </w:r>
      <w:r>
        <w:t>、</w:t>
      </w:r>
      <w:r>
        <w:rPr>
          <w:rFonts w:ascii="Times New Roman" w:hAnsi="Times New Roman" w:eastAsia="Times New Roman" w:cs="Times New Roman"/>
          <w:i/>
        </w:rPr>
        <w:t>G</w:t>
      </w:r>
      <w:r>
        <w:t>是纸带上7个连续的打点，由图可知，</w:t>
      </w:r>
      <w:r>
        <w:object>
          <v:shape id="_x0000_i1030" o:spt="75" alt="eqId7459739d6bedb2888080b146553cb49a" type="#_x0000_t75" style="height:15.7pt;width:25.5pt;" o:ole="t" filled="f" o:preferrelative="t" stroked="f" coordsize="21600,21600">
            <v:path/>
            <v:fill on="f" focussize="0,0"/>
            <v:stroke on="f" joinstyle="miter"/>
            <v:imagedata r:id="rId25" o:title="eqId7459739d6bedb2888080b146553cb49a"/>
            <o:lock v:ext="edit" aspectratio="t"/>
            <w10:wrap type="none"/>
            <w10:anchorlock/>
          </v:shape>
          <o:OLEObject Type="Embed" ProgID="Equation.DSMT4" ShapeID="_x0000_i1030" DrawAspect="Content" ObjectID="_1468075730" r:id="rId24">
            <o:LockedField>false</o:LockedField>
          </o:OLEObject>
        </w:objec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</w:t>
      </w:r>
      <w:r>
        <w:t>cm。已知电源频率为</w:t>
      </w:r>
      <w:r>
        <w:object>
          <v:shape id="_x0000_i1031" o:spt="75" alt="eqIda26f86b0dbfba4391ec2182641bafde3" type="#_x0000_t75" style="height:12.5pt;width:26.35pt;" o:ole="t" filled="f" o:preferrelative="t" stroked="f" coordsize="21600,21600">
            <v:path/>
            <v:fill on="f" focussize="0,0"/>
            <v:stroke on="f" joinstyle="miter"/>
            <v:imagedata r:id="rId27" o:title="eqIda26f86b0dbfba4391ec2182641bafde3"/>
            <o:lock v:ext="edit" aspectratio="t"/>
            <w10:wrap type="none"/>
            <w10:anchorlock/>
          </v:shape>
          <o:OLEObject Type="Embed" ProgID="Equation.DSMT4" ShapeID="_x0000_i1031" DrawAspect="Content" ObjectID="_1468075731" r:id="rId26">
            <o:LockedField>false</o:LockedField>
          </o:OLEObject>
        </w:object>
      </w:r>
      <w:r>
        <w:t>，则打点计时器在打</w:t>
      </w:r>
      <w:r>
        <w:rPr>
          <w:rFonts w:ascii="Times New Roman" w:hAnsi="Times New Roman" w:eastAsia="Times New Roman" w:cs="Times New Roman"/>
          <w:i/>
        </w:rPr>
        <w:t>D</w:t>
      </w:r>
      <w:r>
        <w:t>点时纸带的速度</w:t>
      </w:r>
      <w:r>
        <w:object>
          <v:shape id="_x0000_i1032" o:spt="75" alt="eqIdcc4ef973817d347fc468c0a1f776d798" type="#_x0000_t75" style="height:10.2pt;width:16.7pt;" o:ole="t" filled="f" o:preferrelative="t" stroked="f" coordsize="21600,21600">
            <v:path/>
            <v:fill on="f" focussize="0,0"/>
            <v:stroke on="f" joinstyle="miter"/>
            <v:imagedata r:id="rId29" o:title="eqIdcc4ef973817d347fc468c0a1f776d798"/>
            <o:lock v:ext="edit" aspectratio="t"/>
            <w10:wrap type="none"/>
            <w10:anchorlock/>
          </v:shape>
          <o:OLEObject Type="Embed" ProgID="Equation.DSMT4" ShapeID="_x0000_i1032" DrawAspect="Content" ObjectID="_1468075732" r:id="rId28">
            <o:LockedField>false</o:LockedField>
          </o:OLEObject>
        </w:objec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</w:t>
      </w:r>
      <w:r>
        <w:object>
          <v:shape id="_x0000_i1033" o:spt="75" alt="eqId22964de2a093c97a8755dbe70487735e" type="#_x0000_t75" style="height:12.65pt;width:18.45pt;" o:ole="t" filled="f" o:preferrelative="t" stroked="f" coordsize="21600,21600">
            <v:path/>
            <v:fill on="f" focussize="0,0"/>
            <v:stroke on="f" joinstyle="miter"/>
            <v:imagedata r:id="rId31" o:title="eqId22964de2a093c97a8755dbe70487735e"/>
            <o:lock v:ext="edit" aspectratio="t"/>
            <w10:wrap type="none"/>
            <w10:anchorlock/>
          </v:shape>
          <o:OLEObject Type="Embed" ProgID="Equation.DSMT4" ShapeID="_x0000_i1033" DrawAspect="Content" ObjectID="_1468075733" r:id="rId30">
            <o:LockedField>false</o:LockedField>
          </o:OLEObject>
        </w:object>
      </w:r>
      <w:r>
        <w:t>（保留两位有效数字）。</w: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86200" cy="733425"/>
            <wp:effectExtent l="0" t="0" r="0" b="9525"/>
            <wp:docPr id="100009" name="图片 100009" descr="@@@d6a5f3ca-5f10-48cc-b9fb-a84ceb6818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 descr="@@@d6a5f3ca-5f10-48cc-b9fb-a84ceb6818af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jc w:val="left"/>
        <w:textAlignment w:val="center"/>
      </w:pPr>
      <w:r>
        <w:t>（3）该同学画出小车动能变化与拉力对小车所做的功的</w:t>
      </w:r>
      <w:r>
        <w:object>
          <v:shape id="_x0000_i1034" o:spt="75" alt="eqId3601cfed16065491ba8563a6f55e85bb" type="#_x0000_t75" style="height:15.8pt;width:39.55pt;" o:ole="t" filled="f" o:preferrelative="t" stroked="f" coordsize="21600,21600">
            <v:path/>
            <v:fill on="f" focussize="0,0"/>
            <v:stroke on="f" joinstyle="miter"/>
            <v:imagedata r:id="rId34" o:title="eqId3601cfed16065491ba8563a6f55e85bb"/>
            <o:lock v:ext="edit" aspectratio="t"/>
            <w10:wrap type="none"/>
            <w10:anchorlock/>
          </v:shape>
          <o:OLEObject Type="Embed" ProgID="Equation.DSMT4" ShapeID="_x0000_i1034" DrawAspect="Content" ObjectID="_1468075734" r:id="rId33">
            <o:LockedField>false</o:LockedField>
          </o:OLEObject>
        </w:object>
      </w:r>
      <w:r>
        <w:t>关系图像，由于实验前遗漏了平衡摩擦力这一关键步骤，他得到的实验图线（实线）应该是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</w:t>
      </w:r>
      <w:r>
        <w:t>。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黑体" w:hAnsi="黑体" w:eastAsia="黑体" w:cs="黑体"/>
          <w:b/>
          <w:i w:val="0"/>
          <w:color w:val="000000"/>
          <w:sz w:val="30"/>
        </w:rPr>
      </w:pPr>
      <w:r>
        <w:t>A．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191260" cy="1059815"/>
            <wp:effectExtent l="0" t="0" r="8890" b="6985"/>
            <wp:docPr id="100011" name="图片 100011" descr="@@@579a47e6-82e8-487d-a82d-326354d89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 descr="@@@579a47e6-82e8-487d-a82d-326354d89797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191260" cy="105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t>B．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240790" cy="1114425"/>
            <wp:effectExtent l="0" t="0" r="16510" b="9525"/>
            <wp:docPr id="100013" name="图片 100013" descr="@@@8a6a2d3b-126b-4649-8e76-01b4bfe7f0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 descr="@@@8a6a2d3b-126b-4649-8e76-01b4bfe7f0eb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24079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C．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229995" cy="1076325"/>
            <wp:effectExtent l="0" t="0" r="8255" b="9525"/>
            <wp:docPr id="100015" name="图片 100015" descr="@@@18e1d12b-e194-459e-8c03-43ad38738c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图片 100015" descr="@@@18e1d12b-e194-459e-8c03-43ad38738ccc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22999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t>D．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191895" cy="1076325"/>
            <wp:effectExtent l="0" t="0" r="8255" b="9525"/>
            <wp:docPr id="100017" name="图片 100017" descr="@@@bd17162a-3b61-453a-a2b7-dc59e82d91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图片 100017" descr="@@@bd17162a-3b61-453a-a2b7-dc59e82d91f5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19189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textAlignment w:val="center"/>
        <w:rPr>
          <w:rFonts w:ascii="宋体" w:hAnsi="宋体" w:eastAsia="宋体" w:cs="宋体"/>
          <w:b/>
          <w:i w:val="0"/>
          <w:color w:val="000000"/>
          <w:sz w:val="21"/>
        </w:rPr>
      </w:pPr>
      <w:r>
        <w:rPr>
          <w:rFonts w:ascii="宋体" w:hAnsi="宋体" w:eastAsia="宋体" w:cs="宋体"/>
          <w:b/>
          <w:i w:val="0"/>
          <w:color w:val="000000"/>
          <w:sz w:val="21"/>
        </w:rPr>
        <w:t>三、解答题</w: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2600325</wp:posOffset>
            </wp:positionH>
            <wp:positionV relativeFrom="paragraph">
              <wp:posOffset>668655</wp:posOffset>
            </wp:positionV>
            <wp:extent cx="3352800" cy="771525"/>
            <wp:effectExtent l="0" t="0" r="0" b="9525"/>
            <wp:wrapSquare wrapText="bothSides"/>
            <wp:docPr id="100019" name="图片 100019" descr="@@@85c02368-95b7-4153-af19-0ac25a6c21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" name="图片 100019" descr="@@@85c02368-95b7-4153-af19-0ac25a6c21f4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4．位于</w:t>
      </w:r>
      <w:r>
        <w:object>
          <v:shape id="_x0000_i1035" o:spt="75" alt="eqId1dde8112e8eb968fd042418dd632759e" type="#_x0000_t75" style="height:12.5pt;width:10.55pt;" o:ole="t" filled="f" o:preferrelative="t" stroked="f" coordsize="21600,21600">
            <v:path/>
            <v:fill on="f" focussize="0,0"/>
            <v:stroke on="f" joinstyle="miter"/>
            <v:imagedata r:id="rId41" o:title="eqId1dde8112e8eb968fd042418dd632759e"/>
            <o:lock v:ext="edit" aspectratio="t"/>
            <w10:wrap type="none"/>
            <w10:anchorlock/>
          </v:shape>
          <o:OLEObject Type="Embed" ProgID="Equation.DSMT4" ShapeID="_x0000_i1035" DrawAspect="Content" ObjectID="_1468075735" r:id="rId40">
            <o:LockedField>false</o:LockedField>
          </o:OLEObject>
        </w:object>
      </w:r>
      <w:r>
        <w:t>点的波源</w:t>
      </w:r>
      <w:r>
        <w:object>
          <v:shape id="_x0000_i1036" o:spt="75" alt="eqId5963abe8f421bd99a2aaa94831a951e9" type="#_x0000_t75" style="height:10.55pt;width:10.55pt;" o:ole="t" filled="f" o:preferrelative="t" stroked="f" coordsize="21600,21600">
            <v:path/>
            <v:fill on="f" focussize="0,0"/>
            <v:stroke on="f" joinstyle="miter"/>
            <v:imagedata r:id="rId43" o:title="eqId5963abe8f421bd99a2aaa94831a951e9"/>
            <o:lock v:ext="edit" aspectratio="t"/>
            <w10:wrap type="none"/>
            <w10:anchorlock/>
          </v:shape>
          <o:OLEObject Type="Embed" ProgID="Equation.DSMT4" ShapeID="_x0000_i1036" DrawAspect="Content" ObjectID="_1468075736" r:id="rId42">
            <o:LockedField>false</o:LockedField>
          </o:OLEObject>
        </w:object>
      </w:r>
      <w:r>
        <w:t>沿</w:t>
      </w:r>
      <w:r>
        <w:object>
          <v:shape id="_x0000_i1037" o:spt="75" alt="eqIdd053b14c8588eee2acbbe44fc37a6886" type="#_x0000_t75" style="height:10.6pt;width:9.65pt;" o:ole="t" filled="f" o:preferrelative="t" stroked="f" coordsize="21600,21600">
            <v:path/>
            <v:fill on="f" focussize="0,0"/>
            <v:stroke on="f" joinstyle="miter"/>
            <v:imagedata r:id="rId45" o:title="eqIdd053b14c8588eee2acbbe44fc37a6886"/>
            <o:lock v:ext="edit" aspectratio="t"/>
            <w10:wrap type="none"/>
            <w10:anchorlock/>
          </v:shape>
          <o:OLEObject Type="Embed" ProgID="Equation.DSMT4" ShapeID="_x0000_i1037" DrawAspect="Content" ObjectID="_1468075737" r:id="rId44">
            <o:LockedField>false</o:LockedField>
          </o:OLEObject>
        </w:object>
      </w:r>
      <w:r>
        <w:t>轴做振幅为</w:t>
      </w:r>
      <w:r>
        <w:object>
          <v:shape id="_x0000_i1038" o:spt="75" alt="eqIdcdb26c5cdef6f16f4b39cd091041b439" type="#_x0000_t75" style="height:12.25pt;width:25.5pt;" o:ole="t" filled="f" o:preferrelative="t" stroked="f" coordsize="21600,21600">
            <v:path/>
            <v:fill on="f" focussize="0,0"/>
            <v:stroke on="f" joinstyle="miter"/>
            <v:imagedata r:id="rId47" o:title="eqIdcdb26c5cdef6f16f4b39cd091041b439"/>
            <o:lock v:ext="edit" aspectratio="t"/>
            <w10:wrap type="none"/>
            <w10:anchorlock/>
          </v:shape>
          <o:OLEObject Type="Embed" ProgID="Equation.DSMT4" ShapeID="_x0000_i1038" DrawAspect="Content" ObjectID="_1468075738" r:id="rId46">
            <o:LockedField>false</o:LockedField>
          </o:OLEObject>
        </w:object>
      </w:r>
      <w:r>
        <w:t>的不连续简谐运动，形成沿</w:t>
      </w:r>
      <w:r>
        <w:object>
          <v:shape id="_x0000_i1039" o:spt="75" alt="eqId81dea63b8ce3e51adf66cf7b9982a248" type="#_x0000_t75" style="height:9.8pt;width:8.75pt;" o:ole="t" filled="f" o:preferrelative="t" stroked="f" coordsize="21600,21600">
            <v:path/>
            <v:fill on="f" focussize="0,0"/>
            <v:stroke on="f" joinstyle="miter"/>
            <v:imagedata r:id="rId49" o:title="eqId81dea63b8ce3e51adf66cf7b9982a248"/>
            <o:lock v:ext="edit" aspectratio="t"/>
            <w10:wrap type="none"/>
            <w10:anchorlock/>
          </v:shape>
          <o:OLEObject Type="Embed" ProgID="Equation.DSMT4" ShapeID="_x0000_i1039" DrawAspect="Content" ObjectID="_1468075739" r:id="rId48">
            <o:LockedField>false</o:LockedField>
          </o:OLEObject>
        </w:object>
      </w:r>
      <w:r>
        <w:t>轴正方向传播的机械波。某时刻，该机械波刚好传到</w:t>
      </w:r>
      <w:r>
        <w:object>
          <v:shape id="_x0000_i1040" o:spt="75" alt="eqIddad2a36927223bd70f426ba06aea4b45" type="#_x0000_t75" style="height:10.55pt;width:9.65pt;" o:ole="t" filled="f" o:preferrelative="t" stroked="f" coordsize="21600,21600">
            <v:path/>
            <v:fill on="f" focussize="0,0"/>
            <v:stroke on="f" joinstyle="miter"/>
            <v:imagedata r:id="rId51" o:title="eqIddad2a36927223bd70f426ba06aea4b45"/>
            <o:lock v:ext="edit" aspectratio="t"/>
            <w10:wrap type="none"/>
            <w10:anchorlock/>
          </v:shape>
          <o:OLEObject Type="Embed" ProgID="Equation.DSMT4" ShapeID="_x0000_i1040" DrawAspect="Content" ObjectID="_1468075740" r:id="rId50">
            <o:LockedField>false</o:LockedField>
          </o:OLEObject>
        </w:object>
      </w:r>
      <w:r>
        <w:t>点，</w:t>
      </w:r>
      <w:r>
        <w:object>
          <v:shape id="_x0000_i1041" o:spt="75" alt="eqId1dde8112e8eb968fd042418dd632759e" type="#_x0000_t75" style="height:12.5pt;width:10.55pt;" o:ole="t" filled="f" o:preferrelative="t" stroked="f" coordsize="21600,21600">
            <v:path/>
            <v:fill on="f" focussize="0,0"/>
            <v:stroke on="f" joinstyle="miter"/>
            <v:imagedata r:id="rId41" o:title="eqId1dde8112e8eb968fd042418dd632759e"/>
            <o:lock v:ext="edit" aspectratio="t"/>
            <w10:wrap type="none"/>
            <w10:anchorlock/>
          </v:shape>
          <o:OLEObject Type="Embed" ProgID="Equation.DSMT4" ShapeID="_x0000_i1041" DrawAspect="Content" ObjectID="_1468075741" r:id="rId52">
            <o:LockedField>false</o:LockedField>
          </o:OLEObject>
        </w:object>
      </w:r>
      <w:r>
        <w:t>、</w:t>
      </w:r>
      <w:r>
        <w:object>
          <v:shape id="_x0000_i1042" o:spt="75" alt="eqIddad2a36927223bd70f426ba06aea4b45" type="#_x0000_t75" style="height:10.55pt;width:9.65pt;" o:ole="t" filled="f" o:preferrelative="t" stroked="f" coordsize="21600,21600">
            <v:path/>
            <v:fill on="f" focussize="0,0"/>
            <v:stroke on="f" joinstyle="miter"/>
            <v:imagedata r:id="rId51" o:title="eqIddad2a36927223bd70f426ba06aea4b45"/>
            <o:lock v:ext="edit" aspectratio="t"/>
            <w10:wrap type="none"/>
            <w10:anchorlock/>
          </v:shape>
          <o:OLEObject Type="Embed" ProgID="Equation.DSMT4" ShapeID="_x0000_i1042" DrawAspect="Content" ObjectID="_1468075742" r:id="rId53">
            <o:LockedField>false</o:LockedField>
          </o:OLEObject>
        </w:object>
      </w:r>
      <w:r>
        <w:t>间各质点形成的波形如图所示，平衡位置在</w:t>
      </w:r>
      <w:r>
        <w:object>
          <v:shape id="_x0000_i1043" o:spt="75" alt="eqIdc869bb1b605b637ca7c861f79c0d0b31" type="#_x0000_t75" style="height:12.6pt;width:40.4pt;" o:ole="t" filled="f" o:preferrelative="t" stroked="f" coordsize="21600,21600">
            <v:path/>
            <v:fill on="f" focussize="0,0"/>
            <v:stroke on="f" joinstyle="miter"/>
            <v:imagedata r:id="rId55" o:title="eqIdc869bb1b605b637ca7c861f79c0d0b31"/>
            <o:lock v:ext="edit" aspectratio="t"/>
            <w10:wrap type="none"/>
            <w10:anchorlock/>
          </v:shape>
          <o:OLEObject Type="Embed" ProgID="Equation.DSMT4" ShapeID="_x0000_i1043" DrawAspect="Content" ObjectID="_1468075743" r:id="rId54">
            <o:LockedField>false</o:LockedField>
          </o:OLEObject>
        </w:object>
      </w:r>
      <w:r>
        <w:t>处的质点已经振动了</w:t>
      </w:r>
      <w:r>
        <w:object>
          <v:shape id="_x0000_i1044" o:spt="75" alt="eqIda524a5c15f60b133b49523fd070f9331" type="#_x0000_t75" style="height:12.1pt;width:20.2pt;" o:ole="t" filled="f" o:preferrelative="t" stroked="f" coordsize="21600,21600">
            <v:path/>
            <v:fill on="f" focussize="0,0"/>
            <v:stroke on="f" joinstyle="miter"/>
            <v:imagedata r:id="rId57" o:title="eqIda524a5c15f60b133b49523fd070f9331"/>
            <o:lock v:ext="edit" aspectratio="t"/>
            <w10:wrap type="none"/>
            <w10:anchorlock/>
          </v:shape>
          <o:OLEObject Type="Embed" ProgID="Equation.DSMT4" ShapeID="_x0000_i1044" DrawAspect="Content" ObjectID="_1468075744" r:id="rId56">
            <o:LockedField>false</o:LockedField>
          </o:OLEObject>
        </w:object>
      </w:r>
      <w:r>
        <w:t>。求：</w:t>
      </w:r>
    </w:p>
    <w:p>
      <w:pPr>
        <w:shd w:val="clear" w:color="auto" w:fill="auto"/>
        <w:spacing w:line="360" w:lineRule="auto"/>
        <w:jc w:val="left"/>
        <w:textAlignment w:val="center"/>
      </w:pPr>
      <w:r>
        <w:t>(1)波在介质中传播的速度；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(2)质点</w:t>
      </w:r>
      <w:r>
        <w:object>
          <v:shape id="_x0000_i1045" o:spt="75" alt="eqIdacc290b44635265137fdf13146b6a6d9" type="#_x0000_t75" style="height:14.05pt;width:10.55pt;" o:ole="t" filled="f" o:preferrelative="t" stroked="f" coordsize="21600,21600">
            <v:path/>
            <v:fill on="f" focussize="0,0"/>
            <v:stroke on="f" joinstyle="miter"/>
            <v:imagedata r:id="rId59" o:title="eqIdacc290b44635265137fdf13146b6a6d9"/>
            <o:lock v:ext="edit" aspectratio="t"/>
            <w10:wrap type="none"/>
            <w10:anchorlock/>
          </v:shape>
          <o:OLEObject Type="Embed" ProgID="Equation.DSMT4" ShapeID="_x0000_i1045" DrawAspect="Content" ObjectID="_1468075745" r:id="rId58">
            <o:LockedField>false</o:LockedField>
          </o:OLEObject>
        </w:object>
      </w:r>
      <w:r>
        <w:t>此时已经通过的路程。</w:t>
      </w:r>
    </w:p>
    <w:p>
      <w:pPr>
        <w:shd w:val="clear" w:color="auto" w:fill="auto"/>
        <w:spacing w:line="360" w:lineRule="auto"/>
        <w:jc w:val="left"/>
        <w:textAlignment w:val="center"/>
      </w:pPr>
    </w:p>
    <w:p>
      <w:pPr>
        <w:shd w:val="clear" w:color="auto" w:fill="auto"/>
        <w:spacing w:line="360" w:lineRule="auto"/>
        <w:jc w:val="left"/>
        <w:textAlignment w:val="center"/>
      </w:pPr>
    </w:p>
    <w:p>
      <w:pPr>
        <w:shd w:val="clear" w:color="auto" w:fill="auto"/>
        <w:spacing w:line="360" w:lineRule="auto"/>
        <w:jc w:val="left"/>
        <w:textAlignment w:val="center"/>
      </w:pPr>
    </w:p>
    <w:p>
      <w:pPr>
        <w:shd w:val="clear" w:color="auto" w:fill="auto"/>
        <w:spacing w:line="360" w:lineRule="auto"/>
        <w:jc w:val="left"/>
        <w:textAlignment w:val="center"/>
      </w:pPr>
    </w:p>
    <w:p>
      <w:pPr>
        <w:shd w:val="clear" w:color="auto" w:fill="auto"/>
        <w:spacing w:line="360" w:lineRule="auto"/>
        <w:jc w:val="left"/>
        <w:textAlignment w:val="center"/>
      </w:pPr>
      <w:r>
        <w:t>5．如图所示，在空间直角坐标系中，</w:t>
      </w:r>
      <w:r>
        <w:object>
          <v:shape id="_x0000_i1046" o:spt="75" alt="eqId0ef1e8a88d934eca5399decc64fdbd43" type="#_x0000_t75" style="height:13.95pt;width:21.95pt;" o:ole="t" filled="f" o:preferrelative="t" stroked="f" coordsize="21600,21600">
            <v:path/>
            <v:fill on="f" focussize="0,0"/>
            <v:stroke on="f" joinstyle="miter"/>
            <v:imagedata r:id="rId61" o:title="eqId0ef1e8a88d934eca5399decc64fdbd43"/>
            <o:lock v:ext="edit" aspectratio="t"/>
            <w10:wrap type="none"/>
            <w10:anchorlock/>
          </v:shape>
          <o:OLEObject Type="Embed" ProgID="Equation.DSMT4" ShapeID="_x0000_i1046" DrawAspect="Content" ObjectID="_1468075746" r:id="rId60">
            <o:LockedField>false</o:LockedField>
          </o:OLEObject>
        </w:object>
      </w:r>
      <w:r>
        <w:t>平面左侧存在沿</w:t>
      </w:r>
      <w:r>
        <w:rPr>
          <w:rFonts w:ascii="Times New Roman" w:hAnsi="Times New Roman" w:eastAsia="Times New Roman" w:cs="Times New Roman"/>
          <w:i/>
        </w:rPr>
        <w:t>z</w:t>
      </w:r>
      <w:r>
        <w:t>轴正方向的匀强磁场，右侧存在沿</w:t>
      </w:r>
      <w:r>
        <w:rPr>
          <w:rFonts w:ascii="Times New Roman" w:hAnsi="Times New Roman" w:eastAsia="Times New Roman" w:cs="Times New Roman"/>
          <w:i/>
        </w:rPr>
        <w:t>y</w:t>
      </w:r>
      <w:r>
        <w:t>轴正方向的匀强磁场，左、右两侧磁场的磁感应强度大小相等；</w:t>
      </w:r>
      <w:r>
        <w:object>
          <v:shape id="_x0000_i1047" o:spt="75" alt="eqId0ef1e8a88d934eca5399decc64fdbd43" type="#_x0000_t75" style="height:13.95pt;width:21.95pt;" o:ole="t" filled="f" o:preferrelative="t" stroked="f" coordsize="21600,21600">
            <v:path/>
            <v:fill on="f" focussize="0,0"/>
            <v:stroke on="f" joinstyle="miter"/>
            <v:imagedata r:id="rId61" o:title="eqId0ef1e8a88d934eca5399decc64fdbd43"/>
            <o:lock v:ext="edit" aspectratio="t"/>
            <w10:wrap type="none"/>
            <w10:anchorlock/>
          </v:shape>
          <o:OLEObject Type="Embed" ProgID="Equation.DSMT4" ShapeID="_x0000_i1047" DrawAspect="Content" ObjectID="_1468075747" r:id="rId62">
            <o:LockedField>false</o:LockedField>
          </o:OLEObject>
        </w:object>
      </w:r>
      <w:r>
        <w:t>平面右侧还有沿</w:t>
      </w:r>
      <w:r>
        <w:rPr>
          <w:rFonts w:ascii="Times New Roman" w:hAnsi="Times New Roman" w:eastAsia="Times New Roman" w:cs="Times New Roman"/>
          <w:i/>
        </w:rPr>
        <w:t>y</w:t>
      </w:r>
      <w:r>
        <w:t>轴负方向的匀强电场。现从空间中坐标为</w:t>
      </w:r>
      <w:r>
        <w:object>
          <v:shape id="_x0000_i1048" o:spt="75" alt="eqId1d61291cc5ca428e576e3fcf4f03548a" type="#_x0000_t75" style="height:21.2pt;width:51pt;" o:ole="t" filled="f" o:preferrelative="t" stroked="f" coordsize="21600,21600">
            <v:path/>
            <v:fill on="f" focussize="0,0"/>
            <v:stroke on="f" joinstyle="miter"/>
            <v:imagedata r:id="rId64" o:title="eqId1d61291cc5ca428e576e3fcf4f03548a"/>
            <o:lock v:ext="edit" aspectratio="t"/>
            <w10:wrap type="none"/>
            <w10:anchorlock/>
          </v:shape>
          <o:OLEObject Type="Embed" ProgID="Equation.DSMT4" ShapeID="_x0000_i1048" DrawAspect="Content" ObjectID="_1468075748" r:id="rId63">
            <o:LockedField>false</o:LockedField>
          </o:OLEObject>
        </w:object>
      </w:r>
      <w:r>
        <w:t>的</w:t>
      </w:r>
      <w:r>
        <w:rPr>
          <w:rFonts w:ascii="Times New Roman" w:hAnsi="Times New Roman" w:eastAsia="Times New Roman" w:cs="Times New Roman"/>
          <w:i/>
        </w:rPr>
        <w:t>M</w:t>
      </w:r>
      <w:r>
        <w:t>点发射一质量为</w:t>
      </w:r>
      <w:r>
        <w:rPr>
          <w:rFonts w:ascii="Times New Roman" w:hAnsi="Times New Roman" w:eastAsia="Times New Roman" w:cs="Times New Roman"/>
          <w:i/>
        </w:rPr>
        <w:t>m</w:t>
      </w:r>
      <w:r>
        <w:t>，电荷量为</w:t>
      </w:r>
      <w:r>
        <w:object>
          <v:shape id="_x0000_i1049" o:spt="75" alt="eqId56b2087eadbbd0dab72b7483b9181585" type="#_x0000_t75" style="height:11.6pt;width:14.9pt;" o:ole="t" filled="f" o:preferrelative="t" stroked="f" coordsize="21600,21600">
            <v:path/>
            <v:fill on="f" focussize="0,0"/>
            <v:stroke on="f" joinstyle="miter"/>
            <v:imagedata r:id="rId66" o:title="eqId56b2087eadbbd0dab72b7483b9181585"/>
            <o:lock v:ext="edit" aspectratio="t"/>
            <w10:wrap type="none"/>
            <w10:anchorlock/>
          </v:shape>
          <o:OLEObject Type="Embed" ProgID="Equation.DSMT4" ShapeID="_x0000_i1049" DrawAspect="Content" ObjectID="_1468075749" r:id="rId65">
            <o:LockedField>false</o:LockedField>
          </o:OLEObject>
        </w:object>
      </w:r>
      <w:r>
        <w:t>的粒子，粒子的初速度大小为</w:t>
      </w:r>
      <w:r>
        <w:object>
          <v:shape id="_x0000_i1050" o:spt="75" alt="eqId6f58888df91890a19a1aa7511d19703f" type="#_x0000_t75" style="height:15.25pt;width:11.4pt;" o:ole="t" filled="f" o:preferrelative="t" stroked="f" coordsize="21600,21600">
            <v:path/>
            <v:fill on="f" focussize="0,0"/>
            <v:stroke on="f" joinstyle="miter"/>
            <v:imagedata r:id="rId68" o:title="eqId6f58888df91890a19a1aa7511d19703f"/>
            <o:lock v:ext="edit" aspectratio="t"/>
            <w10:wrap type="none"/>
            <w10:anchorlock/>
          </v:shape>
          <o:OLEObject Type="Embed" ProgID="Equation.DSMT4" ShapeID="_x0000_i1050" DrawAspect="Content" ObjectID="_1468075750" r:id="rId67">
            <o:LockedField>false</o:LockedField>
          </o:OLEObject>
        </w:object>
      </w:r>
      <w:r>
        <w:t>、方向沿</w:t>
      </w:r>
      <w:r>
        <w:object>
          <v:shape id="_x0000_i1051" o:spt="75" alt="eqId7ee31829d0d4d5f779a957d7df8058ab" type="#_x0000_t75" style="height:14.05pt;width:21.1pt;" o:ole="t" filled="f" o:preferrelative="t" stroked="f" coordsize="21600,21600">
            <v:path/>
            <v:fill on="f" focussize="0,0"/>
            <v:stroke on="f" joinstyle="miter"/>
            <v:imagedata r:id="rId70" o:title="eqId7ee31829d0d4d5f779a957d7df8058ab"/>
            <o:lock v:ext="edit" aspectratio="t"/>
            <w10:wrap type="none"/>
            <w10:anchorlock/>
          </v:shape>
          <o:OLEObject Type="Embed" ProgID="Equation.DSMT4" ShapeID="_x0000_i1051" DrawAspect="Content" ObjectID="_1468075751" r:id="rId69">
            <o:LockedField>false</o:LockedField>
          </o:OLEObject>
        </w:object>
      </w:r>
      <w:r>
        <w:t>平面，与</w:t>
      </w:r>
      <w:r>
        <w:rPr>
          <w:rFonts w:ascii="Times New Roman" w:hAnsi="Times New Roman" w:eastAsia="Times New Roman" w:cs="Times New Roman"/>
          <w:i/>
        </w:rPr>
        <w:t>x</w:t>
      </w:r>
      <w:r>
        <w:t>轴正方向的夹角为</w:t>
      </w:r>
      <w:r>
        <w:object>
          <v:shape id="_x0000_i1052" o:spt="75" alt="eqIdbe6a6301878fed2a01413020b27310a5" type="#_x0000_t75" style="height:12.25pt;width:17.55pt;" o:ole="t" filled="f" o:preferrelative="t" stroked="f" coordsize="21600,21600">
            <v:path/>
            <v:fill on="f" focussize="0,0"/>
            <v:stroke on="f" joinstyle="miter"/>
            <v:imagedata r:id="rId72" o:title="eqIdbe6a6301878fed2a01413020b27310a5"/>
            <o:lock v:ext="edit" aspectratio="t"/>
            <w10:wrap type="none"/>
            <w10:anchorlock/>
          </v:shape>
          <o:OLEObject Type="Embed" ProgID="Equation.DSMT4" ShapeID="_x0000_i1052" DrawAspect="Content" ObjectID="_1468075752" r:id="rId71">
            <o:LockedField>false</o:LockedField>
          </o:OLEObject>
        </w:object>
      </w:r>
      <w:r>
        <w:t>；经一段时间后粒子恰好垂直于</w:t>
      </w:r>
      <w:r>
        <w:rPr>
          <w:rFonts w:ascii="Times New Roman" w:hAnsi="Times New Roman" w:eastAsia="Times New Roman" w:cs="Times New Roman"/>
          <w:i/>
        </w:rPr>
        <w:t>y</w:t>
      </w:r>
      <w:r>
        <w:t>轴进入</w:t>
      </w:r>
      <w:r>
        <w:object>
          <v:shape id="_x0000_i1053" o:spt="75" alt="eqId0ef1e8a88d934eca5399decc64fdbd43" type="#_x0000_t75" style="height:13.95pt;width:21.95pt;" o:ole="t" filled="f" o:preferrelative="t" stroked="f" coordsize="21600,21600">
            <v:path/>
            <v:fill on="f" focussize="0,0"/>
            <v:stroke on="f" joinstyle="miter"/>
            <v:imagedata r:id="rId61" o:title="eqId0ef1e8a88d934eca5399decc64fdbd43"/>
            <o:lock v:ext="edit" aspectratio="t"/>
            <w10:wrap type="none"/>
            <w10:anchorlock/>
          </v:shape>
          <o:OLEObject Type="Embed" ProgID="Equation.DSMT4" ShapeID="_x0000_i1053" DrawAspect="Content" ObjectID="_1468075753" r:id="rId73">
            <o:LockedField>false</o:LockedField>
          </o:OLEObject>
        </w:object>
      </w:r>
      <w:r>
        <w:t>平面右侧，粒子在第一次在</w:t>
      </w:r>
      <w:r>
        <w:rPr>
          <w:i/>
        </w:rPr>
        <w:t>yoz</w:t>
      </w:r>
      <w:r>
        <w:t>平面右侧运动时，轨迹上离</w:t>
      </w:r>
      <w:r>
        <w:object>
          <v:shape id="_x0000_i1054" o:spt="75" alt="eqId0ef1e8a88d934eca5399decc64fdbd43" type="#_x0000_t75" style="height:13.95pt;width:21.95pt;" o:ole="t" filled="f" o:preferrelative="t" stroked="f" coordsize="21600,21600">
            <v:path/>
            <v:fill on="f" focussize="0,0"/>
            <v:stroke on="f" joinstyle="miter"/>
            <v:imagedata r:id="rId61" o:title="eqId0ef1e8a88d934eca5399decc64fdbd43"/>
            <o:lock v:ext="edit" aspectratio="t"/>
            <w10:wrap type="none"/>
            <w10:anchorlock/>
          </v:shape>
          <o:OLEObject Type="Embed" ProgID="Equation.DSMT4" ShapeID="_x0000_i1054" DrawAspect="Content" ObjectID="_1468075754" r:id="rId74">
            <o:LockedField>false</o:LockedField>
          </o:OLEObject>
        </w:object>
      </w:r>
      <w:r>
        <w:t>平面最远的点恰好落在</w:t>
      </w:r>
      <w:r>
        <w:object>
          <v:shape id="_x0000_i1055" o:spt="75" alt="eqIdd7d96461d2b3421aed548b754637ca8a" type="#_x0000_t75" style="height:12.25pt;width:20.2pt;" o:ole="t" filled="f" o:preferrelative="t" stroked="f" coordsize="21600,21600">
            <v:path/>
            <v:fill on="f" focussize="0,0"/>
            <v:stroke on="f" joinstyle="miter"/>
            <v:imagedata r:id="rId76" o:title="eqIdd7d96461d2b3421aed548b754637ca8a"/>
            <o:lock v:ext="edit" aspectratio="t"/>
            <w10:wrap type="none"/>
            <w10:anchorlock/>
          </v:shape>
          <o:OLEObject Type="Embed" ProgID="Equation.DSMT4" ShapeID="_x0000_i1055" DrawAspect="Content" ObjectID="_1468075755" r:id="rId75">
            <o:LockedField>false</o:LockedField>
          </o:OLEObject>
        </w:object>
      </w:r>
      <w:r>
        <w:t>平面上，不计粒子的重力。求：</w:t>
      </w:r>
    </w:p>
    <w:p>
      <w:pPr>
        <w:shd w:val="clear" w:color="auto" w:fill="auto"/>
        <w:spacing w:line="360" w:lineRule="auto"/>
        <w:jc w:val="left"/>
        <w:textAlignment w:val="center"/>
      </w:pPr>
      <w:r>
        <w:t>（1）在</w:t>
      </w:r>
      <w:r>
        <w:object>
          <v:shape id="_x0000_i1056" o:spt="75" alt="eqId0ef1e8a88d934eca5399decc64fdbd43" type="#_x0000_t75" style="height:13.95pt;width:21.95pt;" o:ole="t" filled="f" o:preferrelative="t" stroked="f" coordsize="21600,21600">
            <v:path/>
            <v:fill on="f" focussize="0,0"/>
            <v:stroke on="f" joinstyle="miter"/>
            <v:imagedata r:id="rId61" o:title="eqId0ef1e8a88d934eca5399decc64fdbd43"/>
            <o:lock v:ext="edit" aspectratio="t"/>
            <w10:wrap type="none"/>
            <w10:anchorlock/>
          </v:shape>
          <o:OLEObject Type="Embed" ProgID="Equation.DSMT4" ShapeID="_x0000_i1056" DrawAspect="Content" ObjectID="_1468075756" r:id="rId77">
            <o:LockedField>false</o:LockedField>
          </o:OLEObject>
        </w:object>
      </w:r>
      <w:r>
        <w:t>平面左侧匀强磁场的磁感应强度</w:t>
      </w:r>
      <w:r>
        <w:rPr>
          <w:rFonts w:ascii="Times New Roman" w:hAnsi="Times New Roman" w:eastAsia="Times New Roman" w:cs="Times New Roman"/>
          <w:i/>
        </w:rPr>
        <w:t>B</w:t>
      </w:r>
      <w:r>
        <w:t>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（2）在</w:t>
      </w:r>
      <w:r>
        <w:object>
          <v:shape id="_x0000_i1057" o:spt="75" alt="eqId0ef1e8a88d934eca5399decc64fdbd43" type="#_x0000_t75" style="height:13.95pt;width:21.95pt;" o:ole="t" filled="f" o:preferrelative="t" stroked="f" coordsize="21600,21600">
            <v:path/>
            <v:fill on="f" focussize="0,0"/>
            <v:stroke on="f" joinstyle="miter"/>
            <v:imagedata r:id="rId61" o:title="eqId0ef1e8a88d934eca5399decc64fdbd43"/>
            <o:lock v:ext="edit" aspectratio="t"/>
            <w10:wrap type="none"/>
            <w10:anchorlock/>
          </v:shape>
          <o:OLEObject Type="Embed" ProgID="Equation.DSMT4" ShapeID="_x0000_i1057" DrawAspect="Content" ObjectID="_1468075757" r:id="rId78">
            <o:LockedField>false</o:LockedField>
          </o:OLEObject>
        </w:object>
      </w:r>
      <w:r>
        <w:t>平面右侧匀强电场的电场强度</w:t>
      </w:r>
      <w:r>
        <w:rPr>
          <w:rFonts w:ascii="Times New Roman" w:hAnsi="Times New Roman" w:eastAsia="Times New Roman" w:cs="Times New Roman"/>
          <w:i/>
        </w:rPr>
        <w:t>E</w:t>
      </w:r>
      <w:r>
        <w:t>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（3）粒子第2次经过</w:t>
      </w:r>
      <w:r>
        <w:object>
          <v:shape id="_x0000_i1058" o:spt="75" alt="eqId0ef1e8a88d934eca5399decc64fdbd43" type="#_x0000_t75" style="height:13.95pt;width:21.95pt;" o:ole="t" filled="f" o:preferrelative="t" stroked="f" coordsize="21600,21600">
            <v:path/>
            <v:fill on="f" focussize="0,0"/>
            <v:stroke on="f" joinstyle="miter"/>
            <v:imagedata r:id="rId61" o:title="eqId0ef1e8a88d934eca5399decc64fdbd43"/>
            <o:lock v:ext="edit" aspectratio="t"/>
            <w10:wrap type="none"/>
            <w10:anchorlock/>
          </v:shape>
          <o:OLEObject Type="Embed" ProgID="Equation.DSMT4" ShapeID="_x0000_i1058" DrawAspect="Content" ObjectID="_1468075758" r:id="rId79">
            <o:LockedField>false</o:LockedField>
          </o:OLEObject>
        </w:object>
      </w:r>
      <w:r>
        <w:t>平面时的位置坐标。</w:t>
      </w:r>
    </w:p>
    <w:p>
      <w:pPr>
        <w:shd w:val="clear" w:color="auto" w:fill="auto"/>
        <w:spacing w:line="360" w:lineRule="auto"/>
        <w:jc w:val="both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2076450" cy="1724025"/>
            <wp:effectExtent l="0" t="0" r="0" b="9525"/>
            <wp:docPr id="100021" name="图片 100021" descr="@@@cae4201c-bc58-4030-b6a4-8fa020cacc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1" name="图片 100021" descr="@@@cae4201c-bc58-4030-b6a4-8fa020caccd7"/>
                    <pic:cNvPicPr>
                      <a:picLocks noChangeAspect="1"/>
                    </pic:cNvPicPr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</w:p>
    <w:p>
      <w:pPr>
        <w:shd w:val="clear" w:color="auto" w:fill="auto"/>
        <w:spacing w:line="360" w:lineRule="auto"/>
        <w:jc w:val="both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shd w:val="clear" w:color="auto" w:fill="auto"/>
        <w:spacing w:line="360" w:lineRule="auto"/>
        <w:jc w:val="both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shd w:val="clear" w:color="auto" w:fill="auto"/>
        <w:spacing w:line="360" w:lineRule="auto"/>
        <w:jc w:val="both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shd w:val="clear" w:color="auto" w:fill="auto"/>
        <w:spacing w:line="360" w:lineRule="auto"/>
        <w:jc w:val="left"/>
        <w:textAlignment w:val="center"/>
      </w:pPr>
      <w:r>
        <w:t>6．回旋加速器的工作原理如图甲所示，置于真空中的D形金属盒半径为</w:t>
      </w:r>
      <w:r>
        <w:rPr>
          <w:rFonts w:ascii="Times New Roman" w:hAnsi="Times New Roman" w:eastAsia="Times New Roman" w:cs="Times New Roman"/>
          <w:i/>
        </w:rPr>
        <w:t>R</w:t>
      </w:r>
      <w:r>
        <w:t>，两盒间狭缝的间距为</w:t>
      </w:r>
      <w:r>
        <w:rPr>
          <w:rFonts w:ascii="Times New Roman" w:hAnsi="Times New Roman" w:eastAsia="Times New Roman" w:cs="Times New Roman"/>
          <w:i/>
        </w:rPr>
        <w:t>d</w:t>
      </w:r>
      <w:r>
        <w:t>，磁感应强度为</w:t>
      </w:r>
      <w:r>
        <w:rPr>
          <w:rFonts w:ascii="Times New Roman" w:hAnsi="Times New Roman" w:eastAsia="Times New Roman" w:cs="Times New Roman"/>
          <w:i/>
        </w:rPr>
        <w:t>B</w:t>
      </w:r>
      <w:r>
        <w:t>的匀强磁场与盒面垂直，被加速粒子的质量为</w:t>
      </w:r>
      <w:r>
        <w:rPr>
          <w:rFonts w:ascii="Times New Roman" w:hAnsi="Times New Roman" w:eastAsia="Times New Roman" w:cs="Times New Roman"/>
          <w:i/>
        </w:rPr>
        <w:t>m</w:t>
      </w:r>
      <w:r>
        <w:t>，电荷量为＋</w:t>
      </w:r>
      <w:r>
        <w:rPr>
          <w:rFonts w:ascii="Times New Roman" w:hAnsi="Times New Roman" w:eastAsia="Times New Roman" w:cs="Times New Roman"/>
          <w:i/>
        </w:rPr>
        <w:t>q</w:t>
      </w:r>
      <w:r>
        <w:t>，加在狭缝间的交变电压如图乙所示，电压值的大小为</w:t>
      </w:r>
      <w:r>
        <w:rPr>
          <w:rFonts w:ascii="Times New Roman" w:hAnsi="Times New Roman" w:eastAsia="Times New Roman" w:cs="Times New Roman"/>
          <w:i/>
        </w:rPr>
        <w:t>U</w:t>
      </w:r>
      <w:r>
        <w:rPr>
          <w:rFonts w:ascii="Times New Roman" w:hAnsi="Times New Roman" w:eastAsia="Times New Roman" w:cs="Times New Roman"/>
          <w:i/>
          <w:vertAlign w:val="subscript"/>
        </w:rPr>
        <w:t>0</w:t>
      </w:r>
      <w:r>
        <w:t>.周期</w:t>
      </w:r>
      <w:r>
        <w:rPr>
          <w:rFonts w:ascii="Times New Roman" w:hAnsi="Times New Roman" w:eastAsia="Times New Roman" w:cs="Times New Roman"/>
          <w:i/>
        </w:rPr>
        <w:t>T</w:t>
      </w:r>
      <w:r>
        <w:t>＝</w:t>
      </w:r>
      <w:r>
        <w:object>
          <v:shape id="_x0000_i1059" o:spt="75" alt="eqId23eff92eae263c4568bd8bb6aa65d4cc" type="#_x0000_t75" style="height:29.25pt;width:24.6pt;" o:ole="t" filled="f" o:preferrelative="t" stroked="f" coordsize="21600,21600">
            <v:path/>
            <v:fill on="f" focussize="0,0"/>
            <v:stroke on="f" joinstyle="miter"/>
            <v:imagedata r:id="rId82" o:title="eqId23eff92eae263c4568bd8bb6aa65d4cc"/>
            <o:lock v:ext="edit" aspectratio="t"/>
            <w10:wrap type="none"/>
            <w10:anchorlock/>
          </v:shape>
          <o:OLEObject Type="Embed" ProgID="Equation.DSMT4" ShapeID="_x0000_i1059" DrawAspect="Content" ObjectID="_1468075759" r:id="rId81">
            <o:LockedField>false</o:LockedField>
          </o:OLEObject>
        </w:object>
      </w:r>
      <w:r>
        <w:t xml:space="preserve"> .一束该种粒子在</w:t>
      </w:r>
      <w:r>
        <w:rPr>
          <w:rFonts w:ascii="Times New Roman" w:hAnsi="Times New Roman" w:eastAsia="Times New Roman" w:cs="Times New Roman"/>
          <w:i/>
        </w:rPr>
        <w:t>t</w:t>
      </w:r>
      <w:r>
        <w:t>＝0～</w:t>
      </w:r>
      <w:r>
        <w:object>
          <v:shape id="_x0000_i1060" o:spt="75" alt="eqIda5c4b990ed35cad2063db279e7d03dbe" type="#_x0000_t75" style="height:27.55pt;width:11.4pt;" o:ole="t" filled="f" o:preferrelative="t" stroked="f" coordsize="21600,21600">
            <v:path/>
            <v:fill on="f" focussize="0,0"/>
            <v:stroke on="f" joinstyle="miter"/>
            <v:imagedata r:id="rId84" o:title="eqIda5c4b990ed35cad2063db279e7d03dbe"/>
            <o:lock v:ext="edit" aspectratio="t"/>
            <w10:wrap type="none"/>
            <w10:anchorlock/>
          </v:shape>
          <o:OLEObject Type="Embed" ProgID="Equation.DSMT4" ShapeID="_x0000_i1060" DrawAspect="Content" ObjectID="_1468075760" r:id="rId83">
            <o:LockedField>false</o:LockedField>
          </o:OLEObject>
        </w:object>
      </w:r>
      <w:r>
        <w:t>时间内从</w:t>
      </w:r>
      <w:r>
        <w:rPr>
          <w:rFonts w:ascii="Times New Roman" w:hAnsi="Times New Roman" w:eastAsia="Times New Roman" w:cs="Times New Roman"/>
          <w:i/>
        </w:rPr>
        <w:t>A</w:t>
      </w:r>
      <w:r>
        <w:t>处均匀地飘入狭缝，其初速度视为零．现考虑粒子在狭缝中的运动时间，假设能够出射的粒子每次经过狭缝均做加速运动，不考虑粒子间的相互作用．求：</w:t>
      </w:r>
    </w:p>
    <w:p>
      <w:pPr>
        <w:shd w:val="clear" w:color="auto" w:fill="auto"/>
        <w:spacing w:line="360" w:lineRule="auto"/>
        <w:jc w:val="left"/>
        <w:textAlignment w:val="center"/>
      </w:pPr>
      <w:r>
        <w:t>(1)出射粒子的动能</w:t>
      </w:r>
      <w:r>
        <w:rPr>
          <w:rFonts w:ascii="Times New Roman" w:hAnsi="Times New Roman" w:eastAsia="Times New Roman" w:cs="Times New Roman"/>
          <w:i/>
        </w:rPr>
        <w:t>E</w:t>
      </w:r>
      <w:r>
        <w:rPr>
          <w:rFonts w:ascii="Times New Roman" w:hAnsi="Times New Roman" w:eastAsia="Times New Roman" w:cs="Times New Roman"/>
          <w:i/>
          <w:vertAlign w:val="subscript"/>
        </w:rPr>
        <w:t>m</w:t>
      </w:r>
      <w:r>
        <w:t>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(2)粒子从飘入狭缝至动能达到</w:t>
      </w:r>
      <w:r>
        <w:rPr>
          <w:rFonts w:ascii="Times New Roman" w:hAnsi="Times New Roman" w:eastAsia="Times New Roman" w:cs="Times New Roman"/>
          <w:i/>
        </w:rPr>
        <w:t>E</w:t>
      </w:r>
      <w:r>
        <w:rPr>
          <w:rFonts w:ascii="Times New Roman" w:hAnsi="Times New Roman" w:eastAsia="Times New Roman" w:cs="Times New Roman"/>
          <w:i/>
          <w:vertAlign w:val="subscript"/>
        </w:rPr>
        <w:t>m</w:t>
      </w:r>
      <w:r>
        <w:t>所需的总时间</w:t>
      </w:r>
      <w:r>
        <w:rPr>
          <w:rFonts w:ascii="Times New Roman" w:hAnsi="Times New Roman" w:eastAsia="Times New Roman" w:cs="Times New Roman"/>
          <w:i/>
        </w:rPr>
        <w:t>t</w:t>
      </w:r>
      <w:r>
        <w:rPr>
          <w:rFonts w:ascii="Times New Roman" w:hAnsi="Times New Roman" w:eastAsia="Times New Roman" w:cs="Times New Roman"/>
          <w:i/>
          <w:vertAlign w:val="subscript"/>
        </w:rPr>
        <w:t>0</w:t>
      </w:r>
      <w:r>
        <w:t>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(3)要使飘入狭缝的粒子中有超过99%能射出，</w:t>
      </w:r>
      <w:r>
        <w:rPr>
          <w:rFonts w:ascii="Times New Roman" w:hAnsi="Times New Roman" w:eastAsia="Times New Roman" w:cs="Times New Roman"/>
          <w:i/>
        </w:rPr>
        <w:t>d</w:t>
      </w:r>
      <w:r>
        <w:t>应满足的条件．</w:t>
      </w:r>
    </w:p>
    <w:p>
      <w:pPr>
        <w:shd w:val="clear" w:color="auto" w:fill="auto"/>
        <w:spacing w:line="360" w:lineRule="auto"/>
        <w:jc w:val="left"/>
        <w:textAlignment w:val="center"/>
        <w:sectPr>
          <w:footerReference r:id="rId3" w:type="default"/>
          <w:footerReference r:id="rId4" w:type="even"/>
          <w:pgSz w:w="11907" w:h="16839"/>
          <w:pgMar w:top="1134" w:right="1134" w:bottom="1134" w:left="1134" w:header="851" w:footer="425" w:gutter="0"/>
          <w:cols w:space="425" w:num="1" w:sep="1"/>
          <w:docGrid w:type="lines" w:linePitch="312" w:charSpace="0"/>
        </w:sect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524250" cy="1525905"/>
            <wp:effectExtent l="0" t="0" r="0" b="17145"/>
            <wp:docPr id="100023" name="图片 100023" descr="@@@c2db0d45-d5b9-4ef4-a340-4697dcff09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3" name="图片 100023" descr="@@@c2db0d45-d5b9-4ef4-a340-4697dcff09f8"/>
                    <pic:cNvPicPr>
                      <a:picLocks noChangeAspect="1"/>
                    </pic:cNvPicPr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152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textAlignment w:val="center"/>
        <w:rPr>
          <w:rFonts w:ascii="宋体" w:hAnsi="宋体" w:eastAsia="宋体" w:cs="宋体"/>
          <w:b/>
          <w:i w:val="0"/>
          <w:color w:val="000000"/>
          <w:sz w:val="21"/>
        </w:rPr>
      </w:pPr>
      <w:r>
        <w:drawing>
          <wp:inline distT="0" distB="0" distL="114300" distR="114300">
            <wp:extent cx="12700" cy="127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b/>
          <w:i w:val="0"/>
          <w:color w:val="000000"/>
          <w:sz w:val="30"/>
        </w:rPr>
        <w:t>2025届高三物理小练10</w:t>
      </w:r>
      <w:r>
        <w:rPr>
          <w:rFonts w:hint="eastAsia" w:ascii="宋体" w:hAnsi="宋体" w:cs="宋体"/>
          <w:b/>
          <w:i w:val="0"/>
          <w:color w:val="000000"/>
          <w:sz w:val="30"/>
          <w:lang w:eastAsia="zh-CN"/>
        </w:rPr>
        <w:t>（</w:t>
      </w:r>
      <w:r>
        <w:rPr>
          <w:rFonts w:ascii="宋体" w:hAnsi="宋体" w:eastAsia="宋体" w:cs="宋体"/>
          <w:b/>
          <w:i w:val="0"/>
          <w:color w:val="000000"/>
          <w:sz w:val="21"/>
        </w:rPr>
        <w:t>参考答案</w:t>
      </w:r>
      <w:r>
        <w:rPr>
          <w:rFonts w:hint="eastAsia" w:ascii="宋体" w:hAnsi="宋体" w:cs="宋体"/>
          <w:b/>
          <w:i w:val="0"/>
          <w:color w:val="000000"/>
          <w:sz w:val="21"/>
          <w:lang w:eastAsia="zh-CN"/>
        </w:rPr>
        <w:t>）</w:t>
      </w:r>
    </w:p>
    <w:p>
      <w:pPr>
        <w:shd w:val="clear" w:color="auto" w:fill="auto"/>
        <w:spacing w:line="360" w:lineRule="auto"/>
        <w:jc w:val="left"/>
        <w:textAlignment w:val="center"/>
      </w:pPr>
      <w:r>
        <w:t>1．D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【详解】A．由图乙可知变压器原线圈两端电压的最大值为</w:t>
      </w:r>
      <w:r>
        <w:object>
          <v:shape id="_x0000_i1061" o:spt="75" alt="eqId8013768303033265abc5bc4aa8ef999a" type="#_x0000_t75" style="height:15.15pt;width:39.55pt;" o:ole="t" filled="f" o:preferrelative="t" stroked="f" coordsize="21600,21600">
            <v:path/>
            <v:fill on="f" focussize="0,0"/>
            <v:stroke on="f" joinstyle="miter"/>
            <v:imagedata r:id="rId87" o:title="eqId8013768303033265abc5bc4aa8ef999a"/>
            <o:lock v:ext="edit" aspectratio="t"/>
            <w10:wrap type="none"/>
            <w10:anchorlock/>
          </v:shape>
          <o:OLEObject Type="Embed" ProgID="Equation.DSMT4" ShapeID="_x0000_i1061" DrawAspect="Content" ObjectID="_1468075761" r:id="rId86">
            <o:LockedField>false</o:LockedField>
          </o:OLEObject>
        </w:object>
      </w:r>
      <w:r>
        <w:t>，根据根据理想变压器原副线圈电压与线圈匝数的关系</w:t>
      </w:r>
      <w:r>
        <w:object>
          <v:shape id="_x0000_i1062" o:spt="75" alt="eqIdfd1f561165b96a57a05d99a92ba04756" type="#_x0000_t75" style="height:30pt;width:43.1pt;" o:ole="t" filled="f" o:preferrelative="t" stroked="f" coordsize="21600,21600">
            <v:path/>
            <v:fill on="f" focussize="0,0"/>
            <v:stroke on="f" joinstyle="miter"/>
            <v:imagedata r:id="rId89" o:title="eqIdfd1f561165b96a57a05d99a92ba04756"/>
            <o:lock v:ext="edit" aspectratio="t"/>
            <w10:wrap type="none"/>
            <w10:anchorlock/>
          </v:shape>
          <o:OLEObject Type="Embed" ProgID="Equation.DSMT4" ShapeID="_x0000_i1062" DrawAspect="Content" ObjectID="_1468075762" r:id="rId88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解得变压器输出电压的最大值是</w:t>
      </w:r>
      <w:r>
        <w:object>
          <v:shape id="_x0000_i1063" o:spt="75" alt="eqId7773620dd026f2a2c7f797899f4847a0" type="#_x0000_t75" style="height:17.55pt;width:62.45pt;" o:ole="t" filled="f" o:preferrelative="t" stroked="f" coordsize="21600,21600">
            <v:path/>
            <v:fill on="f" focussize="0,0"/>
            <v:stroke on="f" joinstyle="miter"/>
            <v:imagedata r:id="rId91" o:title="eqId7773620dd026f2a2c7f797899f4847a0"/>
            <o:lock v:ext="edit" aspectratio="t"/>
            <w10:wrap type="none"/>
            <w10:anchorlock/>
          </v:shape>
          <o:OLEObject Type="Embed" ProgID="Equation.DSMT4" ShapeID="_x0000_i1063" DrawAspect="Content" ObjectID="_1468075763" r:id="rId90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</w:t>
      </w:r>
      <w:r>
        <w:t>故A错误；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B．电流表在任意时刻显示的示数均为有效值，</w:t>
      </w:r>
      <w:r>
        <w:object>
          <v:shape id="_x0000_i1064" o:spt="75" alt="eqIddc0354fea7c0bf68cbfa97223a875d63" type="#_x0000_t75" style="height:12.2pt;width:38.7pt;" o:ole="t" filled="f" o:preferrelative="t" stroked="f" coordsize="21600,21600">
            <v:path/>
            <v:fill on="f" focussize="0,0"/>
            <v:stroke on="f" joinstyle="miter"/>
            <v:imagedata r:id="rId13" o:title="eqIddc0354fea7c0bf68cbfa97223a875d63"/>
            <o:lock v:ext="edit" aspectratio="t"/>
            <w10:wrap type="none"/>
            <w10:anchorlock/>
          </v:shape>
          <o:OLEObject Type="Embed" ProgID="Equation.DSMT4" ShapeID="_x0000_i1064" DrawAspect="Content" ObjectID="_1468075764" r:id="rId92">
            <o:LockedField>false</o:LockedField>
          </o:OLEObject>
        </w:object>
      </w:r>
      <w:r>
        <w:t>时，电流表的示数不是0，故B错误；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C．变压器不改变交变电流的频率，变压器副线圈输出的交流电的频率为</w:t>
      </w:r>
      <w:r>
        <w:rPr>
          <w:rFonts w:hint="eastAsia"/>
          <w:lang w:val="en-US" w:eastAsia="zh-CN"/>
        </w:rPr>
        <w:t xml:space="preserve">  </w:t>
      </w:r>
      <w:r>
        <w:object>
          <v:shape id="_x0000_i1065" o:spt="75" alt="eqId37aabb599eea583341d4934b4d24925b" type="#_x0000_t75" style="height:27.25pt;width:119.6pt;" o:ole="t" filled="f" o:preferrelative="t" stroked="f" coordsize="21600,21600">
            <v:path/>
            <v:fill on="f" focussize="0,0"/>
            <v:stroke on="f" joinstyle="miter"/>
            <v:imagedata r:id="rId94" o:title="eqId37aabb599eea583341d4934b4d24925b"/>
            <o:lock v:ext="edit" aspectratio="t"/>
            <w10:wrap type="none"/>
            <w10:anchorlock/>
          </v:shape>
          <o:OLEObject Type="Embed" ProgID="Equation.DSMT4" ShapeID="_x0000_i1065" DrawAspect="Content" ObjectID="_1468075765" r:id="rId93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故C错误；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D．变压器副线圈的有效值为</w:t>
      </w:r>
      <w:r>
        <w:rPr>
          <w:rFonts w:hint="eastAsia"/>
          <w:lang w:val="en-US" w:eastAsia="zh-CN"/>
        </w:rPr>
        <w:t xml:space="preserve">  </w:t>
      </w:r>
      <w:r>
        <w:object>
          <v:shape id="_x0000_i1066" o:spt="75" alt="eqIdbf809f859f1ef2f67c47d5fe6f5a28b8" type="#_x0000_t75" style="height:29pt;width:73pt;" o:ole="t" filled="f" o:preferrelative="t" stroked="f" coordsize="21600,21600">
            <v:path/>
            <v:fill on="f" focussize="0,0"/>
            <v:stroke on="f" joinstyle="miter"/>
            <v:imagedata r:id="rId96" o:title="eqIdbf809f859f1ef2f67c47d5fe6f5a28b8"/>
            <o:lock v:ext="edit" aspectratio="t"/>
            <w10:wrap type="none"/>
            <w10:anchorlock/>
          </v:shape>
          <o:OLEObject Type="Embed" ProgID="Equation.DSMT4" ShapeID="_x0000_i1066" DrawAspect="Content" ObjectID="_1468075766" r:id="rId95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若电流表的示数为1A，则负载电阻</w:t>
      </w:r>
      <w:r>
        <w:rPr>
          <w:rFonts w:ascii="Times New Roman" w:hAnsi="Times New Roman" w:eastAsia="Times New Roman" w:cs="Times New Roman"/>
          <w:i/>
        </w:rPr>
        <w:t>R</w:t>
      </w:r>
      <w:r>
        <w:t>的阻值为</w:t>
      </w:r>
      <w:r>
        <w:rPr>
          <w:rFonts w:hint="eastAsia"/>
          <w:lang w:val="en-US" w:eastAsia="zh-CN"/>
        </w:rPr>
        <w:t xml:space="preserve">   </w:t>
      </w:r>
      <w:r>
        <w:object>
          <v:shape id="_x0000_i1067" o:spt="75" alt="eqId2cff9b6633bed31cb8eb10710b1bf61c" type="#_x0000_t75" style="height:27.25pt;width:92.4pt;" o:ole="t" filled="f" o:preferrelative="t" stroked="f" coordsize="21600,21600">
            <v:path/>
            <v:fill on="f" focussize="0,0"/>
            <v:stroke on="f" joinstyle="miter"/>
            <v:imagedata r:id="rId98" o:title="eqId2cff9b6633bed31cb8eb10710b1bf61c"/>
            <o:lock v:ext="edit" aspectratio="t"/>
            <w10:wrap type="none"/>
            <w10:anchorlock/>
          </v:shape>
          <o:OLEObject Type="Embed" ProgID="Equation.DSMT4" ShapeID="_x0000_i1067" DrawAspect="Content" ObjectID="_1468075767" r:id="rId97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</w:t>
      </w:r>
      <w:r>
        <w:t>故D正确。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2．C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【详解】A．交变电流的有效值为</w:t>
      </w:r>
      <w:r>
        <w:object>
          <v:shape id="_x0000_i1068" o:spt="75" alt="eqId872663080e15510b21c9b0593a264dc6" type="#_x0000_t75" style="height:29.1pt;width:61.6pt;" o:ole="t" filled="f" o:preferrelative="t" stroked="f" coordsize="21600,21600">
            <v:path/>
            <v:fill on="f" focussize="0,0"/>
            <v:stroke on="f" joinstyle="miter"/>
            <v:imagedata r:id="rId100" o:title="eqId872663080e15510b21c9b0593a264dc6"/>
            <o:lock v:ext="edit" aspectratio="t"/>
            <w10:wrap type="none"/>
            <w10:anchorlock/>
          </v:shape>
          <o:OLEObject Type="Embed" ProgID="Equation.DSMT4" ShapeID="_x0000_i1068" DrawAspect="Content" ObjectID="_1468075768" r:id="rId99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</w:t>
      </w:r>
      <w:r>
        <w:t>故A错误；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B．</w:t>
      </w:r>
      <w:r>
        <w:object>
          <v:shape id="_x0000_i1069" o:spt="75" alt="eqId6f70d558486804dd6b0073f3df085c01" type="#_x0000_t75" style="height:12.5pt;width:39.55pt;" o:ole="t" filled="f" o:preferrelative="t" stroked="f" coordsize="21600,21600">
            <v:path/>
            <v:fill on="f" focussize="0,0"/>
            <v:stroke on="f" joinstyle="miter"/>
            <v:imagedata r:id="rId20" o:title="eqId6f70d558486804dd6b0073f3df085c01"/>
            <o:lock v:ext="edit" aspectratio="t"/>
            <w10:wrap type="none"/>
            <w10:anchorlock/>
          </v:shape>
          <o:OLEObject Type="Embed" ProgID="Equation.DSMT4" ShapeID="_x0000_i1069" DrawAspect="Content" ObjectID="_1468075769" r:id="rId101">
            <o:LockedField>false</o:LockedField>
          </o:OLEObject>
        </w:object>
      </w:r>
      <w:r>
        <w:t>时感应电流最大，线圈位于垂直于中性面的面，故B错误；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C．</w:t>
      </w:r>
      <w:r>
        <w:object>
          <v:shape id="_x0000_i1070" o:spt="75" alt="eqId9f0c9c656a23f7ded04f98a5e7fb1810" type="#_x0000_t75" style="height:12.3pt;width:39.6pt;" o:ole="t" filled="f" o:preferrelative="t" stroked="f" coordsize="21600,21600">
            <v:path/>
            <v:fill on="f" focussize="0,0"/>
            <v:stroke on="f" joinstyle="miter"/>
            <v:imagedata r:id="rId22" o:title="eqId9f0c9c656a23f7ded04f98a5e7fb1810"/>
            <o:lock v:ext="edit" aspectratio="t"/>
            <w10:wrap type="none"/>
            <w10:anchorlock/>
          </v:shape>
          <o:OLEObject Type="Embed" ProgID="Equation.DSMT4" ShapeID="_x0000_i1070" DrawAspect="Content" ObjectID="_1468075770" r:id="rId102">
            <o:LockedField>false</o:LockedField>
          </o:OLEObject>
        </w:object>
      </w:r>
      <w:r>
        <w:t>时感应电流最大，线圈平面与磁场方向平行，故C正确；</w:t>
      </w:r>
    </w:p>
    <w:p>
      <w:pPr>
        <w:shd w:val="clear" w:color="auto" w:fill="auto"/>
        <w:spacing w:line="360" w:lineRule="auto"/>
        <w:jc w:val="left"/>
        <w:textAlignment w:val="center"/>
        <w:rPr>
          <w:rFonts w:hint="eastAsia" w:eastAsia="宋体"/>
          <w:lang w:eastAsia="zh-CN"/>
        </w:rPr>
      </w:pPr>
      <w:r>
        <w:t>D．根据频率与周期的关系可知</w:t>
      </w:r>
      <w:r>
        <w:rPr>
          <w:rFonts w:hint="eastAsia"/>
          <w:lang w:val="en-US" w:eastAsia="zh-CN"/>
        </w:rPr>
        <w:t xml:space="preserve">     </w:t>
      </w:r>
      <w:r>
        <w:object>
          <v:shape id="_x0000_i1071" o:spt="75" alt="eqId9a0f31cee0395efc0dc10c03b2c750a2" type="#_x0000_t75" style="height:27.05pt;width:63.35pt;" o:ole="t" filled="f" o:preferrelative="t" stroked="f" coordsize="21600,21600">
            <v:path/>
            <v:fill on="f" focussize="0,0"/>
            <v:stroke on="f" joinstyle="miter"/>
            <v:imagedata r:id="rId104" o:title="eqId9a0f31cee0395efc0dc10c03b2c750a2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3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</w:t>
      </w:r>
      <w:r>
        <w:t>1s内电流方向改变100次，故D错误</w:t>
      </w:r>
      <w:r>
        <w:rPr>
          <w:rFonts w:hint="eastAsia"/>
          <w:lang w:eastAsia="zh-CN"/>
        </w:rPr>
        <w:t>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3．     需要     3.20     0.40     D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【详解】（1）[1]为了能用砂和砂桶的总重力所做的功表示小车所受拉力做的功，则绳中拉力要等于砂和砂桶的总重力，即小车质量需要远大于砂和砂桶的总质量。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（2）[2][3]由图可知</w:t>
      </w:r>
      <w:r>
        <w:rPr>
          <w:rFonts w:hint="eastAsia"/>
          <w:lang w:val="en-US" w:eastAsia="zh-CN"/>
        </w:rPr>
        <w:t xml:space="preserve">               </w:t>
      </w:r>
      <w:r>
        <w:object>
          <v:shape id="_x0000_i1072" o:spt="75" alt="eqId7459739d6bedb2888080b146553cb49a" type="#_x0000_t75" style="height:15.7pt;width:25.5pt;" o:ole="t" filled="f" o:preferrelative="t" stroked="f" coordsize="21600,21600">
            <v:path/>
            <v:fill on="f" focussize="0,0"/>
            <v:stroke on="f" joinstyle="miter"/>
            <v:imagedata r:id="rId25" o:title="eqId7459739d6bedb2888080b146553cb49a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5">
            <o:LockedField>false</o:LockedField>
          </o:OLEObject>
        </w:object>
      </w:r>
      <w:r>
        <w:t>3.20cm</w:t>
      </w:r>
    </w:p>
    <w:p>
      <w:pPr>
        <w:shd w:val="clear" w:color="auto" w:fill="auto"/>
        <w:spacing w:line="360" w:lineRule="auto"/>
        <w:jc w:val="left"/>
        <w:textAlignment w:val="center"/>
      </w:pPr>
      <w:r>
        <w:t>电源频率为</w:t>
      </w:r>
      <w:r>
        <w:object>
          <v:shape id="_x0000_i1073" o:spt="75" alt="eqIda26f86b0dbfba4391ec2182641bafde3" type="#_x0000_t75" style="height:12.5pt;width:26.35pt;" o:ole="t" filled="f" o:preferrelative="t" stroked="f" coordsize="21600,21600">
            <v:path/>
            <v:fill on="f" focussize="0,0"/>
            <v:stroke on="f" joinstyle="miter"/>
            <v:imagedata r:id="rId27" o:title="eqIda26f86b0dbfba4391ec2182641bafde3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6">
            <o:LockedField>false</o:LockedField>
          </o:OLEObject>
        </w:object>
      </w:r>
      <w:r>
        <w:t>，相邻计数点间的时间间隔</w:t>
      </w:r>
      <w:r>
        <w:rPr>
          <w:rFonts w:hint="eastAsia"/>
          <w:lang w:val="en-US" w:eastAsia="zh-CN"/>
        </w:rPr>
        <w:t xml:space="preserve">       </w:t>
      </w:r>
      <w:r>
        <w:object>
          <v:shape id="_x0000_i1074" o:spt="75" alt="eqId703c8cb92655bd025723ae2c72bd2116" type="#_x0000_t75" style="height:28.95pt;width:91.45pt;" o:ole="t" filled="f" o:preferrelative="t" stroked="f" coordsize="21600,21600">
            <v:path/>
            <v:fill on="f" focussize="0,0"/>
            <v:stroke on="f" joinstyle="miter"/>
            <v:imagedata r:id="rId108" o:title="eqId703c8cb92655bd025723ae2c72bd2116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7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打点计时器在打</w:t>
      </w:r>
      <w:r>
        <w:rPr>
          <w:rFonts w:ascii="Times New Roman" w:hAnsi="Times New Roman" w:eastAsia="Times New Roman" w:cs="Times New Roman"/>
          <w:i/>
        </w:rPr>
        <w:t>D</w:t>
      </w:r>
      <w:r>
        <w:t>点时纸带的速度</w:t>
      </w:r>
      <w:r>
        <w:rPr>
          <w:rFonts w:hint="eastAsia"/>
          <w:lang w:val="en-US" w:eastAsia="zh-CN"/>
        </w:rPr>
        <w:t xml:space="preserve">       </w:t>
      </w:r>
      <w:r>
        <w:object>
          <v:shape id="_x0000_i1075" o:spt="75" alt="eqIde45f6ebb9244d023776b04016b2d3e32" type="#_x0000_t75" style="height:27.1pt;width:164.55pt;" o:ole="t" filled="f" o:preferrelative="t" stroked="f" coordsize="21600,21600">
            <v:path/>
            <v:fill on="f" focussize="0,0"/>
            <v:stroke on="f" joinstyle="miter"/>
            <v:imagedata r:id="rId110" o:title="eqIde45f6ebb9244d023776b04016b2d3e32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9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（3）[4]理论线</w:t>
      </w:r>
      <w:r>
        <w:rPr>
          <w:rFonts w:hint="eastAsia"/>
          <w:lang w:val="en-US" w:eastAsia="zh-CN"/>
        </w:rPr>
        <w:t xml:space="preserve">        </w:t>
      </w:r>
      <w:r>
        <w:object>
          <v:shape id="_x0000_i1076" o:spt="75" alt="eqId04f703086d8d626874811a22d3b83bb6" type="#_x0000_t75" style="height:15.9pt;width:40.45pt;" o:ole="t" filled="f" o:preferrelative="t" stroked="f" coordsize="21600,21600">
            <v:path/>
            <v:fill on="f" focussize="0,0"/>
            <v:stroke on="f" joinstyle="miter"/>
            <v:imagedata r:id="rId112" o:title="eqId04f703086d8d626874811a22d3b83bb6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1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由于实验前遗漏了平衡摩擦力，则</w:t>
      </w:r>
      <w:r>
        <w:rPr>
          <w:rFonts w:hint="eastAsia"/>
          <w:lang w:val="en-US" w:eastAsia="zh-CN"/>
        </w:rPr>
        <w:t xml:space="preserve">    </w:t>
      </w:r>
      <w:r>
        <w:object>
          <v:shape id="_x0000_i1077" o:spt="75" alt="eqId4941e137212fd03dd76634b42ad5747c" type="#_x0000_t75" style="height:27pt;width:181.25pt;" o:ole="t" filled="f" o:preferrelative="t" stroked="f" coordsize="21600,21600">
            <v:path/>
            <v:fill on="f" focussize="0,0"/>
            <v:stroke on="f" joinstyle="miter"/>
            <v:imagedata r:id="rId114" o:title="eqId4941e137212fd03dd76634b42ad5747c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3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令</w:t>
      </w:r>
      <w:r>
        <w:rPr>
          <w:rFonts w:hint="eastAsia"/>
          <w:lang w:val="en-US" w:eastAsia="zh-CN"/>
        </w:rPr>
        <w:t xml:space="preserve">      </w:t>
      </w:r>
      <w:r>
        <w:object>
          <v:shape id="_x0000_i1078" o:spt="75" alt="eqId89c4ebca6e4d47174482052e8db8b7aa" type="#_x0000_t75" style="height:28.15pt;width:33.4pt;" o:ole="t" filled="f" o:preferrelative="t" stroked="f" coordsize="21600,21600">
            <v:path/>
            <v:fill on="f" focussize="0,0"/>
            <v:stroke on="f" joinstyle="miter"/>
            <v:imagedata r:id="rId116" o:title="eqId89c4ebca6e4d47174482052e8db8b7aa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5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则</w:t>
      </w:r>
      <w:r>
        <w:rPr>
          <w:rFonts w:hint="eastAsia"/>
          <w:lang w:val="en-US" w:eastAsia="zh-CN"/>
        </w:rPr>
        <w:t xml:space="preserve">   </w:t>
      </w:r>
      <w:r>
        <w:object>
          <v:shape id="_x0000_i1079" o:spt="75" alt="eqId52620b308471eb06f252f8cca504e230" type="#_x0000_t75" style="height:27pt;width:154.85pt;" o:ole="t" filled="f" o:preferrelative="t" stroked="f" coordsize="21600,21600">
            <v:path/>
            <v:fill on="f" focussize="0,0"/>
            <v:stroke on="f" joinstyle="miter"/>
            <v:imagedata r:id="rId118" o:title="eqId52620b308471eb06f252f8cca504e230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7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</w:t>
      </w:r>
      <w:r>
        <w:t>即</w:t>
      </w:r>
      <w:r>
        <w:rPr>
          <w:rFonts w:hint="eastAsia"/>
          <w:lang w:val="en-US" w:eastAsia="zh-CN"/>
        </w:rPr>
        <w:t xml:space="preserve">    </w:t>
      </w:r>
      <w:r>
        <w:object>
          <v:shape id="_x0000_i1080" o:spt="75" alt="eqIdaa623daacc2fea8f4eb97138d3c765ec" type="#_x0000_t75" style="height:26.95pt;width:94.1pt;" o:ole="t" filled="f" o:preferrelative="t" stroked="f" coordsize="21600,21600">
            <v:path/>
            <v:fill on="f" focussize="0,0"/>
            <v:stroke on="f" joinstyle="miter"/>
            <v:imagedata r:id="rId120" o:title="eqIdaa623daacc2fea8f4eb97138d3c765ec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9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即</w:t>
      </w:r>
      <w:r>
        <w:rPr>
          <w:rFonts w:hint="eastAsia"/>
          <w:lang w:val="en-US" w:eastAsia="zh-CN"/>
        </w:rPr>
        <w:t xml:space="preserve">   </w:t>
      </w:r>
      <w:r>
        <w:object>
          <v:shape id="_x0000_i1081" o:spt="75" alt="eqId5f8a2a4d34e3d8391ba803290cc92ad1" type="#_x0000_t75" style="height:27.05pt;width:68.6pt;" o:ole="t" filled="f" o:preferrelative="t" stroked="f" coordsize="21600,21600">
            <v:path/>
            <v:fill on="f" focussize="0,0"/>
            <v:stroke on="f" joinstyle="miter"/>
            <v:imagedata r:id="rId122" o:title="eqId5f8a2a4d34e3d8391ba803290cc92ad1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1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</w:t>
      </w:r>
      <w:r>
        <w:t>由于</w:t>
      </w:r>
      <w:r>
        <w:rPr>
          <w:rFonts w:hint="eastAsia"/>
          <w:lang w:val="en-US" w:eastAsia="zh-CN"/>
        </w:rPr>
        <w:t xml:space="preserve">   </w:t>
      </w:r>
      <w:r>
        <w:object>
          <v:shape id="_x0000_i1082" o:spt="75" alt="eqId9ecdd64a4db7b2e1d5164356b970ac6d" type="#_x0000_t75" style="height:15.8pt;width:125.8pt;" o:ole="t" filled="f" o:preferrelative="t" stroked="f" coordsize="21600,21600">
            <v:path/>
            <v:fill on="f" focussize="0,0"/>
            <v:stroke on="f" joinstyle="miter"/>
            <v:imagedata r:id="rId124" o:title="eqId9ecdd64a4db7b2e1d5164356b970ac6d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3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</w:t>
      </w:r>
      <w:r>
        <w:t>则</w:t>
      </w:r>
      <w:r>
        <w:object>
          <v:shape id="_x0000_i1083" o:spt="75" alt="eqId9d81604ac2c5fa3db6dce1c2865edba6" type="#_x0000_t75" style="height:26.9pt;width:43.95pt;" o:ole="t" filled="f" o:preferrelative="t" stroked="f" coordsize="21600,21600">
            <v:path/>
            <v:fill on="f" focussize="0,0"/>
            <v:stroke on="f" joinstyle="miter"/>
            <v:imagedata r:id="rId126" o:title="eqId9d81604ac2c5fa3db6dce1c2865edba6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5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则图像中图线的斜率小于理论曲线（</w:t>
      </w:r>
      <w:r>
        <w:object>
          <v:shape id="_x0000_i1084" o:spt="75" alt="eqId3601cfed16065491ba8563a6f55e85bb" type="#_x0000_t75" style="height:15.8pt;width:39.55pt;" o:ole="t" filled="f" o:preferrelative="t" stroked="f" coordsize="21600,21600">
            <v:path/>
            <v:fill on="f" focussize="0,0"/>
            <v:stroke on="f" joinstyle="miter"/>
            <v:imagedata r:id="rId34" o:title="eqId3601cfed16065491ba8563a6f55e85bb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7">
            <o:LockedField>false</o:LockedField>
          </o:OLEObject>
        </w:object>
      </w:r>
      <w:r>
        <w:t>）的斜率。故选D。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4．(1)</w:t>
      </w:r>
      <w:r>
        <w:object>
          <v:shape id="_x0000_i1085" o:spt="75" alt="eqId127573a3ddb936aeda83aee3130f18c5" type="#_x0000_t75" style="height:12.5pt;width:31.65pt;" o:ole="t" filled="f" o:preferrelative="t" stroked="f" coordsize="21600,21600">
            <v:path/>
            <v:fill on="f" focussize="0,0"/>
            <v:stroke on="f" joinstyle="miter"/>
            <v:imagedata r:id="rId129" o:title="eqId127573a3ddb936aeda83aee3130f18c5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8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</w:t>
      </w:r>
      <w:r>
        <w:t>(2)</w:t>
      </w:r>
      <w:r>
        <w:object>
          <v:shape id="_x0000_i1086" o:spt="75" alt="eqIde57171806f407a98dd8a796d4d2d6bbd" type="#_x0000_t75" style="height:12.3pt;width:27.25pt;" o:ole="t" filled="f" o:preferrelative="t" stroked="f" coordsize="21600,21600">
            <v:path/>
            <v:fill on="f" focussize="0,0"/>
            <v:stroke on="f" joinstyle="miter"/>
            <v:imagedata r:id="rId131" o:title="eqIde57171806f407a98dd8a796d4d2d6bbd"/>
            <o:lock v:ext="edit" aspectratio="t"/>
            <w10:wrap type="none"/>
            <w10:anchorlock/>
          </v:shape>
          <o:OLEObject Type="Embed" ProgID="Equation.DSMT4" ShapeID="_x0000_i1086" DrawAspect="Content" ObjectID="_1468075786" r:id="rId130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【详解】（1）由题意可知波从</w:t>
      </w:r>
      <w:r>
        <w:object>
          <v:shape id="_x0000_i1087" o:spt="75" alt="eqIdc869bb1b605b637ca7c861f79c0d0b31" type="#_x0000_t75" style="height:12.6pt;width:40.4pt;" o:ole="t" filled="f" o:preferrelative="t" stroked="f" coordsize="21600,21600">
            <v:path/>
            <v:fill on="f" focussize="0,0"/>
            <v:stroke on="f" joinstyle="miter"/>
            <v:imagedata r:id="rId55" o:title="eqIdc869bb1b605b637ca7c861f79c0d0b31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2">
            <o:LockedField>false</o:LockedField>
          </o:OLEObject>
        </w:object>
      </w:r>
      <w:r>
        <w:t>传播到</w:t>
      </w:r>
      <w:r>
        <w:object>
          <v:shape id="_x0000_i1088" o:spt="75" alt="eqId8fef407b6b1fc68201bf3bc7f305bf4a" type="#_x0000_t75" style="height:12.2pt;width:39.55pt;" o:ole="t" filled="f" o:preferrelative="t" stroked="f" coordsize="21600,21600">
            <v:path/>
            <v:fill on="f" focussize="0,0"/>
            <v:stroke on="f" joinstyle="miter"/>
            <v:imagedata r:id="rId134" o:title="eqId8fef407b6b1fc68201bf3bc7f305bf4a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3">
            <o:LockedField>false</o:LockedField>
          </o:OLEObject>
        </w:object>
      </w:r>
      <w:r>
        <w:t>经过了0.2s，故波速</w:t>
      </w:r>
      <w:r>
        <w:object>
          <v:shape id="_x0000_i1089" o:spt="75" alt="eqId88bbaaead9ac09b9a0ba0fce5e19f7bb" type="#_x0000_t75" style="height:26.95pt;width:109.95pt;" o:ole="t" filled="f" o:preferrelative="t" stroked="f" coordsize="21600,21600">
            <v:path/>
            <v:fill on="f" focussize="0,0"/>
            <v:stroke on="f" joinstyle="miter"/>
            <v:imagedata r:id="rId136" o:title="eqId88bbaaead9ac09b9a0ba0fce5e19f7bb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5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（2）由图可知不连续简谐运动的波从波源起振到传播到</w:t>
      </w:r>
      <w:r>
        <w:rPr>
          <w:rFonts w:ascii="Times New Roman" w:hAnsi="Times New Roman" w:eastAsia="Times New Roman" w:cs="Times New Roman"/>
          <w:i/>
        </w:rPr>
        <w:t>P</w:t>
      </w:r>
      <w:r>
        <w:t>点过程中</w:t>
      </w:r>
      <w:r>
        <w:rPr>
          <w:rFonts w:ascii="Times New Roman" w:hAnsi="Times New Roman" w:eastAsia="Times New Roman" w:cs="Times New Roman"/>
          <w:i/>
        </w:rPr>
        <w:t>Q</w:t>
      </w:r>
      <w:r>
        <w:t>点已经振动了1个周期，则通过路程为</w:t>
      </w:r>
      <w:r>
        <w:rPr>
          <w:rFonts w:hint="eastAsia"/>
          <w:lang w:val="en-US" w:eastAsia="zh-CN"/>
        </w:rPr>
        <w:t xml:space="preserve">   </w:t>
      </w:r>
      <w:r>
        <w:object>
          <v:shape id="_x0000_i1090" o:spt="75" alt="eqIdc225cf501656d763a0360a0a2661237a" type="#_x0000_t75" style="height:11.6pt;width:73.85pt;" o:ole="t" filled="f" o:preferrelative="t" stroked="f" coordsize="21600,21600">
            <v:path/>
            <v:fill on="f" focussize="0,0"/>
            <v:stroke on="f" joinstyle="miter"/>
            <v:imagedata r:id="rId138" o:title="eqIdc225cf501656d763a0360a0a2661237a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7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5．（1）</w:t>
      </w:r>
      <w:r>
        <w:object>
          <v:shape id="_x0000_i1091" o:spt="75" alt="eqIda3db41057a410ca465a7ce017cffa4a1" type="#_x0000_t75" style="height:29pt;width:39.55pt;" o:ole="t" filled="f" o:preferrelative="t" stroked="f" coordsize="21600,21600">
            <v:path/>
            <v:fill on="f" focussize="0,0"/>
            <v:stroke on="f" joinstyle="miter"/>
            <v:imagedata r:id="rId140" o:title="eqIda3db41057a410ca465a7ce017cffa4a1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9">
            <o:LockedField>false</o:LockedField>
          </o:OLEObject>
        </w:object>
      </w:r>
      <w:r>
        <w:t>；（2）</w:t>
      </w:r>
      <w:r>
        <w:object>
          <v:shape id="_x0000_i1092" o:spt="75" alt="eqId37493da5874b8e7596adcb44223ef618" type="#_x0000_t75" style="height:30.85pt;width:45.7pt;" o:ole="t" filled="f" o:preferrelative="t" stroked="f" coordsize="21600,21600">
            <v:path/>
            <v:fill on="f" focussize="0,0"/>
            <v:stroke on="f" joinstyle="miter"/>
            <v:imagedata r:id="rId142" o:title="eqId37493da5874b8e7596adcb44223ef618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1">
            <o:LockedField>false</o:LockedField>
          </o:OLEObject>
        </w:object>
      </w:r>
      <w:r>
        <w:t>；（3）（0，-3</w:t>
      </w:r>
      <w:r>
        <w:rPr>
          <w:rFonts w:ascii="Times New Roman" w:hAnsi="Times New Roman" w:eastAsia="Times New Roman" w:cs="Times New Roman"/>
          <w:i/>
        </w:rPr>
        <w:t>d</w:t>
      </w:r>
      <w:r>
        <w:t>，4</w:t>
      </w:r>
      <w:r>
        <w:rPr>
          <w:rFonts w:ascii="Times New Roman" w:hAnsi="Times New Roman" w:eastAsia="Times New Roman" w:cs="Times New Roman"/>
          <w:i/>
        </w:rPr>
        <w:t>d</w:t>
      </w:r>
      <w:r>
        <w:t>）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【详解】（1）粒子在</w:t>
      </w:r>
      <w:r>
        <w:object>
          <v:shape id="_x0000_i1093" o:spt="75" alt="eqId0ef1e8a88d934eca5399decc64fdbd43" type="#_x0000_t75" style="height:13.95pt;width:21.95pt;" o:ole="t" filled="f" o:preferrelative="t" stroked="f" coordsize="21600,21600">
            <v:path/>
            <v:fill on="f" focussize="0,0"/>
            <v:stroke on="f" joinstyle="miter"/>
            <v:imagedata r:id="rId61" o:title="eqId0ef1e8a88d934eca5399decc64fdbd43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3">
            <o:LockedField>false</o:LockedField>
          </o:OLEObject>
        </w:object>
      </w:r>
      <w:r>
        <w:t>平面做圆周运动的半径</w:t>
      </w:r>
      <w:r>
        <w:rPr>
          <w:rFonts w:hint="eastAsia"/>
          <w:lang w:val="en-US" w:eastAsia="zh-CN"/>
        </w:rPr>
        <w:t xml:space="preserve">   </w:t>
      </w:r>
      <w:r>
        <w:object>
          <v:shape id="_x0000_i1094" o:spt="75" alt="eqIdc3b01135b07d89f33e0df4e13d352b3c" type="#_x0000_t75" style="height:29.9pt;width:72.1pt;" o:ole="t" filled="f" o:preferrelative="t" stroked="f" coordsize="21600,21600">
            <v:path/>
            <v:fill on="f" focussize="0,0"/>
            <v:stroke on="f" joinstyle="miter"/>
            <v:imagedata r:id="rId145" o:title="eqIdc3b01135b07d89f33e0df4e13d352b3c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4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</w:t>
      </w:r>
      <w:r>
        <w:t>根据</w:t>
      </w:r>
      <w:r>
        <w:rPr>
          <w:rFonts w:hint="eastAsia"/>
          <w:lang w:val="en-US" w:eastAsia="zh-CN"/>
        </w:rPr>
        <w:t xml:space="preserve">   </w:t>
      </w:r>
      <w:r>
        <w:object>
          <v:shape id="_x0000_i1095" o:spt="75" alt="eqIdbeaaabe45fe4a648219d524aea257c90" type="#_x0000_t75" style="height:31.6pt;width:54.55pt;" o:ole="t" filled="f" o:preferrelative="t" stroked="f" coordsize="21600,21600">
            <v:path/>
            <v:fill on="f" focussize="0,0"/>
            <v:stroke on="f" joinstyle="miter"/>
            <v:imagedata r:id="rId147" o:title="eqIdbeaaabe45fe4a648219d524aea257c90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6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可得左侧匀强磁场的磁感应强度</w:t>
      </w:r>
      <w:r>
        <w:rPr>
          <w:rFonts w:hint="eastAsia"/>
          <w:lang w:val="en-US" w:eastAsia="zh-CN"/>
        </w:rPr>
        <w:t xml:space="preserve">   </w:t>
      </w:r>
      <w:r>
        <w:object>
          <v:shape id="_x0000_i1096" o:spt="75" alt="eqIda3db41057a410ca465a7ce017cffa4a1" type="#_x0000_t75" style="height:29pt;width:39.55pt;" o:ole="t" filled="f" o:preferrelative="t" stroked="f" coordsize="21600,21600">
            <v:path/>
            <v:fill on="f" focussize="0,0"/>
            <v:stroke on="f" joinstyle="miter"/>
            <v:imagedata r:id="rId140" o:title="eqIda3db41057a410ca465a7ce017cffa4a1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8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（2）粒子第一次经过</w:t>
      </w:r>
      <w:r>
        <w:rPr>
          <w:rFonts w:ascii="Times New Roman" w:hAnsi="Times New Roman" w:eastAsia="Times New Roman" w:cs="Times New Roman"/>
          <w:i/>
        </w:rPr>
        <w:t>y</w:t>
      </w:r>
      <w:r>
        <w:t>轴后在</w:t>
      </w:r>
      <w:r>
        <w:rPr>
          <w:rFonts w:ascii="Times New Roman" w:hAnsi="Times New Roman" w:eastAsia="Times New Roman" w:cs="Times New Roman"/>
          <w:i/>
        </w:rPr>
        <w:t>y</w:t>
      </w:r>
      <w:r>
        <w:t>方向向下做匀加速运动，同时在洛伦兹力作用下做圆周运动，因轨迹上离</w:t>
      </w:r>
      <w:r>
        <w:object>
          <v:shape id="_x0000_i1097" o:spt="75" alt="eqId0ef1e8a88d934eca5399decc64fdbd43" type="#_x0000_t75" style="height:13.95pt;width:21.95pt;" o:ole="t" filled="f" o:preferrelative="t" stroked="f" coordsize="21600,21600">
            <v:path/>
            <v:fill on="f" focussize="0,0"/>
            <v:stroke on="f" joinstyle="miter"/>
            <v:imagedata r:id="rId61" o:title="eqId0ef1e8a88d934eca5399decc64fdbd43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9">
            <o:LockedField>false</o:LockedField>
          </o:OLEObject>
        </w:object>
      </w:r>
      <w:r>
        <w:t>平面最远的点恰好落在</w:t>
      </w:r>
      <w:r>
        <w:object>
          <v:shape id="_x0000_i1098" o:spt="75" alt="eqIdd7d96461d2b3421aed548b754637ca8a" type="#_x0000_t75" style="height:12.25pt;width:20.2pt;" o:ole="t" filled="f" o:preferrelative="t" stroked="f" coordsize="21600,21600">
            <v:path/>
            <v:fill on="f" focussize="0,0"/>
            <v:stroke on="f" joinstyle="miter"/>
            <v:imagedata r:id="rId76" o:title="eqIdd7d96461d2b3421aed548b754637ca8a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0">
            <o:LockedField>false</o:LockedField>
          </o:OLEObject>
        </w:object>
      </w:r>
      <w:r>
        <w:t>平面上，可知粒子到达</w:t>
      </w:r>
      <w:r>
        <w:object>
          <v:shape id="_x0000_i1099" o:spt="75" alt="eqIdd7d96461d2b3421aed548b754637ca8a" type="#_x0000_t75" style="height:12.25pt;width:20.2pt;" o:ole="t" filled="f" o:preferrelative="t" stroked="f" coordsize="21600,21600">
            <v:path/>
            <v:fill on="f" focussize="0,0"/>
            <v:stroke on="f" joinstyle="miter"/>
            <v:imagedata r:id="rId76" o:title="eqIdd7d96461d2b3421aed548b754637ca8a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1">
            <o:LockedField>false</o:LockedField>
          </o:OLEObject>
        </w:object>
      </w:r>
      <w:r>
        <w:t>平面上时恰好做</w:t>
      </w:r>
      <w:r>
        <w:object>
          <v:shape id="_x0000_i1100" o:spt="75" alt="eqId56d266a04f3dc7483eddbc26c5e487db" type="#_x0000_t75" style="height:23.85pt;width:9.65pt;" o:ole="t" filled="f" o:preferrelative="t" stroked="f" coordsize="21600,21600">
            <v:path/>
            <v:fill on="f" focussize="0,0"/>
            <v:stroke on="f" joinstyle="miter"/>
            <v:imagedata r:id="rId153" o:title="eqId56d266a04f3dc7483eddbc26c5e487db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2">
            <o:LockedField>false</o:LockedField>
          </o:OLEObject>
        </w:object>
      </w:r>
      <w:r>
        <w:t>个圆周运动，则用时间</w:t>
      </w:r>
    </w:p>
    <w:p>
      <w:pPr>
        <w:shd w:val="clear" w:color="auto" w:fill="auto"/>
        <w:spacing w:line="360" w:lineRule="auto"/>
        <w:jc w:val="center"/>
        <w:textAlignment w:val="center"/>
      </w:pPr>
      <w:r>
        <w:object>
          <v:shape id="_x0000_i1101" o:spt="75" alt="eqIda3d535482ceef33ad38a67288ca6beed" type="#_x0000_t75" style="height:29.8pt;width:51pt;" o:ole="t" filled="f" o:preferrelative="t" stroked="f" coordsize="21600,21600">
            <v:path/>
            <v:fill on="f" focussize="0,0"/>
            <v:stroke on="f" joinstyle="miter"/>
            <v:imagedata r:id="rId155" o:title="eqIda3d535482ceef33ad38a67288ca6beed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4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竖直方向</w:t>
      </w:r>
      <w:r>
        <w:rPr>
          <w:rFonts w:hint="eastAsia"/>
          <w:lang w:val="en-US" w:eastAsia="zh-CN"/>
        </w:rPr>
        <w:t xml:space="preserve">   </w:t>
      </w:r>
      <w:r>
        <w:object>
          <v:shape id="_x0000_i1102" o:spt="75" alt="eqId2b7d740106f0a5fa581e7c77303a198b" type="#_x0000_t75" style="height:27.3pt;width:62.45pt;" o:ole="t" filled="f" o:preferrelative="t" stroked="f" coordsize="21600,21600">
            <v:path/>
            <v:fill on="f" focussize="0,0"/>
            <v:stroke on="f" joinstyle="miter"/>
            <v:imagedata r:id="rId157" o:title="eqId2b7d740106f0a5fa581e7c77303a198b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6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</w:t>
      </w:r>
      <w:r>
        <w:t>解得</w:t>
      </w:r>
      <w:r>
        <w:rPr>
          <w:rFonts w:hint="eastAsia"/>
          <w:lang w:val="en-US" w:eastAsia="zh-CN"/>
        </w:rPr>
        <w:t xml:space="preserve">   </w:t>
      </w:r>
      <w:r>
        <w:object>
          <v:shape id="_x0000_i1103" o:spt="75" alt="eqId37493da5874b8e7596adcb44223ef618" type="#_x0000_t75" style="height:30.85pt;width:45.7pt;" o:ole="t" filled="f" o:preferrelative="t" stroked="f" coordsize="21600,21600">
            <v:path/>
            <v:fill on="f" focussize="0,0"/>
            <v:stroke on="f" joinstyle="miter"/>
            <v:imagedata r:id="rId142" o:title="eqId37493da5874b8e7596adcb44223ef618"/>
            <o:lock v:ext="edit" aspectratio="t"/>
            <w10:wrap type="none"/>
            <w10:anchorlock/>
          </v:shape>
          <o:OLEObject Type="Embed" ProgID="Equation.DSMT4" ShapeID="_x0000_i1103" DrawAspect="Content" ObjectID="_1468075803" r:id="rId158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（3）粒子第2次经过</w:t>
      </w:r>
      <w:r>
        <w:object>
          <v:shape id="_x0000_i1104" o:spt="75" alt="eqId0ef1e8a88d934eca5399decc64fdbd43" type="#_x0000_t75" style="height:13.95pt;width:21.95pt;" o:ole="t" filled="f" o:preferrelative="t" stroked="f" coordsize="21600,21600">
            <v:path/>
            <v:fill on="f" focussize="0,0"/>
            <v:stroke on="f" joinstyle="miter"/>
            <v:imagedata r:id="rId61" o:title="eqId0ef1e8a88d934eca5399decc64fdbd43"/>
            <o:lock v:ext="edit" aspectratio="t"/>
            <w10:wrap type="none"/>
            <w10:anchorlock/>
          </v:shape>
          <o:OLEObject Type="Embed" ProgID="Equation.DSMT4" ShapeID="_x0000_i1104" DrawAspect="Content" ObjectID="_1468075804" r:id="rId159">
            <o:LockedField>false</o:LockedField>
          </o:OLEObject>
        </w:object>
      </w:r>
      <w:r>
        <w:t>平面时做半个圆周运动，则所用时间为</w:t>
      </w:r>
      <w:r>
        <w:rPr>
          <w:rFonts w:hint="eastAsia"/>
          <w:lang w:val="en-US" w:eastAsia="zh-CN"/>
        </w:rPr>
        <w:t xml:space="preserve">   </w:t>
      </w:r>
      <w:r>
        <w:object>
          <v:shape id="_x0000_i1105" o:spt="75" alt="eqId7946affafe9d5e9050355f4c3e93c571" type="#_x0000_t75" style="height:29.85pt;width:58.9pt;" o:ole="t" filled="f" o:preferrelative="t" stroked="f" coordsize="21600,21600">
            <v:path/>
            <v:fill on="f" focussize="0,0"/>
            <v:stroke on="f" joinstyle="miter"/>
            <v:imagedata r:id="rId161" o:title="eqId7946affafe9d5e9050355f4c3e93c571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0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则沿</w:t>
      </w:r>
      <w:r>
        <w:rPr>
          <w:rFonts w:ascii="Times New Roman" w:hAnsi="Times New Roman" w:eastAsia="Times New Roman" w:cs="Times New Roman"/>
          <w:i/>
        </w:rPr>
        <w:t>y</w:t>
      </w:r>
      <w:r>
        <w:t>轴负方向做匀加速运动，因在</w:t>
      </w:r>
      <w:r>
        <w:rPr>
          <w:rFonts w:ascii="Times New Roman" w:hAnsi="Times New Roman" w:eastAsia="Times New Roman" w:cs="Times New Roman"/>
          <w:i/>
        </w:rPr>
        <w:t>O</w:t>
      </w:r>
      <w:r>
        <w:t>点上方和下方用时间相等，可知位置坐标</w:t>
      </w:r>
      <w:r>
        <w:object>
          <v:shape id="_x0000_i1106" o:spt="75" alt="eqId92dfb273df0754428b6935177b36be93" type="#_x0000_t75" style="height:13.95pt;width:36.9pt;" o:ole="t" filled="f" o:preferrelative="t" stroked="f" coordsize="21600,21600">
            <v:path/>
            <v:fill on="f" focussize="0,0"/>
            <v:stroke on="f" joinstyle="miter"/>
            <v:imagedata r:id="rId163" o:title="eqId92dfb273df0754428b6935177b36be93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2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沿</w:t>
      </w:r>
      <w:r>
        <w:rPr>
          <w:rFonts w:ascii="Times New Roman" w:hAnsi="Times New Roman" w:eastAsia="Times New Roman" w:cs="Times New Roman"/>
          <w:i/>
        </w:rPr>
        <w:t>z</w:t>
      </w:r>
      <w:r>
        <w:t>轴坐标</w:t>
      </w:r>
      <w:r>
        <w:object>
          <v:shape id="_x0000_i1107" o:spt="75" alt="eqId2f31c8b454a034bf50852fe7213f77c5" type="#_x0000_t75" style="height:16pt;width:76.55pt;" o:ole="t" filled="f" o:preferrelative="t" stroked="f" coordsize="21600,21600">
            <v:path/>
            <v:fill on="f" focussize="0,0"/>
            <v:stroke on="f" joinstyle="miter"/>
            <v:imagedata r:id="rId165" o:title="eqId2f31c8b454a034bf50852fe7213f77c5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4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</w:t>
      </w:r>
      <w:r>
        <w:t>即粒子第2次经过</w:t>
      </w:r>
      <w:r>
        <w:object>
          <v:shape id="_x0000_i1108" o:spt="75" alt="eqId0ef1e8a88d934eca5399decc64fdbd43" type="#_x0000_t75" style="height:13.95pt;width:21.95pt;" o:ole="t" filled="f" o:preferrelative="t" stroked="f" coordsize="21600,21600">
            <v:path/>
            <v:fill on="f" focussize="0,0"/>
            <v:stroke on="f" joinstyle="miter"/>
            <v:imagedata r:id="rId61" o:title="eqId0ef1e8a88d934eca5399decc64fdbd43"/>
            <o:lock v:ext="edit" aspectratio="t"/>
            <w10:wrap type="none"/>
            <w10:anchorlock/>
          </v:shape>
          <o:OLEObject Type="Embed" ProgID="Equation.DSMT4" ShapeID="_x0000_i1108" DrawAspect="Content" ObjectID="_1468075808" r:id="rId166">
            <o:LockedField>false</o:LockedField>
          </o:OLEObject>
        </w:object>
      </w:r>
      <w:r>
        <w:t>平面时的位置坐标（0，-3</w:t>
      </w:r>
      <w:r>
        <w:rPr>
          <w:rFonts w:ascii="Times New Roman" w:hAnsi="Times New Roman" w:eastAsia="Times New Roman" w:cs="Times New Roman"/>
          <w:i/>
        </w:rPr>
        <w:t>d</w:t>
      </w:r>
      <w:r>
        <w:t>，4</w:t>
      </w:r>
      <w:r>
        <w:rPr>
          <w:rFonts w:ascii="Times New Roman" w:hAnsi="Times New Roman" w:eastAsia="Times New Roman" w:cs="Times New Roman"/>
          <w:i/>
        </w:rPr>
        <w:t>d</w:t>
      </w:r>
      <w:r>
        <w:t>）。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i/>
        </w:rPr>
      </w:pPr>
      <w:r>
        <w:t>6．(1)</w:t>
      </w:r>
      <w:r>
        <w:object>
          <v:shape id="_x0000_i1109" o:spt="75" alt="eqIdefc5332f89370628a728aa294e549e0f" type="#_x0000_t75" style="height:29pt;width:36.9pt;" o:ole="t" filled="f" o:preferrelative="t" stroked="f" coordsize="21600,21600">
            <v:path/>
            <v:fill on="f" focussize="0,0"/>
            <v:stroke on="f" joinstyle="miter"/>
            <v:imagedata r:id="rId168" o:title="eqIdefc5332f89370628a728aa294e549e0f"/>
            <o:lock v:ext="edit" aspectratio="t"/>
            <w10:wrap type="none"/>
            <w10:anchorlock/>
          </v:shape>
          <o:OLEObject Type="Embed" ProgID="Equation.DSMT4" ShapeID="_x0000_i1109" DrawAspect="Content" ObjectID="_1468075809" r:id="rId167">
            <o:LockedField>false</o:LockedField>
          </o:OLEObject>
        </w:object>
      </w:r>
      <w:r>
        <w:t xml:space="preserve">　(2) </w:t>
      </w:r>
      <w:r>
        <w:object>
          <v:shape id="_x0000_i1110" o:spt="75" alt="eqId03574f394c863089f43dc8a04b125f9b" type="#_x0000_t75" style="height:31.6pt;width:88.85pt;" o:ole="t" filled="f" o:preferrelative="t" stroked="f" coordsize="21600,21600">
            <v:path/>
            <v:fill on="f" focussize="0,0"/>
            <v:stroke on="f" joinstyle="miter"/>
            <v:imagedata r:id="rId170" o:title="eqId03574f394c863089f43dc8a04b125f9b"/>
            <o:lock v:ext="edit" aspectratio="t"/>
            <w10:wrap type="none"/>
            <w10:anchorlock/>
          </v:shape>
          <o:OLEObject Type="Embed" ProgID="Equation.DSMT4" ShapeID="_x0000_i1110" DrawAspect="Content" ObjectID="_1468075810" r:id="rId169">
            <o:LockedField>false</o:LockedField>
          </o:OLEObject>
        </w:object>
      </w:r>
      <w:r>
        <w:t xml:space="preserve">；(3) </w:t>
      </w:r>
      <w:r>
        <w:rPr>
          <w:rFonts w:ascii="Times New Roman" w:hAnsi="Times New Roman" w:eastAsia="Times New Roman" w:cs="Times New Roman"/>
          <w:i/>
        </w:rPr>
        <w:t>d</w:t>
      </w:r>
      <w:r>
        <w:t>&lt;</w:t>
      </w:r>
      <w:r>
        <w:object>
          <v:shape id="_x0000_i1111" o:spt="75" alt="eqId533ba2e721ed84f26c1780ee043e65e7" type="#_x0000_t75" style="height:28.9pt;width:43.1pt;" o:ole="t" filled="f" o:preferrelative="t" stroked="f" coordsize="21600,21600">
            <v:path/>
            <v:fill on="f" focussize="0,0"/>
            <v:stroke on="f" joinstyle="miter"/>
            <v:imagedata r:id="rId172" o:title="eqId533ba2e721ed84f26c1780ee043e65e7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1">
            <o:LockedField>false</o:LockedField>
          </o:OLEObject>
        </w:object>
      </w:r>
      <w:r>
        <w:rPr>
          <w:rFonts w:ascii="Times New Roman" w:hAnsi="Times New Roman" w:eastAsia="Times New Roman" w:cs="Times New Roman"/>
          <w:i/>
        </w:rPr>
        <w:t xml:space="preserve"> 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【详解】(1)粒子运动半径为</w:t>
      </w:r>
      <w:r>
        <w:rPr>
          <w:rFonts w:ascii="Times New Roman" w:hAnsi="Times New Roman" w:eastAsia="Times New Roman" w:cs="Times New Roman"/>
          <w:i/>
        </w:rPr>
        <w:t>R</w:t>
      </w:r>
      <w:r>
        <w:t>时，有</w:t>
      </w:r>
      <w:r>
        <w:rPr>
          <w:rFonts w:hint="eastAsia"/>
          <w:lang w:val="en-US" w:eastAsia="zh-CN"/>
        </w:rPr>
        <w:t xml:space="preserve">  </w:t>
      </w:r>
      <w:r>
        <w:object>
          <v:shape id="_x0000_i1112" o:spt="75" alt="eqIdfc486c9f6817e7e07bdbf9f0b31bdb9d" type="#_x0000_t75" style="height:29.35pt;width:51pt;" o:ole="t" filled="f" o:preferrelative="t" stroked="f" coordsize="21600,21600">
            <v:path/>
            <v:fill on="f" focussize="0,0"/>
            <v:stroke on="f" joinstyle="miter"/>
            <v:imagedata r:id="rId174" o:title="eqIdfc486c9f6817e7e07bdbf9f0b31bdb9d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3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</w:t>
      </w:r>
      <w:r>
        <w:t>且</w:t>
      </w:r>
      <w:r>
        <w:object>
          <v:shape id="_x0000_i1113" o:spt="75" alt="eqId86e5fab6d5231ca5c87cf045450d1630" type="#_x0000_t75" style="height:27.25pt;width:51pt;" o:ole="t" filled="f" o:preferrelative="t" stroked="f" coordsize="21600,21600">
            <v:path/>
            <v:fill on="f" focussize="0,0"/>
            <v:stroke on="f" joinstyle="miter"/>
            <v:imagedata r:id="rId176" o:title="eqId86e5fab6d5231ca5c87cf045450d1630"/>
            <o:lock v:ext="edit" aspectratio="t"/>
            <w10:wrap type="none"/>
            <w10:anchorlock/>
          </v:shape>
          <o:OLEObject Type="Embed" ProgID="Equation.DSMT4" ShapeID="_x0000_i1113" DrawAspect="Content" ObjectID="_1468075813" r:id="rId175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</w:t>
      </w:r>
      <w:r>
        <w:t>解得</w:t>
      </w:r>
      <w:r>
        <w:object>
          <v:shape id="_x0000_i1114" o:spt="75" alt="eqId104216f2448dfd163aabb9b93e976102" type="#_x0000_t75" style="height:29pt;width:60.7pt;" o:ole="t" filled="f" o:preferrelative="t" stroked="f" coordsize="21600,21600">
            <v:path/>
            <v:fill on="f" focussize="0,0"/>
            <v:stroke on="f" joinstyle="miter"/>
            <v:imagedata r:id="rId178" o:title="eqId104216f2448dfd163aabb9b93e976102"/>
            <o:lock v:ext="edit" aspectratio="t"/>
            <w10:wrap type="none"/>
            <w10:anchorlock/>
          </v:shape>
          <o:OLEObject Type="Embed" ProgID="Equation.DSMT4" ShapeID="_x0000_i1114" DrawAspect="Content" ObjectID="_1468075814" r:id="rId177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i/>
        </w:rPr>
      </w:pPr>
      <w:r>
        <w:t>(2)粒子被加速</w:t>
      </w:r>
      <w:r>
        <w:rPr>
          <w:rFonts w:ascii="Times New Roman" w:hAnsi="Times New Roman" w:eastAsia="Times New Roman" w:cs="Times New Roman"/>
          <w:i/>
        </w:rPr>
        <w:t>n</w:t>
      </w:r>
      <w:r>
        <w:t>次达到动能</w:t>
      </w:r>
      <w:r>
        <w:rPr>
          <w:rFonts w:ascii="Times New Roman" w:hAnsi="Times New Roman" w:eastAsia="Times New Roman" w:cs="Times New Roman"/>
          <w:i/>
        </w:rPr>
        <w:t>E</w:t>
      </w:r>
      <w:r>
        <w:rPr>
          <w:rFonts w:ascii="Times New Roman" w:hAnsi="Times New Roman" w:eastAsia="Times New Roman" w:cs="Times New Roman"/>
          <w:i/>
          <w:vertAlign w:val="subscript"/>
        </w:rPr>
        <w:t>m</w:t>
      </w:r>
      <w:r>
        <w:t>，则</w:t>
      </w:r>
      <w:r>
        <w:rPr>
          <w:rFonts w:ascii="Times New Roman" w:hAnsi="Times New Roman" w:eastAsia="Times New Roman" w:cs="Times New Roman"/>
          <w:i/>
        </w:rPr>
        <w:t>E</w:t>
      </w:r>
      <w:r>
        <w:rPr>
          <w:rFonts w:ascii="Times New Roman" w:hAnsi="Times New Roman" w:eastAsia="Times New Roman" w:cs="Times New Roman"/>
          <w:i/>
          <w:vertAlign w:val="subscript"/>
        </w:rPr>
        <w:t>m</w:t>
      </w:r>
      <w:r>
        <w:t>=</w:t>
      </w:r>
      <w:r>
        <w:rPr>
          <w:rFonts w:ascii="Times New Roman" w:hAnsi="Times New Roman" w:eastAsia="Times New Roman" w:cs="Times New Roman"/>
          <w:i/>
        </w:rPr>
        <w:t>nqU</w:t>
      </w:r>
      <w:r>
        <w:rPr>
          <w:rFonts w:ascii="Times New Roman" w:hAnsi="Times New Roman" w:eastAsia="Times New Roman" w:cs="Times New Roman"/>
          <w:i/>
          <w:vertAlign w:val="subscript"/>
        </w:rPr>
        <w:t>0</w:t>
      </w:r>
      <w:r>
        <w:rPr>
          <w:rFonts w:hint="eastAsia" w:cs="Times New Roman"/>
          <w:i/>
          <w:vertAlign w:val="subscript"/>
          <w:lang w:eastAsia="zh-CN"/>
        </w:rPr>
        <w:t>，</w:t>
      </w:r>
      <w:r>
        <w:t>粒子在狭缝间做匀加速运动，设</w:t>
      </w:r>
      <w:r>
        <w:rPr>
          <w:rFonts w:ascii="Times New Roman" w:hAnsi="Times New Roman" w:eastAsia="Times New Roman" w:cs="Times New Roman"/>
          <w:i/>
        </w:rPr>
        <w:t>n</w:t>
      </w:r>
      <w:r>
        <w:t>次经过狭缝的总时间为Δ</w:t>
      </w:r>
      <w:r>
        <w:rPr>
          <w:rFonts w:ascii="Times New Roman" w:hAnsi="Times New Roman" w:eastAsia="Times New Roman" w:cs="Times New Roman"/>
          <w:i/>
        </w:rPr>
        <w:t>t</w:t>
      </w:r>
    </w:p>
    <w:p>
      <w:pPr>
        <w:shd w:val="clear" w:color="auto" w:fill="auto"/>
        <w:spacing w:line="360" w:lineRule="auto"/>
        <w:jc w:val="left"/>
        <w:textAlignment w:val="center"/>
      </w:pPr>
      <w:r>
        <w:t>加速度</w:t>
      </w:r>
      <w:r>
        <w:object>
          <v:shape id="_x0000_i1115" o:spt="75" alt="eqIddc6abeebcf776b07e9d6833abf029a3e" type="#_x0000_t75" style="height:26.9pt;width:38.7pt;" o:ole="t" filled="f" o:preferrelative="t" stroked="f" coordsize="21600,21600">
            <v:path/>
            <v:fill on="f" focussize="0,0"/>
            <v:stroke on="f" joinstyle="miter"/>
            <v:imagedata r:id="rId180" o:title="eqIddc6abeebcf776b07e9d6833abf029a3e"/>
            <o:lock v:ext="edit" aspectratio="t"/>
            <w10:wrap type="none"/>
            <w10:anchorlock/>
          </v:shape>
          <o:OLEObject Type="Embed" ProgID="Equation.DSMT4" ShapeID="_x0000_i1115" DrawAspect="Content" ObjectID="_1468075815" r:id="rId179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</w:t>
      </w:r>
      <w:r>
        <w:t>匀加速直线运动</w:t>
      </w:r>
      <w:r>
        <w:object>
          <v:shape id="_x0000_i1116" o:spt="75" alt="eqIdb93432ba617be4b821be463e872fb64b" type="#_x0000_t75" style="height:27.25pt;width:58.05pt;" o:ole="t" filled="f" o:preferrelative="t" stroked="f" coordsize="21600,21600">
            <v:path/>
            <v:fill on="f" focussize="0,0"/>
            <v:stroke on="f" joinstyle="miter"/>
            <v:imagedata r:id="rId182" o:title="eqIdb93432ba617be4b821be463e872fb64b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1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</w:t>
      </w:r>
      <w:r>
        <w:t>由</w:t>
      </w:r>
      <w:r>
        <w:object>
          <v:shape id="_x0000_i1117" o:spt="75" alt="eqId9678835a30f7b08b40f63639c4fd950d" type="#_x0000_t75" style="height:27.25pt;width:79.2pt;" o:ole="t" filled="f" o:preferrelative="t" stroked="f" coordsize="21600,21600">
            <v:path/>
            <v:fill on="f" focussize="0,0"/>
            <v:stroke on="f" joinstyle="miter"/>
            <v:imagedata r:id="rId184" o:title="eqId9678835a30f7b08b40f63639c4fd950d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3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</w:t>
      </w:r>
      <w:r>
        <w:t>解得</w:t>
      </w:r>
      <w:r>
        <w:object>
          <v:shape id="_x0000_i1118" o:spt="75" alt="eqId1809f565cac76e0fce346fb67ed9b9a2" type="#_x0000_t75" style="height:31.55pt;width:103.8pt;" o:ole="t" filled="f" o:preferrelative="t" stroked="f" coordsize="21600,21600">
            <v:path/>
            <v:fill on="f" focussize="0,0"/>
            <v:stroke on="f" joinstyle="miter"/>
            <v:imagedata r:id="rId186" o:title="eqId1809f565cac76e0fce346fb67ed9b9a2"/>
            <o:lock v:ext="edit" aspectratio="t"/>
            <w10:wrap type="none"/>
            <w10:anchorlock/>
          </v:shape>
          <o:OLEObject Type="Embed" ProgID="Equation.DSMT4" ShapeID="_x0000_i1118" DrawAspect="Content" ObjectID="_1468075818" r:id="rId185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(3)只有在0~</w:t>
      </w:r>
      <w:r>
        <w:object>
          <v:shape id="_x0000_i1119" o:spt="75" alt="eqId53fdee31028af40193d3ca84a27f7eae" type="#_x0000_t75" style="height:27.2pt;width:37.8pt;" o:ole="t" filled="f" o:preferrelative="t" stroked="f" coordsize="21600,21600">
            <v:path/>
            <v:fill on="f" focussize="0,0"/>
            <v:stroke on="f" joinstyle="miter"/>
            <v:imagedata r:id="rId188" o:title="eqId53fdee31028af40193d3ca84a27f7eae"/>
            <o:lock v:ext="edit" aspectratio="t"/>
            <w10:wrap type="none"/>
            <w10:anchorlock/>
          </v:shape>
          <o:OLEObject Type="Embed" ProgID="Equation.DSMT4" ShapeID="_x0000_i1119" DrawAspect="Content" ObjectID="_1468075819" r:id="rId187">
            <o:LockedField>false</o:LockedField>
          </o:OLEObject>
        </w:object>
      </w:r>
      <w:r>
        <w:t>时间内飘入的粒子才能每次均被加速</w:t>
      </w:r>
      <w:r>
        <w:rPr>
          <w:rFonts w:hint="eastAsia"/>
          <w:lang w:val="en-US" w:eastAsia="zh-CN"/>
        </w:rPr>
        <w:t xml:space="preserve">  </w:t>
      </w:r>
      <w:r>
        <w:t>则所占的比例为</w:t>
      </w:r>
      <w:r>
        <w:object>
          <v:shape id="_x0000_i1120" o:spt="75" alt="eqId957e09a969295fe47c61e57712f55a9f" type="#_x0000_t75" style="height:52.5pt;width:49.25pt;" o:ole="t" filled="f" o:preferrelative="t" stroked="f" coordsize="21600,21600">
            <v:path/>
            <v:fill on="f" focussize="0,0"/>
            <v:stroke on="f" joinstyle="miter"/>
            <v:imagedata r:id="rId190" o:title="eqId957e09a969295fe47c61e57712f55a9f"/>
            <o:lock v:ext="edit" aspectratio="t"/>
            <w10:wrap type="none"/>
            <w10:anchorlock/>
          </v:shape>
          <o:OLEObject Type="Embed" ProgID="Equation.DSMT4" ShapeID="_x0000_i1120" DrawAspect="Content" ObjectID="_1468075820" r:id="rId189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由</w:t>
      </w:r>
      <w:r>
        <w:object>
          <v:shape id="_x0000_i1121" o:spt="75" alt="eqIdd0465f80666efb2a3287d931c23f3d52" type="#_x0000_t75" style="height:14.05pt;width:38.7pt;" o:ole="t" filled="f" o:preferrelative="t" stroked="f" coordsize="21600,21600">
            <v:path/>
            <v:fill on="f" focussize="0,0"/>
            <v:stroke on="f" joinstyle="miter"/>
            <v:imagedata r:id="rId192" o:title="eqIdd0465f80666efb2a3287d931c23f3d52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1">
            <o:LockedField>false</o:LockedField>
          </o:OLEObject>
        </w:object>
      </w:r>
      <w:r>
        <w:t>，解得</w:t>
      </w:r>
      <w:r>
        <w:object>
          <v:shape id="_x0000_i1122" o:spt="75" alt="eqId9c7e0b5a35846a4bc323e160a5cf1850" type="#_x0000_t75" style="height:29.2pt;width:59.8pt;" o:ole="t" filled="f" o:preferrelative="t" stroked="f" coordsize="21600,21600">
            <v:path/>
            <v:fill on="f" focussize="0,0"/>
            <v:stroke on="f" joinstyle="miter"/>
            <v:imagedata r:id="rId194" o:title="eqId9c7e0b5a35846a4bc323e160a5cf1850"/>
            <o:lock v:ext="edit" aspectratio="t"/>
            <w10:wrap type="none"/>
            <w10:anchorlock/>
          </v:shape>
          <o:OLEObject Type="Embed" ProgID="Equation.DSMT4" ShapeID="_x0000_i1122" DrawAspect="Content" ObjectID="_1468075822" r:id="rId193">
            <o:LockedField>false</o:LockedField>
          </o:OLEObject>
        </w:object>
      </w:r>
      <w:r>
        <w:t>．</w:t>
      </w:r>
      <w:bookmarkStart w:id="0" w:name="_GoBack"/>
      <w:bookmarkEnd w:id="0"/>
    </w:p>
    <w:sectPr>
      <w:headerReference r:id="rId5" w:type="default"/>
      <w:footerReference r:id="rId7" w:type="default"/>
      <w:headerReference r:id="rId6" w:type="even"/>
      <w:footerReference r:id="rId8" w:type="even"/>
      <w:pgSz w:w="11907" w:h="16839"/>
      <w:pgMar w:top="1134" w:right="1134" w:bottom="1134" w:left="1134" w:header="851" w:footer="425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sectionpages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sectionpages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wNjg3NmUxNDM2NjBjYzU5ZjU1NjUzZTI4NWQ4ZWEifQ=="/>
    <w:docVar w:name="KSO_WPS_MARK_KEY" w:val="bb4e643c-edb6-48ac-8de5-bd3ae1e2ff14"/>
  </w:docVars>
  <w:rsids>
    <w:rsidRoot w:val="00C806B0"/>
    <w:rsid w:val="000232A6"/>
    <w:rsid w:val="00043B54"/>
    <w:rsid w:val="00065CD2"/>
    <w:rsid w:val="001D7A06"/>
    <w:rsid w:val="00284433"/>
    <w:rsid w:val="002A1EC6"/>
    <w:rsid w:val="002E035E"/>
    <w:rsid w:val="003F38F2"/>
    <w:rsid w:val="0064153B"/>
    <w:rsid w:val="006B16C5"/>
    <w:rsid w:val="00776133"/>
    <w:rsid w:val="00855687"/>
    <w:rsid w:val="008C07DE"/>
    <w:rsid w:val="009E611B"/>
    <w:rsid w:val="00A30CCE"/>
    <w:rsid w:val="00AC3E9C"/>
    <w:rsid w:val="00BC4F14"/>
    <w:rsid w:val="00BC62FB"/>
    <w:rsid w:val="00BF535F"/>
    <w:rsid w:val="00C806B0"/>
    <w:rsid w:val="00E476EE"/>
    <w:rsid w:val="00EF035E"/>
    <w:rsid w:val="00FA429B"/>
    <w:rsid w:val="2EC4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4.bin"/><Relationship Id="rId98" Type="http://schemas.openxmlformats.org/officeDocument/2006/relationships/image" Target="media/image46.wmf"/><Relationship Id="rId97" Type="http://schemas.openxmlformats.org/officeDocument/2006/relationships/oleObject" Target="embeddings/oleObject43.bin"/><Relationship Id="rId96" Type="http://schemas.openxmlformats.org/officeDocument/2006/relationships/image" Target="media/image45.wmf"/><Relationship Id="rId95" Type="http://schemas.openxmlformats.org/officeDocument/2006/relationships/oleObject" Target="embeddings/oleObject42.bin"/><Relationship Id="rId94" Type="http://schemas.openxmlformats.org/officeDocument/2006/relationships/image" Target="media/image44.wmf"/><Relationship Id="rId93" Type="http://schemas.openxmlformats.org/officeDocument/2006/relationships/oleObject" Target="embeddings/oleObject41.bin"/><Relationship Id="rId92" Type="http://schemas.openxmlformats.org/officeDocument/2006/relationships/oleObject" Target="embeddings/oleObject40.bin"/><Relationship Id="rId91" Type="http://schemas.openxmlformats.org/officeDocument/2006/relationships/image" Target="media/image43.wmf"/><Relationship Id="rId90" Type="http://schemas.openxmlformats.org/officeDocument/2006/relationships/oleObject" Target="embeddings/oleObject39.bin"/><Relationship Id="rId9" Type="http://schemas.openxmlformats.org/officeDocument/2006/relationships/theme" Target="theme/theme1.xml"/><Relationship Id="rId89" Type="http://schemas.openxmlformats.org/officeDocument/2006/relationships/image" Target="media/image42.wmf"/><Relationship Id="rId88" Type="http://schemas.openxmlformats.org/officeDocument/2006/relationships/oleObject" Target="embeddings/oleObject38.bin"/><Relationship Id="rId87" Type="http://schemas.openxmlformats.org/officeDocument/2006/relationships/image" Target="media/image41.wmf"/><Relationship Id="rId86" Type="http://schemas.openxmlformats.org/officeDocument/2006/relationships/oleObject" Target="embeddings/oleObject37.bin"/><Relationship Id="rId85" Type="http://schemas.openxmlformats.org/officeDocument/2006/relationships/image" Target="media/image40.png"/><Relationship Id="rId84" Type="http://schemas.openxmlformats.org/officeDocument/2006/relationships/image" Target="media/image39.wmf"/><Relationship Id="rId83" Type="http://schemas.openxmlformats.org/officeDocument/2006/relationships/oleObject" Target="embeddings/oleObject36.bin"/><Relationship Id="rId82" Type="http://schemas.openxmlformats.org/officeDocument/2006/relationships/image" Target="media/image38.wmf"/><Relationship Id="rId81" Type="http://schemas.openxmlformats.org/officeDocument/2006/relationships/oleObject" Target="embeddings/oleObject35.bin"/><Relationship Id="rId80" Type="http://schemas.openxmlformats.org/officeDocument/2006/relationships/image" Target="media/image37.png"/><Relationship Id="rId8" Type="http://schemas.openxmlformats.org/officeDocument/2006/relationships/footer" Target="footer4.xml"/><Relationship Id="rId79" Type="http://schemas.openxmlformats.org/officeDocument/2006/relationships/oleObject" Target="embeddings/oleObject34.bin"/><Relationship Id="rId78" Type="http://schemas.openxmlformats.org/officeDocument/2006/relationships/oleObject" Target="embeddings/oleObject33.bin"/><Relationship Id="rId77" Type="http://schemas.openxmlformats.org/officeDocument/2006/relationships/oleObject" Target="embeddings/oleObject32.bin"/><Relationship Id="rId76" Type="http://schemas.openxmlformats.org/officeDocument/2006/relationships/image" Target="media/image36.wmf"/><Relationship Id="rId75" Type="http://schemas.openxmlformats.org/officeDocument/2006/relationships/oleObject" Target="embeddings/oleObject31.bin"/><Relationship Id="rId74" Type="http://schemas.openxmlformats.org/officeDocument/2006/relationships/oleObject" Target="embeddings/oleObject30.bin"/><Relationship Id="rId73" Type="http://schemas.openxmlformats.org/officeDocument/2006/relationships/oleObject" Target="embeddings/oleObject29.bin"/><Relationship Id="rId72" Type="http://schemas.openxmlformats.org/officeDocument/2006/relationships/image" Target="media/image35.wmf"/><Relationship Id="rId71" Type="http://schemas.openxmlformats.org/officeDocument/2006/relationships/oleObject" Target="embeddings/oleObject28.bin"/><Relationship Id="rId70" Type="http://schemas.openxmlformats.org/officeDocument/2006/relationships/image" Target="media/image34.wmf"/><Relationship Id="rId7" Type="http://schemas.openxmlformats.org/officeDocument/2006/relationships/footer" Target="footer3.xml"/><Relationship Id="rId69" Type="http://schemas.openxmlformats.org/officeDocument/2006/relationships/oleObject" Target="embeddings/oleObject27.bin"/><Relationship Id="rId68" Type="http://schemas.openxmlformats.org/officeDocument/2006/relationships/image" Target="media/image33.wmf"/><Relationship Id="rId67" Type="http://schemas.openxmlformats.org/officeDocument/2006/relationships/oleObject" Target="embeddings/oleObject26.bin"/><Relationship Id="rId66" Type="http://schemas.openxmlformats.org/officeDocument/2006/relationships/image" Target="media/image32.wmf"/><Relationship Id="rId65" Type="http://schemas.openxmlformats.org/officeDocument/2006/relationships/oleObject" Target="embeddings/oleObject25.bin"/><Relationship Id="rId64" Type="http://schemas.openxmlformats.org/officeDocument/2006/relationships/image" Target="media/image31.wmf"/><Relationship Id="rId63" Type="http://schemas.openxmlformats.org/officeDocument/2006/relationships/oleObject" Target="embeddings/oleObject24.bin"/><Relationship Id="rId62" Type="http://schemas.openxmlformats.org/officeDocument/2006/relationships/oleObject" Target="embeddings/oleObject23.bin"/><Relationship Id="rId61" Type="http://schemas.openxmlformats.org/officeDocument/2006/relationships/image" Target="media/image30.wmf"/><Relationship Id="rId60" Type="http://schemas.openxmlformats.org/officeDocument/2006/relationships/oleObject" Target="embeddings/oleObject22.bin"/><Relationship Id="rId6" Type="http://schemas.openxmlformats.org/officeDocument/2006/relationships/header" Target="header2.xml"/><Relationship Id="rId59" Type="http://schemas.openxmlformats.org/officeDocument/2006/relationships/image" Target="media/image29.wmf"/><Relationship Id="rId58" Type="http://schemas.openxmlformats.org/officeDocument/2006/relationships/oleObject" Target="embeddings/oleObject21.bin"/><Relationship Id="rId57" Type="http://schemas.openxmlformats.org/officeDocument/2006/relationships/image" Target="media/image28.wmf"/><Relationship Id="rId56" Type="http://schemas.openxmlformats.org/officeDocument/2006/relationships/oleObject" Target="embeddings/oleObject20.bin"/><Relationship Id="rId55" Type="http://schemas.openxmlformats.org/officeDocument/2006/relationships/image" Target="media/image27.wmf"/><Relationship Id="rId54" Type="http://schemas.openxmlformats.org/officeDocument/2006/relationships/oleObject" Target="embeddings/oleObject19.bin"/><Relationship Id="rId53" Type="http://schemas.openxmlformats.org/officeDocument/2006/relationships/oleObject" Target="embeddings/oleObject18.bin"/><Relationship Id="rId52" Type="http://schemas.openxmlformats.org/officeDocument/2006/relationships/oleObject" Target="embeddings/oleObject17.bin"/><Relationship Id="rId51" Type="http://schemas.openxmlformats.org/officeDocument/2006/relationships/image" Target="media/image26.wmf"/><Relationship Id="rId50" Type="http://schemas.openxmlformats.org/officeDocument/2006/relationships/oleObject" Target="embeddings/oleObject16.bin"/><Relationship Id="rId5" Type="http://schemas.openxmlformats.org/officeDocument/2006/relationships/header" Target="header1.xml"/><Relationship Id="rId49" Type="http://schemas.openxmlformats.org/officeDocument/2006/relationships/image" Target="media/image25.wmf"/><Relationship Id="rId48" Type="http://schemas.openxmlformats.org/officeDocument/2006/relationships/oleObject" Target="embeddings/oleObject15.bin"/><Relationship Id="rId47" Type="http://schemas.openxmlformats.org/officeDocument/2006/relationships/image" Target="media/image24.wmf"/><Relationship Id="rId46" Type="http://schemas.openxmlformats.org/officeDocument/2006/relationships/oleObject" Target="embeddings/oleObject14.bin"/><Relationship Id="rId45" Type="http://schemas.openxmlformats.org/officeDocument/2006/relationships/image" Target="media/image23.wmf"/><Relationship Id="rId44" Type="http://schemas.openxmlformats.org/officeDocument/2006/relationships/oleObject" Target="embeddings/oleObject13.bin"/><Relationship Id="rId43" Type="http://schemas.openxmlformats.org/officeDocument/2006/relationships/image" Target="media/image22.wmf"/><Relationship Id="rId42" Type="http://schemas.openxmlformats.org/officeDocument/2006/relationships/oleObject" Target="embeddings/oleObject12.bin"/><Relationship Id="rId41" Type="http://schemas.openxmlformats.org/officeDocument/2006/relationships/image" Target="media/image21.wmf"/><Relationship Id="rId40" Type="http://schemas.openxmlformats.org/officeDocument/2006/relationships/oleObject" Target="embeddings/oleObject11.bin"/><Relationship Id="rId4" Type="http://schemas.openxmlformats.org/officeDocument/2006/relationships/footer" Target="footer2.xml"/><Relationship Id="rId39" Type="http://schemas.openxmlformats.org/officeDocument/2006/relationships/image" Target="media/image20.png"/><Relationship Id="rId38" Type="http://schemas.openxmlformats.org/officeDocument/2006/relationships/image" Target="media/image19.png"/><Relationship Id="rId37" Type="http://schemas.openxmlformats.org/officeDocument/2006/relationships/image" Target="media/image18.png"/><Relationship Id="rId36" Type="http://schemas.openxmlformats.org/officeDocument/2006/relationships/image" Target="media/image17.png"/><Relationship Id="rId35" Type="http://schemas.openxmlformats.org/officeDocument/2006/relationships/image" Target="media/image16.png"/><Relationship Id="rId34" Type="http://schemas.openxmlformats.org/officeDocument/2006/relationships/image" Target="media/image15.wmf"/><Relationship Id="rId33" Type="http://schemas.openxmlformats.org/officeDocument/2006/relationships/oleObject" Target="embeddings/oleObject10.bin"/><Relationship Id="rId32" Type="http://schemas.openxmlformats.org/officeDocument/2006/relationships/image" Target="media/image14.png"/><Relationship Id="rId31" Type="http://schemas.openxmlformats.org/officeDocument/2006/relationships/image" Target="media/image13.wmf"/><Relationship Id="rId30" Type="http://schemas.openxmlformats.org/officeDocument/2006/relationships/oleObject" Target="embeddings/oleObject9.bin"/><Relationship Id="rId3" Type="http://schemas.openxmlformats.org/officeDocument/2006/relationships/footer" Target="footer1.xml"/><Relationship Id="rId29" Type="http://schemas.openxmlformats.org/officeDocument/2006/relationships/image" Target="media/image12.wmf"/><Relationship Id="rId28" Type="http://schemas.openxmlformats.org/officeDocument/2006/relationships/oleObject" Target="embeddings/oleObject8.bin"/><Relationship Id="rId27" Type="http://schemas.openxmlformats.org/officeDocument/2006/relationships/image" Target="media/image11.wmf"/><Relationship Id="rId26" Type="http://schemas.openxmlformats.org/officeDocument/2006/relationships/oleObject" Target="embeddings/oleObject7.bin"/><Relationship Id="rId25" Type="http://schemas.openxmlformats.org/officeDocument/2006/relationships/image" Target="media/image10.wmf"/><Relationship Id="rId24" Type="http://schemas.openxmlformats.org/officeDocument/2006/relationships/oleObject" Target="embeddings/oleObject6.bin"/><Relationship Id="rId23" Type="http://schemas.openxmlformats.org/officeDocument/2006/relationships/image" Target="media/image9.png"/><Relationship Id="rId22" Type="http://schemas.openxmlformats.org/officeDocument/2006/relationships/image" Target="media/image8.wmf"/><Relationship Id="rId21" Type="http://schemas.openxmlformats.org/officeDocument/2006/relationships/oleObject" Target="embeddings/oleObject5.bin"/><Relationship Id="rId20" Type="http://schemas.openxmlformats.org/officeDocument/2006/relationships/image" Target="media/image7.wmf"/><Relationship Id="rId2" Type="http://schemas.openxmlformats.org/officeDocument/2006/relationships/settings" Target="settings.xml"/><Relationship Id="rId196" Type="http://schemas.openxmlformats.org/officeDocument/2006/relationships/fontTable" Target="fontTable.xml"/><Relationship Id="rId195" Type="http://schemas.openxmlformats.org/officeDocument/2006/relationships/customXml" Target="../customXml/item1.xml"/><Relationship Id="rId194" Type="http://schemas.openxmlformats.org/officeDocument/2006/relationships/image" Target="media/image87.wmf"/><Relationship Id="rId193" Type="http://schemas.openxmlformats.org/officeDocument/2006/relationships/oleObject" Target="embeddings/oleObject98.bin"/><Relationship Id="rId192" Type="http://schemas.openxmlformats.org/officeDocument/2006/relationships/image" Target="media/image86.wmf"/><Relationship Id="rId191" Type="http://schemas.openxmlformats.org/officeDocument/2006/relationships/oleObject" Target="embeddings/oleObject97.bin"/><Relationship Id="rId190" Type="http://schemas.openxmlformats.org/officeDocument/2006/relationships/image" Target="media/image85.wmf"/><Relationship Id="rId19" Type="http://schemas.openxmlformats.org/officeDocument/2006/relationships/oleObject" Target="embeddings/oleObject4.bin"/><Relationship Id="rId189" Type="http://schemas.openxmlformats.org/officeDocument/2006/relationships/oleObject" Target="embeddings/oleObject96.bin"/><Relationship Id="rId188" Type="http://schemas.openxmlformats.org/officeDocument/2006/relationships/image" Target="media/image84.wmf"/><Relationship Id="rId187" Type="http://schemas.openxmlformats.org/officeDocument/2006/relationships/oleObject" Target="embeddings/oleObject95.bin"/><Relationship Id="rId186" Type="http://schemas.openxmlformats.org/officeDocument/2006/relationships/image" Target="media/image83.wmf"/><Relationship Id="rId185" Type="http://schemas.openxmlformats.org/officeDocument/2006/relationships/oleObject" Target="embeddings/oleObject94.bin"/><Relationship Id="rId184" Type="http://schemas.openxmlformats.org/officeDocument/2006/relationships/image" Target="media/image82.wmf"/><Relationship Id="rId183" Type="http://schemas.openxmlformats.org/officeDocument/2006/relationships/oleObject" Target="embeddings/oleObject93.bin"/><Relationship Id="rId182" Type="http://schemas.openxmlformats.org/officeDocument/2006/relationships/image" Target="media/image81.wmf"/><Relationship Id="rId181" Type="http://schemas.openxmlformats.org/officeDocument/2006/relationships/oleObject" Target="embeddings/oleObject92.bin"/><Relationship Id="rId180" Type="http://schemas.openxmlformats.org/officeDocument/2006/relationships/image" Target="media/image80.wmf"/><Relationship Id="rId18" Type="http://schemas.openxmlformats.org/officeDocument/2006/relationships/image" Target="media/image6.wmf"/><Relationship Id="rId179" Type="http://schemas.openxmlformats.org/officeDocument/2006/relationships/oleObject" Target="embeddings/oleObject91.bin"/><Relationship Id="rId178" Type="http://schemas.openxmlformats.org/officeDocument/2006/relationships/image" Target="media/image79.wmf"/><Relationship Id="rId177" Type="http://schemas.openxmlformats.org/officeDocument/2006/relationships/oleObject" Target="embeddings/oleObject90.bin"/><Relationship Id="rId176" Type="http://schemas.openxmlformats.org/officeDocument/2006/relationships/image" Target="media/image78.wmf"/><Relationship Id="rId175" Type="http://schemas.openxmlformats.org/officeDocument/2006/relationships/oleObject" Target="embeddings/oleObject89.bin"/><Relationship Id="rId174" Type="http://schemas.openxmlformats.org/officeDocument/2006/relationships/image" Target="media/image77.wmf"/><Relationship Id="rId173" Type="http://schemas.openxmlformats.org/officeDocument/2006/relationships/oleObject" Target="embeddings/oleObject88.bin"/><Relationship Id="rId172" Type="http://schemas.openxmlformats.org/officeDocument/2006/relationships/image" Target="media/image76.wmf"/><Relationship Id="rId171" Type="http://schemas.openxmlformats.org/officeDocument/2006/relationships/oleObject" Target="embeddings/oleObject87.bin"/><Relationship Id="rId170" Type="http://schemas.openxmlformats.org/officeDocument/2006/relationships/image" Target="media/image75.wmf"/><Relationship Id="rId17" Type="http://schemas.openxmlformats.org/officeDocument/2006/relationships/oleObject" Target="embeddings/oleObject3.bin"/><Relationship Id="rId169" Type="http://schemas.openxmlformats.org/officeDocument/2006/relationships/oleObject" Target="embeddings/oleObject86.bin"/><Relationship Id="rId168" Type="http://schemas.openxmlformats.org/officeDocument/2006/relationships/image" Target="media/image74.wmf"/><Relationship Id="rId167" Type="http://schemas.openxmlformats.org/officeDocument/2006/relationships/oleObject" Target="embeddings/oleObject85.bin"/><Relationship Id="rId166" Type="http://schemas.openxmlformats.org/officeDocument/2006/relationships/oleObject" Target="embeddings/oleObject84.bin"/><Relationship Id="rId165" Type="http://schemas.openxmlformats.org/officeDocument/2006/relationships/image" Target="media/image73.wmf"/><Relationship Id="rId164" Type="http://schemas.openxmlformats.org/officeDocument/2006/relationships/oleObject" Target="embeddings/oleObject83.bin"/><Relationship Id="rId163" Type="http://schemas.openxmlformats.org/officeDocument/2006/relationships/image" Target="media/image72.wmf"/><Relationship Id="rId162" Type="http://schemas.openxmlformats.org/officeDocument/2006/relationships/oleObject" Target="embeddings/oleObject82.bin"/><Relationship Id="rId161" Type="http://schemas.openxmlformats.org/officeDocument/2006/relationships/image" Target="media/image71.wmf"/><Relationship Id="rId160" Type="http://schemas.openxmlformats.org/officeDocument/2006/relationships/oleObject" Target="embeddings/oleObject81.bin"/><Relationship Id="rId16" Type="http://schemas.openxmlformats.org/officeDocument/2006/relationships/image" Target="media/image5.wmf"/><Relationship Id="rId159" Type="http://schemas.openxmlformats.org/officeDocument/2006/relationships/oleObject" Target="embeddings/oleObject80.bin"/><Relationship Id="rId158" Type="http://schemas.openxmlformats.org/officeDocument/2006/relationships/oleObject" Target="embeddings/oleObject79.bin"/><Relationship Id="rId157" Type="http://schemas.openxmlformats.org/officeDocument/2006/relationships/image" Target="media/image70.wmf"/><Relationship Id="rId156" Type="http://schemas.openxmlformats.org/officeDocument/2006/relationships/oleObject" Target="embeddings/oleObject78.bin"/><Relationship Id="rId155" Type="http://schemas.openxmlformats.org/officeDocument/2006/relationships/image" Target="media/image69.wmf"/><Relationship Id="rId154" Type="http://schemas.openxmlformats.org/officeDocument/2006/relationships/oleObject" Target="embeddings/oleObject77.bin"/><Relationship Id="rId153" Type="http://schemas.openxmlformats.org/officeDocument/2006/relationships/image" Target="media/image68.wmf"/><Relationship Id="rId152" Type="http://schemas.openxmlformats.org/officeDocument/2006/relationships/oleObject" Target="embeddings/oleObject76.bin"/><Relationship Id="rId151" Type="http://schemas.openxmlformats.org/officeDocument/2006/relationships/oleObject" Target="embeddings/oleObject75.bin"/><Relationship Id="rId150" Type="http://schemas.openxmlformats.org/officeDocument/2006/relationships/oleObject" Target="embeddings/oleObject74.bin"/><Relationship Id="rId15" Type="http://schemas.openxmlformats.org/officeDocument/2006/relationships/oleObject" Target="embeddings/oleObject2.bin"/><Relationship Id="rId149" Type="http://schemas.openxmlformats.org/officeDocument/2006/relationships/oleObject" Target="embeddings/oleObject73.bin"/><Relationship Id="rId148" Type="http://schemas.openxmlformats.org/officeDocument/2006/relationships/oleObject" Target="embeddings/oleObject72.bin"/><Relationship Id="rId147" Type="http://schemas.openxmlformats.org/officeDocument/2006/relationships/image" Target="media/image67.wmf"/><Relationship Id="rId146" Type="http://schemas.openxmlformats.org/officeDocument/2006/relationships/oleObject" Target="embeddings/oleObject71.bin"/><Relationship Id="rId145" Type="http://schemas.openxmlformats.org/officeDocument/2006/relationships/image" Target="media/image66.wmf"/><Relationship Id="rId144" Type="http://schemas.openxmlformats.org/officeDocument/2006/relationships/oleObject" Target="embeddings/oleObject70.bin"/><Relationship Id="rId143" Type="http://schemas.openxmlformats.org/officeDocument/2006/relationships/oleObject" Target="embeddings/oleObject69.bin"/><Relationship Id="rId142" Type="http://schemas.openxmlformats.org/officeDocument/2006/relationships/image" Target="media/image65.wmf"/><Relationship Id="rId141" Type="http://schemas.openxmlformats.org/officeDocument/2006/relationships/oleObject" Target="embeddings/oleObject68.bin"/><Relationship Id="rId140" Type="http://schemas.openxmlformats.org/officeDocument/2006/relationships/image" Target="media/image64.wmf"/><Relationship Id="rId14" Type="http://schemas.openxmlformats.org/officeDocument/2006/relationships/image" Target="media/image4.png"/><Relationship Id="rId139" Type="http://schemas.openxmlformats.org/officeDocument/2006/relationships/oleObject" Target="embeddings/oleObject67.bin"/><Relationship Id="rId138" Type="http://schemas.openxmlformats.org/officeDocument/2006/relationships/image" Target="media/image63.wmf"/><Relationship Id="rId137" Type="http://schemas.openxmlformats.org/officeDocument/2006/relationships/oleObject" Target="embeddings/oleObject66.bin"/><Relationship Id="rId136" Type="http://schemas.openxmlformats.org/officeDocument/2006/relationships/image" Target="media/image62.wmf"/><Relationship Id="rId135" Type="http://schemas.openxmlformats.org/officeDocument/2006/relationships/oleObject" Target="embeddings/oleObject65.bin"/><Relationship Id="rId134" Type="http://schemas.openxmlformats.org/officeDocument/2006/relationships/image" Target="media/image61.wmf"/><Relationship Id="rId133" Type="http://schemas.openxmlformats.org/officeDocument/2006/relationships/oleObject" Target="embeddings/oleObject64.bin"/><Relationship Id="rId132" Type="http://schemas.openxmlformats.org/officeDocument/2006/relationships/oleObject" Target="embeddings/oleObject63.bin"/><Relationship Id="rId131" Type="http://schemas.openxmlformats.org/officeDocument/2006/relationships/image" Target="media/image60.wmf"/><Relationship Id="rId130" Type="http://schemas.openxmlformats.org/officeDocument/2006/relationships/oleObject" Target="embeddings/oleObject62.bin"/><Relationship Id="rId13" Type="http://schemas.openxmlformats.org/officeDocument/2006/relationships/image" Target="media/image3.wmf"/><Relationship Id="rId129" Type="http://schemas.openxmlformats.org/officeDocument/2006/relationships/image" Target="media/image59.wmf"/><Relationship Id="rId128" Type="http://schemas.openxmlformats.org/officeDocument/2006/relationships/oleObject" Target="embeddings/oleObject61.bin"/><Relationship Id="rId127" Type="http://schemas.openxmlformats.org/officeDocument/2006/relationships/oleObject" Target="embeddings/oleObject60.bin"/><Relationship Id="rId126" Type="http://schemas.openxmlformats.org/officeDocument/2006/relationships/image" Target="media/image58.wmf"/><Relationship Id="rId125" Type="http://schemas.openxmlformats.org/officeDocument/2006/relationships/oleObject" Target="embeddings/oleObject59.bin"/><Relationship Id="rId124" Type="http://schemas.openxmlformats.org/officeDocument/2006/relationships/image" Target="media/image57.wmf"/><Relationship Id="rId123" Type="http://schemas.openxmlformats.org/officeDocument/2006/relationships/oleObject" Target="embeddings/oleObject58.bin"/><Relationship Id="rId122" Type="http://schemas.openxmlformats.org/officeDocument/2006/relationships/image" Target="media/image56.wmf"/><Relationship Id="rId121" Type="http://schemas.openxmlformats.org/officeDocument/2006/relationships/oleObject" Target="embeddings/oleObject57.bin"/><Relationship Id="rId120" Type="http://schemas.openxmlformats.org/officeDocument/2006/relationships/image" Target="media/image55.wmf"/><Relationship Id="rId12" Type="http://schemas.openxmlformats.org/officeDocument/2006/relationships/oleObject" Target="embeddings/oleObject1.bin"/><Relationship Id="rId119" Type="http://schemas.openxmlformats.org/officeDocument/2006/relationships/oleObject" Target="embeddings/oleObject56.bin"/><Relationship Id="rId118" Type="http://schemas.openxmlformats.org/officeDocument/2006/relationships/image" Target="media/image54.wmf"/><Relationship Id="rId117" Type="http://schemas.openxmlformats.org/officeDocument/2006/relationships/oleObject" Target="embeddings/oleObject55.bin"/><Relationship Id="rId116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114" Type="http://schemas.openxmlformats.org/officeDocument/2006/relationships/image" Target="media/image52.wmf"/><Relationship Id="rId113" Type="http://schemas.openxmlformats.org/officeDocument/2006/relationships/oleObject" Target="embeddings/oleObject53.bin"/><Relationship Id="rId112" Type="http://schemas.openxmlformats.org/officeDocument/2006/relationships/image" Target="media/image51.wmf"/><Relationship Id="rId111" Type="http://schemas.openxmlformats.org/officeDocument/2006/relationships/oleObject" Target="embeddings/oleObject52.bin"/><Relationship Id="rId110" Type="http://schemas.openxmlformats.org/officeDocument/2006/relationships/image" Target="media/image50.wmf"/><Relationship Id="rId11" Type="http://schemas.openxmlformats.org/officeDocument/2006/relationships/image" Target="media/image2.png"/><Relationship Id="rId109" Type="http://schemas.openxmlformats.org/officeDocument/2006/relationships/oleObject" Target="embeddings/oleObject51.bin"/><Relationship Id="rId108" Type="http://schemas.openxmlformats.org/officeDocument/2006/relationships/image" Target="media/image49.wmf"/><Relationship Id="rId107" Type="http://schemas.openxmlformats.org/officeDocument/2006/relationships/oleObject" Target="embeddings/oleObject50.bin"/><Relationship Id="rId106" Type="http://schemas.openxmlformats.org/officeDocument/2006/relationships/oleObject" Target="embeddings/oleObject49.bin"/><Relationship Id="rId105" Type="http://schemas.openxmlformats.org/officeDocument/2006/relationships/oleObject" Target="embeddings/oleObject48.bin"/><Relationship Id="rId104" Type="http://schemas.openxmlformats.org/officeDocument/2006/relationships/image" Target="media/image48.wmf"/><Relationship Id="rId103" Type="http://schemas.openxmlformats.org/officeDocument/2006/relationships/oleObject" Target="embeddings/oleObject47.bin"/><Relationship Id="rId102" Type="http://schemas.openxmlformats.org/officeDocument/2006/relationships/oleObject" Target="embeddings/oleObject46.bin"/><Relationship Id="rId101" Type="http://schemas.openxmlformats.org/officeDocument/2006/relationships/oleObject" Target="embeddings/oleObject45.bin"/><Relationship Id="rId100" Type="http://schemas.openxmlformats.org/officeDocument/2006/relationships/image" Target="media/image47.wmf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CE314-9BAF-4030-8F04-159C3E31C4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2138</Words>
  <Characters>2233</Characters>
  <Lines>0</Lines>
  <Paragraphs>0</Paragraphs>
  <TotalTime>5</TotalTime>
  <ScaleCrop>false</ScaleCrop>
  <LinksUpToDate>false</LinksUpToDate>
  <CharactersWithSpaces>2316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2017-07-19T12:07:00Z</dcterms:created>
  <dc:creator>组卷网zujuan.xkw.com</dc:creator>
  <cp:lastModifiedBy>柳秋桃</cp:lastModifiedBy>
  <dcterms:modified xsi:type="dcterms:W3CDTF">2024-12-04T09:06:32Z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processed">
    <vt:lpwstr>1</vt:lpwstr>
  </property>
  <property fmtid="{D5CDD505-2E9C-101B-9397-08002B2CF9AE}" pid="3" name="version">
    <vt:lpwstr>0af342c12fcc4601a9675200689c690fmteynzc2mju5nq</vt:lpwstr>
  </property>
  <property fmtid="{D5CDD505-2E9C-101B-9397-08002B2CF9AE}" pid="4" name="KSOProductBuildVer">
    <vt:lpwstr>2052-11.1.0.12165</vt:lpwstr>
  </property>
  <property fmtid="{D5CDD505-2E9C-101B-9397-08002B2CF9AE}" pid="5" name="ICV">
    <vt:lpwstr>467672EBFE2B4378936AB33320E6A410</vt:lpwstr>
  </property>
</Properties>
</file>