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学年度第一学期高三语文导学案</w:t>
      </w:r>
    </w:p>
    <w:p>
      <w:pPr>
        <w:adjustRightInd w:val="0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小说阅读——客观题解题指导</w:t>
      </w:r>
    </w:p>
    <w:p>
      <w:pPr>
        <w:spacing w:line="276" w:lineRule="auto"/>
        <w:jc w:val="center"/>
        <w:rPr>
          <w:rFonts w:hint="eastAsia" w:ascii="楷体" w:hAnsi="楷体" w:eastAsia="楷体" w:cs="Times New Roman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周娟娟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   审核人：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卞文惠</w:t>
      </w:r>
    </w:p>
    <w:p>
      <w:pPr>
        <w:snapToGrid w:val="0"/>
        <w:spacing w:line="360" w:lineRule="exact"/>
        <w:ind w:firstLine="840" w:firstLineChars="350"/>
        <w:rPr>
          <w:rFonts w:hint="default" w:ascii="楷体" w:hAnsi="楷体" w:eastAsia="楷体" w:cs="Times New Roman"/>
          <w:bCs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 姓名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学号 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授课日期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2024.12.5</w:t>
      </w:r>
    </w:p>
    <w:p>
      <w:pPr>
        <w:snapToGrid w:val="0"/>
        <w:spacing w:line="360" w:lineRule="exact"/>
        <w:rPr>
          <w:rFonts w:hint="eastAsia" w:ascii="楷体" w:hAnsi="楷体" w:eastAsia="楷体" w:cs="Times New Roman"/>
          <w:bCs/>
          <w:sz w:val="24"/>
          <w:szCs w:val="24"/>
          <w:u w:val="single"/>
        </w:rPr>
      </w:pPr>
    </w:p>
    <w:p>
      <w:pPr>
        <w:snapToGrid w:val="0"/>
        <w:spacing w:line="360" w:lineRule="exact"/>
        <w:rPr>
          <w:rFonts w:hint="eastAsia"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/>
          <w:sz w:val="24"/>
        </w:rPr>
        <w:t>本课在课程标准中的表述</w:t>
      </w:r>
      <w:r>
        <w:rPr>
          <w:rFonts w:ascii="楷体" w:hAnsi="楷体" w:eastAsia="楷体" w:cs="楷体"/>
          <w:bCs/>
          <w:sz w:val="24"/>
        </w:rPr>
        <w:t>：</w:t>
      </w:r>
    </w:p>
    <w:p>
      <w:pPr>
        <w:snapToGrid w:val="0"/>
        <w:spacing w:line="360" w:lineRule="exact"/>
        <w:ind w:firstLine="480" w:firstLineChars="2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新课程标准的一个重要内容，就是精选适应时代发展需要的内容，变革学习方式，使学生获得必需的语文素养。小说是一面哈哈镜，它展示了人生百态，具有独特的阅读价值。阅读小说，是学生了解社会、积累生活经验、提高思想认识的一个重要方式。小说阅读教学中，要关注新课标精神扩大学生的阅读量，开阔学生的视野，为学生具有审美追求、文学欣赏和创造能力打好基础；激活学生对生命的认知，让学生多角度与文本对话，使学生从字里行间发掘各种有用的信息，领悟文学的内涵和魅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rPr>
          <w:rFonts w:hAnsi="宋体" w:cs="Arial"/>
          <w:b/>
          <w:sz w:val="24"/>
          <w:szCs w:val="24"/>
          <w:shd w:val="clear" w:color="auto" w:fill="FFFFFF"/>
        </w:rPr>
      </w:pPr>
      <w:r>
        <w:rPr>
          <w:rFonts w:hint="eastAsia" w:hAnsi="宋体" w:cs="Arial"/>
          <w:b/>
          <w:sz w:val="24"/>
          <w:szCs w:val="24"/>
          <w:shd w:val="clear" w:color="auto" w:fill="FFFFFF"/>
        </w:rPr>
        <w:t>一、素养导航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int="eastAsia" w:hAnsi="宋体" w:cs="Arial"/>
          <w:bCs/>
          <w:shd w:val="clear" w:color="auto" w:fill="FFFFFF"/>
        </w:rPr>
        <w:t>小说阅读的客观题，主要集中对文意、文章的主旨、文章的结构、人物形象的塑造等内容的考核，考核的方式基本有两种：一种是根据文章的内容进行分析，概括，另一种是对文章特色和手法的赏析。要注意：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Ansi="宋体" w:cs="Arial"/>
          <w:bCs/>
          <w:shd w:val="clear" w:color="auto" w:fill="FFFFFF"/>
        </w:rPr>
        <w:t>1</w:t>
      </w:r>
      <w:r>
        <w:rPr>
          <w:rFonts w:hint="eastAsia" w:hAnsi="宋体" w:cs="Arial"/>
          <w:bCs/>
          <w:shd w:val="clear" w:color="auto" w:fill="FFFFFF"/>
        </w:rPr>
        <w:t>.客观题不是运气题，要在阅读能力上下功夫；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Ansi="宋体" w:cs="Arial"/>
          <w:bCs/>
          <w:shd w:val="clear" w:color="auto" w:fill="FFFFFF"/>
        </w:rPr>
        <w:t>2</w:t>
      </w:r>
      <w:r>
        <w:rPr>
          <w:rFonts w:hint="eastAsia" w:hAnsi="宋体" w:cs="Arial"/>
          <w:bCs/>
          <w:shd w:val="clear" w:color="auto" w:fill="FFFFFF"/>
        </w:rPr>
        <w:t>.客观题只考查小说阅读的部分知识，备考者要全面准备，以不变应万变；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Ansi="宋体" w:cs="Arial"/>
          <w:bCs/>
          <w:shd w:val="clear" w:color="auto" w:fill="FFFFFF"/>
        </w:rPr>
        <w:t>3</w:t>
      </w:r>
      <w:r>
        <w:rPr>
          <w:rFonts w:hint="eastAsia" w:hAnsi="宋体" w:cs="Arial"/>
          <w:bCs/>
          <w:shd w:val="clear" w:color="auto" w:fill="FFFFFF"/>
        </w:rPr>
        <w:t>.小说阅读不是死记概念，要具体分析文本；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Ansi="宋体" w:cs="Arial"/>
          <w:bCs/>
          <w:shd w:val="clear" w:color="auto" w:fill="FFFFFF"/>
        </w:rPr>
        <w:t>4</w:t>
      </w:r>
      <w:r>
        <w:rPr>
          <w:rFonts w:hint="eastAsia" w:hAnsi="宋体" w:cs="Arial"/>
          <w:bCs/>
          <w:shd w:val="clear" w:color="auto" w:fill="FFFFFF"/>
        </w:rPr>
        <w:t>.掌握一定方法，有助于选出正确答案。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jc w:val="both"/>
        <w:rPr>
          <w:rFonts w:cs="Times New Roman" w:asciiTheme="majorEastAsia" w:hAnsiTheme="majorEastAsia" w:eastAsiaTheme="majorEastAsia"/>
          <w:b/>
          <w:bCs/>
        </w:rPr>
      </w:pPr>
      <w:r>
        <w:rPr>
          <w:rFonts w:hint="eastAsia" w:cs="Times New Roman" w:asciiTheme="majorEastAsia" w:hAnsiTheme="majorEastAsia" w:eastAsiaTheme="majorEastAsia"/>
          <w:b/>
          <w:bCs/>
        </w:rPr>
        <w:t>二、内容导学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rPr>
          <w:rFonts w:hAnsi="宋体" w:cs="Arial"/>
          <w:b/>
          <w:shd w:val="clear" w:color="auto" w:fill="FFFFFF"/>
        </w:rPr>
      </w:pPr>
      <w:r>
        <w:rPr>
          <w:rFonts w:hint="eastAsia" w:hAnsi="宋体" w:cs="Arial"/>
          <w:b/>
          <w:shd w:val="clear" w:color="auto" w:fill="FFFFFF"/>
        </w:rPr>
        <w:t>（一）设题及解题步骤：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设问方式：“下列对小说相关内容和艺术特色的分析鉴赏，不正确的一项是 ”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解题步骤：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int="eastAsia" w:hAnsi="宋体" w:cs="Arial"/>
          <w:bCs/>
          <w:shd w:val="clear" w:color="auto" w:fill="FFFFFF"/>
        </w:rPr>
        <w:t>第一步：快速浏览各个选项，将选项大致分成筛选信息（概括内容）和评价赏析两类。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int="eastAsia" w:hAnsi="宋体" w:cs="Arial"/>
          <w:bCs/>
          <w:shd w:val="clear" w:color="auto" w:fill="FFFFFF"/>
        </w:rPr>
        <w:t>第二步：圈画出评价赏析选项中的有关思路、情节内容、人物形象、主题判断、作者情感、艺术手法等方面内容的核心词、关键词。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int="eastAsia" w:hAnsi="宋体" w:cs="Arial"/>
          <w:bCs/>
          <w:shd w:val="clear" w:color="auto" w:fill="FFFFFF"/>
        </w:rPr>
        <w:t>第三步：根据选项内容回归原文寻找对应内容，筛选信息类的选项注意是否改变原文判断，评价赏析类的选项特别关注圈画的名称术语是否有原文依据。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rPr>
          <w:rFonts w:hAnsi="宋体" w:cs="Arial"/>
          <w:bCs/>
          <w:shd w:val="clear" w:color="auto" w:fill="FFFFFF"/>
        </w:rPr>
      </w:pPr>
      <w:r>
        <w:rPr>
          <w:rFonts w:hint="eastAsia" w:hAnsi="宋体" w:cs="Arial"/>
          <w:bCs/>
          <w:shd w:val="clear" w:color="auto" w:fill="FFFFFF"/>
        </w:rPr>
        <w:t>第四步：排除判断顶答案。根据“知识性错误”优先的原则，先将有“知识性错误”的选项挑出来，然后再考虑赏析不当的选项，最后确定答案。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rPr>
          <w:rFonts w:hAnsi="宋体" w:cs="Arial"/>
          <w:bCs/>
          <w:shd w:val="clear" w:color="auto" w:fill="FFFFFF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textAlignment w:val="baseline"/>
        <w:rPr>
          <w:rFonts w:cs="Arial"/>
          <w:b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/>
          <w:kern w:val="2"/>
          <w:sz w:val="21"/>
          <w:szCs w:val="21"/>
          <w:shd w:val="clear" w:color="auto" w:fill="FFFFFF"/>
        </w:rPr>
        <w:t>（二）设误类型：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5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设误类型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解读说明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特点概括不当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人物特点、环境特点等概括不当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技巧判定分析不当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写人技巧、叙事技巧、环境描写技巧等判定分析不当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作用分析不当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人物、情节和环境三要素的作用分析不当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事实陈述混乱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张冠李戴、颠倒顺序、无中生有等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语言理解不当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含义理解不当、风格分析不当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情感主题分析不当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baseline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24"/>
                <w:szCs w:val="21"/>
              </w:rPr>
              <w:t>思想情感分析不当、主题意图分析不当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textAlignment w:val="baseline"/>
        <w:rPr>
          <w:rFonts w:cs="Arial"/>
          <w:b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/>
          <w:kern w:val="2"/>
          <w:sz w:val="21"/>
          <w:szCs w:val="21"/>
          <w:shd w:val="clear" w:color="auto" w:fill="FFFFFF"/>
        </w:rPr>
        <w:t>（三）方法及对策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210" w:firstLineChars="100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四个对比，确认客观题答案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20" w:firstLineChars="200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cs="Arial"/>
          <w:bCs/>
          <w:kern w:val="2"/>
          <w:sz w:val="21"/>
          <w:szCs w:val="21"/>
          <w:shd w:val="clear" w:color="auto" w:fill="FFFFFF"/>
        </w:rPr>
        <w:t>1.对比故事情节。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cs="Arial"/>
          <w:bCs/>
          <w:kern w:val="2"/>
          <w:sz w:val="21"/>
          <w:szCs w:val="21"/>
          <w:shd w:val="clear" w:color="auto" w:fill="FFFFFF"/>
        </w:rPr>
        <w:t xml:space="preserve">    一是看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选项复述的小说情节、细节，与原文相比，有无“添枝加叶”（复述情节的过程中，故意添加小说情节里没有的内容）、“张冠李戴”（复述情节的过程中，把这个人物的想法、说法等，转嫁给另一个人物）、“强加因果”（分析情节、人物时，强加因果关系，或对原因、结果的分析不正确）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20" w:firstLineChars="200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二是看选项分析的小说情节、细节的作用，与原文相比，有无“偏离创作意图”。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20" w:firstLineChars="200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cs="Arial"/>
          <w:bCs/>
          <w:kern w:val="2"/>
          <w:sz w:val="21"/>
          <w:szCs w:val="21"/>
          <w:shd w:val="clear" w:color="auto" w:fill="FFFFFF"/>
        </w:rPr>
        <w:t>2.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对比人物个性。看选项概括的小说人物个性，与原文相比，有无“曲解人格”（概括人物性格时，或歪曲，或贬低，或拔高）等。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20" w:firstLineChars="200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cs="Arial"/>
          <w:bCs/>
          <w:kern w:val="2"/>
          <w:sz w:val="21"/>
          <w:szCs w:val="21"/>
          <w:shd w:val="clear" w:color="auto" w:fill="FFFFFF"/>
        </w:rPr>
        <w:t>3.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对比思想意蕴。看选项分析的小说主旨、情节内涵、人物语言行为等，与原文相比，有无偏离作者的思想情感、歪曲作者的创作意图等。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firstLine="420" w:firstLineChars="200"/>
        <w:textAlignment w:val="baseline"/>
        <w:rPr>
          <w:rFonts w:cs="Arial"/>
          <w:bCs/>
          <w:kern w:val="2"/>
          <w:sz w:val="21"/>
          <w:szCs w:val="21"/>
          <w:shd w:val="clear" w:color="auto" w:fill="FFFFFF"/>
        </w:rPr>
      </w:pPr>
      <w:r>
        <w:rPr>
          <w:rFonts w:cs="Arial"/>
          <w:bCs/>
          <w:kern w:val="2"/>
          <w:sz w:val="21"/>
          <w:szCs w:val="21"/>
          <w:shd w:val="clear" w:color="auto" w:fill="FFFFFF"/>
        </w:rPr>
        <w:t>4.</w:t>
      </w:r>
      <w:r>
        <w:rPr>
          <w:rFonts w:hint="eastAsia" w:cs="Arial"/>
          <w:bCs/>
          <w:kern w:val="2"/>
          <w:sz w:val="21"/>
          <w:szCs w:val="21"/>
          <w:shd w:val="clear" w:color="auto" w:fill="FFFFFF"/>
        </w:rPr>
        <w:t>对比艺术手法。看选项分析的小说艺术特色，有无“手法误判”（错误地界定小说的表达方式、修辞手法、表现方法）、“效果误解”（对小说表达方式、修辞手法、表现方法追求的效果进行错误解读）等。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rPr>
          <w:rFonts w:ascii="Times New Roman" w:hAnsi="Times New Roman" w:cs="Times New Roman"/>
        </w:rPr>
      </w:pPr>
    </w:p>
    <w:p>
      <w:pPr>
        <w:pStyle w:val="14"/>
        <w:tabs>
          <w:tab w:val="left" w:pos="3402"/>
        </w:tabs>
        <w:snapToGrid w:val="0"/>
        <w:spacing w:line="360" w:lineRule="exact"/>
        <w:ind w:left="772" w:firstLine="0" w:firstLineChars="0"/>
        <w:rPr>
          <w:rFonts w:ascii="Times New Roman" w:hAnsi="Times New Roman" w:eastAsia="宋体" w:cs="Times New Roman"/>
          <w:szCs w:val="21"/>
        </w:rPr>
      </w:pPr>
    </w:p>
    <w:p>
      <w:pPr>
        <w:spacing w:line="360" w:lineRule="exact"/>
        <w:ind w:firstLine="138" w:firstLineChars="49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学年度第一学期高三语文学科作业</w:t>
      </w:r>
    </w:p>
    <w:p>
      <w:pPr>
        <w:adjustRightInd w:val="0"/>
        <w:snapToGrid w:val="0"/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小说阅读——客观题解题指导</w:t>
      </w:r>
    </w:p>
    <w:p>
      <w:pPr>
        <w:spacing w:line="360" w:lineRule="exact"/>
        <w:ind w:firstLine="2716" w:firstLineChars="1132"/>
        <w:rPr>
          <w:rFonts w:hint="eastAsia" w:ascii="楷体" w:hAnsi="楷体" w:eastAsia="楷体" w:cs="Times New Roman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周娟娟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   审核人：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卞文惠</w:t>
      </w:r>
    </w:p>
    <w:p>
      <w:pPr>
        <w:pStyle w:val="14"/>
        <w:widowControl/>
        <w:spacing w:line="360" w:lineRule="exact"/>
        <w:ind w:left="449" w:leftChars="214" w:firstLine="720" w:firstLineChars="3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班级______姓名________学号______时间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2024.12.5  </w:t>
      </w:r>
      <w:r>
        <w:rPr>
          <w:rFonts w:hint="eastAsia" w:ascii="楷体" w:hAnsi="楷体" w:eastAsia="楷体" w:cs="楷体"/>
          <w:bCs/>
          <w:sz w:val="24"/>
        </w:rPr>
        <w:t>作业时长：40分钟</w:t>
      </w:r>
    </w:p>
    <w:p>
      <w:pPr>
        <w:widowControl/>
        <w:shd w:val="clear" w:color="auto" w:fill="FFFFFF"/>
        <w:spacing w:line="360" w:lineRule="exact"/>
        <w:jc w:val="left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Times New Roman"/>
          <w:b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szCs w:val="21"/>
        </w:rPr>
        <w:t>一、巩固导练</w:t>
      </w:r>
      <w:r>
        <w:rPr>
          <w:rFonts w:hint="eastAsia" w:ascii="宋体" w:hAnsi="宋体" w:eastAsia="宋体" w:cs="Times New Roman"/>
          <w:b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15分钟</w:t>
      </w:r>
      <w:r>
        <w:rPr>
          <w:rFonts w:hint="eastAsia" w:ascii="宋体" w:hAnsi="宋体" w:eastAsia="宋体" w:cs="Times New Roman"/>
          <w:b/>
          <w:szCs w:val="21"/>
          <w:lang w:eastAsia="zh-CN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</w:rPr>
        <w:t xml:space="preserve">   </w:t>
      </w:r>
      <w:r>
        <w:rPr>
          <w:rFonts w:ascii="Times New Roman" w:hAnsi="Times New Roman" w:eastAsia="黑体" w:cs="Times New Roman"/>
        </w:rPr>
        <w:t>阅读下面的文字，完成文后题目。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莫言的小说语言风格独特，里面所隐藏的力量感、速度感是一般作家所没有的。很多人批评他，觉得过分粗糙，远谈不上精粹、谨严，这些都是实情。莫言喜欢放纵自己在语言上的天赋，他似乎也无兴趣字斟句酌。但莫言语言的粗粝、驳杂，未尝不是他有意为之，他似乎就想在一泻千里、泥沙俱下的语言洪流当中建立起自己的叙事风格。莫言是北方人，正规教育只读到小学毕业，如果要他和别的作家，尤其是南方作家比精致、优雅，这绝非他的长处。况且，文学语言的风格是丰富的，精致只是其中一种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莫言的长处是他的激情和磅礴。那种粗野、原始的生命力，以及来自民间的驳杂的语言资源，最为莫言所熟悉，假若删除他生命感觉和语言感觉中那些枝枝蔓蔓的东西，那他就不是今天的莫言了。莫言所追求的语言效果正是泥沙俱下的，普通话中夹杂着方言、土语、俚语、古语，极具冲击力和破坏力。有些作品由于过分放纵，节制力不够，也未必成功，但无论你是否喜欢，都能令你印象深刻。有些作家一天就写千儿八百字，他习惯慢，细心琢磨，一字一句；有些作家则崇尚一泻千里，一发而不可收拾。莫言显然属于后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莫言用的语言是普通话，但中间夹杂着大量的民间口语、俚语，但又不是刻意的方言写作。保存在山东方言里的一些古语，譬如锋利说成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风快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，漂亮说成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奇俊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，天气很热说成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怪热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这些词，现代人也能理解，用在小说中就显得古雅而有趣。莫言的小说语言是多重的、混杂的，未必规范，但有活力，而且狂放、恣肆、汹涌，这是在别的作家身上未见的。有些作家崇尚精雕细琢，譬如汪曾祺的小说，都是大白话，没有什么装饰性，也很少用形容词，但你能感觉到他的语言是讲究的，用词谨慎；格非的小说，书卷气很浓，他用书面语，有时还旁征博引，但也不乏幽默，这和他一直在大学教书有关；苏童的小说语言你能感到南方生活潮湿、诗意的氛围；贾平凹的小说语言有古白话小说的神韵，也有民间的土气。莫言的语言风格比他们更为驳杂。莫言的语言有时是对生活的模仿，充满聒噪的色彩，有时是对传统语言的挑战，是一种狂欢。莫言并不愿意守旧，他在语言上，更有狂欢精神，亵渎的、嘲讽的、滑稽的、幽默的、庄重的、深情的，汇聚于一炉，斑斓而驳杂，有时也会令人不快，但这就是莫言，一个为他自己的语言世界所塑造的莫言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种写作风格、语言风格的不同，和作家的气质、个性相关，甚至和作家的身体状况也有关系。鲁迅写不了长小说，他的文章越到后来写得越短，这和鲁迅所体验到的绝望感有关，他从小说写作转向杂文写作，就表明他对小说那种迂回、曲折、隐蔽的表达方式已感不足，面对深重的黑暗现实，他更愿意用短兵相接、直抒胸臆的方式把自己所想说的说出来，所谓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放笔直干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，就是这个意思。这不仅和鲁迅的思想体验有关，也和鲁迅的身体、疾病有关。莫言的小说则有大量的长句子，这点和鲁迅不同，他体魄强健，气息是不同的。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(选自谢有顺《莫言小说的特质》，有删改)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1．下列关于原文内容的表述，不正确的一项是(　　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A．莫言小说的语言粗粝、驳杂，具有力量感和速度感，显得狂放、恣肆、汹涌，这是一般作家所不具备的特点。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B．莫言有意追求一泻千里、泥沙俱下的语言效果，他的小说语言谈不上精粹、谨严，甚至有些作品过分放纵，不够节制，未必规范，显得粗糙。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C．莫言不崇尚精雕细琢，不习惯慢写作，而崇尚一泻千里、一发不可收拾的激情和磅礴。因此，其小说语言难免斑斓而驳杂，令人不快。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D．莫言并不愿意守旧，他将各种语言风格汇聚一炉，令读者印象深刻，不管读者是否喜欢，正是这样的风格塑造了莫言。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2．下列对原文论证的相关分析，不正确的一项是(　　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A．鲁迅的例子有力地证明了作家的语言风格与作家的气质、个性有关，也与作家的身体状况有关，在对比中指出了莫言小说中有大量长句的原因。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B．文段用举例论证、对比论证的方法，列举汪曾祺、格非、苏童、贾平凹小说语言上的特点，在对比中指出这些作家崇尚精雕细琢，他们的语言虽然也多样化，但莫言比他们更为驳杂。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C．选文前三段通过分析、举例、对比，阐释了莫言小说语言风格的表现，最后一段指出了莫言小说语言风格形成的原因。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D．在表达方式上，选文综合运用了议论、叙述、说明等手法，分析论证了莫言小说的语言风格及形成原因。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3．下列理解和分析，不符合原文意思的一项是(　　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A．莫言用普通话写作，其中又夹杂着方言、土语、俚语、古语，但又不是刻意用方言写作，因此他小说的语言极具冲击力，对传统语言极具挑战性。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B．莫言的语言风格不仅与他的气质、个性有关，甚至与他的强健体魄也有关系。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C．莫言正规教育只读到小学毕业，文化程度不高，这决定了他做不到让他的小说语言精致优雅，因此他选择粗粝驳杂来作为自己小说语言的特色。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D．文学语言的风格丰富多样，南方作家的精致优雅是一种，北方作家莫言的粗粝、驳杂也是一种。</w:t>
      </w:r>
    </w:p>
    <w:p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cs="宋体"/>
          <w:b/>
          <w:bCs/>
        </w:rPr>
      </w:pPr>
    </w:p>
    <w:p>
      <w:pPr>
        <w:tabs>
          <w:tab w:val="left" w:pos="3402"/>
        </w:tabs>
        <w:snapToGrid w:val="0"/>
        <w:spacing w:line="340" w:lineRule="exact"/>
        <w:rPr>
          <w:rFonts w:hint="eastAsia" w:ascii="宋体" w:hAnsi="宋体" w:eastAsia="宋体" w:cs="Times New Roman"/>
          <w:b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szCs w:val="21"/>
        </w:rPr>
        <w:t>二、拓展导练</w:t>
      </w:r>
      <w:r>
        <w:rPr>
          <w:rFonts w:hint="eastAsia" w:ascii="宋体" w:hAnsi="宋体" w:eastAsia="宋体" w:cs="Times New Roman"/>
          <w:b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15分钟</w:t>
      </w:r>
      <w:r>
        <w:rPr>
          <w:rFonts w:hint="eastAsia" w:ascii="宋体" w:hAnsi="宋体" w:eastAsia="宋体" w:cs="Times New Roman"/>
          <w:b/>
          <w:szCs w:val="21"/>
          <w:lang w:eastAsia="zh-CN"/>
        </w:rPr>
        <w:t>）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阅读下面的文字，完成文后题目。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有人说，当今社会，有一样东西几乎让所有人都无可逃避，那就是浮躁的风气。这话虽有些偏激，却道出了许多人欲言难言的自我困惑。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杂乱吵闹是喧嚣的外在表现，喧嚣的本质则是浮躁，是人们内心的急躁、失衡、不沉稳。浮躁，是丧失定力，随波逐流；是心急如火，投机取巧；是虚浮夸张，一片泡沫；是不要过程，只要结果。人生在世，谁都有各种各样的追求和欲望，古今中外，概莫能外，这本无可非议。问题在于，面对浮华世界，人们的欲望变得更大、更多、更急切，由此衍生出浮躁的社会风气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浮躁之风盛行，会导致这样的现象：为官者盼望一步登天，为学者盼望一步到位，为商者盼望一夜暴富，为艺者盼望一举成名。也容易出现这样的结果：社会被浮躁之风笼罩，清静的人生、专心的工作、精良的产品，变得稀罕起来；因为求快而忽视了细节和质量，导致一些地方事故多发、反复折腾、劳民伤财。那些整日忙碌赶场子的人，那些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眼观六路耳听八方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的人，那些跟风起哄盲目不安的人，看似日理万机，好像勤奋忙碌，到头来往往难成大事，原因就在于他们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心躁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而无法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心一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对于浮躁，古人总结出了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欲速则不达，见小利则大事不成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道理。今天的社会日新月异，节奏加速，变化更快、更多、更大，人们对变化的感受极为敏感；但同时也不要忘记，变动不居之中也有恒定不变的规律——结果需要过程，成功必得付出。即便是插上了新技术的翅膀，站到了创新的风口，如果没有扎实稳固的知识和技能储备，成功终究是短暂而不稳固的。舒服与辛苦，安逸与劳顿，亦有着互相转换的辩证法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《道德经》里讲，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重为轻根，静为躁君；轻则失根，躁则失君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。人活一辈子，要想给社会给后人留下点东西，要想实现自我价值，就必须避开社会的喧嚣，拒绝外来的诱惑，祛除内心的焦躁，静下心定下神，扎扎实实、聚精会神地做事，而不要为外界的喧嚣浮躁所裹挟。</w:t>
      </w:r>
    </w:p>
    <w:p>
      <w:pPr>
        <w:pStyle w:val="3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结庐在人境，而无车马喧。问君何能尔？心远地自偏。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陶渊明所揭示的，乃是喧嚣之中的宁静心态。内心的宁静，是一种穿越世俗、撇开浮躁的力量。有了它，便可以每临大事有静气，便听不到外界的吵闹嘈杂，便能忍得孤寂，受得清苦，看穿陷阱，看淡诱惑。淡泊明志，宁静致远，有了静的底色，才有达的境界、定的气质、和的格调，才能让人生剧本脱俗雅致。能够保持内心的宁静，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大家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风范，亦属常人能力所及。内心的宁静，是最为深厚的修行。让宁静成为心灵的常态，我们不必超脱凡尘，也一定可以专心致志、成就非凡。</w:t>
      </w:r>
      <w:r>
        <w:rPr>
          <w:rFonts w:ascii="Times New Roman" w:hAnsi="Times New Roman" w:eastAsia="仿宋_GB2312" w:cs="Times New Roman"/>
        </w:rPr>
        <w:t>(选自《人民日报》，有删改)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1．下列关于原文内容的表述，不正确的一项是(　　)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A．浮躁是当今社会上的一种风气，这种风气几乎让所有人都不可避免，这也是许多人欲言难言的一种困惑。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B．浮躁是喧嚣的本质，它会让人们内心失衡、不沉稳，失去定力，只重视结果而不重视过程。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C．一些地方的工程出现事故多发、反复折腾又劳民伤财的现象，是因为工程负责方一心求快而忽视了施工的细节和质量。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D．如果社会上浮躁风气盛行，那么这就会使社会中多个行业的人们变得急于求成，最终结果却往往是大事难成。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2．下列对原文论证的相关分析，不正确的一项是(　　)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A．文章开篇具有辩证的色彩，作者引用了社会上的某种说法，认为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这话虽有些偏激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，既表明了对这种说法的态度，也自然地引出了话题。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B．文中多处使用引用论证，如第三段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眼观六路耳听八方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就形象地讽刺了表面勤奋忙碌的人，新颖生动，简洁凝练，具有感染力。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C．文中多处使用排比，如第四段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即便是插上了新技术的翅膀，站到了创新的风口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就运用了比喻、排比等手法，增强了语言的生动性和说服力。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D．文章结尾的一句话深化了中心论点，得出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让宁静成为心灵的常态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这一结论，号召人们应在喧嚣之中保持内心的宁静。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3．下列理解和分析，不符合原文内容的一项是(　　)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A．面对浮华世界，无论是古今还是中外，人们都会有各种各样的无可非议的追求和欲望，而且这种追求和欲望也会变得更大、更多、更急切。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B．尽管今天的社会节奏加速，变化更快、更多、更大，但人们不应忘掉的是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结果需要过程，成功必得付出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这一恒定不变的规律。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C．作者引用《道德经》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静为躁君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躁则失君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，是为了证明静与躁有着一种相互转换的辩证关系。</w:t>
      </w:r>
    </w:p>
    <w:p>
      <w:pPr>
        <w:pStyle w:val="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D．陶渊明的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心远地自偏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，是一种能穿越世俗、撇开浮躁，进而能忍得孤寂、受得清苦的宁静心态。</w:t>
      </w:r>
    </w:p>
    <w:p>
      <w:pPr>
        <w:pStyle w:val="3"/>
        <w:tabs>
          <w:tab w:val="left" w:pos="3969"/>
          <w:tab w:val="left" w:pos="4820"/>
        </w:tabs>
        <w:adjustRightInd w:val="0"/>
        <w:snapToGrid w:val="0"/>
        <w:spacing w:line="360" w:lineRule="auto"/>
        <w:rPr>
          <w:rFonts w:hint="eastAsia" w:hAnsi="宋体" w:eastAsia="宋体" w:cs="Times New Roman"/>
          <w:b/>
          <w:lang w:eastAsia="zh-CN"/>
        </w:rPr>
      </w:pPr>
      <w:r>
        <w:rPr>
          <w:rFonts w:hint="eastAsia" w:hAnsi="宋体" w:cs="Times New Roman"/>
          <w:b/>
        </w:rPr>
        <w:t>☆三、选做题</w:t>
      </w:r>
      <w:r>
        <w:rPr>
          <w:rFonts w:hint="eastAsia" w:hAnsi="宋体" w:cs="Times New Roman"/>
          <w:b/>
          <w:lang w:eastAsia="zh-CN"/>
        </w:rPr>
        <w:t>（</w:t>
      </w:r>
      <w:r>
        <w:rPr>
          <w:rFonts w:hint="eastAsia" w:hAnsi="宋体" w:cs="Times New Roman"/>
          <w:b/>
          <w:lang w:val="en-US" w:eastAsia="zh-CN"/>
        </w:rPr>
        <w:t>10分钟</w:t>
      </w:r>
      <w:r>
        <w:rPr>
          <w:rFonts w:hint="eastAsia" w:hAnsi="宋体" w:cs="Times New Roman"/>
          <w:b/>
          <w:lang w:eastAsia="zh-CN"/>
        </w:rPr>
        <w:t>）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阅读下面的文字，完成文后题目。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青　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阎秀丽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定妆、勒头、贴片、梳扎</w:t>
      </w:r>
      <w:r>
        <w:rPr>
          <w:rFonts w:hAnsi="宋体" w:cs="Times New Roman"/>
        </w:rPr>
        <w:t>……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香玲看着镜子里的自己，嘴角不由得翘起一弯笑，她把腮红又用指肚小心地往下拉了拉，让她的圆脸显得修长了些。着装完毕，香玲静静地坐在木凳上，不敢去看金凤。她知道金凤的眼睛里正在喷火，她能感觉到周身被灼伤时的隐痛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金凤是村里红透半边天的台柱子。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香玲是小剧团里名不见经传的配角。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金凤脸上的嗔、喜、笑、怒、伤感、娇羞，诠释着世间凡尘女子的烟火风情。男人们从她的身上看到了风月，女人们似乎能从她那里找到自己的一生。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所以，金凤有了架子，是角儿的架子。每次上台，都需要剧团里的几个头面人物去请。要一请、二请，直到三请，金凤才笑着说：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哟，干吗还来好几个人啊？让谁知会一声就行了。乡里乡亲的，哪来的那些说道儿！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您可千万别这么说，咱们的小剧团能少得了您吗？全指着您给撑场呢。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金凤嘴角便噙着淡淡的笑，摇摆着腰身出了门。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这是这些年唱戏时的规矩，人家金凤要的就是这个面儿！谁让村里人好这口呢。正月没事，唱唱大戏，扭扭秧歌，人们便有滋有味地过完了年。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香玲喜欢青衣。青衣在舞台上水袖飞扬时的飘忽和眼眸流转时的风情让香玲着迷。香玲看青衣，就像看自己。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而今天，她只是被临时抓来救场的。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老规矩，请了金凤三次。金凤托着腮，只是说嗓子疼了，开不得口，今儿是唱不了了。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头面人物中的九叔便急得跳了脚。唱戏有唱戏的规矩，锣鼓声已经在村里密集地响起，这戏不能歇。但是，没有主角儿的戏是没人看的，何况今天是个特殊的日子：正月十五！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年轻力壮的人过完年就都外出打工了，但村里该热闹还得热闹。正月十五唱大戏，却不想金凤会撂挑子，难怪九叔跳脚了。跳脚归跳脚，这戏还得唱，别的角儿都收拾妥当了，断不能临场改戏。九叔思忖良久，心里便有了谱儿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香玲！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金凤和香玲一个村东一个村西，一个主角一个配角。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金凤在县剧团学过一段时间，无论是扮相、身段，还是唱腔，都是专业水准，能自然地演绎出青衣的一腔心事。香玲是山野里长出来的花儿，没有在县剧团里熏陶过，却有着一副天生的好嗓子，唱起来低回婉转，别有一番风韵。但是亏就亏在脸蛋和做派上，香玲自是多了一份山野间的气息。所以无论是大家闺秀还是小家碧玉，都自然而然地成了金凤的专属角色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九叔找到了香玲，香玲点头。香玲不想让九叔为难，九叔眉头紧锁着的疙瘩让香玲的心也揪在了一起。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揪在一起的心会疼。看着九叔的背影，香玲轻轻地叹了口气。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九叔的眼睛里只有金凤，这是村里人都心知肚明的事儿，香玲也知道，但是香玲的心还是会疼。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香玲出门的时候，外面下起了雪，雪花很大，把夜晚的村庄罩上了一层白色的纱衣。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谁也没有想到，金凤会突然闯进来。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金凤面无表情，只是在门口静静地站着。外面的雪花依然在飘，两扇门在她身后尴尬地一张一合，挑衅似的吞吐着寒气。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香玲赶紧从坐着的椅子上挪到一个小木凳上，灯光明明暗暗地在她的脸上滑过。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定妆、勒头、贴片、梳扎</w:t>
      </w:r>
      <w:r>
        <w:rPr>
          <w:rFonts w:hAnsi="宋体" w:cs="Times New Roman"/>
        </w:rPr>
        <w:t>……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旋即，另一个青衣装扮的人稳坐在灯光下，如冰如雪，凛然不可侵犯。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九叔挠了挠头，看了看金凤，张了张嘴，什么话也没说出来；又看了看香玲，还是挠了挠头，什么话也没说出来。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外面的雪下得越发大了起来，孩子不抗冻，老人们便带着孩子一个个离开戏场。可九叔依然亮着嗓子吼：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开场！</w:t>
      </w:r>
      <w:r>
        <w:rPr>
          <w:rFonts w:hAnsi="宋体" w:cs="Times New Roman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锣鼓声响，响彻了整个村子。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村子瞬间变得热闹起来，锣鼓声和丝弦声挤满了空荡荡的村庄。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雪花飞舞着，和台上红红绿绿的戏服相衬，竟然有着说不清的魅惑。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两个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青衣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从左右幕侧飘然而出，青衫鼓荡，水袖飘忽，一个云手，一个盘腕，随着丝弦声起，咿咿呀呀地唱起来。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九叔把胡弦的调门儿调得高，金凤使足了劲头儿，香玲也毫不示弱。两个青衣的唱音势如裂帛，穿透飘舞着的雪花，穿透莽莽的群山，绵延不绝。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不知在什么时候，金凤从香玲的眼睛里看到了自己，另一个自己。娇俏的兰花指，妩丽的面庞，水袖轻颤，眼波流转，亦真亦幻，是她的形，也是她的魂，如人间尤物，风情万种。金凤的心颤了一下。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金凤的声音越发清脆高亢，香玲的声音低回婉转，掺杂在一起，竟然有着意想不到的和谐。那和谐让金凤的心又颤了一下，仿佛自己和自己的戏都与以往有了不同，进入了一个全新的境界</w:t>
      </w:r>
      <w:r>
        <w:rPr>
          <w:rFonts w:hAnsi="宋体" w:cs="Times New Roman"/>
        </w:rPr>
        <w:t>……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九叔眼里飘进了雪。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他转头望了望台下，低下头，雪花从眼里流出来，变成点点晶莹，落在他的弦弓上。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台下早已空无一人，那些零星的脚印已经被大雪掩盖。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4" w:firstLineChars="202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台上依然是水袖飞扬，在漫天飞雪中如三月杨花袭人面。</w:t>
      </w:r>
      <w:r>
        <w:rPr>
          <w:rFonts w:ascii="Times New Roman" w:hAnsi="Times New Roman" w:eastAsia="仿宋_GB2312" w:cs="Times New Roman"/>
        </w:rPr>
        <w:t>(有删改)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1．下列对文本相关内容的理解，不正确的一项是(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A．小说写了香玲和金凤的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，虽然二人笑的原因不同，但情感极为相似，均表现出了得意和满足。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全指着您给撑场呢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一句话令人回味，既是对金凤演技的认可，也流露出对金凤摆架子的不满。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香玲赶紧从坐着的椅子上挪到一个小木凳上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一句以动作显心理，表现了香玲在金凤面前心有卑怯的一面。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D．金凤、香玲同台演绎，精彩顿生，共同诠释了青衣的全新境界，这令九叔欣喜、感动乃至落泪。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2．下列对文本相关内容的理解，不正确的一项是(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A．文中写透过金凤脸上的各种表情，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女人们似乎能从她那里找到自己的一生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香玲看青衣，就像看自己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，其中两个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自己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代表的对象有别，含义隽永，意味深长。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B．文中先写老人们带着孩子一个个离开戏场，后文又写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台下早已空无一人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，一方面是缘于天气寒冷，另一方面表明青衣的角色淡出人们的视野、淡出历史舞台的命运。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C．文中先后两次写到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金凤的心颤了一下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，分别表现了金凤从香玲的眼睛里看到了自己、对今日香玲与自己形魂兼似的惊诧感，对自己今日表演不同往日的新奇感。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D．文中写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雪花从眼里流出来，变成点点晶莹，落在他的弦弓上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，形象地表现了九叔内心既有对金凤、香玲表演和谐的感动，也有对台下无人观看的落寞、伤感。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3．下列对文本艺术特色的分析鉴赏，不正确的一项是(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A．金凤和香玲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从左右幕侧飘然而出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时，情节随之发生突转，将小说推向高潮，金凤这个人物形象由此发生了变化。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B．小说善于通过心理描写表现人物情感，如两次提到金凤的心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颤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了一下，先是惊叹于香玲的才艺，后是惊讶于戏台上两人的和谐。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台下早已空无一人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台上依然是水袖飞扬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，形成视觉上的反差，通过台上与台下的对比，突出表现了两位艺人的忘我与陶醉。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D．小说中多处关于雪的描写，既营造出一种唯美的意境，又渲染了两位艺人间的紧张气氛，推动情节的发展，烘托人物形象。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4．下列对文本艺术特色的分析鉴赏，不正确的一项是(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A．小说中反复写到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雪花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，这一自然景物并不寻常，既交代了故事发生的背景，又推动了小说情节的发展并趋向高潮，同时还有利于渲染现场的气氛，烘托人物形象。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B．小说结构严谨，如开头写香玲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不敢去看金凤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的心理与后文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金凤面无表情，只是在门口静静地站着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等细节形成照应，表现出香玲面对金凤时的惶恐与不安等复杂心情。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C．小说多处将金凤与香玲进行对比，不仅表明了两人角色、地位的不同，还突出了金凤无论在扮相、身段，还是在唱腔功夫上较之香玲，都更胜一筹，更令人敬佩。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D．小说以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青衣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为题，全文采用全知视角、倒叙的方式对故事展开叙述，讲述了正月十五那天发生的两个青衣女子的故事，情节跌宕起伏，引人入胜，令人回味无穷。</w:t>
      </w:r>
    </w:p>
    <w:p>
      <w:pPr>
        <w:rPr>
          <w:b/>
        </w:rPr>
      </w:pPr>
      <w:r>
        <w:rPr>
          <w:rFonts w:hint="eastAsia"/>
          <w:b/>
        </w:rPr>
        <w:t>四、补充练习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阅读下面的文字，完成文后题目。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路　标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王愿坚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天边上，最后那一小块挂着晚霞的云彩，轻轻飘闪了一下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，眨眼工夫就消失了。</w:t>
      </w:r>
      <w:r>
        <w:rPr>
          <w:rFonts w:ascii="Times New Roman" w:hAnsi="Times New Roman" w:eastAsia="楷体_GB2312" w:cs="Times New Roman"/>
          <w:sz w:val="24"/>
          <w:szCs w:val="24"/>
        </w:rPr>
        <w:t>夜色，像块奇大无比的灰布，悄悄地伸展开来，罩住了整个草地。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通信员罗小葆一手拄着那根用来探路的木棍子，一手抓着腰间那块小木牌，呆呆地看着这夜幕四合的情景，不知要往哪里走。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过去的六天里他都是跟在连队里走的，他用不着打问路线，用不着辨别方向，只要把自己那块心爱的小木牌往老班长背包上一挂，瞅着它一步不落地走就行了。那块识字木牌，比一本书略大点儿，刮得溜平，上面还刷了两遍桐油。这是在遵义地区休整时，老班长给他做的。从那时候起，他每天请小文书在上边写上几个生字，然后一边走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，一边认。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谁想到就在今天中午时分，部队遭到了突袭，老班长在战斗中负了重伤。就在老班长被扶上担架的时候。他突然挣扎着欠起了身，把识字牌递到小罗手里，指着上面新写的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北上抗日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四个字，问道：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都认识啦？</w:t>
      </w:r>
      <w:r>
        <w:rPr>
          <w:rFonts w:hint="eastAsia"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认识</w:t>
      </w:r>
      <w:r>
        <w:rPr>
          <w:rFonts w:hint="eastAsia" w:hAnsi="宋体" w:cs="Times New Roman"/>
          <w:sz w:val="24"/>
          <w:szCs w:val="24"/>
        </w:rPr>
        <w:t>……”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小罗的喉咙哽住，说不下去了。他扑在了老班长的怀里。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意思呢，一定要搞清楚，这是个战略问题哩！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老班长把小罗抱紧了，像过去一样讲起来，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毛主席说过，往北走，出草地，到陕北，去</w:t>
      </w:r>
      <w:r>
        <w:rPr>
          <w:rFonts w:hint="eastAsia" w:hAnsi="宋体" w:cs="Times New Roman"/>
          <w:sz w:val="24"/>
          <w:szCs w:val="24"/>
        </w:rPr>
        <w:t>……”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他急剧地喘息起来。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去迎接抗日高潮！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小罗一下子把话接过来。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他想起要去给老班长弄点儿水喝。可当他找来了一小碗干净的清水的时候，连队已经走远了。于是，他掉队了。到了这时，他才更加深切地体会到跟在队伍的行列里是多么幸福，也真正感到了辨别方向的重要。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一个个草墩被他踩到了脚底下，一道道烂泥河沟被他跨过了</w:t>
      </w:r>
      <w:r>
        <w:rPr>
          <w:rFonts w:hint="eastAsia" w:hAnsi="宋体" w:cs="Times New Roman"/>
          <w:sz w:val="24"/>
          <w:szCs w:val="24"/>
        </w:rPr>
        <w:t>……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忽然，在他的眼前出现了一星火光。这火光，被草地的水汽笼罩着，发出一环环色彩斑斓的光圈，映照着这黑沉沉的草地，也照亮了罗小葆的心头。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一堆堆篝火余烬的旁边，同志们有的躺着，有的背靠背坐着，都在香甜地睡着。罗小葆小心地绕过他们，走向一堆还在燃烧着的篝火边，这才看见在对面还坐着一个同志。只见这个同志坐着一个小衣包，一只臂肘靠在一只铁皮箱子上，膝盖上搭着一张地图，正在聚精会神地看着，看一会儿，抬起头，凝神思索一会儿，拿红铅笔在图上做个记号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他看着那个同志手里的地图，忽然生出了一个念头。这个念头是如此强烈，终于使他憋不住低低地喊了声：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报告！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绕过火堆，走了过去。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那个同志慢慢地从地图上面抬起了头。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看着那慈祥的笑脸，罗小葆的拘束一下子消失了。他又向前迈了一步，指着地图说：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楷体_GB2312" w:cs="Times New Roman"/>
          <w:sz w:val="24"/>
          <w:szCs w:val="24"/>
        </w:rPr>
        <w:t>你是领导同志吧，你一定知道明天的行军路线</w:t>
      </w:r>
      <w:r>
        <w:rPr>
          <w:rFonts w:hAnsi="宋体" w:cs="Times New Roman"/>
          <w:sz w:val="24"/>
          <w:szCs w:val="24"/>
        </w:rPr>
        <w:t>……”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楷体_GB2312" w:cs="Times New Roman"/>
          <w:sz w:val="24"/>
          <w:szCs w:val="24"/>
        </w:rPr>
        <w:t>路线，当然有</w:t>
      </w:r>
      <w:r>
        <w:rPr>
          <w:rFonts w:hint="eastAsia" w:hAnsi="宋体" w:cs="宋体"/>
          <w:sz w:val="24"/>
          <w:szCs w:val="24"/>
        </w:rPr>
        <w:t>啰</w:t>
      </w:r>
      <w:r>
        <w:rPr>
          <w:rFonts w:hint="eastAsia" w:ascii="楷体_GB2312" w:hAnsi="楷体_GB2312" w:eastAsia="楷体_GB2312" w:cs="楷体_GB2312"/>
          <w:sz w:val="24"/>
          <w:szCs w:val="24"/>
        </w:rPr>
        <w:t>！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eastAsia="楷体_GB2312" w:cs="Times New Roman"/>
          <w:sz w:val="24"/>
          <w:szCs w:val="24"/>
        </w:rPr>
        <w:t>领导同志抓住了小罗的手，拉他在铁皮箱子旁边坐下，指着地图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上的一个红圈，说道，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看，一直往北，走上半天多点，就是班佑——就走出草地了！</w:t>
      </w:r>
      <w:r>
        <w:rPr>
          <w:rFonts w:hint="eastAsia"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真的？！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罗小葆高兴地叫了声。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“来，先开饭！”</w:t>
      </w:r>
      <w:r>
        <w:rPr>
          <w:rFonts w:ascii="Times New Roman" w:hAnsi="Times New Roman" w:eastAsia="楷体_GB2312" w:cs="Times New Roman"/>
          <w:sz w:val="24"/>
          <w:szCs w:val="24"/>
        </w:rPr>
        <w:t>领导同志用笔杆夹起了一粒胡豆，吹了吹，轻轻放到了小罗的手心里，然后从文件箱上的一个大铜墨盒底下抽出一张纸，动手写起字来。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“不，我也还有任务哩！”罗小葆把擦干净了的识字牌放到领导同志面前，要求道，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楷体_GB2312" w:cs="Times New Roman"/>
          <w:sz w:val="24"/>
          <w:szCs w:val="24"/>
        </w:rPr>
        <w:t>我今天的课还没上呢！同志，教我几个字吧！</w:t>
      </w:r>
      <w:r>
        <w:rPr>
          <w:rFonts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楷体_GB2312" w:cs="Times New Roman"/>
          <w:sz w:val="24"/>
          <w:szCs w:val="24"/>
        </w:rPr>
        <w:t>学习？好！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eastAsia="楷体_GB2312" w:cs="Times New Roman"/>
          <w:sz w:val="24"/>
          <w:szCs w:val="24"/>
        </w:rPr>
        <w:t>领导同志看着识字牌，赞许地点了点头。他拿起毛笔，转身把笔尖在身边草叶上的露珠里蘸了蘸，又在墨盒里匀了匀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，挥笔写下了四个大字。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他用笔尖指点着，逐字念着：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向、北、前、进！</w:t>
      </w:r>
      <w:r>
        <w:rPr>
          <w:rFonts w:hint="eastAsia"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罗小葆也跟着念：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向北前进！</w:t>
      </w:r>
      <w:r>
        <w:rPr>
          <w:rFonts w:hint="eastAsia"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向，就是方向的向</w:t>
      </w:r>
      <w:r>
        <w:rPr>
          <w:rFonts w:hint="eastAsia" w:hAnsi="宋体" w:cs="Times New Roman"/>
          <w:sz w:val="24"/>
          <w:szCs w:val="24"/>
        </w:rPr>
        <w:t>……”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领导同志逐字讲解起来。他那浓重的湖南口音，语调很慢，讲得那么仔细，又那么清楚。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罗小葆用心地听着。随着讲解，在他面前展现出了一幅壮丽的情景：浩浩荡荡的红军队伍，正在向着北方，向着陕北的高原大步前进。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字，就这么讲。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领导同志讲完了，又和蔼地问道，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那么，为什么要</w:t>
      </w:r>
      <w:r>
        <w:rPr>
          <w:rFonts w:hint="eastAsia" w:hAnsi="宋体" w:cs="Times New Roman"/>
          <w:sz w:val="24"/>
          <w:szCs w:val="24"/>
        </w:rPr>
        <w:t>‘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向北前进</w:t>
      </w:r>
      <w:r>
        <w:rPr>
          <w:rFonts w:hint="eastAsia" w:hAnsi="宋体" w:cs="Times New Roman"/>
          <w:sz w:val="24"/>
          <w:szCs w:val="24"/>
        </w:rPr>
        <w:t>’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呢？</w:t>
      </w:r>
      <w:r>
        <w:rPr>
          <w:rFonts w:hint="eastAsia"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我们红军要北上抗日。</w:t>
      </w:r>
      <w:r>
        <w:rPr>
          <w:rFonts w:hint="eastAsia"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还有呢？</w:t>
      </w:r>
      <w:r>
        <w:rPr>
          <w:rFonts w:hint="eastAsia"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还有，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小罗歪着脑袋想了想，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那里有陕北根据地，我们红军可以休息，整顿，发展</w:t>
      </w:r>
      <w:r>
        <w:rPr>
          <w:rFonts w:hint="eastAsia" w:hAnsi="宋体" w:cs="Times New Roman"/>
          <w:sz w:val="24"/>
          <w:szCs w:val="24"/>
        </w:rPr>
        <w:t>……”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领导同志点点头，高兴地笑了。他亲切地揽住了小罗的肩膀。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罗小葆念着，认着，写着，把这几个字记在了心坎上。这四个字和领导同志的讲解把他引向了北方，引进了一个新的天地。仿佛眼前这一堆篝火化成了一簇花，像他家乡的映山红一样的花，这是陕北根据地。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罗小葆醒来的时候，天已亮了。东天上一抹朝霞正在上升，扩展，在广阔的草地的东侧，一轮红日正跃出地平线，把整个草地照得透亮，火红。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这时，一个背驳壳枪的红军战士走过来，微笑着说：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eastAsia="楷体_GB2312" w:cs="Times New Roman"/>
          <w:sz w:val="24"/>
          <w:szCs w:val="24"/>
        </w:rPr>
        <w:t>毛主席要我等部队出发的时候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再叫醒你。</w:t>
      </w:r>
      <w:r>
        <w:rPr>
          <w:rFonts w:hint="eastAsia"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罗小葆惊住了：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毛主席？</w:t>
      </w:r>
      <w:r>
        <w:rPr>
          <w:rFonts w:hint="eastAsia"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是啊，昨天你不是和他一起待了半夜？</w:t>
      </w:r>
      <w:r>
        <w:rPr>
          <w:rFonts w:hint="eastAsia"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罗小葆急问：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毛主席在哪儿？</w:t>
      </w:r>
      <w:r>
        <w:rPr>
          <w:rFonts w:hint="eastAsia"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在前边！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警卫员朝北一指，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带着部队出发了。</w:t>
      </w:r>
      <w:r>
        <w:rPr>
          <w:rFonts w:hint="eastAsia" w:hAnsi="宋体" w:cs="Times New Roman"/>
          <w:sz w:val="24"/>
          <w:szCs w:val="24"/>
        </w:rPr>
        <w:t>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罗小葆激动地一跃而起，向着部队走去的方向奋力跑去。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红军长征的部队，正一路路、一行行，踏着开满鲜花的草地，向北走去。他们走着，在没有路的荒凉草地上踩出了路。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罗小葆跑了一程，来到一棵丈把高的树下。他停住了脚，注视着正在走向前来的红军队伍。突然，他折下了一截树枝，把他那心爱的识字牌牢牢地挂在树杈上。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向北前进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eastAsia="楷体_GB2312" w:cs="Times New Roman"/>
          <w:sz w:val="24"/>
          <w:szCs w:val="24"/>
        </w:rPr>
        <w:t>四个亮闪闪的大字，像一个金色的路标，指向革命进军的方向。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(有删改)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.下列对小说相关内容的理解，不正确的一项是(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A.一块普通的小木牌，先是作为识字牌，再成为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金色的路标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，意义层层深化，人物形象更突出，主题更鲜明。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B.老班长身负重伤依然不忘叮嘱罗小葆要认好、读懂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北上抗日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，体现出老班长不怕牺牲的精神和对革命路线的坚定。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C.罗小葆主动问行军路线，领导同志为他写路线、讲路线，并</w:t>
      </w:r>
      <w:r>
        <w:rPr>
          <w:rFonts w:hint="eastAsia" w:ascii="Times New Roman" w:hAnsi="Times New Roman" w:cs="Times New Roman"/>
          <w:sz w:val="24"/>
          <w:szCs w:val="24"/>
        </w:rPr>
        <w:t>一起讨论路线，写出小罗对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>路线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>的认识逐渐深化。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罗小葆把自己心爱的识字牌挂在树杈上，是因为毛主席正确的战略思想给了他力量和信心，他想以此来鼓舞革命同志。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.下列对小说艺术特色的分析鉴赏，不正确的一项是(　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A.小说以追赶大部队的罗小葆为人物线索，以反复出现的小木牌为事物线索，两条线索相互交织，相互作用。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B.小说借罗小葆回忆老班长教自己识字的情形，刻画了老班长形象，倒叙的方式使故事一波三折，增强了可读性。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C.画波浪线的句子中，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夹</w:t>
      </w:r>
      <w:r>
        <w:rPr>
          <w:rFonts w:hAnsi="宋体" w:cs="Times New Roman"/>
          <w:sz w:val="24"/>
          <w:szCs w:val="24"/>
        </w:rPr>
        <w:t>”“</w:t>
      </w:r>
      <w:r>
        <w:rPr>
          <w:rFonts w:ascii="Times New Roman" w:hAnsi="Times New Roman" w:cs="Times New Roman"/>
          <w:sz w:val="24"/>
          <w:szCs w:val="24"/>
        </w:rPr>
        <w:t>吹</w:t>
      </w:r>
      <w:r>
        <w:rPr>
          <w:rFonts w:hAnsi="宋体" w:cs="Times New Roman"/>
          <w:sz w:val="24"/>
          <w:szCs w:val="24"/>
        </w:rPr>
        <w:t>”“</w:t>
      </w:r>
      <w:r>
        <w:rPr>
          <w:rFonts w:ascii="Times New Roman" w:hAnsi="Times New Roman" w:cs="Times New Roman"/>
          <w:sz w:val="24"/>
          <w:szCs w:val="24"/>
        </w:rPr>
        <w:t>放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等动作描写，刻画了毛主席平易近人、关心爱护普通战士的形象。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D.罗小葆与老班长、毛主席、警卫员的三个对话场景，构成了故事主体，有利于推动故事发展，巧妙塑造人物。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647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1MWM5YTMzZjNhZGVjNWY0ZGFmMDliNzVmMGRhODQifQ=="/>
    <w:docVar w:name="KSO_WPS_MARK_KEY" w:val="7dd0a025-a324-4035-9522-cefcde3d14cb"/>
  </w:docVars>
  <w:rsids>
    <w:rsidRoot w:val="001A354E"/>
    <w:rsid w:val="00097251"/>
    <w:rsid w:val="000F4F25"/>
    <w:rsid w:val="001257AD"/>
    <w:rsid w:val="00137C51"/>
    <w:rsid w:val="001A354E"/>
    <w:rsid w:val="00232532"/>
    <w:rsid w:val="00240FEE"/>
    <w:rsid w:val="002568C5"/>
    <w:rsid w:val="002970F8"/>
    <w:rsid w:val="002C5245"/>
    <w:rsid w:val="002D1635"/>
    <w:rsid w:val="002F5568"/>
    <w:rsid w:val="00337F0E"/>
    <w:rsid w:val="0038765B"/>
    <w:rsid w:val="004227DC"/>
    <w:rsid w:val="00436278"/>
    <w:rsid w:val="00490C54"/>
    <w:rsid w:val="004A5287"/>
    <w:rsid w:val="004C3465"/>
    <w:rsid w:val="004D3EF0"/>
    <w:rsid w:val="00506E2B"/>
    <w:rsid w:val="005453B3"/>
    <w:rsid w:val="005721FB"/>
    <w:rsid w:val="005956F4"/>
    <w:rsid w:val="005973AD"/>
    <w:rsid w:val="005979AD"/>
    <w:rsid w:val="005E7690"/>
    <w:rsid w:val="005F4973"/>
    <w:rsid w:val="00644273"/>
    <w:rsid w:val="006637E7"/>
    <w:rsid w:val="00665F98"/>
    <w:rsid w:val="006C4398"/>
    <w:rsid w:val="006E5599"/>
    <w:rsid w:val="006F3BA4"/>
    <w:rsid w:val="00746E25"/>
    <w:rsid w:val="00793D30"/>
    <w:rsid w:val="00797CC4"/>
    <w:rsid w:val="007C0BD1"/>
    <w:rsid w:val="007C3BCC"/>
    <w:rsid w:val="00841CC5"/>
    <w:rsid w:val="008A5098"/>
    <w:rsid w:val="008C07F0"/>
    <w:rsid w:val="008D3724"/>
    <w:rsid w:val="008E210D"/>
    <w:rsid w:val="00974A9C"/>
    <w:rsid w:val="009A1CE2"/>
    <w:rsid w:val="009C5991"/>
    <w:rsid w:val="009E4F65"/>
    <w:rsid w:val="009F1D68"/>
    <w:rsid w:val="00A11D86"/>
    <w:rsid w:val="00A12E08"/>
    <w:rsid w:val="00A569E3"/>
    <w:rsid w:val="00A70107"/>
    <w:rsid w:val="00AC015F"/>
    <w:rsid w:val="00AE7B69"/>
    <w:rsid w:val="00B068F9"/>
    <w:rsid w:val="00B72492"/>
    <w:rsid w:val="00BD6CDE"/>
    <w:rsid w:val="00C27444"/>
    <w:rsid w:val="00C36915"/>
    <w:rsid w:val="00C5404F"/>
    <w:rsid w:val="00CE1296"/>
    <w:rsid w:val="00D10C84"/>
    <w:rsid w:val="00D17D34"/>
    <w:rsid w:val="00D27899"/>
    <w:rsid w:val="00D93B46"/>
    <w:rsid w:val="00DD0042"/>
    <w:rsid w:val="00DE6175"/>
    <w:rsid w:val="00DF405E"/>
    <w:rsid w:val="00DF4B9E"/>
    <w:rsid w:val="00E16BD2"/>
    <w:rsid w:val="00EB0326"/>
    <w:rsid w:val="00F278B7"/>
    <w:rsid w:val="00F41A0F"/>
    <w:rsid w:val="00F82682"/>
    <w:rsid w:val="00F85E1B"/>
    <w:rsid w:val="00FB04DD"/>
    <w:rsid w:val="00FB1330"/>
    <w:rsid w:val="00FB5E5E"/>
    <w:rsid w:val="00FC1179"/>
    <w:rsid w:val="00FE27BB"/>
    <w:rsid w:val="01787C7E"/>
    <w:rsid w:val="087370B9"/>
    <w:rsid w:val="0A3D797F"/>
    <w:rsid w:val="0DEA49C2"/>
    <w:rsid w:val="16383B80"/>
    <w:rsid w:val="17851053"/>
    <w:rsid w:val="2788573D"/>
    <w:rsid w:val="29C97814"/>
    <w:rsid w:val="2A485552"/>
    <w:rsid w:val="2BA56CDA"/>
    <w:rsid w:val="34983880"/>
    <w:rsid w:val="3F0A523A"/>
    <w:rsid w:val="420F2CA7"/>
    <w:rsid w:val="43681748"/>
    <w:rsid w:val="46276812"/>
    <w:rsid w:val="5061764E"/>
    <w:rsid w:val="55DF2C65"/>
    <w:rsid w:val="5CF33A2C"/>
    <w:rsid w:val="62856FCD"/>
    <w:rsid w:val="67610A92"/>
    <w:rsid w:val="77824AD7"/>
    <w:rsid w:val="79DF0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E7C1-71C4-4FD7-BB44-FC0FBF239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11</Pages>
  <Words>10476</Words>
  <Characters>10546</Characters>
  <Lines>76</Lines>
  <Paragraphs>21</Paragraphs>
  <TotalTime>3</TotalTime>
  <ScaleCrop>false</ScaleCrop>
  <LinksUpToDate>false</LinksUpToDate>
  <CharactersWithSpaces>10631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2021-11-22T03:40:00Z</dcterms:created>
  <dc:creator>PC</dc:creator>
  <cp:lastModifiedBy>风信子</cp:lastModifiedBy>
  <dcterms:modified xsi:type="dcterms:W3CDTF">2024-12-04T07:46:15Z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9C9E7F7EBC474A6FB9943F9E98272203</vt:lpwstr>
  </property>
</Properties>
</file>